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84518" w14:textId="77777777" w:rsidR="005E2C29" w:rsidRDefault="005E2C29" w:rsidP="005E2C29">
      <w:pPr>
        <w:jc w:val="center"/>
      </w:pPr>
      <w:r>
        <w:object w:dxaOrig="690" w:dyaOrig="945" w14:anchorId="61C31E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 fillcolor="window">
            <v:imagedata r:id="rId5" o:title=""/>
          </v:shape>
          <o:OLEObject Type="Embed" ProgID="Word.Picture.8" ShapeID="_x0000_i1025" DrawAspect="Content" ObjectID="_1843719278" r:id="rId6"/>
        </w:object>
      </w:r>
    </w:p>
    <w:p w14:paraId="41FF67D6" w14:textId="77777777" w:rsidR="005E2C29" w:rsidRDefault="005E2C29" w:rsidP="005E2C2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14:paraId="7E3F4678" w14:textId="77777777" w:rsidR="005E2C29" w:rsidRDefault="005E2C29" w:rsidP="005E2C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ГАЙСИНСЬКА МІСЬКА РАДА </w:t>
      </w:r>
      <w:r>
        <w:rPr>
          <w:b/>
          <w:sz w:val="28"/>
          <w:szCs w:val="28"/>
        </w:rPr>
        <w:br/>
        <w:t>Гайсинського району Вінницької області</w:t>
      </w:r>
    </w:p>
    <w:p w14:paraId="5C7F5F9B" w14:textId="77777777" w:rsidR="005E2C29" w:rsidRPr="007A4023" w:rsidRDefault="005E2C29" w:rsidP="005E2C29">
      <w:pPr>
        <w:jc w:val="center"/>
        <w:rPr>
          <w:b/>
          <w:sz w:val="18"/>
          <w:szCs w:val="18"/>
        </w:rPr>
      </w:pPr>
    </w:p>
    <w:p w14:paraId="1D839A72" w14:textId="4B2EDCA9" w:rsidR="005E2C29" w:rsidRDefault="007A4023" w:rsidP="005E2C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E2C29">
        <w:rPr>
          <w:b/>
          <w:sz w:val="28"/>
          <w:szCs w:val="28"/>
        </w:rPr>
        <w:t>РІШЕННЯ №21</w:t>
      </w:r>
    </w:p>
    <w:p w14:paraId="5CC8D8C9" w14:textId="77777777" w:rsidR="005E2C29" w:rsidRDefault="005E2C29" w:rsidP="005E2C29">
      <w:pPr>
        <w:jc w:val="center"/>
        <w:rPr>
          <w:b/>
          <w:sz w:val="28"/>
          <w:szCs w:val="28"/>
        </w:rPr>
      </w:pPr>
    </w:p>
    <w:p w14:paraId="20317AE7" w14:textId="77777777" w:rsidR="005E2C29" w:rsidRDefault="005E2C29" w:rsidP="005E2C29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19 червня 2026 року                   м. Гайсин                     101 сесія 8 скликання</w:t>
      </w:r>
    </w:p>
    <w:p w14:paraId="08E68248" w14:textId="77777777" w:rsidR="00A658E8" w:rsidRPr="007A4023" w:rsidRDefault="00A658E8" w:rsidP="00A658E8">
      <w:pPr>
        <w:jc w:val="both"/>
        <w:rPr>
          <w:rFonts w:eastAsia="Calibri"/>
          <w:sz w:val="18"/>
          <w:szCs w:val="18"/>
        </w:rPr>
      </w:pPr>
    </w:p>
    <w:p w14:paraId="3420E26C" w14:textId="77777777" w:rsidR="002E5B9A" w:rsidRDefault="00341FF4" w:rsidP="002E5B9A">
      <w:pPr>
        <w:pStyle w:val="253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Hlk181781922"/>
      <w:r>
        <w:rPr>
          <w:b/>
          <w:bCs/>
          <w:color w:val="000000"/>
          <w:sz w:val="28"/>
          <w:szCs w:val="28"/>
        </w:rPr>
        <w:t xml:space="preserve">Про  надання дозволу на включення об’єкту комунальної власності до переліку І типу з подальшим проведенням аукціону </w:t>
      </w:r>
    </w:p>
    <w:p w14:paraId="585EF086" w14:textId="65E49771" w:rsidR="00341FF4" w:rsidRDefault="00341FF4" w:rsidP="002E5B9A">
      <w:pPr>
        <w:pStyle w:val="253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оренду приміщення </w:t>
      </w:r>
    </w:p>
    <w:p w14:paraId="0D92B487" w14:textId="77777777" w:rsidR="007A4023" w:rsidRDefault="007A4023" w:rsidP="002E5B9A">
      <w:pPr>
        <w:pStyle w:val="2530"/>
        <w:spacing w:before="0" w:beforeAutospacing="0" w:after="0" w:afterAutospacing="0"/>
        <w:jc w:val="center"/>
      </w:pPr>
    </w:p>
    <w:bookmarkEnd w:id="0"/>
    <w:p w14:paraId="7D9E8A8B" w14:textId="6AF4EE4D" w:rsidR="0068516E" w:rsidRPr="00C5246A" w:rsidRDefault="00CE501E" w:rsidP="007A4023">
      <w:pPr>
        <w:shd w:val="clear" w:color="auto" w:fill="FFFFFF"/>
        <w:ind w:firstLine="2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1FF4">
        <w:rPr>
          <w:sz w:val="28"/>
          <w:szCs w:val="28"/>
        </w:rPr>
        <w:tab/>
      </w:r>
      <w:r w:rsidR="00617F8A">
        <w:rPr>
          <w:sz w:val="28"/>
          <w:szCs w:val="28"/>
        </w:rPr>
        <w:t xml:space="preserve">Відповідно до </w:t>
      </w:r>
      <w:bookmarkStart w:id="1" w:name="_Hlk228801605"/>
      <w:r w:rsidR="00341FF4">
        <w:rPr>
          <w:sz w:val="28"/>
          <w:szCs w:val="28"/>
        </w:rPr>
        <w:t xml:space="preserve">Закону України «Про оренду державного та комунального </w:t>
      </w:r>
      <w:r w:rsidR="0031688A">
        <w:rPr>
          <w:sz w:val="28"/>
          <w:szCs w:val="28"/>
        </w:rPr>
        <w:t xml:space="preserve">  </w:t>
      </w:r>
      <w:r w:rsidR="00341FF4">
        <w:rPr>
          <w:sz w:val="28"/>
          <w:szCs w:val="28"/>
        </w:rPr>
        <w:t xml:space="preserve">майна», </w:t>
      </w:r>
      <w:r w:rsidR="00DC4867" w:rsidRPr="00DC4867">
        <w:rPr>
          <w:sz w:val="28"/>
          <w:szCs w:val="28"/>
        </w:rPr>
        <w:t>ст. 80 Закону України «Про освіту»</w:t>
      </w:r>
      <w:r w:rsidR="00DC4867">
        <w:rPr>
          <w:sz w:val="28"/>
          <w:szCs w:val="28"/>
        </w:rPr>
        <w:t>,</w:t>
      </w:r>
      <w:r w:rsidR="0031688A">
        <w:rPr>
          <w:sz w:val="28"/>
          <w:szCs w:val="28"/>
        </w:rPr>
        <w:t xml:space="preserve">  </w:t>
      </w:r>
      <w:r w:rsidR="00274EF9">
        <w:rPr>
          <w:sz w:val="28"/>
          <w:szCs w:val="28"/>
        </w:rPr>
        <w:t xml:space="preserve">ст. ст. 26, 60 Закону України «Про місцеве самоврядування в Україні», </w:t>
      </w:r>
      <w:r w:rsidR="00341FF4">
        <w:rPr>
          <w:sz w:val="28"/>
          <w:szCs w:val="28"/>
        </w:rPr>
        <w:t>постанови Кабінету Міністрів України від 03.06.2020 року №483 «Деякі питання оренди  державного та комунального майна»,</w:t>
      </w:r>
      <w:bookmarkEnd w:id="1"/>
      <w:r w:rsidR="003642DA">
        <w:rPr>
          <w:sz w:val="28"/>
          <w:szCs w:val="28"/>
        </w:rPr>
        <w:t xml:space="preserve"> постанови Кабінету Міністрів України від 04.03.2026 року №</w:t>
      </w:r>
      <w:r w:rsidR="003F33FC">
        <w:rPr>
          <w:sz w:val="28"/>
          <w:szCs w:val="28"/>
        </w:rPr>
        <w:t>287 «</w:t>
      </w:r>
      <w:r w:rsidR="003F33FC" w:rsidRPr="003F33FC">
        <w:rPr>
          <w:sz w:val="28"/>
          <w:szCs w:val="28"/>
          <w:shd w:val="clear" w:color="auto" w:fill="FFFFFF"/>
        </w:rPr>
        <w:t>Про затвердження переліку цільових призначень, за якими здійснюється надання в оренду об’єктів та майна державних і комунальних закладів освіти з метою надання послуг, які не можуть бути забезпечені безпосередньо закладами освіти, пов’язаних із забезпеченням освітнього процесу або обслуговуванням учасників освітнього процесу</w:t>
      </w:r>
      <w:r w:rsidR="003642DA">
        <w:rPr>
          <w:sz w:val="28"/>
          <w:szCs w:val="28"/>
        </w:rPr>
        <w:t xml:space="preserve"> </w:t>
      </w:r>
      <w:r w:rsidR="00A04303">
        <w:rPr>
          <w:color w:val="000000"/>
          <w:sz w:val="28"/>
          <w:szCs w:val="28"/>
        </w:rPr>
        <w:t xml:space="preserve"> </w:t>
      </w:r>
      <w:r w:rsidR="00D834FD">
        <w:rPr>
          <w:color w:val="000000"/>
          <w:sz w:val="28"/>
          <w:szCs w:val="28"/>
        </w:rPr>
        <w:t xml:space="preserve"> </w:t>
      </w:r>
      <w:r w:rsidR="00605A87">
        <w:rPr>
          <w:color w:val="000000"/>
          <w:sz w:val="28"/>
          <w:szCs w:val="28"/>
        </w:rPr>
        <w:t xml:space="preserve">враховуючи клопотання відділу освіти Гайсинської міської ради від </w:t>
      </w:r>
      <w:r w:rsidR="00605A87" w:rsidRPr="00E03891">
        <w:rPr>
          <w:color w:val="000000"/>
          <w:sz w:val="28"/>
          <w:szCs w:val="28"/>
        </w:rPr>
        <w:t>0</w:t>
      </w:r>
      <w:r w:rsidR="003F33FC">
        <w:rPr>
          <w:color w:val="000000"/>
          <w:sz w:val="28"/>
          <w:szCs w:val="28"/>
        </w:rPr>
        <w:t>3</w:t>
      </w:r>
      <w:r w:rsidR="00605A87" w:rsidRPr="00E03891">
        <w:rPr>
          <w:color w:val="000000"/>
          <w:sz w:val="28"/>
          <w:szCs w:val="28"/>
        </w:rPr>
        <w:t>.0</w:t>
      </w:r>
      <w:r w:rsidR="0037203D">
        <w:rPr>
          <w:color w:val="000000"/>
          <w:sz w:val="28"/>
          <w:szCs w:val="28"/>
        </w:rPr>
        <w:t>6</w:t>
      </w:r>
      <w:r w:rsidR="00605A87" w:rsidRPr="00E03891">
        <w:rPr>
          <w:color w:val="000000"/>
          <w:sz w:val="28"/>
          <w:szCs w:val="28"/>
        </w:rPr>
        <w:t>.2026 року №01-09/</w:t>
      </w:r>
      <w:r w:rsidR="003F33FC">
        <w:rPr>
          <w:color w:val="000000"/>
          <w:sz w:val="28"/>
          <w:szCs w:val="28"/>
        </w:rPr>
        <w:t>346</w:t>
      </w:r>
      <w:r w:rsidR="00605A87">
        <w:rPr>
          <w:color w:val="000000"/>
          <w:sz w:val="28"/>
          <w:szCs w:val="28"/>
        </w:rPr>
        <w:t xml:space="preserve">, </w:t>
      </w:r>
      <w:r w:rsidR="001073A9" w:rsidRPr="0068516E">
        <w:rPr>
          <w:color w:val="000000"/>
          <w:sz w:val="28"/>
          <w:szCs w:val="28"/>
        </w:rPr>
        <w:t xml:space="preserve"> Гайсинська міська</w:t>
      </w:r>
      <w:r w:rsidR="0068516E">
        <w:rPr>
          <w:color w:val="000000"/>
          <w:sz w:val="28"/>
          <w:szCs w:val="28"/>
        </w:rPr>
        <w:t xml:space="preserve"> рада </w:t>
      </w:r>
      <w:r w:rsidR="0068516E" w:rsidRPr="0068516E">
        <w:rPr>
          <w:b/>
          <w:sz w:val="28"/>
          <w:szCs w:val="28"/>
        </w:rPr>
        <w:t>ВИРІШИЛА:</w:t>
      </w:r>
    </w:p>
    <w:p w14:paraId="65F10F94" w14:textId="24B5F397" w:rsidR="00341FF4" w:rsidRPr="00341FF4" w:rsidRDefault="00341FF4" w:rsidP="007A4023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22897" w:rsidRPr="00341FF4">
        <w:rPr>
          <w:color w:val="000000"/>
          <w:sz w:val="28"/>
          <w:szCs w:val="28"/>
        </w:rPr>
        <w:t xml:space="preserve">1. </w:t>
      </w:r>
      <w:r w:rsidRPr="00341FF4">
        <w:rPr>
          <w:sz w:val="28"/>
          <w:szCs w:val="28"/>
        </w:rPr>
        <w:t xml:space="preserve">Включити до переліку І типу об’єкт комунальної власності з подальшим проведенням аукціону на оренду </w:t>
      </w:r>
      <w:bookmarkStart w:id="2" w:name="_Hlk228802969"/>
      <w:r w:rsidR="003F33FC">
        <w:rPr>
          <w:sz w:val="28"/>
          <w:szCs w:val="28"/>
        </w:rPr>
        <w:t>об’єкт</w:t>
      </w:r>
      <w:r w:rsidR="0037203D">
        <w:rPr>
          <w:sz w:val="28"/>
          <w:szCs w:val="28"/>
        </w:rPr>
        <w:t xml:space="preserve"> нерухомого майна, нежитлов</w:t>
      </w:r>
      <w:r w:rsidR="003F33FC">
        <w:rPr>
          <w:sz w:val="28"/>
          <w:szCs w:val="28"/>
        </w:rPr>
        <w:t>у</w:t>
      </w:r>
      <w:r w:rsidR="0037203D">
        <w:rPr>
          <w:sz w:val="28"/>
          <w:szCs w:val="28"/>
        </w:rPr>
        <w:t xml:space="preserve"> будівл</w:t>
      </w:r>
      <w:r w:rsidR="003F33FC">
        <w:rPr>
          <w:sz w:val="28"/>
          <w:szCs w:val="28"/>
        </w:rPr>
        <w:t>ю</w:t>
      </w:r>
      <w:r w:rsidR="0037203D">
        <w:rPr>
          <w:sz w:val="28"/>
          <w:szCs w:val="28"/>
        </w:rPr>
        <w:t xml:space="preserve"> – шкільн</w:t>
      </w:r>
      <w:r w:rsidR="003F33FC">
        <w:rPr>
          <w:sz w:val="28"/>
          <w:szCs w:val="28"/>
        </w:rPr>
        <w:t>а</w:t>
      </w:r>
      <w:r w:rsidR="0037203D">
        <w:rPr>
          <w:sz w:val="28"/>
          <w:szCs w:val="28"/>
        </w:rPr>
        <w:t xml:space="preserve"> майстерн</w:t>
      </w:r>
      <w:r w:rsidR="003F33FC">
        <w:rPr>
          <w:sz w:val="28"/>
          <w:szCs w:val="28"/>
        </w:rPr>
        <w:t>я</w:t>
      </w:r>
      <w:r w:rsidR="00DC2A7E">
        <w:rPr>
          <w:sz w:val="28"/>
          <w:szCs w:val="28"/>
        </w:rPr>
        <w:t xml:space="preserve"> </w:t>
      </w:r>
      <w:bookmarkStart w:id="3" w:name="_Hlk228801364"/>
      <w:r w:rsidR="00DC2A7E">
        <w:rPr>
          <w:sz w:val="28"/>
          <w:szCs w:val="28"/>
        </w:rPr>
        <w:t xml:space="preserve">загальною площею </w:t>
      </w:r>
      <w:r w:rsidR="0037203D">
        <w:rPr>
          <w:sz w:val="28"/>
          <w:szCs w:val="28"/>
        </w:rPr>
        <w:t>194,0</w:t>
      </w:r>
      <w:r w:rsidR="00DC2A7E">
        <w:rPr>
          <w:sz w:val="28"/>
          <w:szCs w:val="28"/>
        </w:rPr>
        <w:t xml:space="preserve"> м</w:t>
      </w:r>
      <w:r w:rsidR="00DC2A7E" w:rsidRPr="00423366">
        <w:rPr>
          <w:sz w:val="28"/>
          <w:szCs w:val="28"/>
          <w:vertAlign w:val="superscript"/>
        </w:rPr>
        <w:t>2</w:t>
      </w:r>
      <w:r w:rsidR="00DC2A7E">
        <w:rPr>
          <w:sz w:val="28"/>
          <w:szCs w:val="28"/>
        </w:rPr>
        <w:t>, як</w:t>
      </w:r>
      <w:r w:rsidR="003F33FC">
        <w:rPr>
          <w:sz w:val="28"/>
          <w:szCs w:val="28"/>
        </w:rPr>
        <w:t>а</w:t>
      </w:r>
      <w:r w:rsidR="00DC2A7E">
        <w:rPr>
          <w:sz w:val="28"/>
          <w:szCs w:val="28"/>
        </w:rPr>
        <w:t xml:space="preserve"> знаходиться за </w:t>
      </w:r>
      <w:proofErr w:type="spellStart"/>
      <w:r w:rsidR="00DC2A7E">
        <w:rPr>
          <w:sz w:val="28"/>
          <w:szCs w:val="28"/>
        </w:rPr>
        <w:t>адресою</w:t>
      </w:r>
      <w:proofErr w:type="spellEnd"/>
      <w:r w:rsidR="00DC2A7E">
        <w:rPr>
          <w:sz w:val="28"/>
          <w:szCs w:val="28"/>
        </w:rPr>
        <w:t xml:space="preserve">: </w:t>
      </w:r>
      <w:r w:rsidR="00B62C8A">
        <w:rPr>
          <w:sz w:val="28"/>
          <w:szCs w:val="28"/>
        </w:rPr>
        <w:t xml:space="preserve">вул. </w:t>
      </w:r>
      <w:proofErr w:type="spellStart"/>
      <w:r w:rsidR="0037203D">
        <w:rPr>
          <w:sz w:val="28"/>
          <w:szCs w:val="28"/>
        </w:rPr>
        <w:t>Надсіб</w:t>
      </w:r>
      <w:proofErr w:type="spellEnd"/>
      <w:r w:rsidR="00B62C8A">
        <w:rPr>
          <w:sz w:val="28"/>
          <w:szCs w:val="28"/>
        </w:rPr>
        <w:t xml:space="preserve">, </w:t>
      </w:r>
      <w:r w:rsidR="0037203D">
        <w:rPr>
          <w:sz w:val="28"/>
          <w:szCs w:val="28"/>
        </w:rPr>
        <w:t>2</w:t>
      </w:r>
      <w:r w:rsidR="00B62C8A">
        <w:rPr>
          <w:sz w:val="28"/>
          <w:szCs w:val="28"/>
        </w:rPr>
        <w:t xml:space="preserve">, </w:t>
      </w:r>
      <w:r w:rsidR="0037203D">
        <w:rPr>
          <w:sz w:val="28"/>
          <w:szCs w:val="28"/>
        </w:rPr>
        <w:t>с</w:t>
      </w:r>
      <w:r w:rsidR="00DC2A7E">
        <w:rPr>
          <w:sz w:val="28"/>
          <w:szCs w:val="28"/>
        </w:rPr>
        <w:t xml:space="preserve">. </w:t>
      </w:r>
      <w:r w:rsidR="0037203D">
        <w:rPr>
          <w:sz w:val="28"/>
          <w:szCs w:val="28"/>
        </w:rPr>
        <w:t>Куна</w:t>
      </w:r>
      <w:r w:rsidR="00B62C8A">
        <w:rPr>
          <w:sz w:val="28"/>
          <w:szCs w:val="28"/>
        </w:rPr>
        <w:t xml:space="preserve">, </w:t>
      </w:r>
      <w:r w:rsidR="0037203D">
        <w:rPr>
          <w:sz w:val="28"/>
          <w:szCs w:val="28"/>
        </w:rPr>
        <w:t xml:space="preserve">Гайсинського району, </w:t>
      </w:r>
      <w:r w:rsidR="00B62C8A">
        <w:rPr>
          <w:sz w:val="28"/>
          <w:szCs w:val="28"/>
        </w:rPr>
        <w:t>Вінницької області</w:t>
      </w:r>
      <w:r w:rsidR="0031688A">
        <w:rPr>
          <w:sz w:val="28"/>
          <w:szCs w:val="28"/>
        </w:rPr>
        <w:t xml:space="preserve"> </w:t>
      </w:r>
      <w:bookmarkEnd w:id="2"/>
      <w:bookmarkEnd w:id="3"/>
      <w:r w:rsidR="003F33FC">
        <w:rPr>
          <w:sz w:val="28"/>
          <w:szCs w:val="28"/>
        </w:rPr>
        <w:t>за цільовим призначенням – «Допоміжна діяльність у сфері освіти» (</w:t>
      </w:r>
      <w:r w:rsidR="003F33FC">
        <w:rPr>
          <w:bCs/>
          <w:sz w:val="28"/>
          <w:szCs w:val="28"/>
        </w:rPr>
        <w:t>д</w:t>
      </w:r>
      <w:r w:rsidR="003F33FC" w:rsidRPr="0043491A">
        <w:rPr>
          <w:bCs/>
          <w:sz w:val="28"/>
          <w:szCs w:val="28"/>
        </w:rPr>
        <w:t>ля проведення експозиційних виставок виробів з деревини для школярів та гуртківців, екскурсій гуртківцям позашкільних закладів та інше</w:t>
      </w:r>
      <w:r w:rsidR="003F33FC">
        <w:rPr>
          <w:bCs/>
          <w:sz w:val="28"/>
          <w:szCs w:val="28"/>
        </w:rPr>
        <w:t>)</w:t>
      </w:r>
      <w:r w:rsidR="00DC2A7E">
        <w:rPr>
          <w:sz w:val="28"/>
          <w:szCs w:val="28"/>
        </w:rPr>
        <w:t>.</w:t>
      </w:r>
    </w:p>
    <w:p w14:paraId="6BEF8923" w14:textId="22D0EC4B" w:rsidR="00341FF4" w:rsidRPr="00DC2A7E" w:rsidRDefault="00DC2A7E" w:rsidP="007A4023">
      <w:pPr>
        <w:tabs>
          <w:tab w:val="left" w:pos="284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2. </w:t>
      </w:r>
      <w:r w:rsidR="00341FF4" w:rsidRPr="00DC2A7E">
        <w:rPr>
          <w:sz w:val="28"/>
          <w:szCs w:val="28"/>
        </w:rPr>
        <w:t xml:space="preserve">Встановити строк оренди об’єкта зазначеного в п.1 </w:t>
      </w:r>
      <w:r w:rsidR="003779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41FF4" w:rsidRPr="00DC2A7E">
        <w:rPr>
          <w:sz w:val="28"/>
          <w:szCs w:val="28"/>
        </w:rPr>
        <w:t xml:space="preserve">даного рішення </w:t>
      </w:r>
      <w:r w:rsidRPr="00DC2A7E">
        <w:rPr>
          <w:sz w:val="28"/>
          <w:szCs w:val="28"/>
        </w:rPr>
        <w:t>5</w:t>
      </w:r>
      <w:r>
        <w:rPr>
          <w:sz w:val="28"/>
          <w:szCs w:val="28"/>
        </w:rPr>
        <w:t xml:space="preserve"> (п’ять) </w:t>
      </w:r>
      <w:r w:rsidRPr="00DC2A7E">
        <w:rPr>
          <w:sz w:val="28"/>
          <w:szCs w:val="28"/>
        </w:rPr>
        <w:t xml:space="preserve"> років</w:t>
      </w:r>
      <w:r w:rsidR="00341FF4" w:rsidRPr="00DC2A7E">
        <w:rPr>
          <w:sz w:val="28"/>
          <w:szCs w:val="28"/>
        </w:rPr>
        <w:t>.</w:t>
      </w:r>
    </w:p>
    <w:p w14:paraId="5F6D04E4" w14:textId="5FD419FB" w:rsidR="00341FF4" w:rsidRPr="00DC2A7E" w:rsidRDefault="00DC2A7E" w:rsidP="007A4023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 </w:t>
      </w:r>
      <w:r w:rsidR="00341FF4" w:rsidRPr="00DC2A7E">
        <w:rPr>
          <w:sz w:val="28"/>
          <w:szCs w:val="28"/>
        </w:rPr>
        <w:t xml:space="preserve">Директору </w:t>
      </w:r>
      <w:r w:rsidR="003F33FC">
        <w:rPr>
          <w:sz w:val="28"/>
          <w:szCs w:val="28"/>
        </w:rPr>
        <w:t xml:space="preserve">   </w:t>
      </w:r>
      <w:r w:rsidR="00165556">
        <w:rPr>
          <w:sz w:val="28"/>
          <w:szCs w:val="28"/>
        </w:rPr>
        <w:t xml:space="preserve"> </w:t>
      </w:r>
      <w:bookmarkStart w:id="4" w:name="_Hlk228802831"/>
      <w:r>
        <w:rPr>
          <w:sz w:val="28"/>
          <w:szCs w:val="28"/>
        </w:rPr>
        <w:t xml:space="preserve">закладу </w:t>
      </w:r>
      <w:r w:rsidR="0016555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загальної </w:t>
      </w:r>
      <w:r w:rsidR="0016555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середньої </w:t>
      </w:r>
      <w:r w:rsidR="0016555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освіти </w:t>
      </w:r>
      <w:r w:rsidR="003F33F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І-ІІІ ступенів </w:t>
      </w:r>
      <w:bookmarkEnd w:id="4"/>
      <w:r w:rsidR="003F33FC">
        <w:rPr>
          <w:sz w:val="28"/>
          <w:szCs w:val="28"/>
        </w:rPr>
        <w:t xml:space="preserve">   с. Куна Гайсинської міської ради</w:t>
      </w:r>
      <w:r w:rsidR="00341FF4" w:rsidRPr="00DC2A7E">
        <w:rPr>
          <w:sz w:val="28"/>
          <w:szCs w:val="28"/>
        </w:rPr>
        <w:t xml:space="preserve"> (</w:t>
      </w:r>
      <w:proofErr w:type="spellStart"/>
      <w:r w:rsidR="003F33FC">
        <w:rPr>
          <w:sz w:val="28"/>
          <w:szCs w:val="28"/>
        </w:rPr>
        <w:t>Брагар</w:t>
      </w:r>
      <w:proofErr w:type="spellEnd"/>
      <w:r w:rsidR="003F33FC">
        <w:rPr>
          <w:sz w:val="28"/>
          <w:szCs w:val="28"/>
        </w:rPr>
        <w:t xml:space="preserve"> І.В.</w:t>
      </w:r>
      <w:r w:rsidR="00341FF4" w:rsidRPr="00DC2A7E">
        <w:rPr>
          <w:sz w:val="28"/>
          <w:szCs w:val="28"/>
        </w:rPr>
        <w:t>)  за результатами аукціону надати дозвіл на укладання договору оренди об’єкту нерухомого майна зазначеного в п.1 даного рішення.</w:t>
      </w:r>
    </w:p>
    <w:p w14:paraId="74617E5C" w14:textId="77777777" w:rsidR="00341FF4" w:rsidRPr="004C5605" w:rsidRDefault="00341FF4" w:rsidP="007A4023">
      <w:pPr>
        <w:pStyle w:val="a3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виконанням цього рішення покласти на постійну комісію з питань комунальної власності, інфраструктури, житлово-комунального господарства, благоустрою та транспорту (Мартинюк В.В.).</w:t>
      </w:r>
    </w:p>
    <w:p w14:paraId="4D886F5F" w14:textId="5B397FF6" w:rsidR="00FF4823" w:rsidRDefault="00FF4823" w:rsidP="007A4023">
      <w:pPr>
        <w:ind w:firstLine="708"/>
        <w:jc w:val="both"/>
        <w:rPr>
          <w:spacing w:val="2"/>
          <w:sz w:val="28"/>
          <w:szCs w:val="28"/>
        </w:rPr>
      </w:pPr>
      <w:bookmarkStart w:id="5" w:name="_GoBack"/>
      <w:bookmarkEnd w:id="5"/>
    </w:p>
    <w:p w14:paraId="639DDAFF" w14:textId="77777777" w:rsidR="00B8109B" w:rsidRDefault="00B8109B" w:rsidP="007A4023">
      <w:pPr>
        <w:jc w:val="both"/>
        <w:rPr>
          <w:spacing w:val="2"/>
          <w:sz w:val="28"/>
          <w:szCs w:val="28"/>
        </w:rPr>
      </w:pPr>
    </w:p>
    <w:p w14:paraId="7370E467" w14:textId="05E57CBD" w:rsidR="004D5750" w:rsidRPr="00B8109B" w:rsidRDefault="00B874CF" w:rsidP="007A4023">
      <w:pPr>
        <w:jc w:val="both"/>
        <w:rPr>
          <w:b/>
          <w:sz w:val="28"/>
          <w:szCs w:val="28"/>
        </w:rPr>
      </w:pPr>
      <w:r w:rsidRPr="00B8109B">
        <w:rPr>
          <w:b/>
          <w:bCs/>
          <w:sz w:val="28"/>
          <w:szCs w:val="28"/>
        </w:rPr>
        <w:t xml:space="preserve">Міський голова </w:t>
      </w:r>
      <w:r w:rsidR="00EF76CE" w:rsidRPr="00B8109B">
        <w:rPr>
          <w:b/>
          <w:bCs/>
          <w:sz w:val="28"/>
          <w:szCs w:val="28"/>
        </w:rPr>
        <w:t xml:space="preserve">                                                        </w:t>
      </w:r>
      <w:r w:rsidR="000A517C" w:rsidRPr="00B8109B">
        <w:rPr>
          <w:b/>
          <w:bCs/>
          <w:sz w:val="28"/>
          <w:szCs w:val="28"/>
        </w:rPr>
        <w:t xml:space="preserve">        </w:t>
      </w:r>
      <w:r w:rsidR="00EF76CE" w:rsidRPr="00B8109B">
        <w:rPr>
          <w:b/>
          <w:bCs/>
          <w:sz w:val="28"/>
          <w:szCs w:val="28"/>
        </w:rPr>
        <w:t xml:space="preserve"> Анатолій  ГУК</w:t>
      </w:r>
    </w:p>
    <w:sectPr w:rsidR="004D5750" w:rsidRPr="00B8109B" w:rsidSect="007A402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B56A3D"/>
    <w:multiLevelType w:val="hybridMultilevel"/>
    <w:tmpl w:val="5268FAB0"/>
    <w:lvl w:ilvl="0" w:tplc="251AAF3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7E3B41"/>
    <w:multiLevelType w:val="hybridMultilevel"/>
    <w:tmpl w:val="E50C8A16"/>
    <w:lvl w:ilvl="0" w:tplc="CAFEEC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501E"/>
    <w:rsid w:val="00013A42"/>
    <w:rsid w:val="00017EDE"/>
    <w:rsid w:val="00051F9A"/>
    <w:rsid w:val="00091D66"/>
    <w:rsid w:val="000A517C"/>
    <w:rsid w:val="000C7A4B"/>
    <w:rsid w:val="000E0BCE"/>
    <w:rsid w:val="000E6393"/>
    <w:rsid w:val="000F1C72"/>
    <w:rsid w:val="001073A9"/>
    <w:rsid w:val="00132BA0"/>
    <w:rsid w:val="00136A35"/>
    <w:rsid w:val="001525A7"/>
    <w:rsid w:val="00165556"/>
    <w:rsid w:val="00166A3C"/>
    <w:rsid w:val="0018357F"/>
    <w:rsid w:val="001E19D3"/>
    <w:rsid w:val="002274B3"/>
    <w:rsid w:val="002473EF"/>
    <w:rsid w:val="00274EF9"/>
    <w:rsid w:val="00280133"/>
    <w:rsid w:val="00295E7A"/>
    <w:rsid w:val="002A7B39"/>
    <w:rsid w:val="002E5B9A"/>
    <w:rsid w:val="002F04CD"/>
    <w:rsid w:val="00303830"/>
    <w:rsid w:val="0031688A"/>
    <w:rsid w:val="003176FF"/>
    <w:rsid w:val="003407BD"/>
    <w:rsid w:val="00341FF4"/>
    <w:rsid w:val="003642DA"/>
    <w:rsid w:val="0037203D"/>
    <w:rsid w:val="00377990"/>
    <w:rsid w:val="003B11E3"/>
    <w:rsid w:val="003C56C6"/>
    <w:rsid w:val="003F0454"/>
    <w:rsid w:val="003F33FC"/>
    <w:rsid w:val="004D480F"/>
    <w:rsid w:val="004D5750"/>
    <w:rsid w:val="00505C7F"/>
    <w:rsid w:val="00532559"/>
    <w:rsid w:val="00537DA5"/>
    <w:rsid w:val="00553557"/>
    <w:rsid w:val="0055722E"/>
    <w:rsid w:val="00561CDE"/>
    <w:rsid w:val="005E2C29"/>
    <w:rsid w:val="00605A87"/>
    <w:rsid w:val="00617F8A"/>
    <w:rsid w:val="00622D97"/>
    <w:rsid w:val="0063071D"/>
    <w:rsid w:val="0066307D"/>
    <w:rsid w:val="0068516E"/>
    <w:rsid w:val="0069058C"/>
    <w:rsid w:val="006A4DBB"/>
    <w:rsid w:val="006B792C"/>
    <w:rsid w:val="00704BD1"/>
    <w:rsid w:val="007132F8"/>
    <w:rsid w:val="00735548"/>
    <w:rsid w:val="00774714"/>
    <w:rsid w:val="00782671"/>
    <w:rsid w:val="00783564"/>
    <w:rsid w:val="007A4023"/>
    <w:rsid w:val="007C7925"/>
    <w:rsid w:val="00847109"/>
    <w:rsid w:val="008711F6"/>
    <w:rsid w:val="00873928"/>
    <w:rsid w:val="00880F5A"/>
    <w:rsid w:val="008C0EE0"/>
    <w:rsid w:val="008E0977"/>
    <w:rsid w:val="008F0646"/>
    <w:rsid w:val="00905E96"/>
    <w:rsid w:val="00921580"/>
    <w:rsid w:val="00922897"/>
    <w:rsid w:val="009428CE"/>
    <w:rsid w:val="0098384B"/>
    <w:rsid w:val="00996EB5"/>
    <w:rsid w:val="009A5E01"/>
    <w:rsid w:val="009A78E3"/>
    <w:rsid w:val="009D437D"/>
    <w:rsid w:val="009E5491"/>
    <w:rsid w:val="00A04303"/>
    <w:rsid w:val="00A1118B"/>
    <w:rsid w:val="00A344EE"/>
    <w:rsid w:val="00A40AD1"/>
    <w:rsid w:val="00A50C32"/>
    <w:rsid w:val="00A658E8"/>
    <w:rsid w:val="00A72663"/>
    <w:rsid w:val="00AF0CD6"/>
    <w:rsid w:val="00AF4BC7"/>
    <w:rsid w:val="00AF5D81"/>
    <w:rsid w:val="00B553E7"/>
    <w:rsid w:val="00B62C8A"/>
    <w:rsid w:val="00B8109B"/>
    <w:rsid w:val="00B874CF"/>
    <w:rsid w:val="00C051CF"/>
    <w:rsid w:val="00C47C30"/>
    <w:rsid w:val="00C5246A"/>
    <w:rsid w:val="00C71656"/>
    <w:rsid w:val="00C93DB6"/>
    <w:rsid w:val="00CB04D3"/>
    <w:rsid w:val="00CE1927"/>
    <w:rsid w:val="00CE4A5A"/>
    <w:rsid w:val="00CE501E"/>
    <w:rsid w:val="00D10380"/>
    <w:rsid w:val="00D421B3"/>
    <w:rsid w:val="00D6781C"/>
    <w:rsid w:val="00D834FD"/>
    <w:rsid w:val="00D91223"/>
    <w:rsid w:val="00DC2A7E"/>
    <w:rsid w:val="00DC2B00"/>
    <w:rsid w:val="00DC4867"/>
    <w:rsid w:val="00DD496A"/>
    <w:rsid w:val="00DE6B59"/>
    <w:rsid w:val="00E033CC"/>
    <w:rsid w:val="00E03891"/>
    <w:rsid w:val="00E165E8"/>
    <w:rsid w:val="00E24D86"/>
    <w:rsid w:val="00E83DF8"/>
    <w:rsid w:val="00ED68BC"/>
    <w:rsid w:val="00EE2ECE"/>
    <w:rsid w:val="00EF76CE"/>
    <w:rsid w:val="00F00984"/>
    <w:rsid w:val="00F1322F"/>
    <w:rsid w:val="00F22D25"/>
    <w:rsid w:val="00F248E8"/>
    <w:rsid w:val="00F86798"/>
    <w:rsid w:val="00F95311"/>
    <w:rsid w:val="00FC10E4"/>
    <w:rsid w:val="00FC582F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9D33"/>
  <w15:docId w15:val="{0D0E2079-D593-4FA0-BAFC-A5D7C8A3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CE50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CE501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72663"/>
    <w:pPr>
      <w:ind w:left="720"/>
      <w:contextualSpacing/>
    </w:pPr>
  </w:style>
  <w:style w:type="paragraph" w:customStyle="1" w:styleId="rvps48">
    <w:name w:val="rvps48"/>
    <w:basedOn w:val="a"/>
    <w:rsid w:val="00A72663"/>
    <w:pPr>
      <w:spacing w:before="100" w:beforeAutospacing="1" w:after="100" w:afterAutospacing="1"/>
    </w:pPr>
    <w:rPr>
      <w:lang w:val="ru-RU"/>
    </w:rPr>
  </w:style>
  <w:style w:type="character" w:customStyle="1" w:styleId="rvts7">
    <w:name w:val="rvts7"/>
    <w:basedOn w:val="a0"/>
    <w:rsid w:val="00A72663"/>
  </w:style>
  <w:style w:type="paragraph" w:styleId="3">
    <w:name w:val="Body Text Indent 3"/>
    <w:basedOn w:val="a"/>
    <w:link w:val="30"/>
    <w:rsid w:val="00EF76CE"/>
    <w:pPr>
      <w:ind w:left="-540" w:firstLine="1440"/>
      <w:jc w:val="both"/>
    </w:pPr>
    <w:rPr>
      <w:sz w:val="28"/>
    </w:rPr>
  </w:style>
  <w:style w:type="character" w:customStyle="1" w:styleId="30">
    <w:name w:val="Основний текст з відступом 3 Знак"/>
    <w:basedOn w:val="a0"/>
    <w:link w:val="3"/>
    <w:rsid w:val="00EF76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No Spacing"/>
    <w:uiPriority w:val="1"/>
    <w:qFormat/>
    <w:rsid w:val="002A7B39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paragraph" w:styleId="a5">
    <w:name w:val="Normal (Web)"/>
    <w:basedOn w:val="a"/>
    <w:uiPriority w:val="99"/>
    <w:semiHidden/>
    <w:unhideWhenUsed/>
    <w:rsid w:val="001073A9"/>
  </w:style>
  <w:style w:type="character" w:styleId="a6">
    <w:name w:val="Emphasis"/>
    <w:basedOn w:val="a0"/>
    <w:uiPriority w:val="20"/>
    <w:qFormat/>
    <w:rsid w:val="004D480F"/>
    <w:rPr>
      <w:i/>
      <w:iCs/>
    </w:rPr>
  </w:style>
  <w:style w:type="character" w:customStyle="1" w:styleId="docdata">
    <w:name w:val="docdata"/>
    <w:aliases w:val="docy,v5,2756,baiaagaaboqcaaadfayaaawkbgaaaaaaaaaaaaaaaaaaaaaaaaaaaaaaaaaaaaaaaaaaaaaaaaaaaaaaaaaaaaaaaaaaaaaaaaaaaaaaaaaaaaaaaaaaaaaaaaaaaaaaaaaaaaaaaaaaaaaaaaaaaaaaaaaaaaaaaaaaaaaaaaaaaaaaaaaaaaaaaaaaaaaaaaaaaaaaaaaaaaaaaaaaaaaaaaaaaaaaaaaaaaaa"/>
    <w:rsid w:val="00847109"/>
  </w:style>
  <w:style w:type="paragraph" w:styleId="a7">
    <w:name w:val="Balloon Text"/>
    <w:basedOn w:val="a"/>
    <w:link w:val="a8"/>
    <w:uiPriority w:val="99"/>
    <w:semiHidden/>
    <w:unhideWhenUsed/>
    <w:rsid w:val="006A4DB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A4DBB"/>
    <w:rPr>
      <w:rFonts w:ascii="Segoe UI" w:eastAsia="Times New Roman" w:hAnsi="Segoe UI" w:cs="Segoe UI"/>
      <w:sz w:val="18"/>
      <w:szCs w:val="18"/>
      <w:lang w:val="uk-UA" w:eastAsia="ru-RU"/>
    </w:rPr>
  </w:style>
  <w:style w:type="paragraph" w:customStyle="1" w:styleId="2530">
    <w:name w:val="2530"/>
    <w:aliases w:val="baiaagaaboqcaaadgagaaaumcaaaaaaaaaaaaaaaaaaaaaaaaaaaaaaaaaaaaaaaaaaaaaaaaaaaaaaaaaaaaaaaaaaaaaaaaaaaaaaaaaaaaaaaaaaaaaaaaaaaaaaaaaaaaaaaaaaaaaaaaaaaaaaaaaaaaaaaaaaaaaaaaaaaaaaaaaaaaaaaaaaaaaaaaaaaaaaaaaaaaaaaaaaaaaaaaaaaaaaaaaaaaaaa"/>
    <w:basedOn w:val="a"/>
    <w:rsid w:val="00341FF4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Grudz</cp:lastModifiedBy>
  <cp:revision>4</cp:revision>
  <cp:lastPrinted>2026-06-03T12:13:00Z</cp:lastPrinted>
  <dcterms:created xsi:type="dcterms:W3CDTF">2026-06-05T06:24:00Z</dcterms:created>
  <dcterms:modified xsi:type="dcterms:W3CDTF">2026-06-23T08:28:00Z</dcterms:modified>
</cp:coreProperties>
</file>