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B00" w:rsidRDefault="00CB1AEA" w:rsidP="00CB1AEA">
      <w:pPr>
        <w:pStyle w:val="a4"/>
        <w:ind w:left="12049"/>
        <w:jc w:val="both"/>
        <w:rPr>
          <w:b/>
          <w:bCs/>
          <w:sz w:val="24"/>
          <w:szCs w:val="24"/>
        </w:rPr>
      </w:pPr>
      <w:r w:rsidRPr="00CB1AEA">
        <w:rPr>
          <w:b/>
          <w:bCs/>
          <w:sz w:val="24"/>
          <w:szCs w:val="24"/>
        </w:rPr>
        <w:t xml:space="preserve">Додаток </w:t>
      </w:r>
    </w:p>
    <w:p w:rsidR="00CB1AEA" w:rsidRPr="00CB1AEA" w:rsidRDefault="00CB1AEA" w:rsidP="00CB1AEA">
      <w:pPr>
        <w:pStyle w:val="a4"/>
        <w:ind w:left="12049"/>
        <w:jc w:val="both"/>
        <w:rPr>
          <w:b/>
          <w:bCs/>
          <w:sz w:val="24"/>
          <w:szCs w:val="24"/>
        </w:rPr>
      </w:pPr>
      <w:r w:rsidRPr="00CB1AEA">
        <w:rPr>
          <w:b/>
          <w:bCs/>
          <w:sz w:val="24"/>
          <w:szCs w:val="24"/>
        </w:rPr>
        <w:t>до рішення виконавчого комітету Гайсинської міської ради</w:t>
      </w:r>
    </w:p>
    <w:p w:rsidR="00563A37" w:rsidRDefault="00DE1B00" w:rsidP="00CB1AEA">
      <w:pPr>
        <w:pStyle w:val="a4"/>
        <w:tabs>
          <w:tab w:val="clear" w:pos="4153"/>
          <w:tab w:val="clear" w:pos="8306"/>
        </w:tabs>
        <w:ind w:left="12049"/>
        <w:jc w:val="both"/>
        <w:rPr>
          <w:b/>
          <w:bCs/>
          <w:color w:val="000000"/>
          <w:spacing w:val="-4"/>
          <w:sz w:val="24"/>
          <w:szCs w:val="24"/>
        </w:rPr>
      </w:pPr>
      <w:r>
        <w:rPr>
          <w:b/>
          <w:bCs/>
          <w:sz w:val="24"/>
          <w:szCs w:val="24"/>
        </w:rPr>
        <w:t xml:space="preserve">від 08 липня </w:t>
      </w:r>
      <w:r w:rsidR="00CB1AEA" w:rsidRPr="00CB1AEA">
        <w:rPr>
          <w:b/>
          <w:bCs/>
          <w:sz w:val="24"/>
          <w:szCs w:val="24"/>
        </w:rPr>
        <w:t xml:space="preserve">2022 р. № </w:t>
      </w:r>
      <w:r>
        <w:rPr>
          <w:b/>
          <w:bCs/>
          <w:sz w:val="24"/>
          <w:szCs w:val="24"/>
        </w:rPr>
        <w:t>138</w:t>
      </w:r>
    </w:p>
    <w:p w:rsidR="00563A37" w:rsidRDefault="00563A37" w:rsidP="00563A37">
      <w:pPr>
        <w:tabs>
          <w:tab w:val="left" w:pos="0"/>
        </w:tabs>
        <w:ind w:firstLine="567"/>
        <w:jc w:val="center"/>
        <w:rPr>
          <w:b/>
          <w:bCs/>
          <w:color w:val="000000"/>
          <w:spacing w:val="-4"/>
          <w:sz w:val="24"/>
          <w:szCs w:val="24"/>
          <w:lang w:val="uk-UA"/>
        </w:rPr>
      </w:pPr>
    </w:p>
    <w:p w:rsidR="00563A37" w:rsidRDefault="00563A37" w:rsidP="00563A37">
      <w:pPr>
        <w:tabs>
          <w:tab w:val="left" w:pos="0"/>
        </w:tabs>
        <w:ind w:firstLine="567"/>
        <w:jc w:val="center"/>
        <w:rPr>
          <w:b/>
          <w:bCs/>
          <w:color w:val="000000"/>
          <w:spacing w:val="-4"/>
          <w:sz w:val="24"/>
          <w:szCs w:val="24"/>
          <w:lang w:val="uk-UA"/>
        </w:rPr>
      </w:pPr>
    </w:p>
    <w:p w:rsidR="00563A37" w:rsidRPr="00A14C4C" w:rsidRDefault="00563A37" w:rsidP="00563A37">
      <w:pPr>
        <w:tabs>
          <w:tab w:val="left" w:pos="0"/>
        </w:tabs>
        <w:ind w:firstLine="567"/>
        <w:jc w:val="center"/>
        <w:rPr>
          <w:b/>
          <w:bCs/>
          <w:color w:val="000000"/>
          <w:spacing w:val="-3"/>
          <w:sz w:val="24"/>
          <w:szCs w:val="24"/>
          <w:lang w:val="uk-UA"/>
        </w:rPr>
      </w:pPr>
      <w:r w:rsidRPr="00A14C4C">
        <w:rPr>
          <w:b/>
          <w:bCs/>
          <w:color w:val="000000"/>
          <w:spacing w:val="-4"/>
          <w:sz w:val="24"/>
          <w:szCs w:val="24"/>
          <w:lang w:val="uk-UA"/>
        </w:rPr>
        <w:t>Програм</w:t>
      </w:r>
      <w:r>
        <w:rPr>
          <w:b/>
          <w:bCs/>
          <w:color w:val="000000"/>
          <w:spacing w:val="-4"/>
          <w:sz w:val="24"/>
          <w:szCs w:val="24"/>
          <w:lang w:val="uk-UA"/>
        </w:rPr>
        <w:t>а</w:t>
      </w:r>
      <w:r w:rsidRPr="00A14C4C">
        <w:rPr>
          <w:b/>
          <w:bCs/>
          <w:color w:val="000000"/>
          <w:spacing w:val="-4"/>
          <w:sz w:val="24"/>
          <w:szCs w:val="24"/>
          <w:lang w:val="uk-UA"/>
        </w:rPr>
        <w:t xml:space="preserve"> фінансової підтримки Комунального некомерційного підприємства «Центр первинної медико-санітарної допомоги Гайсинської </w:t>
      </w:r>
      <w:r>
        <w:rPr>
          <w:b/>
          <w:bCs/>
          <w:color w:val="000000"/>
          <w:spacing w:val="-4"/>
          <w:sz w:val="24"/>
          <w:szCs w:val="24"/>
          <w:lang w:val="uk-UA"/>
        </w:rPr>
        <w:t>місько</w:t>
      </w:r>
      <w:r w:rsidRPr="00A14C4C">
        <w:rPr>
          <w:b/>
          <w:bCs/>
          <w:color w:val="000000"/>
          <w:spacing w:val="-4"/>
          <w:sz w:val="24"/>
          <w:szCs w:val="24"/>
          <w:lang w:val="uk-UA"/>
        </w:rPr>
        <w:t xml:space="preserve">ї ради» для забезпечення </w:t>
      </w:r>
      <w:r>
        <w:rPr>
          <w:b/>
          <w:bCs/>
          <w:color w:val="000000"/>
          <w:spacing w:val="-4"/>
          <w:sz w:val="24"/>
          <w:szCs w:val="24"/>
          <w:lang w:val="uk-UA"/>
        </w:rPr>
        <w:t xml:space="preserve">збереження  </w:t>
      </w:r>
      <w:proofErr w:type="spellStart"/>
      <w:r>
        <w:rPr>
          <w:b/>
          <w:bCs/>
          <w:color w:val="000000"/>
          <w:spacing w:val="-4"/>
          <w:sz w:val="24"/>
          <w:szCs w:val="24"/>
          <w:lang w:val="uk-UA"/>
        </w:rPr>
        <w:t>здоров′я</w:t>
      </w:r>
      <w:proofErr w:type="spellEnd"/>
      <w:r>
        <w:rPr>
          <w:b/>
          <w:bCs/>
          <w:color w:val="000000"/>
          <w:spacing w:val="-4"/>
          <w:sz w:val="24"/>
          <w:szCs w:val="24"/>
          <w:lang w:val="uk-UA"/>
        </w:rPr>
        <w:t xml:space="preserve">  громадян  </w:t>
      </w:r>
      <w:r w:rsidRPr="00A14C4C">
        <w:rPr>
          <w:b/>
          <w:bCs/>
          <w:color w:val="000000"/>
          <w:spacing w:val="-4"/>
          <w:sz w:val="24"/>
          <w:szCs w:val="24"/>
          <w:lang w:val="uk-UA"/>
        </w:rPr>
        <w:t xml:space="preserve"> </w:t>
      </w:r>
      <w:proofErr w:type="spellStart"/>
      <w:r w:rsidRPr="00A14C4C">
        <w:rPr>
          <w:b/>
          <w:bCs/>
          <w:color w:val="000000"/>
          <w:spacing w:val="-4"/>
          <w:sz w:val="24"/>
          <w:szCs w:val="24"/>
          <w:lang w:val="uk-UA"/>
        </w:rPr>
        <w:t>Гайсинщини</w:t>
      </w:r>
      <w:proofErr w:type="spellEnd"/>
      <w:r w:rsidRPr="00A14C4C">
        <w:rPr>
          <w:b/>
          <w:bCs/>
          <w:color w:val="000000"/>
          <w:spacing w:val="-4"/>
          <w:sz w:val="24"/>
          <w:szCs w:val="24"/>
          <w:lang w:val="uk-UA"/>
        </w:rPr>
        <w:t xml:space="preserve">  на</w:t>
      </w:r>
      <w:r w:rsidRPr="00A14C4C">
        <w:rPr>
          <w:b/>
          <w:bCs/>
          <w:color w:val="000000"/>
          <w:spacing w:val="-3"/>
          <w:sz w:val="24"/>
          <w:szCs w:val="24"/>
          <w:lang w:val="uk-UA"/>
        </w:rPr>
        <w:t xml:space="preserve"> 202</w:t>
      </w:r>
      <w:r>
        <w:rPr>
          <w:b/>
          <w:bCs/>
          <w:color w:val="000000"/>
          <w:spacing w:val="-3"/>
          <w:sz w:val="24"/>
          <w:szCs w:val="24"/>
          <w:lang w:val="uk-UA"/>
        </w:rPr>
        <w:t>2 -  2026</w:t>
      </w:r>
      <w:r w:rsidRPr="00A14C4C">
        <w:rPr>
          <w:b/>
          <w:bCs/>
          <w:color w:val="000000"/>
          <w:spacing w:val="-3"/>
          <w:sz w:val="24"/>
          <w:szCs w:val="24"/>
          <w:lang w:val="uk-UA"/>
        </w:rPr>
        <w:t xml:space="preserve"> р</w:t>
      </w:r>
      <w:r>
        <w:rPr>
          <w:b/>
          <w:bCs/>
          <w:color w:val="000000"/>
          <w:spacing w:val="-3"/>
          <w:sz w:val="24"/>
          <w:szCs w:val="24"/>
          <w:lang w:val="uk-UA"/>
        </w:rPr>
        <w:t>оки</w:t>
      </w:r>
    </w:p>
    <w:p w:rsidR="00563A37" w:rsidRDefault="00563A37" w:rsidP="00563A37">
      <w:pPr>
        <w:tabs>
          <w:tab w:val="left" w:pos="3120"/>
        </w:tabs>
        <w:jc w:val="center"/>
        <w:rPr>
          <w:b/>
          <w:bCs/>
          <w:sz w:val="28"/>
          <w:szCs w:val="28"/>
          <w:lang w:val="uk-UA"/>
        </w:rPr>
      </w:pPr>
    </w:p>
    <w:p w:rsidR="00563A37" w:rsidRPr="00C32178" w:rsidRDefault="00563A37" w:rsidP="00563A37">
      <w:pPr>
        <w:tabs>
          <w:tab w:val="left" w:pos="3120"/>
        </w:tabs>
        <w:jc w:val="right"/>
        <w:rPr>
          <w:bCs/>
          <w:lang w:val="uk-UA"/>
        </w:rPr>
      </w:pPr>
      <w:r w:rsidRPr="00C32178">
        <w:rPr>
          <w:bCs/>
          <w:lang w:val="uk-UA"/>
        </w:rPr>
        <w:t>(тис. грн.)</w:t>
      </w:r>
    </w:p>
    <w:tbl>
      <w:tblPr>
        <w:tblStyle w:val="a3"/>
        <w:tblW w:w="15839" w:type="dxa"/>
        <w:tblInd w:w="-289" w:type="dxa"/>
        <w:tblLayout w:type="fixed"/>
        <w:tblLook w:val="04A0"/>
      </w:tblPr>
      <w:tblGrid>
        <w:gridCol w:w="2062"/>
        <w:gridCol w:w="2125"/>
        <w:gridCol w:w="992"/>
        <w:gridCol w:w="992"/>
        <w:gridCol w:w="992"/>
        <w:gridCol w:w="851"/>
        <w:gridCol w:w="851"/>
        <w:gridCol w:w="991"/>
        <w:gridCol w:w="993"/>
        <w:gridCol w:w="994"/>
        <w:gridCol w:w="3996"/>
      </w:tblGrid>
      <w:tr w:rsidR="00563A37" w:rsidTr="00C056AB">
        <w:tc>
          <w:tcPr>
            <w:tcW w:w="2062" w:type="dxa"/>
            <w:vMerge w:val="restart"/>
          </w:tcPr>
          <w:p w:rsidR="00563A37" w:rsidRPr="00177386" w:rsidRDefault="00563A37" w:rsidP="00CB257E">
            <w:pPr>
              <w:tabs>
                <w:tab w:val="left" w:pos="3120"/>
              </w:tabs>
              <w:jc w:val="center"/>
              <w:rPr>
                <w:b/>
                <w:bCs/>
              </w:rPr>
            </w:pPr>
            <w:proofErr w:type="spellStart"/>
            <w:r w:rsidRPr="00177386">
              <w:rPr>
                <w:b/>
                <w:bCs/>
              </w:rPr>
              <w:t>Перелік</w:t>
            </w:r>
            <w:proofErr w:type="spellEnd"/>
            <w:r w:rsidRPr="00177386">
              <w:rPr>
                <w:b/>
                <w:bCs/>
              </w:rPr>
              <w:t xml:space="preserve"> </w:t>
            </w:r>
            <w:proofErr w:type="spellStart"/>
            <w:r w:rsidRPr="00177386">
              <w:rPr>
                <w:b/>
                <w:bCs/>
              </w:rPr>
              <w:t>заходів</w:t>
            </w:r>
            <w:proofErr w:type="spellEnd"/>
            <w:r w:rsidRPr="00177386">
              <w:rPr>
                <w:b/>
                <w:bCs/>
              </w:rPr>
              <w:t xml:space="preserve"> </w:t>
            </w:r>
            <w:proofErr w:type="spellStart"/>
            <w:r w:rsidRPr="00177386">
              <w:rPr>
                <w:b/>
                <w:bCs/>
              </w:rPr>
              <w:t>Програми</w:t>
            </w:r>
            <w:proofErr w:type="spellEnd"/>
          </w:p>
        </w:tc>
        <w:tc>
          <w:tcPr>
            <w:tcW w:w="2125" w:type="dxa"/>
            <w:vMerge w:val="restart"/>
          </w:tcPr>
          <w:p w:rsidR="00563A37" w:rsidRPr="00177386" w:rsidRDefault="00563A37" w:rsidP="00CB257E">
            <w:pPr>
              <w:tabs>
                <w:tab w:val="left" w:pos="3120"/>
              </w:tabs>
              <w:jc w:val="center"/>
              <w:rPr>
                <w:b/>
                <w:bCs/>
              </w:rPr>
            </w:pPr>
            <w:proofErr w:type="spellStart"/>
            <w:r w:rsidRPr="00177386">
              <w:rPr>
                <w:b/>
                <w:bCs/>
              </w:rPr>
              <w:t>Термін</w:t>
            </w:r>
            <w:proofErr w:type="spellEnd"/>
            <w:r w:rsidRPr="00177386">
              <w:rPr>
                <w:b/>
                <w:bCs/>
              </w:rPr>
              <w:t xml:space="preserve"> </w:t>
            </w:r>
            <w:proofErr w:type="spellStart"/>
            <w:r w:rsidRPr="00177386">
              <w:rPr>
                <w:b/>
                <w:bCs/>
              </w:rPr>
              <w:t>виконання</w:t>
            </w:r>
            <w:proofErr w:type="spellEnd"/>
            <w:r w:rsidRPr="00177386">
              <w:rPr>
                <w:b/>
                <w:bCs/>
              </w:rPr>
              <w:t xml:space="preserve"> заходу</w:t>
            </w:r>
          </w:p>
        </w:tc>
        <w:tc>
          <w:tcPr>
            <w:tcW w:w="992" w:type="dxa"/>
            <w:vMerge w:val="restart"/>
          </w:tcPr>
          <w:p w:rsidR="00563A37" w:rsidRPr="00177386" w:rsidRDefault="00563A37" w:rsidP="00CB257E">
            <w:pPr>
              <w:tabs>
                <w:tab w:val="left" w:pos="3120"/>
              </w:tabs>
              <w:jc w:val="center"/>
              <w:rPr>
                <w:b/>
                <w:bCs/>
              </w:rPr>
            </w:pPr>
            <w:proofErr w:type="spellStart"/>
            <w:r w:rsidRPr="00177386">
              <w:rPr>
                <w:b/>
                <w:bCs/>
              </w:rPr>
              <w:t>Виконав</w:t>
            </w:r>
            <w:r>
              <w:rPr>
                <w:b/>
                <w:bCs/>
              </w:rPr>
              <w:t>ець</w:t>
            </w:r>
            <w:proofErr w:type="spellEnd"/>
          </w:p>
        </w:tc>
        <w:tc>
          <w:tcPr>
            <w:tcW w:w="992" w:type="dxa"/>
            <w:vMerge w:val="restart"/>
          </w:tcPr>
          <w:p w:rsidR="00563A37" w:rsidRPr="00177386" w:rsidRDefault="00563A37" w:rsidP="00CB257E">
            <w:pPr>
              <w:tabs>
                <w:tab w:val="left" w:pos="3120"/>
              </w:tabs>
              <w:jc w:val="center"/>
              <w:rPr>
                <w:b/>
                <w:bCs/>
              </w:rPr>
            </w:pPr>
            <w:proofErr w:type="spellStart"/>
            <w:r w:rsidRPr="00177386">
              <w:rPr>
                <w:b/>
                <w:bCs/>
              </w:rPr>
              <w:t>Джерела</w:t>
            </w:r>
            <w:proofErr w:type="spellEnd"/>
            <w:r w:rsidRPr="00177386">
              <w:rPr>
                <w:b/>
                <w:bCs/>
              </w:rPr>
              <w:t xml:space="preserve"> </w:t>
            </w:r>
            <w:proofErr w:type="spellStart"/>
            <w:r w:rsidRPr="00177386">
              <w:rPr>
                <w:b/>
                <w:bCs/>
              </w:rPr>
              <w:t>фінансування</w:t>
            </w:r>
            <w:proofErr w:type="spellEnd"/>
          </w:p>
        </w:tc>
        <w:tc>
          <w:tcPr>
            <w:tcW w:w="5672" w:type="dxa"/>
            <w:gridSpan w:val="6"/>
          </w:tcPr>
          <w:p w:rsidR="00563A37" w:rsidRPr="000E776E" w:rsidRDefault="00563A37" w:rsidP="00CB257E">
            <w:pPr>
              <w:tabs>
                <w:tab w:val="left" w:pos="3120"/>
              </w:tabs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Орієнтовні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обсяги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фінансування</w:t>
            </w:r>
            <w:proofErr w:type="spellEnd"/>
          </w:p>
        </w:tc>
        <w:tc>
          <w:tcPr>
            <w:tcW w:w="3996" w:type="dxa"/>
            <w:vMerge w:val="restart"/>
          </w:tcPr>
          <w:p w:rsidR="00563A37" w:rsidRPr="000E776E" w:rsidRDefault="00563A37" w:rsidP="00CB257E">
            <w:pPr>
              <w:tabs>
                <w:tab w:val="left" w:pos="3120"/>
              </w:tabs>
              <w:jc w:val="center"/>
              <w:rPr>
                <w:b/>
                <w:bCs/>
              </w:rPr>
            </w:pPr>
            <w:proofErr w:type="spellStart"/>
            <w:r w:rsidRPr="000E776E">
              <w:rPr>
                <w:b/>
                <w:bCs/>
              </w:rPr>
              <w:t>Очікувальний</w:t>
            </w:r>
            <w:proofErr w:type="spellEnd"/>
            <w:r w:rsidRPr="000E776E">
              <w:rPr>
                <w:b/>
                <w:bCs/>
              </w:rPr>
              <w:t xml:space="preserve"> результат</w:t>
            </w:r>
          </w:p>
        </w:tc>
      </w:tr>
      <w:tr w:rsidR="00563A37" w:rsidTr="00C056AB">
        <w:tc>
          <w:tcPr>
            <w:tcW w:w="2062" w:type="dxa"/>
            <w:vMerge/>
          </w:tcPr>
          <w:p w:rsidR="00563A37" w:rsidRDefault="00563A37" w:rsidP="00CB257E">
            <w:pPr>
              <w:tabs>
                <w:tab w:val="left" w:pos="312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563A37" w:rsidRDefault="00563A37" w:rsidP="00CB257E">
            <w:pPr>
              <w:tabs>
                <w:tab w:val="left" w:pos="312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63A37" w:rsidRDefault="00563A37" w:rsidP="00CB257E">
            <w:pPr>
              <w:tabs>
                <w:tab w:val="left" w:pos="312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63A37" w:rsidRDefault="00563A37" w:rsidP="00CB257E">
            <w:pPr>
              <w:tabs>
                <w:tab w:val="left" w:pos="312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63A37" w:rsidRPr="00177386" w:rsidRDefault="00563A37" w:rsidP="00CB257E">
            <w:pPr>
              <w:jc w:val="center"/>
              <w:rPr>
                <w:b/>
                <w:bCs/>
              </w:rPr>
            </w:pPr>
            <w:r w:rsidRPr="00177386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lang w:val="en-US"/>
              </w:rPr>
              <w:t>2</w:t>
            </w:r>
            <w:r w:rsidRPr="00177386">
              <w:rPr>
                <w:b/>
                <w:bCs/>
              </w:rPr>
              <w:t xml:space="preserve"> </w:t>
            </w:r>
          </w:p>
          <w:p w:rsidR="00563A37" w:rsidRPr="000E776E" w:rsidRDefault="00563A37" w:rsidP="00CB257E">
            <w:pPr>
              <w:tabs>
                <w:tab w:val="left" w:pos="3120"/>
              </w:tabs>
              <w:jc w:val="center"/>
              <w:rPr>
                <w:b/>
                <w:bCs/>
              </w:rPr>
            </w:pPr>
            <w:proofErr w:type="spellStart"/>
            <w:r w:rsidRPr="00177386">
              <w:rPr>
                <w:b/>
                <w:bCs/>
              </w:rPr>
              <w:t>рік</w:t>
            </w:r>
            <w:proofErr w:type="spellEnd"/>
          </w:p>
        </w:tc>
        <w:tc>
          <w:tcPr>
            <w:tcW w:w="851" w:type="dxa"/>
          </w:tcPr>
          <w:p w:rsidR="00563A37" w:rsidRPr="00AD2859" w:rsidRDefault="00563A37" w:rsidP="00CB257E">
            <w:pPr>
              <w:jc w:val="center"/>
              <w:rPr>
                <w:b/>
                <w:bCs/>
                <w:lang w:val="en-US"/>
              </w:rPr>
            </w:pPr>
            <w:r w:rsidRPr="00177386">
              <w:rPr>
                <w:b/>
                <w:bCs/>
              </w:rPr>
              <w:t>20</w:t>
            </w:r>
            <w:r>
              <w:rPr>
                <w:b/>
                <w:bCs/>
              </w:rPr>
              <w:t>23</w:t>
            </w:r>
          </w:p>
          <w:p w:rsidR="00563A37" w:rsidRPr="000E776E" w:rsidRDefault="00563A37" w:rsidP="00CB257E">
            <w:pPr>
              <w:tabs>
                <w:tab w:val="left" w:pos="3120"/>
              </w:tabs>
              <w:jc w:val="center"/>
              <w:rPr>
                <w:b/>
                <w:bCs/>
              </w:rPr>
            </w:pPr>
            <w:proofErr w:type="spellStart"/>
            <w:r w:rsidRPr="00177386">
              <w:rPr>
                <w:b/>
                <w:bCs/>
              </w:rPr>
              <w:t>рік</w:t>
            </w:r>
            <w:proofErr w:type="spellEnd"/>
          </w:p>
        </w:tc>
        <w:tc>
          <w:tcPr>
            <w:tcW w:w="851" w:type="dxa"/>
          </w:tcPr>
          <w:p w:rsidR="00563A37" w:rsidRPr="00177386" w:rsidRDefault="00563A37" w:rsidP="00CB257E">
            <w:pPr>
              <w:jc w:val="center"/>
              <w:rPr>
                <w:b/>
                <w:bCs/>
              </w:rPr>
            </w:pPr>
            <w:r w:rsidRPr="00177386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lang w:val="en-US"/>
              </w:rPr>
              <w:t>4</w:t>
            </w:r>
            <w:r w:rsidRPr="00177386">
              <w:rPr>
                <w:b/>
                <w:bCs/>
              </w:rPr>
              <w:t xml:space="preserve"> </w:t>
            </w:r>
          </w:p>
          <w:p w:rsidR="00563A37" w:rsidRPr="000E776E" w:rsidRDefault="00563A37" w:rsidP="00CB257E">
            <w:pPr>
              <w:tabs>
                <w:tab w:val="left" w:pos="3120"/>
              </w:tabs>
              <w:jc w:val="center"/>
              <w:rPr>
                <w:b/>
                <w:bCs/>
              </w:rPr>
            </w:pPr>
            <w:proofErr w:type="spellStart"/>
            <w:r w:rsidRPr="00177386">
              <w:rPr>
                <w:b/>
                <w:bCs/>
              </w:rPr>
              <w:t>рік</w:t>
            </w:r>
            <w:proofErr w:type="spellEnd"/>
          </w:p>
        </w:tc>
        <w:tc>
          <w:tcPr>
            <w:tcW w:w="991" w:type="dxa"/>
          </w:tcPr>
          <w:p w:rsidR="00563A37" w:rsidRPr="00177386" w:rsidRDefault="00563A37" w:rsidP="00CB257E">
            <w:pPr>
              <w:jc w:val="center"/>
              <w:rPr>
                <w:b/>
                <w:bCs/>
              </w:rPr>
            </w:pPr>
            <w:r w:rsidRPr="00177386">
              <w:rPr>
                <w:b/>
                <w:bCs/>
              </w:rPr>
              <w:t>20</w:t>
            </w:r>
            <w:r>
              <w:rPr>
                <w:b/>
                <w:bCs/>
                <w:lang w:val="en-US"/>
              </w:rPr>
              <w:t>25</w:t>
            </w:r>
            <w:r w:rsidRPr="00177386">
              <w:rPr>
                <w:b/>
                <w:bCs/>
              </w:rPr>
              <w:t xml:space="preserve"> </w:t>
            </w:r>
          </w:p>
          <w:p w:rsidR="00563A37" w:rsidRPr="000E776E" w:rsidRDefault="00563A37" w:rsidP="00CB257E">
            <w:pPr>
              <w:tabs>
                <w:tab w:val="left" w:pos="3120"/>
              </w:tabs>
              <w:jc w:val="center"/>
              <w:rPr>
                <w:b/>
                <w:bCs/>
              </w:rPr>
            </w:pPr>
            <w:proofErr w:type="spellStart"/>
            <w:r w:rsidRPr="00177386">
              <w:rPr>
                <w:b/>
                <w:bCs/>
              </w:rPr>
              <w:t>рік</w:t>
            </w:r>
            <w:proofErr w:type="spellEnd"/>
          </w:p>
        </w:tc>
        <w:tc>
          <w:tcPr>
            <w:tcW w:w="993" w:type="dxa"/>
          </w:tcPr>
          <w:p w:rsidR="00563A37" w:rsidRPr="00177386" w:rsidRDefault="00563A37" w:rsidP="00CB257E">
            <w:pPr>
              <w:jc w:val="center"/>
              <w:rPr>
                <w:b/>
                <w:bCs/>
              </w:rPr>
            </w:pPr>
            <w:r w:rsidRPr="00177386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lang w:val="en-US"/>
              </w:rPr>
              <w:t>6</w:t>
            </w:r>
            <w:r w:rsidRPr="00177386">
              <w:rPr>
                <w:b/>
                <w:bCs/>
              </w:rPr>
              <w:t xml:space="preserve"> </w:t>
            </w:r>
          </w:p>
          <w:p w:rsidR="00563A37" w:rsidRPr="00177386" w:rsidRDefault="00563A37" w:rsidP="00CB257E">
            <w:pPr>
              <w:jc w:val="center"/>
              <w:rPr>
                <w:b/>
                <w:bCs/>
              </w:rPr>
            </w:pPr>
            <w:proofErr w:type="spellStart"/>
            <w:r w:rsidRPr="00177386">
              <w:rPr>
                <w:b/>
                <w:bCs/>
              </w:rPr>
              <w:t>рік</w:t>
            </w:r>
            <w:proofErr w:type="spellEnd"/>
          </w:p>
        </w:tc>
        <w:tc>
          <w:tcPr>
            <w:tcW w:w="994" w:type="dxa"/>
          </w:tcPr>
          <w:p w:rsidR="00563A37" w:rsidRPr="000E776E" w:rsidRDefault="00563A37" w:rsidP="00CB257E">
            <w:pPr>
              <w:tabs>
                <w:tab w:val="left" w:pos="31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Разом</w:t>
            </w:r>
          </w:p>
        </w:tc>
        <w:tc>
          <w:tcPr>
            <w:tcW w:w="3996" w:type="dxa"/>
            <w:vMerge/>
            <w:tcBorders>
              <w:bottom w:val="single" w:sz="4" w:space="0" w:color="auto"/>
            </w:tcBorders>
          </w:tcPr>
          <w:p w:rsidR="00563A37" w:rsidRPr="000E776E" w:rsidRDefault="00563A37" w:rsidP="00CB257E">
            <w:pPr>
              <w:tabs>
                <w:tab w:val="left" w:pos="3120"/>
              </w:tabs>
              <w:jc w:val="center"/>
              <w:rPr>
                <w:b/>
                <w:bCs/>
              </w:rPr>
            </w:pPr>
          </w:p>
        </w:tc>
      </w:tr>
      <w:tr w:rsidR="00563A37" w:rsidTr="00C056AB">
        <w:trPr>
          <w:trHeight w:val="161"/>
        </w:trPr>
        <w:tc>
          <w:tcPr>
            <w:tcW w:w="15839" w:type="dxa"/>
            <w:gridSpan w:val="11"/>
            <w:tcBorders>
              <w:top w:val="nil"/>
              <w:bottom w:val="single" w:sz="4" w:space="0" w:color="auto"/>
            </w:tcBorders>
          </w:tcPr>
          <w:p w:rsidR="00563A37" w:rsidRPr="001E4620" w:rsidRDefault="00257D58" w:rsidP="00CB257E">
            <w:pPr>
              <w:jc w:val="center"/>
              <w:rPr>
                <w:bCs/>
              </w:rPr>
            </w:pPr>
            <w:r w:rsidRPr="001E4620">
              <w:rPr>
                <w:bCs/>
              </w:rPr>
              <w:t xml:space="preserve">І. </w:t>
            </w:r>
            <w:proofErr w:type="spellStart"/>
            <w:r w:rsidRPr="001E4620">
              <w:rPr>
                <w:bCs/>
              </w:rPr>
              <w:t>Пріоритетні</w:t>
            </w:r>
            <w:proofErr w:type="spellEnd"/>
            <w:r w:rsidRPr="001E4620">
              <w:rPr>
                <w:bCs/>
              </w:rPr>
              <w:t xml:space="preserve"> </w:t>
            </w:r>
            <w:proofErr w:type="spellStart"/>
            <w:r w:rsidRPr="001E4620">
              <w:rPr>
                <w:bCs/>
              </w:rPr>
              <w:t>напрями</w:t>
            </w:r>
            <w:proofErr w:type="spellEnd"/>
            <w:r w:rsidRPr="001E4620">
              <w:rPr>
                <w:bCs/>
              </w:rPr>
              <w:t xml:space="preserve"> </w:t>
            </w:r>
            <w:proofErr w:type="spellStart"/>
            <w:r w:rsidRPr="001E4620">
              <w:rPr>
                <w:bCs/>
              </w:rPr>
              <w:t>діяльності</w:t>
            </w:r>
            <w:proofErr w:type="spellEnd"/>
            <w:r w:rsidRPr="001E4620">
              <w:rPr>
                <w:bCs/>
              </w:rPr>
              <w:t xml:space="preserve"> </w:t>
            </w:r>
            <w:proofErr w:type="spellStart"/>
            <w:r w:rsidRPr="001E4620">
              <w:rPr>
                <w:bCs/>
              </w:rPr>
              <w:t>щодо</w:t>
            </w:r>
            <w:proofErr w:type="spellEnd"/>
            <w:r w:rsidRPr="001E4620">
              <w:rPr>
                <w:bCs/>
              </w:rPr>
              <w:t xml:space="preserve"> </w:t>
            </w:r>
            <w:proofErr w:type="spellStart"/>
            <w:r w:rsidRPr="001E4620">
              <w:rPr>
                <w:bCs/>
              </w:rPr>
              <w:t>збереження</w:t>
            </w:r>
            <w:proofErr w:type="spellEnd"/>
            <w:r w:rsidRPr="001E4620">
              <w:rPr>
                <w:bCs/>
              </w:rPr>
              <w:t xml:space="preserve"> </w:t>
            </w:r>
            <w:proofErr w:type="spellStart"/>
            <w:r w:rsidRPr="001E4620">
              <w:rPr>
                <w:bCs/>
              </w:rPr>
              <w:t>здоров’я</w:t>
            </w:r>
            <w:proofErr w:type="spellEnd"/>
            <w:r w:rsidRPr="001E4620">
              <w:rPr>
                <w:bCs/>
              </w:rPr>
              <w:t xml:space="preserve"> </w:t>
            </w:r>
            <w:proofErr w:type="spellStart"/>
            <w:r w:rsidRPr="001E4620">
              <w:rPr>
                <w:bCs/>
              </w:rPr>
              <w:t>населення</w:t>
            </w:r>
            <w:proofErr w:type="spellEnd"/>
            <w:r w:rsidRPr="001E4620">
              <w:rPr>
                <w:bCs/>
              </w:rPr>
              <w:t xml:space="preserve"> району</w:t>
            </w:r>
          </w:p>
        </w:tc>
      </w:tr>
      <w:tr w:rsidR="00257D58" w:rsidTr="00C056AB">
        <w:trPr>
          <w:trHeight w:val="161"/>
        </w:trPr>
        <w:tc>
          <w:tcPr>
            <w:tcW w:w="15839" w:type="dxa"/>
            <w:gridSpan w:val="11"/>
            <w:tcBorders>
              <w:top w:val="nil"/>
              <w:bottom w:val="single" w:sz="4" w:space="0" w:color="auto"/>
            </w:tcBorders>
          </w:tcPr>
          <w:p w:rsidR="00257D58" w:rsidRPr="001E4620" w:rsidRDefault="00257D58" w:rsidP="00257D58">
            <w:pPr>
              <w:tabs>
                <w:tab w:val="left" w:pos="3120"/>
              </w:tabs>
              <w:jc w:val="center"/>
              <w:rPr>
                <w:bCs/>
                <w:sz w:val="28"/>
                <w:szCs w:val="28"/>
              </w:rPr>
            </w:pPr>
            <w:r w:rsidRPr="001E4620">
              <w:t xml:space="preserve">8. </w:t>
            </w:r>
            <w:proofErr w:type="spellStart"/>
            <w:r w:rsidRPr="001E4620">
              <w:t>Створення</w:t>
            </w:r>
            <w:proofErr w:type="spellEnd"/>
            <w:r w:rsidRPr="001E4620">
              <w:t xml:space="preserve"> </w:t>
            </w:r>
            <w:proofErr w:type="spellStart"/>
            <w:r w:rsidRPr="001E4620">
              <w:t>інформаційно-аналітичної</w:t>
            </w:r>
            <w:proofErr w:type="spellEnd"/>
            <w:r w:rsidRPr="001E4620">
              <w:t xml:space="preserve"> </w:t>
            </w:r>
            <w:proofErr w:type="spellStart"/>
            <w:r w:rsidRPr="001E4620">
              <w:t>медичної</w:t>
            </w:r>
            <w:proofErr w:type="spellEnd"/>
            <w:r w:rsidRPr="001E4620">
              <w:t xml:space="preserve"> </w:t>
            </w:r>
            <w:proofErr w:type="spellStart"/>
            <w:r w:rsidRPr="001E4620">
              <w:t>системи</w:t>
            </w:r>
            <w:proofErr w:type="spellEnd"/>
            <w:r w:rsidRPr="001E4620">
              <w:t xml:space="preserve"> </w:t>
            </w:r>
            <w:proofErr w:type="spellStart"/>
            <w:r w:rsidRPr="001E4620">
              <w:t>інтегрованого</w:t>
            </w:r>
            <w:proofErr w:type="spellEnd"/>
            <w:r w:rsidRPr="001E4620">
              <w:t xml:space="preserve"> </w:t>
            </w:r>
            <w:proofErr w:type="spellStart"/>
            <w:r w:rsidRPr="001E4620">
              <w:t>збору</w:t>
            </w:r>
            <w:proofErr w:type="spellEnd"/>
            <w:r w:rsidRPr="001E4620">
              <w:t xml:space="preserve"> та </w:t>
            </w:r>
            <w:proofErr w:type="spellStart"/>
            <w:r w:rsidRPr="001E4620">
              <w:t>обробки</w:t>
            </w:r>
            <w:proofErr w:type="spellEnd"/>
            <w:r w:rsidRPr="001E4620">
              <w:t xml:space="preserve"> </w:t>
            </w:r>
            <w:proofErr w:type="spellStart"/>
            <w:r w:rsidRPr="001E4620">
              <w:t>інформаційних</w:t>
            </w:r>
            <w:proofErr w:type="spellEnd"/>
            <w:r w:rsidRPr="001E4620">
              <w:t xml:space="preserve"> </w:t>
            </w:r>
            <w:proofErr w:type="spellStart"/>
            <w:r w:rsidRPr="001E4620">
              <w:t>потоків</w:t>
            </w:r>
            <w:proofErr w:type="spellEnd"/>
            <w:r w:rsidRPr="001E4620">
              <w:t xml:space="preserve"> </w:t>
            </w:r>
            <w:proofErr w:type="spellStart"/>
            <w:r w:rsidRPr="001E4620">
              <w:t>задекларованих</w:t>
            </w:r>
            <w:proofErr w:type="spellEnd"/>
            <w:r w:rsidRPr="001E4620">
              <w:t xml:space="preserve"> </w:t>
            </w:r>
            <w:proofErr w:type="spellStart"/>
            <w:r w:rsidRPr="001E4620">
              <w:t>напрямів</w:t>
            </w:r>
            <w:proofErr w:type="spellEnd"/>
            <w:r w:rsidRPr="001E4620">
              <w:t xml:space="preserve">, </w:t>
            </w:r>
            <w:proofErr w:type="spellStart"/>
            <w:r w:rsidRPr="001E4620">
              <w:t>обмін</w:t>
            </w:r>
            <w:proofErr w:type="spellEnd"/>
            <w:r w:rsidRPr="001E4620">
              <w:t xml:space="preserve"> </w:t>
            </w:r>
            <w:proofErr w:type="spellStart"/>
            <w:r w:rsidRPr="001E4620">
              <w:t>статистичними</w:t>
            </w:r>
            <w:proofErr w:type="spellEnd"/>
            <w:r w:rsidRPr="001E4620">
              <w:t xml:space="preserve"> </w:t>
            </w:r>
            <w:proofErr w:type="spellStart"/>
            <w:r w:rsidRPr="001E4620">
              <w:t>даними</w:t>
            </w:r>
            <w:proofErr w:type="spellEnd"/>
            <w:r w:rsidRPr="001E4620">
              <w:t xml:space="preserve"> для </w:t>
            </w:r>
            <w:proofErr w:type="spellStart"/>
            <w:r w:rsidRPr="001E4620">
              <w:t>отримання</w:t>
            </w:r>
            <w:proofErr w:type="spellEnd"/>
            <w:r w:rsidRPr="001E4620">
              <w:t xml:space="preserve"> </w:t>
            </w:r>
            <w:proofErr w:type="spellStart"/>
            <w:r w:rsidRPr="001E4620">
              <w:t>достовірної</w:t>
            </w:r>
            <w:proofErr w:type="spellEnd"/>
            <w:r w:rsidRPr="001E4620">
              <w:t xml:space="preserve"> </w:t>
            </w:r>
            <w:proofErr w:type="spellStart"/>
            <w:r w:rsidRPr="001E4620">
              <w:t>інформації</w:t>
            </w:r>
            <w:proofErr w:type="spellEnd"/>
            <w:r w:rsidRPr="001E4620">
              <w:t xml:space="preserve"> на </w:t>
            </w:r>
            <w:proofErr w:type="spellStart"/>
            <w:r w:rsidRPr="001E4620">
              <w:t>всіх</w:t>
            </w:r>
            <w:proofErr w:type="spellEnd"/>
            <w:r w:rsidRPr="001E4620">
              <w:t xml:space="preserve"> </w:t>
            </w:r>
            <w:proofErr w:type="spellStart"/>
            <w:r w:rsidRPr="001E4620">
              <w:t>рівнях</w:t>
            </w:r>
            <w:proofErr w:type="spellEnd"/>
            <w:r w:rsidRPr="001E4620">
              <w:t xml:space="preserve"> </w:t>
            </w:r>
            <w:proofErr w:type="spellStart"/>
            <w:r w:rsidRPr="001E4620">
              <w:t>охорони</w:t>
            </w:r>
            <w:proofErr w:type="spellEnd"/>
            <w:r w:rsidRPr="001E4620">
              <w:t xml:space="preserve"> </w:t>
            </w:r>
            <w:proofErr w:type="spellStart"/>
            <w:r w:rsidRPr="001E4620">
              <w:t>здоров'я</w:t>
            </w:r>
            <w:proofErr w:type="spellEnd"/>
            <w:r w:rsidRPr="001E4620">
              <w:t>.</w:t>
            </w:r>
          </w:p>
        </w:tc>
      </w:tr>
      <w:tr w:rsidR="00257D58" w:rsidRPr="00D57EAE" w:rsidTr="00C056AB">
        <w:tc>
          <w:tcPr>
            <w:tcW w:w="2062" w:type="dxa"/>
          </w:tcPr>
          <w:p w:rsidR="00257D58" w:rsidRPr="001E4620" w:rsidRDefault="00257D58" w:rsidP="00257D58">
            <w:pPr>
              <w:tabs>
                <w:tab w:val="left" w:pos="5805"/>
              </w:tabs>
              <w:rPr>
                <w:sz w:val="24"/>
                <w:szCs w:val="24"/>
              </w:rPr>
            </w:pPr>
            <w:r w:rsidRPr="001E4620">
              <w:t xml:space="preserve">8.1. </w:t>
            </w:r>
            <w:proofErr w:type="spellStart"/>
            <w:r w:rsidRPr="001E4620">
              <w:t>Забезпечення</w:t>
            </w:r>
            <w:proofErr w:type="spellEnd"/>
            <w:r w:rsidRPr="001E4620">
              <w:t xml:space="preserve"> </w:t>
            </w:r>
            <w:proofErr w:type="spellStart"/>
            <w:r w:rsidRPr="001E4620">
              <w:t>засобами</w:t>
            </w:r>
            <w:proofErr w:type="spellEnd"/>
            <w:r w:rsidRPr="001E4620">
              <w:t xml:space="preserve"> </w:t>
            </w:r>
            <w:proofErr w:type="spellStart"/>
            <w:r w:rsidRPr="001E4620">
              <w:t>обчислювальної</w:t>
            </w:r>
            <w:proofErr w:type="spellEnd"/>
            <w:r w:rsidRPr="001E4620">
              <w:t xml:space="preserve"> </w:t>
            </w:r>
            <w:proofErr w:type="spellStart"/>
            <w:r w:rsidRPr="001E4620">
              <w:t>техніки</w:t>
            </w:r>
            <w:proofErr w:type="spellEnd"/>
            <w:r w:rsidRPr="001E4620">
              <w:t xml:space="preserve"> та </w:t>
            </w:r>
            <w:proofErr w:type="spellStart"/>
            <w:r w:rsidRPr="001E4620">
              <w:t>програмним</w:t>
            </w:r>
            <w:proofErr w:type="spellEnd"/>
            <w:r w:rsidRPr="001E4620">
              <w:t xml:space="preserve"> </w:t>
            </w:r>
            <w:proofErr w:type="spellStart"/>
            <w:r w:rsidRPr="001E4620">
              <w:t>забезпеченням</w:t>
            </w:r>
            <w:proofErr w:type="spellEnd"/>
            <w:r w:rsidRPr="001E4620">
              <w:t xml:space="preserve">, </w:t>
            </w:r>
            <w:proofErr w:type="spellStart"/>
            <w:r w:rsidRPr="001E4620">
              <w:t>надання</w:t>
            </w:r>
            <w:proofErr w:type="spellEnd"/>
            <w:r w:rsidRPr="001E4620">
              <w:t xml:space="preserve"> </w:t>
            </w:r>
            <w:proofErr w:type="spellStart"/>
            <w:r w:rsidRPr="001E4620">
              <w:t>послуг</w:t>
            </w:r>
            <w:proofErr w:type="spellEnd"/>
            <w:r w:rsidRPr="001E4620">
              <w:t xml:space="preserve"> </w:t>
            </w:r>
            <w:proofErr w:type="spellStart"/>
            <w:r w:rsidRPr="001E4620">
              <w:t>з</w:t>
            </w:r>
            <w:proofErr w:type="spellEnd"/>
            <w:r w:rsidRPr="001E4620">
              <w:t xml:space="preserve"> </w:t>
            </w:r>
            <w:proofErr w:type="spellStart"/>
            <w:r w:rsidRPr="001E4620">
              <w:t>прокладання</w:t>
            </w:r>
            <w:proofErr w:type="spellEnd"/>
            <w:r w:rsidRPr="001E4620">
              <w:t xml:space="preserve"> </w:t>
            </w:r>
            <w:proofErr w:type="spellStart"/>
            <w:r w:rsidRPr="001E4620">
              <w:t>мережі</w:t>
            </w:r>
            <w:proofErr w:type="spellEnd"/>
            <w:r w:rsidRPr="001E4620">
              <w:t xml:space="preserve">, </w:t>
            </w:r>
            <w:proofErr w:type="spellStart"/>
            <w:r w:rsidRPr="001E4620">
              <w:t>консультативні</w:t>
            </w:r>
            <w:proofErr w:type="spellEnd"/>
            <w:r w:rsidRPr="001E4620">
              <w:t xml:space="preserve"> </w:t>
            </w:r>
            <w:proofErr w:type="spellStart"/>
            <w:r w:rsidRPr="001E4620">
              <w:t>послуги</w:t>
            </w:r>
            <w:proofErr w:type="spellEnd"/>
            <w:r w:rsidRPr="001E4620">
              <w:t>.</w:t>
            </w:r>
          </w:p>
        </w:tc>
        <w:tc>
          <w:tcPr>
            <w:tcW w:w="2125" w:type="dxa"/>
          </w:tcPr>
          <w:p w:rsidR="00257D58" w:rsidRPr="001E4620" w:rsidRDefault="00257D58" w:rsidP="00257D58">
            <w:pPr>
              <w:jc w:val="center"/>
            </w:pPr>
            <w:r>
              <w:rPr>
                <w:bCs/>
              </w:rPr>
              <w:t>202</w:t>
            </w:r>
            <w:r>
              <w:rPr>
                <w:bCs/>
                <w:lang w:val="en-US"/>
              </w:rPr>
              <w:t xml:space="preserve">2-2026 </w:t>
            </w:r>
            <w:r w:rsidRPr="001E4620">
              <w:rPr>
                <w:bCs/>
              </w:rPr>
              <w:t xml:space="preserve"> </w:t>
            </w:r>
            <w:proofErr w:type="spellStart"/>
            <w:r w:rsidRPr="001E4620">
              <w:rPr>
                <w:bCs/>
              </w:rPr>
              <w:t>рік</w:t>
            </w:r>
            <w:proofErr w:type="spellEnd"/>
          </w:p>
        </w:tc>
        <w:tc>
          <w:tcPr>
            <w:tcW w:w="992" w:type="dxa"/>
          </w:tcPr>
          <w:p w:rsidR="00257D58" w:rsidRPr="001E4620" w:rsidRDefault="00257D58" w:rsidP="00257D58">
            <w:pPr>
              <w:jc w:val="center"/>
            </w:pPr>
            <w:r w:rsidRPr="001E4620">
              <w:t xml:space="preserve">КНП «ЦПМСД </w:t>
            </w:r>
            <w:proofErr w:type="spellStart"/>
            <w:r w:rsidRPr="001E4620">
              <w:t>Гайсинсь</w:t>
            </w:r>
            <w:r>
              <w:t>кої</w:t>
            </w:r>
            <w:proofErr w:type="spellEnd"/>
            <w:r>
              <w:t xml:space="preserve"> М</w:t>
            </w:r>
            <w:r w:rsidRPr="001E4620">
              <w:t>Р»</w:t>
            </w:r>
          </w:p>
        </w:tc>
        <w:tc>
          <w:tcPr>
            <w:tcW w:w="992" w:type="dxa"/>
          </w:tcPr>
          <w:p w:rsidR="00257D58" w:rsidRPr="001E4620" w:rsidRDefault="00257D58" w:rsidP="00257D58">
            <w:pPr>
              <w:jc w:val="center"/>
              <w:rPr>
                <w:bCs/>
              </w:rPr>
            </w:pPr>
          </w:p>
          <w:p w:rsidR="00257D58" w:rsidRPr="001E4620" w:rsidRDefault="00257D58" w:rsidP="00257D58">
            <w:pPr>
              <w:jc w:val="center"/>
              <w:rPr>
                <w:bCs/>
              </w:rPr>
            </w:pPr>
            <w:r w:rsidRPr="001E4620">
              <w:rPr>
                <w:bCs/>
              </w:rPr>
              <w:t xml:space="preserve">Бюджет </w:t>
            </w:r>
            <w:proofErr w:type="spellStart"/>
            <w:r w:rsidRPr="001E4620">
              <w:rPr>
                <w:bCs/>
              </w:rPr>
              <w:t>Гайсинської</w:t>
            </w:r>
            <w:proofErr w:type="spellEnd"/>
            <w:r w:rsidRPr="001E4620">
              <w:rPr>
                <w:bCs/>
              </w:rPr>
              <w:t xml:space="preserve"> </w:t>
            </w:r>
            <w:proofErr w:type="spellStart"/>
            <w:r w:rsidRPr="001E4620">
              <w:rPr>
                <w:bCs/>
              </w:rPr>
              <w:t>міської</w:t>
            </w:r>
            <w:proofErr w:type="spellEnd"/>
            <w:r w:rsidRPr="001E4620">
              <w:rPr>
                <w:bCs/>
              </w:rPr>
              <w:t xml:space="preserve"> ради</w:t>
            </w:r>
          </w:p>
        </w:tc>
        <w:tc>
          <w:tcPr>
            <w:tcW w:w="992" w:type="dxa"/>
          </w:tcPr>
          <w:p w:rsidR="00257D58" w:rsidRPr="00C056AB" w:rsidRDefault="00257D58" w:rsidP="00257D58">
            <w:pPr>
              <w:rPr>
                <w:color w:val="000000" w:themeColor="text1"/>
                <w:lang w:val="uk-UA"/>
              </w:rPr>
            </w:pPr>
            <w:r w:rsidRPr="00C056AB">
              <w:rPr>
                <w:color w:val="000000" w:themeColor="text1"/>
                <w:lang w:val="uk-UA"/>
              </w:rPr>
              <w:t>600,0</w:t>
            </w:r>
          </w:p>
        </w:tc>
        <w:tc>
          <w:tcPr>
            <w:tcW w:w="851" w:type="dxa"/>
          </w:tcPr>
          <w:p w:rsidR="00257D58" w:rsidRPr="00257D58" w:rsidRDefault="00257D58" w:rsidP="00257D58">
            <w:pPr>
              <w:rPr>
                <w:lang w:val="uk-UA"/>
              </w:rPr>
            </w:pPr>
            <w:r>
              <w:t>121</w:t>
            </w:r>
            <w:r>
              <w:rPr>
                <w:lang w:val="uk-UA"/>
              </w:rPr>
              <w:t>,0</w:t>
            </w:r>
          </w:p>
        </w:tc>
        <w:tc>
          <w:tcPr>
            <w:tcW w:w="851" w:type="dxa"/>
          </w:tcPr>
          <w:p w:rsidR="00257D58" w:rsidRPr="001E4620" w:rsidRDefault="00257D58" w:rsidP="00257D58">
            <w:r>
              <w:t>133,1</w:t>
            </w:r>
          </w:p>
        </w:tc>
        <w:tc>
          <w:tcPr>
            <w:tcW w:w="991" w:type="dxa"/>
          </w:tcPr>
          <w:p w:rsidR="00257D58" w:rsidRPr="001E4620" w:rsidRDefault="00257D58" w:rsidP="00257D58">
            <w:r>
              <w:t>146,4</w:t>
            </w:r>
          </w:p>
        </w:tc>
        <w:tc>
          <w:tcPr>
            <w:tcW w:w="993" w:type="dxa"/>
          </w:tcPr>
          <w:p w:rsidR="00257D58" w:rsidRPr="00257D58" w:rsidRDefault="00257D58" w:rsidP="00257D58">
            <w:pPr>
              <w:rPr>
                <w:lang w:val="uk-UA"/>
              </w:rPr>
            </w:pPr>
            <w:r>
              <w:t>161</w:t>
            </w:r>
            <w:r>
              <w:rPr>
                <w:lang w:val="uk-UA"/>
              </w:rPr>
              <w:t>,0</w:t>
            </w:r>
          </w:p>
        </w:tc>
        <w:tc>
          <w:tcPr>
            <w:tcW w:w="994" w:type="dxa"/>
          </w:tcPr>
          <w:p w:rsidR="00257D58" w:rsidRPr="001E4620" w:rsidRDefault="00257D58" w:rsidP="00257D58">
            <w:r>
              <w:t>671,5</w:t>
            </w:r>
          </w:p>
        </w:tc>
        <w:tc>
          <w:tcPr>
            <w:tcW w:w="3996" w:type="dxa"/>
            <w:vMerge w:val="restart"/>
            <w:tcBorders>
              <w:top w:val="single" w:sz="4" w:space="0" w:color="auto"/>
            </w:tcBorders>
          </w:tcPr>
          <w:p w:rsidR="00257D58" w:rsidRPr="001E4620" w:rsidRDefault="00257D58" w:rsidP="00257D58">
            <w:pPr>
              <w:rPr>
                <w:sz w:val="24"/>
                <w:szCs w:val="24"/>
              </w:rPr>
            </w:pPr>
            <w:proofErr w:type="spellStart"/>
            <w:r w:rsidRPr="001E4620">
              <w:t>Створення</w:t>
            </w:r>
            <w:proofErr w:type="spellEnd"/>
            <w:r w:rsidRPr="001E4620">
              <w:t xml:space="preserve">  </w:t>
            </w:r>
            <w:proofErr w:type="spellStart"/>
            <w:r w:rsidRPr="001E4620">
              <w:t>автоматизованих</w:t>
            </w:r>
            <w:proofErr w:type="spellEnd"/>
            <w:r w:rsidRPr="001E4620">
              <w:t xml:space="preserve"> </w:t>
            </w:r>
            <w:proofErr w:type="spellStart"/>
            <w:r w:rsidRPr="001E4620">
              <w:t>робочих</w:t>
            </w:r>
            <w:proofErr w:type="spellEnd"/>
            <w:r w:rsidRPr="001E4620">
              <w:t xml:space="preserve"> </w:t>
            </w:r>
            <w:proofErr w:type="spellStart"/>
            <w:r w:rsidRPr="001E4620">
              <w:t>місць</w:t>
            </w:r>
            <w:proofErr w:type="spellEnd"/>
            <w:r w:rsidRPr="001E4620">
              <w:t xml:space="preserve"> </w:t>
            </w:r>
            <w:proofErr w:type="spellStart"/>
            <w:r w:rsidRPr="001E4620">
              <w:t>з</w:t>
            </w:r>
            <w:proofErr w:type="spellEnd"/>
            <w:r w:rsidRPr="001E4620">
              <w:t xml:space="preserve"> </w:t>
            </w:r>
            <w:proofErr w:type="spellStart"/>
            <w:r w:rsidRPr="001E4620">
              <w:t>оновленим</w:t>
            </w:r>
            <w:proofErr w:type="spellEnd"/>
            <w:r w:rsidRPr="001E4620">
              <w:t xml:space="preserve"> парком </w:t>
            </w:r>
            <w:proofErr w:type="spellStart"/>
            <w:r w:rsidRPr="001E4620">
              <w:t>комп’ют</w:t>
            </w:r>
            <w:r>
              <w:t>ерної</w:t>
            </w:r>
            <w:proofErr w:type="spellEnd"/>
            <w:r>
              <w:t xml:space="preserve"> </w:t>
            </w:r>
            <w:proofErr w:type="spellStart"/>
            <w:r>
              <w:t>техніки</w:t>
            </w:r>
            <w:proofErr w:type="spellEnd"/>
            <w:r>
              <w:t xml:space="preserve"> в </w:t>
            </w:r>
            <w:proofErr w:type="spellStart"/>
            <w:r>
              <w:t>медичних</w:t>
            </w:r>
            <w:proofErr w:type="spellEnd"/>
            <w:r>
              <w:t xml:space="preserve"> </w:t>
            </w:r>
            <w:proofErr w:type="spellStart"/>
            <w:r>
              <w:t>устано</w:t>
            </w:r>
            <w:r w:rsidRPr="001E4620">
              <w:t>вах</w:t>
            </w:r>
            <w:proofErr w:type="spellEnd"/>
            <w:r w:rsidRPr="001E4620">
              <w:t xml:space="preserve"> району </w:t>
            </w:r>
            <w:proofErr w:type="spellStart"/>
            <w:r w:rsidRPr="001E4620">
              <w:t>зі</w:t>
            </w:r>
            <w:proofErr w:type="spellEnd"/>
            <w:r w:rsidRPr="001E4620">
              <w:t xml:space="preserve"> </w:t>
            </w:r>
            <w:proofErr w:type="spellStart"/>
            <w:r w:rsidRPr="001E4620">
              <w:t>встановленим</w:t>
            </w:r>
            <w:proofErr w:type="spellEnd"/>
            <w:r w:rsidRPr="001E4620">
              <w:t xml:space="preserve"> </w:t>
            </w:r>
            <w:proofErr w:type="spellStart"/>
            <w:r w:rsidRPr="001E4620">
              <w:t>ліцензійним</w:t>
            </w:r>
            <w:proofErr w:type="spellEnd"/>
            <w:r w:rsidRPr="001E4620">
              <w:t xml:space="preserve"> </w:t>
            </w:r>
            <w:proofErr w:type="spellStart"/>
            <w:r w:rsidRPr="001E4620">
              <w:t>програмним</w:t>
            </w:r>
            <w:proofErr w:type="spellEnd"/>
            <w:r w:rsidRPr="001E4620">
              <w:t xml:space="preserve"> </w:t>
            </w:r>
            <w:proofErr w:type="spellStart"/>
            <w:r w:rsidRPr="001E4620">
              <w:t>забезпеченням</w:t>
            </w:r>
            <w:proofErr w:type="spellEnd"/>
          </w:p>
        </w:tc>
      </w:tr>
      <w:tr w:rsidR="00257D58" w:rsidTr="00C056AB">
        <w:tc>
          <w:tcPr>
            <w:tcW w:w="2062" w:type="dxa"/>
          </w:tcPr>
          <w:p w:rsidR="00257D58" w:rsidRPr="000B2813" w:rsidRDefault="00257D58" w:rsidP="00257D58">
            <w:pPr>
              <w:rPr>
                <w:rStyle w:val="FontStyle13"/>
                <w:b/>
                <w:color w:val="000000"/>
                <w:spacing w:val="-8"/>
              </w:rPr>
            </w:pPr>
            <w:proofErr w:type="spellStart"/>
            <w:r w:rsidRPr="000B2813">
              <w:rPr>
                <w:rStyle w:val="FontStyle13"/>
                <w:b/>
                <w:color w:val="000000"/>
                <w:spacing w:val="-8"/>
              </w:rPr>
              <w:t>Всього</w:t>
            </w:r>
            <w:proofErr w:type="spellEnd"/>
          </w:p>
        </w:tc>
        <w:tc>
          <w:tcPr>
            <w:tcW w:w="2125" w:type="dxa"/>
          </w:tcPr>
          <w:p w:rsidR="00257D58" w:rsidRPr="000B2813" w:rsidRDefault="00257D58" w:rsidP="00257D5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257D58" w:rsidRPr="000B2813" w:rsidRDefault="00257D58" w:rsidP="00257D5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57D58" w:rsidRPr="000B2813" w:rsidRDefault="00257D58" w:rsidP="00257D5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bottom"/>
          </w:tcPr>
          <w:p w:rsidR="00257D58" w:rsidRPr="00C056AB" w:rsidRDefault="00257D58" w:rsidP="00257D58">
            <w:pPr>
              <w:rPr>
                <w:b/>
                <w:color w:val="000000" w:themeColor="text1"/>
                <w:sz w:val="18"/>
                <w:szCs w:val="18"/>
                <w:lang w:val="uk-UA"/>
              </w:rPr>
            </w:pPr>
            <w:r w:rsidRPr="00C056AB">
              <w:rPr>
                <w:b/>
                <w:color w:val="000000" w:themeColor="text1"/>
                <w:sz w:val="18"/>
                <w:szCs w:val="18"/>
                <w:lang w:val="uk-UA"/>
              </w:rPr>
              <w:t>34747,4</w:t>
            </w:r>
          </w:p>
        </w:tc>
        <w:tc>
          <w:tcPr>
            <w:tcW w:w="851" w:type="dxa"/>
            <w:vAlign w:val="bottom"/>
          </w:tcPr>
          <w:p w:rsidR="00257D58" w:rsidRPr="00645E6E" w:rsidRDefault="00257D58" w:rsidP="00257D58">
            <w:pPr>
              <w:rPr>
                <w:b/>
                <w:color w:val="000000"/>
                <w:sz w:val="18"/>
                <w:szCs w:val="18"/>
              </w:rPr>
            </w:pPr>
            <w:r w:rsidRPr="00645E6E">
              <w:rPr>
                <w:b/>
                <w:color w:val="000000"/>
                <w:sz w:val="18"/>
                <w:szCs w:val="18"/>
              </w:rPr>
              <w:t>37683,2</w:t>
            </w:r>
          </w:p>
        </w:tc>
        <w:tc>
          <w:tcPr>
            <w:tcW w:w="851" w:type="dxa"/>
            <w:vAlign w:val="bottom"/>
          </w:tcPr>
          <w:p w:rsidR="00257D58" w:rsidRPr="00645E6E" w:rsidRDefault="00257D58" w:rsidP="00257D58">
            <w:pPr>
              <w:rPr>
                <w:b/>
                <w:color w:val="000000"/>
                <w:sz w:val="18"/>
                <w:szCs w:val="18"/>
              </w:rPr>
            </w:pPr>
            <w:r w:rsidRPr="00645E6E">
              <w:rPr>
                <w:b/>
                <w:color w:val="000000"/>
                <w:sz w:val="18"/>
                <w:szCs w:val="18"/>
              </w:rPr>
              <w:t>41451,8</w:t>
            </w:r>
          </w:p>
        </w:tc>
        <w:tc>
          <w:tcPr>
            <w:tcW w:w="991" w:type="dxa"/>
            <w:vAlign w:val="bottom"/>
          </w:tcPr>
          <w:p w:rsidR="00257D58" w:rsidRPr="00645E6E" w:rsidRDefault="00257D58" w:rsidP="00257D58">
            <w:pPr>
              <w:rPr>
                <w:b/>
                <w:color w:val="000000"/>
                <w:sz w:val="18"/>
                <w:szCs w:val="18"/>
              </w:rPr>
            </w:pPr>
            <w:r w:rsidRPr="00645E6E">
              <w:rPr>
                <w:b/>
                <w:color w:val="000000"/>
                <w:sz w:val="18"/>
                <w:szCs w:val="18"/>
              </w:rPr>
              <w:t>45569,6</w:t>
            </w:r>
          </w:p>
        </w:tc>
        <w:tc>
          <w:tcPr>
            <w:tcW w:w="993" w:type="dxa"/>
            <w:vAlign w:val="bottom"/>
          </w:tcPr>
          <w:p w:rsidR="00257D58" w:rsidRPr="00645E6E" w:rsidRDefault="00257D58" w:rsidP="00257D58">
            <w:pPr>
              <w:rPr>
                <w:b/>
                <w:color w:val="000000"/>
                <w:sz w:val="18"/>
                <w:szCs w:val="18"/>
              </w:rPr>
            </w:pPr>
            <w:r w:rsidRPr="00645E6E">
              <w:rPr>
                <w:b/>
                <w:color w:val="000000"/>
                <w:sz w:val="18"/>
                <w:szCs w:val="18"/>
              </w:rPr>
              <w:t>490197,7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bottom"/>
          </w:tcPr>
          <w:p w:rsidR="00257D58" w:rsidRPr="00645E6E" w:rsidRDefault="00257D58" w:rsidP="00257D58">
            <w:pPr>
              <w:rPr>
                <w:b/>
                <w:color w:val="000000"/>
                <w:sz w:val="18"/>
                <w:szCs w:val="18"/>
              </w:rPr>
            </w:pPr>
            <w:r w:rsidRPr="00645E6E">
              <w:rPr>
                <w:b/>
                <w:color w:val="000000"/>
                <w:sz w:val="18"/>
                <w:szCs w:val="18"/>
              </w:rPr>
              <w:t>209159,7</w:t>
            </w:r>
          </w:p>
        </w:tc>
        <w:tc>
          <w:tcPr>
            <w:tcW w:w="3996" w:type="dxa"/>
            <w:vMerge/>
            <w:tcBorders>
              <w:top w:val="nil"/>
              <w:bottom w:val="single" w:sz="4" w:space="0" w:color="auto"/>
            </w:tcBorders>
          </w:tcPr>
          <w:p w:rsidR="00257D58" w:rsidRPr="001E4620" w:rsidRDefault="00257D58" w:rsidP="00257D58">
            <w:pPr>
              <w:tabs>
                <w:tab w:val="left" w:pos="3120"/>
              </w:tabs>
              <w:jc w:val="center"/>
              <w:rPr>
                <w:bCs/>
              </w:rPr>
            </w:pPr>
          </w:p>
        </w:tc>
      </w:tr>
    </w:tbl>
    <w:p w:rsidR="009F6E8F" w:rsidRDefault="009F6E8F"/>
    <w:p w:rsidR="00563A37" w:rsidRDefault="00563A37"/>
    <w:p w:rsidR="00563A37" w:rsidRDefault="00563A37"/>
    <w:p w:rsidR="00563A37" w:rsidRDefault="00563A37"/>
    <w:p w:rsidR="00563A37" w:rsidRDefault="00563A37"/>
    <w:p w:rsidR="00563A37" w:rsidRPr="006A3979" w:rsidRDefault="00CB1AEA" w:rsidP="006A3979">
      <w:pPr>
        <w:jc w:val="center"/>
        <w:rPr>
          <w:b/>
          <w:sz w:val="24"/>
          <w:lang w:val="uk-UA"/>
        </w:rPr>
      </w:pPr>
      <w:r w:rsidRPr="00CB1AEA">
        <w:rPr>
          <w:b/>
          <w:sz w:val="24"/>
          <w:lang w:val="uk-UA"/>
        </w:rPr>
        <w:t>Секретар виконкому</w:t>
      </w:r>
      <w:r>
        <w:rPr>
          <w:b/>
          <w:sz w:val="24"/>
          <w:lang w:val="uk-UA"/>
        </w:rPr>
        <w:t xml:space="preserve">                                                                                                     </w:t>
      </w:r>
      <w:bookmarkStart w:id="0" w:name="_GoBack"/>
      <w:bookmarkEnd w:id="0"/>
      <w:r>
        <w:rPr>
          <w:b/>
          <w:sz w:val="24"/>
          <w:lang w:val="uk-UA"/>
        </w:rPr>
        <w:t xml:space="preserve">        </w:t>
      </w:r>
      <w:r w:rsidRPr="00CB1AEA">
        <w:rPr>
          <w:b/>
          <w:sz w:val="24"/>
          <w:lang w:val="uk-UA"/>
        </w:rPr>
        <w:t xml:space="preserve">А.П. </w:t>
      </w:r>
      <w:proofErr w:type="spellStart"/>
      <w:r w:rsidRPr="00CB1AEA">
        <w:rPr>
          <w:b/>
          <w:sz w:val="24"/>
          <w:lang w:val="uk-UA"/>
        </w:rPr>
        <w:t>Філімонов</w:t>
      </w:r>
      <w:proofErr w:type="spellEnd"/>
    </w:p>
    <w:sectPr w:rsidR="00563A37" w:rsidRPr="006A3979" w:rsidSect="00C056AB">
      <w:pgSz w:w="16838" w:h="11906" w:orient="landscape" w:code="9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027E"/>
    <w:multiLevelType w:val="hybridMultilevel"/>
    <w:tmpl w:val="C052989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3A37"/>
    <w:rsid w:val="00257D58"/>
    <w:rsid w:val="00563A37"/>
    <w:rsid w:val="006A3979"/>
    <w:rsid w:val="008D3629"/>
    <w:rsid w:val="009F6E8F"/>
    <w:rsid w:val="00B61FB6"/>
    <w:rsid w:val="00C056AB"/>
    <w:rsid w:val="00CB1AEA"/>
    <w:rsid w:val="00DE1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3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rsid w:val="00563A37"/>
    <w:rPr>
      <w:rFonts w:ascii="Times New Roman" w:hAnsi="Times New Roman" w:cs="Times New Roman"/>
      <w:spacing w:val="10"/>
      <w:sz w:val="24"/>
      <w:szCs w:val="24"/>
    </w:rPr>
  </w:style>
  <w:style w:type="paragraph" w:styleId="a4">
    <w:name w:val="header"/>
    <w:basedOn w:val="a"/>
    <w:link w:val="a5"/>
    <w:rsid w:val="00563A37"/>
    <w:pPr>
      <w:tabs>
        <w:tab w:val="center" w:pos="4153"/>
        <w:tab w:val="right" w:pos="8306"/>
      </w:tabs>
    </w:pPr>
    <w:rPr>
      <w:sz w:val="28"/>
      <w:lang w:val="uk-UA"/>
    </w:rPr>
  </w:style>
  <w:style w:type="character" w:customStyle="1" w:styleId="a5">
    <w:name w:val="Верхний колонтитул Знак"/>
    <w:basedOn w:val="a0"/>
    <w:link w:val="a4"/>
    <w:rsid w:val="00563A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56A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56A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sekretar-mr</dc:creator>
  <cp:keywords/>
  <dc:description/>
  <cp:lastModifiedBy>pc</cp:lastModifiedBy>
  <cp:revision>4</cp:revision>
  <cp:lastPrinted>2022-07-06T11:19:00Z</cp:lastPrinted>
  <dcterms:created xsi:type="dcterms:W3CDTF">2022-07-06T11:51:00Z</dcterms:created>
  <dcterms:modified xsi:type="dcterms:W3CDTF">2022-07-07T07:03:00Z</dcterms:modified>
</cp:coreProperties>
</file>