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FE" w:rsidRPr="00601DFE" w:rsidRDefault="00601DFE" w:rsidP="00601DFE">
      <w:pPr>
        <w:spacing w:after="0" w:line="240" w:lineRule="auto"/>
        <w:ind w:left="6096" w:hanging="60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01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Додаток</w:t>
      </w:r>
    </w:p>
    <w:p w:rsidR="00601DFE" w:rsidRPr="00601DFE" w:rsidRDefault="00601DFE" w:rsidP="0060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до рішення виконкому    </w:t>
      </w:r>
    </w:p>
    <w:p w:rsidR="00601DFE" w:rsidRPr="00601DFE" w:rsidRDefault="00601DFE" w:rsidP="0060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Гайсинської міської ради                                                                                     </w:t>
      </w:r>
    </w:p>
    <w:p w:rsidR="00601DFE" w:rsidRPr="00601DFE" w:rsidRDefault="00601DFE" w:rsidP="0060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</w:t>
      </w:r>
      <w:r w:rsidR="00386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від 05 травня 2022 року №96</w:t>
      </w:r>
    </w:p>
    <w:p w:rsidR="009F10BA" w:rsidRPr="00034D6D" w:rsidRDefault="009F10BA" w:rsidP="009F10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10BA" w:rsidRPr="009F10BA" w:rsidRDefault="009F10BA" w:rsidP="009F1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0BA">
        <w:rPr>
          <w:rFonts w:ascii="Times New Roman" w:hAnsi="Times New Roman" w:cs="Times New Roman"/>
          <w:b/>
          <w:sz w:val="28"/>
          <w:szCs w:val="28"/>
          <w:lang w:val="uk-UA"/>
        </w:rPr>
        <w:t>КОМПЛЕКСНА ПРОГРАМА</w:t>
      </w:r>
    </w:p>
    <w:p w:rsidR="009F10BA" w:rsidRPr="009F10BA" w:rsidRDefault="009F10BA" w:rsidP="009F1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0BA">
        <w:rPr>
          <w:rFonts w:ascii="Times New Roman" w:hAnsi="Times New Roman" w:cs="Times New Roman"/>
          <w:b/>
          <w:sz w:val="28"/>
          <w:szCs w:val="28"/>
          <w:lang w:val="uk-UA"/>
        </w:rPr>
        <w:t>Розвитку фізичної культури і спорту</w:t>
      </w:r>
    </w:p>
    <w:p w:rsidR="009F10BA" w:rsidRPr="009F10BA" w:rsidRDefault="00E2651B" w:rsidP="009F1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9F10BA" w:rsidRPr="009F10BA">
        <w:rPr>
          <w:rFonts w:ascii="Times New Roman" w:hAnsi="Times New Roman" w:cs="Times New Roman"/>
          <w:b/>
          <w:sz w:val="28"/>
          <w:szCs w:val="28"/>
          <w:lang w:val="uk-UA"/>
        </w:rPr>
        <w:t>а 2021</w:t>
      </w:r>
      <w:r w:rsidR="009D5F29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F10BA" w:rsidRPr="009F10BA">
        <w:rPr>
          <w:rFonts w:ascii="Times New Roman" w:hAnsi="Times New Roman" w:cs="Times New Roman"/>
          <w:b/>
          <w:sz w:val="28"/>
          <w:szCs w:val="28"/>
          <w:lang w:val="uk-UA"/>
        </w:rPr>
        <w:t>2025 роки</w:t>
      </w:r>
    </w:p>
    <w:p w:rsidR="009F10BA" w:rsidRDefault="009F10BA" w:rsidP="009F10B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10BA" w:rsidRPr="009F10BA" w:rsidRDefault="009F10BA" w:rsidP="009D5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0BA">
        <w:rPr>
          <w:rFonts w:ascii="Times New Roman" w:hAnsi="Times New Roman" w:cs="Times New Roman"/>
          <w:b/>
          <w:sz w:val="28"/>
          <w:szCs w:val="28"/>
          <w:lang w:val="uk-UA"/>
        </w:rPr>
        <w:t>І. Стан та проблеми реалізації державної політики</w:t>
      </w:r>
    </w:p>
    <w:p w:rsidR="009F10BA" w:rsidRDefault="003A1E16" w:rsidP="009D5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9F10BA" w:rsidRPr="009F10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сфері фізичної культури і спорту</w:t>
      </w:r>
    </w:p>
    <w:p w:rsidR="002223B8" w:rsidRDefault="009F10BA" w:rsidP="009D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A2A2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F10BA">
        <w:rPr>
          <w:rFonts w:ascii="Times New Roman" w:hAnsi="Times New Roman" w:cs="Times New Roman"/>
          <w:sz w:val="28"/>
          <w:szCs w:val="28"/>
          <w:lang w:val="uk-UA"/>
        </w:rPr>
        <w:t>Реалізація державної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політики у сфері фізичної культури і спорту протягом останніх років обумовила деякі</w:t>
      </w:r>
      <w:r w:rsidR="009A2A29">
        <w:rPr>
          <w:rFonts w:ascii="Times New Roman" w:hAnsi="Times New Roman" w:cs="Times New Roman"/>
          <w:sz w:val="28"/>
          <w:szCs w:val="28"/>
          <w:lang w:val="uk-UA"/>
        </w:rPr>
        <w:t xml:space="preserve"> позитивні зміни в Гайсинській територіальній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ромаді. Визначено організаційно-управлінські, нормативно-правові та інші засади її розвитку у нових соціально-економічних умовах. </w:t>
      </w:r>
      <w:r w:rsidR="002223B8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акріплено</w:t>
      </w:r>
      <w:r w:rsidR="002223B8">
        <w:rPr>
          <w:rFonts w:ascii="Times New Roman" w:hAnsi="Times New Roman" w:cs="Times New Roman"/>
          <w:sz w:val="28"/>
          <w:szCs w:val="28"/>
          <w:lang w:val="uk-UA"/>
        </w:rPr>
        <w:t xml:space="preserve"> прогресивні тенденції з окремих напрямів фізкультурно-оздоровчої та спортивної діяльності. Зокрема, збережено ефективну систему проведення спортивних заходів, передусім комплексних та багатоступеневих змагань; збережено та постійно проводяться поточні ремонти спортивних споруд та відкритих площинних майданчиків. Зростає кількість громадських організацій фізкультурно-спортивної спрямованості.</w:t>
      </w:r>
    </w:p>
    <w:p w:rsidR="003D4335" w:rsidRDefault="009A2A29" w:rsidP="009D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223B8">
        <w:rPr>
          <w:rFonts w:ascii="Times New Roman" w:hAnsi="Times New Roman" w:cs="Times New Roman"/>
          <w:sz w:val="28"/>
          <w:szCs w:val="28"/>
          <w:lang w:val="uk-UA"/>
        </w:rPr>
        <w:t xml:space="preserve">Проте досягнутий рівень розвитку фізичної культури і спорту не забезпечує оптимальної рухової активності кожної людини впродовж </w:t>
      </w:r>
      <w:r w:rsidR="003D4335">
        <w:rPr>
          <w:rFonts w:ascii="Times New Roman" w:hAnsi="Times New Roman" w:cs="Times New Roman"/>
          <w:sz w:val="28"/>
          <w:szCs w:val="28"/>
          <w:lang w:val="uk-UA"/>
        </w:rPr>
        <w:t>усього життя, поліпшення стану здоров’я, профілактики захворювань та фізичної реабілітації.</w:t>
      </w:r>
    </w:p>
    <w:p w:rsidR="003D4335" w:rsidRDefault="009A2A29" w:rsidP="009D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D4335">
        <w:rPr>
          <w:rFonts w:ascii="Times New Roman" w:hAnsi="Times New Roman" w:cs="Times New Roman"/>
          <w:sz w:val="28"/>
          <w:szCs w:val="28"/>
          <w:lang w:val="uk-UA"/>
        </w:rPr>
        <w:t>Фізична пасивність характерна для більшості людей працездатного та похилого віку.</w:t>
      </w:r>
    </w:p>
    <w:p w:rsidR="009A07FE" w:rsidRDefault="009A2A29" w:rsidP="009D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A07FE">
        <w:rPr>
          <w:rFonts w:ascii="Times New Roman" w:hAnsi="Times New Roman" w:cs="Times New Roman"/>
          <w:sz w:val="28"/>
          <w:szCs w:val="28"/>
          <w:lang w:val="uk-UA"/>
        </w:rPr>
        <w:t>Особливе занепокоєння викликає погіршення стану здоров’я дітей та підлітків. Як і раніше, значна кількість дітей має суттєві відхилення у фізичному розвитку. У підростаючого покоління різко прогресують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хронічні ревматичні хвороби сер</w:t>
      </w:r>
      <w:r w:rsidR="009A07FE">
        <w:rPr>
          <w:rFonts w:ascii="Times New Roman" w:hAnsi="Times New Roman" w:cs="Times New Roman"/>
          <w:sz w:val="28"/>
          <w:szCs w:val="28"/>
          <w:lang w:val="uk-UA"/>
        </w:rPr>
        <w:t>ця, неврози, артрити, сколіози, ожиріння тощо.</w:t>
      </w:r>
    </w:p>
    <w:p w:rsidR="009A07FE" w:rsidRDefault="009A2A29" w:rsidP="009D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A07FE">
        <w:rPr>
          <w:rFonts w:ascii="Times New Roman" w:hAnsi="Times New Roman" w:cs="Times New Roman"/>
          <w:sz w:val="28"/>
          <w:szCs w:val="28"/>
          <w:lang w:val="uk-UA"/>
        </w:rPr>
        <w:t>Існуюча система спорту також має значні труднощі. Недостатній обсяг фінансування фізкультурно-спортивної роботи, проведення різного рівня спортивно-масових заходів, підготовки та участі збірних кома</w:t>
      </w:r>
      <w:r>
        <w:rPr>
          <w:rFonts w:ascii="Times New Roman" w:hAnsi="Times New Roman" w:cs="Times New Roman"/>
          <w:sz w:val="28"/>
          <w:szCs w:val="28"/>
          <w:lang w:val="uk-UA"/>
        </w:rPr>
        <w:t>нд та окремих спортсменів у най</w:t>
      </w:r>
      <w:r w:rsidR="009A07FE">
        <w:rPr>
          <w:rFonts w:ascii="Times New Roman" w:hAnsi="Times New Roman" w:cs="Times New Roman"/>
          <w:sz w:val="28"/>
          <w:szCs w:val="28"/>
          <w:lang w:val="uk-UA"/>
        </w:rPr>
        <w:t>престижніших змаганнях. Не набуло соціально важливого значення вирішення проблем, пов’язаних з необхідністю будівництва сучасних спортивних споруд.</w:t>
      </w:r>
    </w:p>
    <w:p w:rsidR="009A07FE" w:rsidRDefault="00CC5B97" w:rsidP="009D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A07F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2E795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A07FE">
        <w:rPr>
          <w:rFonts w:ascii="Times New Roman" w:hAnsi="Times New Roman" w:cs="Times New Roman"/>
          <w:sz w:val="28"/>
          <w:szCs w:val="28"/>
          <w:lang w:val="uk-UA"/>
        </w:rPr>
        <w:t>ромаді не налагоджено ефективних механізмів об’єднання зусиль та ресурсів державних, громадських та приватних організацій, зацікавлених у динамічному розвитку фізичної культури і спорту.</w:t>
      </w:r>
    </w:p>
    <w:p w:rsidR="009A07FE" w:rsidRDefault="00CC5B97" w:rsidP="009D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A07FE">
        <w:rPr>
          <w:rFonts w:ascii="Times New Roman" w:hAnsi="Times New Roman" w:cs="Times New Roman"/>
          <w:sz w:val="28"/>
          <w:szCs w:val="28"/>
          <w:lang w:val="uk-UA"/>
        </w:rPr>
        <w:t>Напруженою є сит</w:t>
      </w:r>
      <w:r>
        <w:rPr>
          <w:rFonts w:ascii="Times New Roman" w:hAnsi="Times New Roman" w:cs="Times New Roman"/>
          <w:sz w:val="28"/>
          <w:szCs w:val="28"/>
          <w:lang w:val="uk-UA"/>
        </w:rPr>
        <w:t>уація у кадровому забезпеченні с</w:t>
      </w:r>
      <w:r w:rsidR="009A07FE">
        <w:rPr>
          <w:rFonts w:ascii="Times New Roman" w:hAnsi="Times New Roman" w:cs="Times New Roman"/>
          <w:sz w:val="28"/>
          <w:szCs w:val="28"/>
          <w:lang w:val="uk-UA"/>
        </w:rPr>
        <w:t>фери фізичної культури і спорту.</w:t>
      </w:r>
    </w:p>
    <w:p w:rsidR="009A07FE" w:rsidRDefault="00CC5B97" w:rsidP="009D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A07FE">
        <w:rPr>
          <w:rFonts w:ascii="Times New Roman" w:hAnsi="Times New Roman" w:cs="Times New Roman"/>
          <w:sz w:val="28"/>
          <w:szCs w:val="28"/>
          <w:lang w:val="uk-UA"/>
        </w:rPr>
        <w:t>Недостатньою є пропаганда фізичної культури і спорту серед широких верств населення через засоби масової інформації.</w:t>
      </w:r>
    </w:p>
    <w:p w:rsidR="00CC5B97" w:rsidRDefault="00554A22" w:rsidP="009D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2E7951" w:rsidRPr="002E7951">
        <w:rPr>
          <w:rFonts w:ascii="Times New Roman" w:hAnsi="Times New Roman" w:cs="Times New Roman"/>
          <w:b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CD11E1" w:rsidRDefault="00CC5B97" w:rsidP="009D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E7951" w:rsidRPr="002E7951">
        <w:rPr>
          <w:rFonts w:ascii="Times New Roman" w:hAnsi="Times New Roman" w:cs="Times New Roman"/>
          <w:sz w:val="28"/>
          <w:szCs w:val="28"/>
          <w:lang w:val="uk-UA"/>
        </w:rPr>
        <w:t>Впровадження в Україні, області</w:t>
      </w:r>
      <w:r w:rsidR="002E7951">
        <w:rPr>
          <w:rFonts w:ascii="Times New Roman" w:hAnsi="Times New Roman" w:cs="Times New Roman"/>
          <w:sz w:val="28"/>
          <w:szCs w:val="28"/>
          <w:lang w:val="uk-UA"/>
        </w:rPr>
        <w:t xml:space="preserve"> та громаді, зокрема, європейських стандартів життя,</w:t>
      </w:r>
      <w:r w:rsidR="00CD11E1">
        <w:rPr>
          <w:rFonts w:ascii="Times New Roman" w:hAnsi="Times New Roman" w:cs="Times New Roman"/>
          <w:sz w:val="28"/>
          <w:szCs w:val="28"/>
          <w:lang w:val="uk-UA"/>
        </w:rPr>
        <w:t xml:space="preserve"> вихід держави і її регіонів на провідні позиції у світі є основною політикою сьогодення.</w:t>
      </w:r>
    </w:p>
    <w:p w:rsidR="00CD11E1" w:rsidRDefault="00EE74DC" w:rsidP="009D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11E1">
        <w:rPr>
          <w:rFonts w:ascii="Times New Roman" w:hAnsi="Times New Roman" w:cs="Times New Roman"/>
          <w:sz w:val="28"/>
          <w:szCs w:val="28"/>
          <w:lang w:val="uk-UA"/>
        </w:rPr>
        <w:t xml:space="preserve">На сучасному етапі розвитку </w:t>
      </w:r>
      <w:proofErr w:type="spellStart"/>
      <w:r w:rsidR="00CD11E1">
        <w:rPr>
          <w:rFonts w:ascii="Times New Roman" w:hAnsi="Times New Roman" w:cs="Times New Roman"/>
          <w:sz w:val="28"/>
          <w:szCs w:val="28"/>
          <w:lang w:val="uk-UA"/>
        </w:rPr>
        <w:t>Гайсинщини</w:t>
      </w:r>
      <w:proofErr w:type="spellEnd"/>
      <w:r w:rsidR="00CD11E1">
        <w:rPr>
          <w:rFonts w:ascii="Times New Roman" w:hAnsi="Times New Roman" w:cs="Times New Roman"/>
          <w:sz w:val="28"/>
          <w:szCs w:val="28"/>
          <w:lang w:val="uk-UA"/>
        </w:rPr>
        <w:t xml:space="preserve"> виникає потреба у вирішенні ряду проблем, що заважають нам наблизитись до стандартів Європейського союзу:</w:t>
      </w:r>
    </w:p>
    <w:p w:rsidR="00CD11E1" w:rsidRDefault="00CD11E1" w:rsidP="009D5F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складне соціально-економічне становище українського суспільства;</w:t>
      </w:r>
    </w:p>
    <w:p w:rsidR="002E7951" w:rsidRDefault="00CD11E1" w:rsidP="00EE74D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демографічна криза, яка</w:t>
      </w:r>
      <w:r w:rsidRPr="00CD1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зумовлюється зменшенням кількості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Гайсинщини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D11E1" w:rsidRDefault="00CD11E1" w:rsidP="00EE74D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погіршення стану здоров’я населення з різко прогресуючими хронічними хворобами серця, гіпертонією, неврозом, артритом, ожирінням тощо, що призводить до зменшення кількості осіб, які можуть </w:t>
      </w:r>
      <w:r w:rsidR="00A12FFF">
        <w:rPr>
          <w:rFonts w:ascii="Times New Roman" w:hAnsi="Times New Roman" w:cs="Times New Roman"/>
          <w:sz w:val="28"/>
          <w:szCs w:val="28"/>
          <w:lang w:val="uk-UA"/>
        </w:rPr>
        <w:t>бути залучені до спорту вищих досягнень, спроможних тренуватися, витримуючи значні фізичні навантаження та досягати високих спортивних результатів;</w:t>
      </w:r>
    </w:p>
    <w:p w:rsidR="00A12FFF" w:rsidRDefault="00A12FFF" w:rsidP="00EE74D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сформовано сталих традицій та мотивацій щодо фізичного виховання і масового спорту, як важливого чинника фізичного та соціального благополуччя, поліпшення стану здоров’я, ведення здорового способу життя і подовження його тривалості;</w:t>
      </w:r>
    </w:p>
    <w:p w:rsidR="00A12FFF" w:rsidRDefault="00A12FFF" w:rsidP="00EE74D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неналагодженість скоординованої роботи між суб’єктами фізичної культури і спорту на етапах спортивного удосконалення спортсменів;</w:t>
      </w:r>
    </w:p>
    <w:p w:rsidR="00EE74DC" w:rsidRDefault="00A12FFF" w:rsidP="00EE74D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невідповідність вимогам сучасності та значне відставання ресурсного забезпечення сфери фізичної культури і спорту, а саме:</w:t>
      </w:r>
      <w:r w:rsidR="00CC4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організаційного, кадрового, медико-біологічного, фінансового, матеріально-технічного, інформаційного.</w:t>
      </w:r>
    </w:p>
    <w:p w:rsidR="00A12FFF" w:rsidRPr="00EE74DC" w:rsidRDefault="00A12FFF" w:rsidP="00EE74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4DC">
        <w:rPr>
          <w:rFonts w:ascii="Times New Roman" w:hAnsi="Times New Roman" w:cs="Times New Roman"/>
          <w:b/>
          <w:sz w:val="28"/>
          <w:szCs w:val="28"/>
          <w:lang w:val="uk-UA"/>
        </w:rPr>
        <w:t>Основними причинами</w:t>
      </w:r>
      <w:r w:rsidRPr="00EE74DC">
        <w:rPr>
          <w:rFonts w:ascii="Times New Roman" w:hAnsi="Times New Roman" w:cs="Times New Roman"/>
          <w:sz w:val="28"/>
          <w:szCs w:val="28"/>
          <w:lang w:val="uk-UA"/>
        </w:rPr>
        <w:t xml:space="preserve"> виникнення проблем, пов’язаних із станом розвитку сфери фізичної культури і спорту, що не відповідає сучасним вимогам характеризуються такими чинниками:</w:t>
      </w:r>
    </w:p>
    <w:p w:rsidR="00A12FFF" w:rsidRDefault="00C02067" w:rsidP="00EE74D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знецінення традиційних моральних цінностей, у зв’язку із пропагандою жорсткості, насильства, зокрема через засоби масової інформації, що негативно впливає на патріотичні переконання громадян;</w:t>
      </w:r>
    </w:p>
    <w:p w:rsidR="00C02067" w:rsidRDefault="00C02067" w:rsidP="00EE74D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низька відповідальність за дотримання вимог законодавчих та нормативно-правових актів стосовно галузі «Фізична культура і спорт»;</w:t>
      </w:r>
    </w:p>
    <w:p w:rsidR="00C02067" w:rsidRDefault="00C02067" w:rsidP="00EE74D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обмежена рухова активність, нераціональне та незбалансоване харчування, фактори асоціальної поведінки у суспільстві;</w:t>
      </w:r>
    </w:p>
    <w:p w:rsidR="00C02067" w:rsidRDefault="00C02067" w:rsidP="00EE74D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невідповідність потребам населення послуг, що надаються засобами фізичної культури і спорту за місцем проживання, роботи громадян та в місцях масового відпочинку, у тому числі в сільській місцевості, та населенню з інвалідністю;</w:t>
      </w:r>
    </w:p>
    <w:p w:rsidR="00C02067" w:rsidRDefault="00C02067" w:rsidP="00EE74D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низький рівень ресурсного забезпечення дитячо-юнацького та резервного спорту;</w:t>
      </w:r>
    </w:p>
    <w:p w:rsidR="00C02067" w:rsidRDefault="00C02067" w:rsidP="00EE74D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недостатність спортивної інфраструктури, здатної задовольнити </w:t>
      </w:r>
      <w:r w:rsidR="00654B7D">
        <w:rPr>
          <w:rFonts w:ascii="Times New Roman" w:hAnsi="Times New Roman" w:cs="Times New Roman"/>
          <w:sz w:val="28"/>
          <w:szCs w:val="28"/>
          <w:lang w:val="uk-UA"/>
        </w:rPr>
        <w:t>потреби населення у щоденній руховій активності відповідно до фізіологічних потреб, у тому числі осіб з обмеженими фізичними можливостями;</w:t>
      </w:r>
    </w:p>
    <w:p w:rsidR="00566726" w:rsidRDefault="00654B7D" w:rsidP="00EE74D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недостатній рівень пропаганди в засобах масової інформації усвідомлення цінності здоров’я, відповідального ставлення батьків до виховання своїх дітей та не сформовано </w:t>
      </w:r>
      <w:r w:rsidR="00134A75">
        <w:rPr>
          <w:rFonts w:ascii="Times New Roman" w:hAnsi="Times New Roman" w:cs="Times New Roman"/>
          <w:sz w:val="28"/>
          <w:szCs w:val="28"/>
          <w:lang w:val="uk-UA"/>
        </w:rPr>
        <w:t>ефективну систему стимулювання населення до збереження свого з</w:t>
      </w:r>
      <w:r w:rsidR="00566726">
        <w:rPr>
          <w:rFonts w:ascii="Times New Roman" w:hAnsi="Times New Roman" w:cs="Times New Roman"/>
          <w:sz w:val="28"/>
          <w:szCs w:val="28"/>
          <w:lang w:val="uk-UA"/>
        </w:rPr>
        <w:t>доров’я;</w:t>
      </w:r>
    </w:p>
    <w:p w:rsidR="00566726" w:rsidRDefault="00566726" w:rsidP="00EE74D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невисока престижність професій у сфері фізичної культури і спорту, низький рівень матеріального заохочення працівників бюджетного сектору цієї сфери;</w:t>
      </w:r>
    </w:p>
    <w:p w:rsidR="00566726" w:rsidRDefault="00566726" w:rsidP="00EE74D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низький рівень медичного та медико-біологічного забезпечення осіб, що займаються фізичною культурою і спортом та спортсменів високого класу; </w:t>
      </w:r>
    </w:p>
    <w:p w:rsidR="00566726" w:rsidRDefault="00566726" w:rsidP="00EE74D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недостатнє бюджетне фінансування та залучення позабюджетних коштів;</w:t>
      </w:r>
    </w:p>
    <w:p w:rsidR="00566726" w:rsidRDefault="00566726" w:rsidP="00EE74D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відсутність механізму інвестування у розвиток і популяризацію масового спорту.</w:t>
      </w:r>
    </w:p>
    <w:p w:rsidR="00566726" w:rsidRDefault="00CC5B97" w:rsidP="00EE74D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66726">
        <w:rPr>
          <w:rFonts w:ascii="Times New Roman" w:hAnsi="Times New Roman" w:cs="Times New Roman"/>
          <w:sz w:val="28"/>
          <w:szCs w:val="28"/>
          <w:lang w:val="uk-UA"/>
        </w:rPr>
        <w:t>Прийняття Програми дає можливість виконати поставлені завдання відповідно до сучасних потреб економічного і соціального розвитку міста.</w:t>
      </w:r>
    </w:p>
    <w:p w:rsidR="00566726" w:rsidRDefault="00566726" w:rsidP="009D5F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B97" w:rsidRPr="00CC5B97" w:rsidRDefault="00566726" w:rsidP="009D5F2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6726">
        <w:rPr>
          <w:rFonts w:ascii="Times New Roman" w:hAnsi="Times New Roman" w:cs="Times New Roman"/>
          <w:b/>
          <w:sz w:val="28"/>
          <w:szCs w:val="28"/>
          <w:lang w:val="uk-UA"/>
        </w:rPr>
        <w:t>ІІ. Мета і основні завданн</w:t>
      </w:r>
      <w:r w:rsidR="00CC5B97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566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</w:t>
      </w:r>
    </w:p>
    <w:p w:rsidR="00566726" w:rsidRDefault="00CC5B97" w:rsidP="00D8374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66726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</w:t>
      </w:r>
      <w:bookmarkStart w:id="0" w:name="_Hlk102383199"/>
      <w:r w:rsidR="00566726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та забезпечення реалізації першочергових та перспективних заходів, спрямованих на формування національної моделі розвитку сфери фізичної культури і спорту </w:t>
      </w:r>
      <w:bookmarkEnd w:id="0"/>
      <w:r w:rsidR="00566726">
        <w:rPr>
          <w:rFonts w:ascii="Times New Roman" w:hAnsi="Times New Roman" w:cs="Times New Roman"/>
          <w:sz w:val="28"/>
          <w:szCs w:val="28"/>
          <w:lang w:val="uk-UA"/>
        </w:rPr>
        <w:t>на демократичних та гуманістичних засадах.</w:t>
      </w:r>
    </w:p>
    <w:p w:rsidR="00566726" w:rsidRDefault="00CC5B97" w:rsidP="00D8374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66726">
        <w:rPr>
          <w:rFonts w:ascii="Times New Roman" w:hAnsi="Times New Roman" w:cs="Times New Roman"/>
          <w:sz w:val="28"/>
          <w:szCs w:val="28"/>
          <w:lang w:val="uk-UA"/>
        </w:rPr>
        <w:t>Для досягнення мети Програми необхідно вирішити такі основні завдання:</w:t>
      </w:r>
    </w:p>
    <w:p w:rsidR="00566726" w:rsidRDefault="00566726" w:rsidP="00D8374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об’єднання </w:t>
      </w:r>
      <w:r w:rsidR="00127D54">
        <w:rPr>
          <w:rFonts w:ascii="Times New Roman" w:hAnsi="Times New Roman" w:cs="Times New Roman"/>
          <w:sz w:val="28"/>
          <w:szCs w:val="28"/>
          <w:lang w:val="uk-UA"/>
        </w:rPr>
        <w:t>зусиль у розвитку фізичної культури і спорту державних громадських організацій, широких верств населення та бізнесу;</w:t>
      </w:r>
    </w:p>
    <w:p w:rsidR="00127D54" w:rsidRDefault="00127D54" w:rsidP="00D8374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сформувати у населення громади сталі традиції та мотивації щодо фізичного виховання і спорту, як важливих чинників забезпечення здорового способу життя;</w:t>
      </w:r>
    </w:p>
    <w:p w:rsidR="00127D54" w:rsidRDefault="00127D54" w:rsidP="00D8374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удосконалити форми залучення різних груп населення до регулярних та повноцінних занять фізичною культурою і спортом за місцем їх проживання, навчання, роботи та у місцях масового відпочинку;</w:t>
      </w:r>
    </w:p>
    <w:p w:rsidR="00127D54" w:rsidRDefault="00127D54" w:rsidP="00D8374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поліпшити систему учнівського спорту;</w:t>
      </w:r>
    </w:p>
    <w:p w:rsidR="00127D54" w:rsidRDefault="00127D54" w:rsidP="00D8374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удосконалити систему дитячо-юнацького спорту;</w:t>
      </w:r>
    </w:p>
    <w:p w:rsidR="00127D54" w:rsidRDefault="00127D54" w:rsidP="00D8374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підвищити якість відбору обдарованих осіб до системи резервного спорту;</w:t>
      </w:r>
    </w:p>
    <w:p w:rsidR="00127D54" w:rsidRDefault="00127D54" w:rsidP="00D8374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створювати умови для розвитку індивідуальних здібностей спортсменів на всіх етапах багаторічної підготовки;</w:t>
      </w:r>
    </w:p>
    <w:p w:rsidR="00127D54" w:rsidRDefault="00127D54" w:rsidP="00D8374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удосконалити систему формування та підготовки місцевих збірних команд з різних видів спорту;</w:t>
      </w:r>
    </w:p>
    <w:p w:rsidR="00127D54" w:rsidRDefault="00127D54" w:rsidP="00D8374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сприяти поширенню клубної системи у сфері фізичної культури та спорту;</w:t>
      </w:r>
    </w:p>
    <w:p w:rsidR="00127D54" w:rsidRDefault="00127D54" w:rsidP="00D8374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будівництво сучасних спортивних споруд, належне їх оснащення обладнанням та реконструкцію діючих спортивних споруд;</w:t>
      </w:r>
    </w:p>
    <w:p w:rsidR="00127D54" w:rsidRDefault="00127D54" w:rsidP="00D8374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удосконалити економічні засади сфери фізичної культури і спорту,запровадити ефективні моделі</w:t>
      </w:r>
      <w:r w:rsidR="00A51BE8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нормативно-правового, кадрового, </w:t>
      </w:r>
      <w:r w:rsidR="00A51BE8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фінансового, матеріально-технічного, наукового, медичного та інформаційного забезпечення.</w:t>
      </w:r>
    </w:p>
    <w:p w:rsidR="00CC5B97" w:rsidRDefault="00CC5B97" w:rsidP="00D8374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7860" w:rsidRDefault="00557860" w:rsidP="009D5F2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6726" w:rsidRPr="00CC5B97" w:rsidRDefault="00A51BE8" w:rsidP="009D5F2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1BE8">
        <w:rPr>
          <w:rFonts w:ascii="Times New Roman" w:hAnsi="Times New Roman" w:cs="Times New Roman"/>
          <w:b/>
          <w:sz w:val="28"/>
          <w:szCs w:val="28"/>
          <w:lang w:val="uk-UA"/>
        </w:rPr>
        <w:t>ІІІ. Шляхи і способи виконання пріоритетних завдань Програми, строк виконання Програми</w:t>
      </w:r>
    </w:p>
    <w:p w:rsidR="002E7951" w:rsidRDefault="00CC5B97" w:rsidP="009D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51BE8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A51BE8" w:rsidRPr="00401462">
        <w:rPr>
          <w:rFonts w:ascii="Times New Roman" w:hAnsi="Times New Roman" w:cs="Times New Roman"/>
          <w:bCs/>
          <w:sz w:val="28"/>
          <w:szCs w:val="28"/>
          <w:lang w:val="uk-UA"/>
        </w:rPr>
        <w:t>2021-2025</w:t>
      </w:r>
      <w:r w:rsidR="00A51BE8">
        <w:rPr>
          <w:rFonts w:ascii="Times New Roman" w:hAnsi="Times New Roman" w:cs="Times New Roman"/>
          <w:sz w:val="28"/>
          <w:szCs w:val="28"/>
          <w:lang w:val="uk-UA"/>
        </w:rPr>
        <w:t xml:space="preserve"> років для розв’язання проблем передбачається здійснити комплекс заходів, спрямованих на створення умов:</w:t>
      </w:r>
    </w:p>
    <w:p w:rsidR="00A51BE8" w:rsidRDefault="00A51BE8" w:rsidP="00522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B9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відродження та впровадження національно-патріотичного виховання;</w:t>
      </w:r>
    </w:p>
    <w:p w:rsidR="00A51BE8" w:rsidRPr="00A51BE8" w:rsidRDefault="00A51BE8" w:rsidP="00522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усвідомлення та закріплення у суспільстві поняття рухової активності як невід’ємного чинника здорового способу життя та успішної життєдіяльності.</w:t>
      </w:r>
    </w:p>
    <w:p w:rsidR="00A51BE8" w:rsidRDefault="00A51BE8" w:rsidP="00522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відведення фізичній культурі і спорту провідної ролі у новій політиці інтеграції України до європейського простору;</w:t>
      </w:r>
    </w:p>
    <w:p w:rsidR="00E6206C" w:rsidRDefault="00A51BE8" w:rsidP="00522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фізичного виховання і с</w:t>
      </w:r>
      <w:r w:rsidR="00E6206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орту</w:t>
      </w:r>
      <w:r w:rsidR="00E6206C">
        <w:rPr>
          <w:rFonts w:ascii="Times New Roman" w:hAnsi="Times New Roman" w:cs="Times New Roman"/>
          <w:sz w:val="28"/>
          <w:szCs w:val="28"/>
          <w:lang w:val="uk-UA"/>
        </w:rPr>
        <w:t xml:space="preserve"> в усіх типах навчальних закладів, за місцем роботи, проживання та місцях масового відпочинку населення, серед сільського населення, у Збройних Силах та інших військових формуваннях, утворених відповідно до Законів України, у правоохоронних органах, рятувальних та інших службах;</w:t>
      </w:r>
    </w:p>
    <w:p w:rsidR="00E6206C" w:rsidRDefault="00E6206C" w:rsidP="00522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підтримки масового, дитячого, дитячо-юнацького, резервного спорту, спорту вищих досягнень, спорту інвалідів та ветеранів;</w:t>
      </w:r>
    </w:p>
    <w:p w:rsidR="00E6206C" w:rsidRDefault="00E6206C" w:rsidP="00522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розвитку олімпійських, не олімпійських видів спорту, видів спорту інвалідів;</w:t>
      </w:r>
    </w:p>
    <w:p w:rsidR="00E6206C" w:rsidRDefault="00E6206C" w:rsidP="00522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поліпшення організаційного, нормативно-правового, кадрового, матеріально-технічного, фінансового, науково-методичного, медичного, інформаційного забезпечення сфери фізичної культури і спорту.</w:t>
      </w:r>
    </w:p>
    <w:p w:rsidR="00CC5B97" w:rsidRPr="00CC5B97" w:rsidRDefault="00CC5B97" w:rsidP="009D5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206C" w:rsidRDefault="00E6206C" w:rsidP="009D5F2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06C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 проблем здійснюватиметься, зокрема, шляхом:</w:t>
      </w:r>
    </w:p>
    <w:p w:rsidR="00E6206C" w:rsidRDefault="00F9240E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участі провідних спеціалістів в удосконалені нормативно-правової бази галузі фізичної культури і спорту;</w:t>
      </w:r>
    </w:p>
    <w:p w:rsidR="00F9240E" w:rsidRDefault="00F9240E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рівня публічності та прозорості в діяльності місцевих органів влади в галузі фізичної культури і спорту;</w:t>
      </w:r>
    </w:p>
    <w:p w:rsidR="00F9240E" w:rsidRDefault="00F9240E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збільшення в навчальних закладах усіх типів обсягів рухової активності та виховання здорової дитини із широким залученням батьків до такого процесу;</w:t>
      </w:r>
    </w:p>
    <w:p w:rsidR="00F9240E" w:rsidRDefault="00F9240E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у створенні системи проведення спортивних змагань: змагання в населених пунктах, змагання в територіальних громадах, районі, області, Всеукраїнські та </w:t>
      </w:r>
      <w:r w:rsidRPr="00CC5B9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C5B97" w:rsidRPr="00CC5B97">
        <w:rPr>
          <w:rFonts w:ascii="Times New Roman" w:hAnsi="Times New Roman" w:cs="Times New Roman"/>
          <w:sz w:val="28"/>
          <w:szCs w:val="28"/>
          <w:lang w:val="uk-UA"/>
        </w:rPr>
        <w:t>іжнародні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змагання. Досягнення високих результатів на цих змаганнях;</w:t>
      </w:r>
    </w:p>
    <w:p w:rsidR="00F9240E" w:rsidRDefault="00F9240E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умов для розвитку регулярної рухової активності різних верств населення для зміцнення здоров’я з урахуванням інтересів, побажань, здібностей та індивідуальних особливостей кожного;</w:t>
      </w:r>
    </w:p>
    <w:p w:rsidR="00D654DD" w:rsidRDefault="00F9240E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процесу відбору обдарованих дітей, які мають високий рівень підготовленості та здатні під час проведення спортивних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заходів витримувати значні фізичні та психологічні навантаження</w:t>
      </w:r>
      <w:r w:rsidR="00D654DD">
        <w:rPr>
          <w:rFonts w:ascii="Times New Roman" w:hAnsi="Times New Roman" w:cs="Times New Roman"/>
          <w:sz w:val="28"/>
          <w:szCs w:val="28"/>
          <w:lang w:val="uk-UA"/>
        </w:rPr>
        <w:t>, для подальшого залучення їх до системи резервного спорту;</w:t>
      </w:r>
    </w:p>
    <w:p w:rsidR="00D654DD" w:rsidRDefault="00D654DD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підтримка закладів фізичної культури і спорту, зокрема спортивних клубів, дитячо-юнацької спортивної школи;</w:t>
      </w:r>
    </w:p>
    <w:p w:rsidR="00D654DD" w:rsidRDefault="00D654DD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оздоровлення, відновлення та реабілітації фізичних якостей у зимовий та літній період учнівської та студентської молоді на базах відпочинку, спортивно-оздоровчих центрах;</w:t>
      </w:r>
    </w:p>
    <w:p w:rsidR="00D654DD" w:rsidRDefault="00FD41AB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підтримки</w:t>
      </w:r>
      <w:r w:rsidR="00D654DD">
        <w:rPr>
          <w:rFonts w:ascii="Times New Roman" w:hAnsi="Times New Roman" w:cs="Times New Roman"/>
          <w:sz w:val="28"/>
          <w:szCs w:val="28"/>
          <w:lang w:val="uk-UA"/>
        </w:rPr>
        <w:t xml:space="preserve"> та розвитку олімпійського, параолімпійського та </w:t>
      </w:r>
      <w:proofErr w:type="spellStart"/>
      <w:r w:rsidR="00D654DD">
        <w:rPr>
          <w:rFonts w:ascii="Times New Roman" w:hAnsi="Times New Roman" w:cs="Times New Roman"/>
          <w:sz w:val="28"/>
          <w:szCs w:val="28"/>
          <w:lang w:val="uk-UA"/>
        </w:rPr>
        <w:t>дефлімпійського</w:t>
      </w:r>
      <w:proofErr w:type="spellEnd"/>
      <w:r w:rsidR="00D654DD">
        <w:rPr>
          <w:rFonts w:ascii="Times New Roman" w:hAnsi="Times New Roman" w:cs="Times New Roman"/>
          <w:sz w:val="28"/>
          <w:szCs w:val="28"/>
          <w:lang w:val="uk-UA"/>
        </w:rPr>
        <w:t xml:space="preserve"> руху;</w:t>
      </w:r>
    </w:p>
    <w:p w:rsidR="00D654DD" w:rsidRDefault="00D654DD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відродження системи фізичної підготовки допризовної молоді;</w:t>
      </w:r>
    </w:p>
    <w:p w:rsidR="00D654DD" w:rsidRDefault="00D654DD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сприяння у наданні послуг з фізичної та психологічної реабілітації учасників АТО, у тому числі і цивільного населення закладами фізичної культури і спорту;</w:t>
      </w:r>
    </w:p>
    <w:p w:rsidR="00FD6F21" w:rsidRDefault="00D654DD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вжиття заходів для залучення інвестицій у розвиток матеріально-технічної бази </w:t>
      </w:r>
      <w:r w:rsidR="00FD6F21">
        <w:rPr>
          <w:rFonts w:ascii="Times New Roman" w:hAnsi="Times New Roman" w:cs="Times New Roman"/>
          <w:sz w:val="28"/>
          <w:szCs w:val="28"/>
          <w:lang w:val="uk-UA"/>
        </w:rPr>
        <w:t>спорту;</w:t>
      </w:r>
    </w:p>
    <w:p w:rsidR="00FD6F21" w:rsidRDefault="00FD6F21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взаємодії з громадськими організаціями фізкультурно-спортивної спрямованості та іншими суб’єктами сфери фізичної культури і спорту;</w:t>
      </w:r>
    </w:p>
    <w:p w:rsidR="00FD6F21" w:rsidRDefault="00FD6F21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поступово оновлення спортивної матеріально-технічної бази закладів фізичної культури і спорту, зокрема, дитячо-юнацької спортивної  школи і загальноосвітніх навчальних закладів;</w:t>
      </w:r>
    </w:p>
    <w:p w:rsidR="00FD6F21" w:rsidRDefault="00FD6F21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будівництва споруд спортивного призначення та реконструкції  і модернізації діючих, в тому числі багатофункціональних майданчиків і тренажерних містечок для загальної фізичної підготовки;</w:t>
      </w:r>
    </w:p>
    <w:p w:rsidR="00F9240E" w:rsidRDefault="00FD6F21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облаштування пішохідних та велосипедних доріжок, рекреаційних зон, парків відпочинку, спортивних споруд та інших місць для активного дозвілля населення, в тому числі для людей з обмеженими фізичними можливостями;</w:t>
      </w:r>
    </w:p>
    <w:p w:rsidR="00FD6F21" w:rsidRDefault="00FD6F21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популяризації здорового способу життя та подолання стану суспільної байдужості до здоров’я, у тому числі за рахунок широкого впровадження соціальної реклами різних аспектів здорового способу життя в засобах масової інформації;</w:t>
      </w:r>
    </w:p>
    <w:p w:rsidR="00FD6F21" w:rsidRDefault="00FD6F21" w:rsidP="00522C9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удосконалення системи відзначення та заохочення спортсменів, тренерів, ветеранів фізичної культури і спорту.</w:t>
      </w:r>
    </w:p>
    <w:p w:rsidR="00FD41AB" w:rsidRDefault="00FD41AB" w:rsidP="009D5F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F21" w:rsidRDefault="00FD6F21" w:rsidP="009D5F2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E1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84E1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051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84E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</w:t>
      </w:r>
      <w:r w:rsidR="00184E15" w:rsidRPr="00184E15">
        <w:rPr>
          <w:rFonts w:ascii="Times New Roman" w:hAnsi="Times New Roman" w:cs="Times New Roman"/>
          <w:b/>
          <w:sz w:val="28"/>
          <w:szCs w:val="28"/>
          <w:lang w:val="uk-UA"/>
        </w:rPr>
        <w:t>нансове забезпечення виконання Програми</w:t>
      </w:r>
    </w:p>
    <w:p w:rsidR="00184E15" w:rsidRDefault="00184E15" w:rsidP="00522C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здійснюватиметься за</w:t>
      </w:r>
      <w:r w:rsidR="00BB2C67">
        <w:rPr>
          <w:rFonts w:ascii="Times New Roman" w:hAnsi="Times New Roman" w:cs="Times New Roman"/>
          <w:sz w:val="28"/>
          <w:szCs w:val="28"/>
          <w:lang w:val="uk-UA"/>
        </w:rPr>
        <w:t xml:space="preserve"> рахунок коштів місцевого бюджету, в межах кошторисних призначень, а також позабюджетних джерел, включаючи власні ресурси організацій фізкультурно-спортивної спрямованості, вітчизняних та іноземних інвесторів, власні кошти громадян міської ради.</w:t>
      </w:r>
    </w:p>
    <w:p w:rsidR="00BB2C67" w:rsidRDefault="00BB2C67" w:rsidP="00522C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Міська рада щороку повинна передбачати у проектах бюджетів необхідні обсяги коштів для виконання Програми з урахуванням можливостей бюджетів на відповідний рік.</w:t>
      </w:r>
    </w:p>
    <w:p w:rsidR="00FD41AB" w:rsidRDefault="00FD41AB" w:rsidP="00522C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A26" w:rsidRDefault="00DF2A26" w:rsidP="00522C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1059" w:rsidRDefault="00481059" w:rsidP="009D5F2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05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481059">
        <w:rPr>
          <w:rFonts w:ascii="Times New Roman" w:hAnsi="Times New Roman" w:cs="Times New Roman"/>
          <w:b/>
          <w:sz w:val="28"/>
          <w:szCs w:val="28"/>
          <w:lang w:val="uk-UA"/>
        </w:rPr>
        <w:t>. Очікувані результати виконання Програми, визначення її ефективності</w:t>
      </w:r>
    </w:p>
    <w:p w:rsidR="00481059" w:rsidRDefault="00481059" w:rsidP="009D5F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Виконання Програми дасть можливість:</w:t>
      </w:r>
    </w:p>
    <w:p w:rsidR="00481059" w:rsidRDefault="00481059" w:rsidP="00522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збільшити рівень охоплення населення міської ради руховою активністю на 1-2 відсотки щороку;</w:t>
      </w:r>
    </w:p>
    <w:p w:rsidR="00481059" w:rsidRDefault="00481059" w:rsidP="00522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здійснити утвердження патріотизму </w:t>
      </w:r>
      <w:r w:rsidR="005A2AD9">
        <w:rPr>
          <w:rFonts w:ascii="Times New Roman" w:hAnsi="Times New Roman" w:cs="Times New Roman"/>
          <w:sz w:val="28"/>
          <w:szCs w:val="28"/>
          <w:lang w:val="uk-UA"/>
        </w:rPr>
        <w:t>та національної самосвідомості молоді, підвищити зацікавленість щодо служби у Збройних Силах України, готовність до захисту країни, збереження та вшанування національної пам’яті;</w:t>
      </w:r>
    </w:p>
    <w:p w:rsidR="005A2AD9" w:rsidRDefault="005A2AD9" w:rsidP="00522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залучити не менше 13 відсотків дітей та молоді 6-18 років до занять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дитячо-юнацьків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спортивній школі;</w:t>
      </w:r>
    </w:p>
    <w:p w:rsidR="005A2AD9" w:rsidRDefault="005A2AD9" w:rsidP="00522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успішний виступ провідних спортсменів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Гайсинщини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районних, обласних, всеукраїнських та міжнародних змаганнях різного рівня;</w:t>
      </w:r>
    </w:p>
    <w:p w:rsidR="005A2AD9" w:rsidRDefault="005A2AD9" w:rsidP="00522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досягти збільшення спортивних споруд у кількості і якості, що надасть змогу створити необхідні умови для залучення різних  категорій населення до занять фізичною культурою і спортом рівень забезпеченості населення спортивними залами та плавальним басейном;</w:t>
      </w:r>
    </w:p>
    <w:p w:rsidR="00686657" w:rsidRDefault="005A2AD9" w:rsidP="00522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цивілізовані умови для соціальної адаптації та реабілітації інвалідів і осіб з обмеженими фізичними можливостями</w:t>
      </w:r>
      <w:r w:rsidR="006866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2AD9" w:rsidRDefault="00686657" w:rsidP="00522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підвищити спортивний авторитет громади на районному, обласному, всеукраїнському та міжнародному рівнях;</w:t>
      </w:r>
    </w:p>
    <w:p w:rsidR="00686657" w:rsidRDefault="00686657" w:rsidP="00522C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започаткувати створення спортивних клубів.</w:t>
      </w:r>
    </w:p>
    <w:p w:rsidR="00481059" w:rsidRPr="00481059" w:rsidRDefault="00481059" w:rsidP="009D5F2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2C67" w:rsidRDefault="00BB2C67" w:rsidP="009D5F2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Основні заходи виконання Програми</w:t>
      </w:r>
    </w:p>
    <w:p w:rsidR="00BB2C67" w:rsidRPr="00F50136" w:rsidRDefault="00BB2C67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Фізичне виховання і спорт в усіх типах навчальних закладів, за місцем роботи громадян, проживання та місцях масового відпочинку населення, серед сільського населення, у Збройних Силах та інших військових формування, утворених відповідно до законів України, у </w:t>
      </w:r>
      <w:r w:rsidR="00F50136">
        <w:rPr>
          <w:rFonts w:ascii="Times New Roman" w:hAnsi="Times New Roman" w:cs="Times New Roman"/>
          <w:sz w:val="28"/>
          <w:szCs w:val="28"/>
          <w:lang w:val="uk-UA"/>
        </w:rPr>
        <w:t>правоохоронних органах, рятувальних та інших службах:</w:t>
      </w:r>
    </w:p>
    <w:p w:rsidR="00F50136" w:rsidRPr="00FD41AB" w:rsidRDefault="00F50136" w:rsidP="009D5F2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41AB"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і</w:t>
      </w:r>
      <w:r w:rsidR="00B95CF8" w:rsidRPr="00FD4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41AB">
        <w:rPr>
          <w:rFonts w:ascii="Times New Roman" w:hAnsi="Times New Roman" w:cs="Times New Roman"/>
          <w:sz w:val="28"/>
          <w:szCs w:val="28"/>
          <w:lang w:val="uk-UA"/>
        </w:rPr>
        <w:t xml:space="preserve">спорту міської </w:t>
      </w:r>
    </w:p>
    <w:p w:rsidR="00F50136" w:rsidRPr="00FD41AB" w:rsidRDefault="00F50136" w:rsidP="009D5F29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41AB">
        <w:rPr>
          <w:rFonts w:ascii="Times New Roman" w:hAnsi="Times New Roman" w:cs="Times New Roman"/>
          <w:sz w:val="28"/>
          <w:szCs w:val="28"/>
          <w:lang w:val="uk-UA"/>
        </w:rPr>
        <w:t>ради  2021-2025 роки</w:t>
      </w:r>
    </w:p>
    <w:p w:rsidR="00F50136" w:rsidRPr="00F50136" w:rsidRDefault="00F50136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Здійснювати постійний моніторинг матеріально-технічного забезпечення фізкультурно-спортивним інвентарем та обладнанням навчальних закладів і під час формування бюджетних запитів передбачати витрати для придбання необхідного у наступному році.</w:t>
      </w:r>
    </w:p>
    <w:p w:rsidR="00F50136" w:rsidRDefault="00F50136" w:rsidP="009D5F2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D41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E93A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 освіти, виконавчий комітет</w:t>
      </w:r>
      <w:r w:rsidR="00AE5BD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0136" w:rsidRDefault="00F50136" w:rsidP="009D5F2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D41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ВП</w:t>
      </w:r>
      <w:r w:rsidR="006B7B2E">
        <w:rPr>
          <w:rFonts w:ascii="Times New Roman" w:hAnsi="Times New Roman" w:cs="Times New Roman"/>
          <w:sz w:val="28"/>
          <w:szCs w:val="28"/>
          <w:lang w:val="uk-UA"/>
        </w:rPr>
        <w:t xml:space="preserve"> 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ВФСТ «Колос» Гайсинської </w:t>
      </w:r>
    </w:p>
    <w:p w:rsidR="00F50136" w:rsidRDefault="00FD41AB" w:rsidP="009D5F2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E7428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637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50136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</w:p>
    <w:p w:rsidR="00F50136" w:rsidRPr="00F50136" w:rsidRDefault="00F50136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Завершивши до 2025 року переоснащення загальноосвітніх навчальних закладів спортивним обладнанням та інвентарем.</w:t>
      </w:r>
    </w:p>
    <w:p w:rsidR="00F50136" w:rsidRDefault="00FD41AB" w:rsidP="009D5F2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51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136">
        <w:rPr>
          <w:rFonts w:ascii="Times New Roman" w:hAnsi="Times New Roman" w:cs="Times New Roman"/>
          <w:sz w:val="28"/>
          <w:szCs w:val="28"/>
          <w:lang w:val="uk-UA"/>
        </w:rPr>
        <w:t>Відділ освіти 2021-2025 роки</w:t>
      </w:r>
    </w:p>
    <w:p w:rsidR="00F50136" w:rsidRDefault="00F50136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136">
        <w:rPr>
          <w:rFonts w:ascii="Times New Roman" w:hAnsi="Times New Roman" w:cs="Times New Roman"/>
          <w:sz w:val="28"/>
          <w:szCs w:val="28"/>
          <w:lang w:val="uk-UA"/>
        </w:rPr>
        <w:t>Сприяти проведенню</w:t>
      </w:r>
      <w:r w:rsidRPr="00F501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50136">
        <w:rPr>
          <w:rFonts w:ascii="Times New Roman" w:hAnsi="Times New Roman" w:cs="Times New Roman"/>
          <w:sz w:val="28"/>
          <w:szCs w:val="28"/>
          <w:lang w:val="uk-UA"/>
        </w:rPr>
        <w:t>багатоступеневих спортивних заходів, підготовці та участі школярів у місцевих, обласних, Всеукраїнських і міжнародних змаганнях.</w:t>
      </w:r>
    </w:p>
    <w:p w:rsidR="006B7B2E" w:rsidRPr="006B7B2E" w:rsidRDefault="006B7B2E" w:rsidP="009D5F29">
      <w:pPr>
        <w:pStyle w:val="a3"/>
        <w:spacing w:after="0" w:line="240" w:lineRule="auto"/>
        <w:ind w:left="1080" w:firstLine="34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B2E"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культури, молоді і спорту міської </w:t>
      </w:r>
    </w:p>
    <w:p w:rsidR="00F50136" w:rsidRPr="006B7B2E" w:rsidRDefault="006B7B2E" w:rsidP="009D5F29">
      <w:pPr>
        <w:pStyle w:val="a3"/>
        <w:spacing w:after="0" w:line="240" w:lineRule="auto"/>
        <w:ind w:left="1080" w:firstLine="34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ради, в</w:t>
      </w:r>
      <w:r w:rsidR="00041CF9" w:rsidRPr="006B7B2E">
        <w:rPr>
          <w:rFonts w:ascii="Times New Roman" w:hAnsi="Times New Roman" w:cs="Times New Roman"/>
          <w:sz w:val="28"/>
          <w:szCs w:val="28"/>
          <w:lang w:val="uk-UA"/>
        </w:rPr>
        <w:t>ідділ освіти 2021-2025 роки</w:t>
      </w:r>
    </w:p>
    <w:p w:rsidR="00041CF9" w:rsidRDefault="00041CF9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Обладнати місця для навчання плаванню на відкритих водоймищ, у тому числі на пляжах та таборах відпочинк</w:t>
      </w:r>
      <w:r w:rsidR="002C141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B2E" w:rsidRDefault="002C1417" w:rsidP="00887164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041CF9" w:rsidRPr="002C1417"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і спорту</w:t>
      </w:r>
      <w:r w:rsidR="006B7B2E" w:rsidRPr="006B7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B2E" w:rsidRPr="002C1417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2C14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="006B7B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041CF9" w:rsidRPr="002C1417">
        <w:rPr>
          <w:rFonts w:ascii="Times New Roman" w:hAnsi="Times New Roman" w:cs="Times New Roman"/>
          <w:sz w:val="28"/>
          <w:szCs w:val="28"/>
          <w:lang w:val="uk-UA"/>
        </w:rPr>
        <w:t>рад</w:t>
      </w:r>
      <w:r w:rsidR="00E478A0" w:rsidRPr="002C141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41CF9" w:rsidRPr="002C1417">
        <w:rPr>
          <w:rFonts w:ascii="Times New Roman" w:hAnsi="Times New Roman" w:cs="Times New Roman"/>
          <w:sz w:val="28"/>
          <w:szCs w:val="28"/>
          <w:lang w:val="uk-UA"/>
        </w:rPr>
        <w:t>, виконавчий комітет</w:t>
      </w:r>
      <w:r w:rsidR="006B7B2E" w:rsidRPr="006B7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B2E" w:rsidRPr="002C1417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6B7B2E" w:rsidRPr="006B7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B2E" w:rsidRPr="002C1417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041CF9" w:rsidRPr="006B7B2E" w:rsidRDefault="006B7B2E" w:rsidP="009D5F29">
      <w:pPr>
        <w:tabs>
          <w:tab w:val="left" w:pos="4536"/>
        </w:tabs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2021</w:t>
      </w:r>
      <w:r w:rsidR="00041CF9" w:rsidRPr="002C1417">
        <w:rPr>
          <w:rFonts w:ascii="Times New Roman" w:hAnsi="Times New Roman" w:cs="Times New Roman"/>
          <w:sz w:val="28"/>
          <w:szCs w:val="28"/>
          <w:lang w:val="uk-UA"/>
        </w:rPr>
        <w:t>-2025 р.,</w:t>
      </w:r>
      <w:r w:rsidR="002C1417" w:rsidRPr="002C1417">
        <w:rPr>
          <w:rFonts w:ascii="Times New Roman" w:hAnsi="Times New Roman" w:cs="Times New Roman"/>
          <w:sz w:val="28"/>
          <w:szCs w:val="28"/>
          <w:lang w:val="uk-UA"/>
        </w:rPr>
        <w:t xml:space="preserve"> старости </w:t>
      </w:r>
      <w:r>
        <w:rPr>
          <w:rFonts w:ascii="Times New Roman" w:hAnsi="Times New Roman" w:cs="Times New Roman"/>
          <w:sz w:val="28"/>
          <w:szCs w:val="28"/>
          <w:lang w:val="uk-UA"/>
        </w:rPr>
        <w:t>старостинських округів.</w:t>
      </w:r>
    </w:p>
    <w:p w:rsidR="00F50136" w:rsidRPr="00B95CF8" w:rsidRDefault="00B95CF8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Сприяти створенню та функціонуванню спортивних клубів різних форм власності на території кожної сільської ради. </w:t>
      </w:r>
    </w:p>
    <w:p w:rsidR="00B95CF8" w:rsidRDefault="00B95CF8" w:rsidP="009D5F2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D41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культури, молоді і спорту міської </w:t>
      </w:r>
    </w:p>
    <w:p w:rsidR="00B95CF8" w:rsidRDefault="00B95CF8" w:rsidP="009D5F2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FD41A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74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ради,   ВП </w:t>
      </w:r>
      <w:r w:rsidR="00FD41AB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ВФСТ «Колос» Гайсинської </w:t>
      </w:r>
    </w:p>
    <w:p w:rsidR="00FD41AB" w:rsidRDefault="00B95CF8" w:rsidP="004A774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FD41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2021-2025 роки,  </w:t>
      </w:r>
    </w:p>
    <w:p w:rsidR="00B95CF8" w:rsidRPr="00FD41AB" w:rsidRDefault="00FD41AB" w:rsidP="009D5F29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старости</w:t>
      </w:r>
      <w:r w:rsidRPr="00FD41AB">
        <w:rPr>
          <w:rFonts w:ascii="Times New Roman" w:hAnsi="Times New Roman" w:cs="Times New Roman"/>
          <w:sz w:val="28"/>
          <w:szCs w:val="28"/>
          <w:lang w:val="uk-UA"/>
        </w:rPr>
        <w:t xml:space="preserve">  старостинських округів.</w:t>
      </w:r>
      <w:r w:rsidR="00B95CF8" w:rsidRPr="00FD41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FD41A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B95CF8" w:rsidRDefault="00B95CF8" w:rsidP="00522C9A">
      <w:pPr>
        <w:pStyle w:val="a3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Щорічно організовувати та проводити місцеві змагання серед </w:t>
      </w:r>
      <w:r w:rsidR="00FE3B1D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ільських територіальних громад та брати участь в обласних сільських спортивних іграх серед територіальних громад та збірних рад </w:t>
      </w:r>
      <w:r w:rsidR="00E50197">
        <w:rPr>
          <w:rFonts w:ascii="Times New Roman" w:hAnsi="Times New Roman" w:cs="Times New Roman"/>
          <w:sz w:val="28"/>
          <w:szCs w:val="28"/>
          <w:lang w:val="uk-UA"/>
        </w:rPr>
        <w:t>ВП ВФСТ «Колос» Гайсинської територіальної громади.</w:t>
      </w:r>
    </w:p>
    <w:p w:rsidR="00E50197" w:rsidRDefault="00E50197" w:rsidP="00B600CE">
      <w:pPr>
        <w:pStyle w:val="a3"/>
        <w:tabs>
          <w:tab w:val="left" w:pos="6379"/>
        </w:tabs>
        <w:spacing w:after="0" w:line="240" w:lineRule="auto"/>
        <w:ind w:left="4395" w:hanging="33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2C1417"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і спорту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600CE" w:rsidRPr="00B600CE">
        <w:rPr>
          <w:rFonts w:ascii="Times New Roman" w:hAnsi="Times New Roman" w:cs="Times New Roman"/>
          <w:sz w:val="28"/>
          <w:szCs w:val="28"/>
          <w:lang w:val="uk-UA"/>
        </w:rPr>
        <w:t>ради, ВП ГО ВФСТ «Колос»</w:t>
      </w:r>
      <w:r w:rsidR="00B600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Гайсинської    територіальної громади 2021-2025 роки, </w:t>
      </w:r>
      <w:r w:rsidR="00B600CE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тарости старостинських округів.</w:t>
      </w:r>
    </w:p>
    <w:p w:rsidR="00E50197" w:rsidRDefault="00E50197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проекті місцевого бюджету передбачити виділення коштів районній організації фізкультурно-спортивного товариства «Колос» для провадження статутної діяльності щодо розвитку фізичної культури і спорт</w:t>
      </w:r>
      <w:r w:rsidR="006B7B2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0197" w:rsidRDefault="00E50197" w:rsidP="009D5F2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E4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Фінансове управління</w:t>
      </w:r>
      <w:r w:rsidR="006B7B2E">
        <w:rPr>
          <w:rFonts w:ascii="Times New Roman" w:hAnsi="Times New Roman" w:cs="Times New Roman"/>
          <w:sz w:val="28"/>
          <w:szCs w:val="28"/>
          <w:lang w:val="uk-UA"/>
        </w:rPr>
        <w:t xml:space="preserve"> 2021-2025 р.</w:t>
      </w:r>
    </w:p>
    <w:p w:rsidR="00E50197" w:rsidRDefault="00E50197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197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місцеві спартакіади та інші масові фізкультурно-спортивні заходи серед державних службовців, посадових осіб органів виконавчої влади, органів місцевого самоврядування та депутатів усіх рівнів, працівників галузей народного господарства, соціальної та побутової сфери.</w:t>
      </w:r>
    </w:p>
    <w:p w:rsidR="003A7463" w:rsidRPr="003A7463" w:rsidRDefault="006B7B2E" w:rsidP="003A7463">
      <w:pPr>
        <w:pStyle w:val="a3"/>
        <w:spacing w:after="0" w:line="240" w:lineRule="auto"/>
        <w:ind w:left="4395" w:hanging="33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550AAD" w:rsidRPr="002C1417"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культури, молоді і спорту міської   </w:t>
      </w:r>
      <w:r w:rsidR="00AE5BDD" w:rsidRPr="00AE5BDD">
        <w:rPr>
          <w:rFonts w:ascii="Times New Roman" w:hAnsi="Times New Roman" w:cs="Times New Roman"/>
          <w:sz w:val="28"/>
          <w:szCs w:val="28"/>
          <w:lang w:val="uk-UA"/>
        </w:rPr>
        <w:t xml:space="preserve">ради, </w:t>
      </w:r>
      <w:r w:rsidR="00550AAD" w:rsidRPr="002C1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BDD" w:rsidRPr="00AE5BDD">
        <w:rPr>
          <w:rFonts w:ascii="Times New Roman" w:hAnsi="Times New Roman" w:cs="Times New Roman"/>
          <w:sz w:val="28"/>
          <w:szCs w:val="28"/>
          <w:lang w:val="uk-UA"/>
        </w:rPr>
        <w:t>ВП ГО ВФСТ «Колос» Гайсинської</w:t>
      </w:r>
      <w:r w:rsidR="00AE5BD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A7463" w:rsidRPr="003A7463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AE5B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A7463" w:rsidRPr="003A7463">
        <w:rPr>
          <w:rFonts w:ascii="Times New Roman" w:hAnsi="Times New Roman" w:cs="Times New Roman"/>
          <w:sz w:val="28"/>
          <w:szCs w:val="28"/>
          <w:lang w:val="uk-UA"/>
        </w:rPr>
        <w:t xml:space="preserve">громади 2021-2025 </w:t>
      </w:r>
      <w:bookmarkStart w:id="1" w:name="_Hlk102390857"/>
      <w:r w:rsidR="003A7463" w:rsidRPr="003A7463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bookmarkEnd w:id="1"/>
    <w:p w:rsidR="00550AAD" w:rsidRDefault="00C933BF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0AAD">
        <w:rPr>
          <w:rFonts w:ascii="Times New Roman" w:hAnsi="Times New Roman" w:cs="Times New Roman"/>
          <w:sz w:val="28"/>
          <w:szCs w:val="28"/>
          <w:lang w:val="uk-UA"/>
        </w:rPr>
        <w:t xml:space="preserve">Створити умови для підвищення якості фізичної підготовки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50AAD">
        <w:rPr>
          <w:rFonts w:ascii="Times New Roman" w:hAnsi="Times New Roman" w:cs="Times New Roman"/>
          <w:sz w:val="28"/>
          <w:szCs w:val="28"/>
          <w:lang w:val="uk-UA"/>
        </w:rPr>
        <w:t xml:space="preserve">допризовної молоді, проводити місцеві спартакіади допризовної молоді та здійснювати щорічну підготовку та участь збірної команди </w:t>
      </w:r>
      <w:proofErr w:type="spellStart"/>
      <w:r w:rsidR="00550AAD">
        <w:rPr>
          <w:rFonts w:ascii="Times New Roman" w:hAnsi="Times New Roman" w:cs="Times New Roman"/>
          <w:sz w:val="28"/>
          <w:szCs w:val="28"/>
          <w:lang w:val="uk-UA"/>
        </w:rPr>
        <w:t>Гайсинщини</w:t>
      </w:r>
      <w:proofErr w:type="spellEnd"/>
      <w:r w:rsidR="00550AAD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відповідній обласній спартакіаді.</w:t>
      </w:r>
    </w:p>
    <w:p w:rsidR="006B7B2E" w:rsidRDefault="006B7B2E" w:rsidP="009D5F2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24A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B74FB" w:rsidRPr="002C1417"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культури, молоді і спорту міської </w:t>
      </w:r>
    </w:p>
    <w:p w:rsidR="001B74FB" w:rsidRPr="006B7B2E" w:rsidRDefault="006B7B2E" w:rsidP="009D5F2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ради</w:t>
      </w:r>
      <w:r w:rsidR="001B74F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6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B74FB">
        <w:rPr>
          <w:rFonts w:ascii="Times New Roman" w:hAnsi="Times New Roman" w:cs="Times New Roman"/>
          <w:sz w:val="28"/>
          <w:szCs w:val="28"/>
          <w:lang w:val="uk-UA"/>
        </w:rPr>
        <w:t xml:space="preserve">ідділ освіти, Гайсинський </w:t>
      </w:r>
      <w:r w:rsidR="001B74FB" w:rsidRPr="006B7B2E">
        <w:rPr>
          <w:rFonts w:ascii="Times New Roman" w:hAnsi="Times New Roman" w:cs="Times New Roman"/>
          <w:sz w:val="28"/>
          <w:szCs w:val="28"/>
          <w:lang w:val="uk-UA"/>
        </w:rPr>
        <w:t xml:space="preserve">військовий </w:t>
      </w:r>
    </w:p>
    <w:p w:rsidR="00C933BF" w:rsidRDefault="006B7B2E" w:rsidP="009D5F2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24A5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B74FB">
        <w:rPr>
          <w:rFonts w:ascii="Times New Roman" w:hAnsi="Times New Roman" w:cs="Times New Roman"/>
          <w:sz w:val="28"/>
          <w:szCs w:val="28"/>
          <w:lang w:val="uk-UA"/>
        </w:rPr>
        <w:t>комісаріат</w:t>
      </w:r>
      <w:r w:rsidR="001B74FB" w:rsidRPr="002C1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4FB">
        <w:rPr>
          <w:rFonts w:ascii="Times New Roman" w:hAnsi="Times New Roman" w:cs="Times New Roman"/>
          <w:sz w:val="28"/>
          <w:szCs w:val="28"/>
          <w:lang w:val="uk-UA"/>
        </w:rPr>
        <w:t xml:space="preserve">2021-2025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  <w:r w:rsidR="001B74FB" w:rsidRPr="002C141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1F4BEA" w:rsidRDefault="00C933BF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B74FB" w:rsidRPr="002C1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Створити необхідні умови для підвищення рівня загальної та спеціальної</w:t>
      </w:r>
      <w:r w:rsidR="001F4BEA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військовослужбовців, які проходять службу у Збройних Силах України, інших військових формуваннях, правоохоронних органах і службах.</w:t>
      </w:r>
    </w:p>
    <w:p w:rsidR="001F4BEA" w:rsidRPr="001F4BEA" w:rsidRDefault="001F4BEA" w:rsidP="009D5F29">
      <w:pPr>
        <w:spacing w:after="0" w:line="240" w:lineRule="auto"/>
        <w:ind w:left="4395" w:hanging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</w:t>
      </w:r>
      <w:r w:rsidRPr="001F4BEA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 військових частин,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624A5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1F4BEA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поліції, ДСНС, </w:t>
      </w:r>
      <w:r w:rsidR="0051368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F4BEA">
        <w:rPr>
          <w:rFonts w:ascii="Times New Roman" w:hAnsi="Times New Roman" w:cs="Times New Roman"/>
          <w:sz w:val="28"/>
          <w:szCs w:val="28"/>
          <w:lang w:val="uk-UA"/>
        </w:rPr>
        <w:t xml:space="preserve">ідділ                                                                     культури, молоді та спорту міської </w:t>
      </w:r>
    </w:p>
    <w:p w:rsidR="001F4BEA" w:rsidRDefault="00624A57" w:rsidP="009D5F29">
      <w:pPr>
        <w:pStyle w:val="a3"/>
        <w:spacing w:after="0" w:line="240" w:lineRule="auto"/>
        <w:ind w:left="4395" w:hanging="439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1F4BEA">
        <w:rPr>
          <w:rFonts w:ascii="Times New Roman" w:hAnsi="Times New Roman" w:cs="Times New Roman"/>
          <w:sz w:val="28"/>
          <w:szCs w:val="28"/>
          <w:lang w:val="uk-UA"/>
        </w:rPr>
        <w:t xml:space="preserve">ради 2021-2025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  <w:r w:rsidR="001B74FB" w:rsidRPr="002C141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F4BEA" w:rsidRDefault="001B74FB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1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F4BEA">
        <w:rPr>
          <w:rFonts w:ascii="Times New Roman" w:hAnsi="Times New Roman" w:cs="Times New Roman"/>
          <w:sz w:val="28"/>
          <w:szCs w:val="28"/>
          <w:lang w:val="uk-UA"/>
        </w:rPr>
        <w:t>Забезпечити проведення різноманітних фізкультурно-оздоровчих, рекреаційних та реабілітаційних заходів в місцях масового відпочинку населення та КЗ ДФОТ «Ювілейний».</w:t>
      </w:r>
    </w:p>
    <w:p w:rsidR="00624A57" w:rsidRDefault="00E6389A" w:rsidP="009D5F29">
      <w:pPr>
        <w:pStyle w:val="a3"/>
        <w:spacing w:after="0" w:line="240" w:lineRule="auto"/>
        <w:ind w:left="1080" w:firstLine="33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та</w:t>
      </w:r>
      <w:r w:rsidR="001F4BEA" w:rsidRPr="002C1417">
        <w:rPr>
          <w:rFonts w:ascii="Times New Roman" w:hAnsi="Times New Roman" w:cs="Times New Roman"/>
          <w:sz w:val="28"/>
          <w:szCs w:val="28"/>
          <w:lang w:val="uk-UA"/>
        </w:rPr>
        <w:t xml:space="preserve"> спорту </w:t>
      </w:r>
      <w:r w:rsidR="00624A57">
        <w:rPr>
          <w:rFonts w:ascii="Times New Roman" w:hAnsi="Times New Roman" w:cs="Times New Roman"/>
          <w:sz w:val="28"/>
          <w:szCs w:val="28"/>
          <w:lang w:val="uk-UA"/>
        </w:rPr>
        <w:t xml:space="preserve">міської                  </w:t>
      </w:r>
    </w:p>
    <w:p w:rsidR="001F4BEA" w:rsidRPr="00624A57" w:rsidRDefault="00624A57" w:rsidP="009D5F29">
      <w:pPr>
        <w:pStyle w:val="a3"/>
        <w:spacing w:after="0" w:line="240" w:lineRule="auto"/>
        <w:ind w:left="1080" w:firstLine="33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F4B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F4BEA" w:rsidRPr="00624A57">
        <w:rPr>
          <w:rFonts w:ascii="Times New Roman" w:hAnsi="Times New Roman" w:cs="Times New Roman"/>
          <w:sz w:val="28"/>
          <w:szCs w:val="28"/>
          <w:lang w:val="uk-UA"/>
        </w:rPr>
        <w:t xml:space="preserve">2021-2025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  <w:r w:rsidR="001F4BEA" w:rsidRPr="00624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4BEA" w:rsidRPr="001F4BEA" w:rsidRDefault="001F4BEA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F4BEA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поїздок на спортивні заходи обласного та державного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 спортивної громадськост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кошти місцевого бюджету.</w:t>
      </w:r>
    </w:p>
    <w:p w:rsidR="001F4BEA" w:rsidRDefault="001F4BEA" w:rsidP="00255724">
      <w:pPr>
        <w:pStyle w:val="a3"/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17"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і спорту</w:t>
      </w:r>
      <w:r w:rsidR="0025572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55724">
        <w:rPr>
          <w:rFonts w:ascii="Times New Roman" w:hAnsi="Times New Roman" w:cs="Times New Roman"/>
          <w:sz w:val="28"/>
          <w:szCs w:val="28"/>
          <w:lang w:val="uk-UA"/>
        </w:rPr>
        <w:t xml:space="preserve">2021-2025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DA6F07" w:rsidRDefault="00DA6F07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Щорічно проводити галузеві спартакіади, брати участь у регіональних й обласних галузевих спартакіада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інших масових спортивних змаганнях.</w:t>
      </w:r>
    </w:p>
    <w:p w:rsidR="00DA6F07" w:rsidRPr="00DA6F07" w:rsidRDefault="00E6389A" w:rsidP="004F6A3B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та</w:t>
      </w:r>
      <w:r w:rsidR="00DA6F07" w:rsidRPr="00DA6F07"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ради, ВП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="00DA6F07" w:rsidRPr="00DA6F07">
        <w:rPr>
          <w:rFonts w:ascii="Times New Roman" w:hAnsi="Times New Roman" w:cs="Times New Roman"/>
          <w:sz w:val="28"/>
          <w:szCs w:val="28"/>
          <w:lang w:val="uk-UA"/>
        </w:rPr>
        <w:t xml:space="preserve">ВФСТ «Колос» Гайсинської              </w:t>
      </w:r>
    </w:p>
    <w:p w:rsidR="00DA6F07" w:rsidRDefault="00DA6F07" w:rsidP="009D5F2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DA6F0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громади, підприємства,</w:t>
      </w:r>
    </w:p>
    <w:p w:rsidR="00DA6F07" w:rsidRPr="00DA6F07" w:rsidRDefault="00DA6F07" w:rsidP="009D5F2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DA6F07">
        <w:rPr>
          <w:rFonts w:ascii="Times New Roman" w:hAnsi="Times New Roman" w:cs="Times New Roman"/>
          <w:sz w:val="28"/>
          <w:szCs w:val="28"/>
          <w:lang w:val="uk-UA"/>
        </w:rPr>
        <w:t xml:space="preserve"> установи, організації, про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DA6F07">
        <w:rPr>
          <w:rFonts w:ascii="Times New Roman" w:hAnsi="Times New Roman" w:cs="Times New Roman"/>
          <w:sz w:val="28"/>
          <w:szCs w:val="28"/>
          <w:lang w:val="uk-UA"/>
        </w:rPr>
        <w:t>спілки 2021-</w:t>
      </w:r>
    </w:p>
    <w:p w:rsidR="00DA6F07" w:rsidRDefault="00E6389A" w:rsidP="009D5F2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2025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DA6F07" w:rsidRDefault="003E310C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Продовжити роботу по створенню команд ветеранів з різних видів спорту та забезпечити належним фінансуванням для участі їх у змаганнях.</w:t>
      </w:r>
    </w:p>
    <w:p w:rsidR="003E310C" w:rsidRDefault="003E310C" w:rsidP="009D5F29">
      <w:pPr>
        <w:pStyle w:val="a3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і спорту міської</w:t>
      </w:r>
    </w:p>
    <w:p w:rsidR="003E310C" w:rsidRDefault="003E310C" w:rsidP="009D5F29">
      <w:pPr>
        <w:pStyle w:val="a3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ради, ВП 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ВФСТ «Колос» Гайсинської              </w:t>
      </w:r>
    </w:p>
    <w:p w:rsidR="003E310C" w:rsidRDefault="003E310C" w:rsidP="009D5F29">
      <w:pPr>
        <w:pStyle w:val="a3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2021-2025 роки.</w:t>
      </w:r>
    </w:p>
    <w:p w:rsidR="003E310C" w:rsidRDefault="003E310C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Продовжити та активізувати роботу по створенню федерацій з видів спорту.</w:t>
      </w:r>
    </w:p>
    <w:p w:rsidR="003E310C" w:rsidRDefault="00E6389A" w:rsidP="009D5F29">
      <w:pPr>
        <w:pStyle w:val="a3"/>
        <w:spacing w:after="0" w:line="240" w:lineRule="auto"/>
        <w:ind w:left="1080" w:firstLine="33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та</w:t>
      </w:r>
      <w:r w:rsidR="003E310C"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</w:t>
      </w:r>
    </w:p>
    <w:p w:rsidR="003E310C" w:rsidRDefault="003E310C" w:rsidP="009D5F29">
      <w:pPr>
        <w:pStyle w:val="a3"/>
        <w:spacing w:after="0" w:line="240" w:lineRule="auto"/>
        <w:ind w:left="1080" w:firstLine="33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2021-2025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3E310C" w:rsidRDefault="003E310C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розвитку дитячого, дитячо-юнацького спорту та резервного спорту. До 2025 року залучити не менше 13 % дітей та молоді віком від 6 до 18 років до занять у дитячо-юнацькій спортивній школі.</w:t>
      </w:r>
    </w:p>
    <w:p w:rsidR="003E310C" w:rsidRDefault="00E6389A" w:rsidP="009D5F29">
      <w:pPr>
        <w:pStyle w:val="a3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та</w:t>
      </w:r>
      <w:r w:rsidR="003E310C">
        <w:rPr>
          <w:rFonts w:ascii="Times New Roman" w:hAnsi="Times New Roman" w:cs="Times New Roman"/>
          <w:sz w:val="28"/>
          <w:szCs w:val="28"/>
          <w:lang w:val="uk-UA"/>
        </w:rPr>
        <w:t xml:space="preserve"> спорту </w:t>
      </w:r>
    </w:p>
    <w:p w:rsidR="003E310C" w:rsidRDefault="00E6389A" w:rsidP="009D5F29">
      <w:pPr>
        <w:pStyle w:val="a3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Гайсинська ДЮСШ</w:t>
      </w:r>
      <w:r w:rsidR="003E310C">
        <w:rPr>
          <w:rFonts w:ascii="Times New Roman" w:hAnsi="Times New Roman" w:cs="Times New Roman"/>
          <w:sz w:val="28"/>
          <w:szCs w:val="28"/>
          <w:lang w:val="uk-UA"/>
        </w:rPr>
        <w:t xml:space="preserve"> 2021-2025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3E310C" w:rsidRDefault="00E6389A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E310C">
        <w:rPr>
          <w:rFonts w:ascii="Times New Roman" w:hAnsi="Times New Roman" w:cs="Times New Roman"/>
          <w:sz w:val="28"/>
          <w:szCs w:val="28"/>
          <w:lang w:val="uk-UA"/>
        </w:rPr>
        <w:t>Провести відповідну роботу зі створення в громаді спеціалізованих спортивних класів з видів спорту, які культивуються в Гайсинській дитячо-юнацькій спортивній школі.</w:t>
      </w:r>
    </w:p>
    <w:p w:rsidR="003E310C" w:rsidRDefault="00E6389A" w:rsidP="009D5F29">
      <w:pPr>
        <w:pStyle w:val="a3"/>
        <w:spacing w:after="0" w:line="240" w:lineRule="auto"/>
        <w:ind w:left="1080" w:firstLine="33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та</w:t>
      </w:r>
      <w:r w:rsidR="003E310C"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</w:t>
      </w:r>
    </w:p>
    <w:p w:rsidR="00716B63" w:rsidRDefault="00716B63" w:rsidP="009D5F29">
      <w:pPr>
        <w:spacing w:after="0" w:line="240" w:lineRule="auto"/>
        <w:ind w:left="720" w:firstLine="33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р</w:t>
      </w:r>
      <w:r w:rsidR="003E310C" w:rsidRPr="00716B63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27C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ідділ освіти, Гайсинська ДЮСШ </w:t>
      </w:r>
    </w:p>
    <w:p w:rsidR="003E310C" w:rsidRDefault="00716B63" w:rsidP="009D5F29">
      <w:pPr>
        <w:spacing w:after="0" w:line="240" w:lineRule="auto"/>
        <w:ind w:left="720" w:firstLine="33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2021-2025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716B63" w:rsidRDefault="00716B63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Забезпечити модернізацію та зміцнення матеріально-технічної бази дитячо-юнацької спортивної школи, облаштовуючи її необхідним обладнанням та інвентарем.</w:t>
      </w:r>
    </w:p>
    <w:p w:rsidR="00716B63" w:rsidRDefault="00E6389A" w:rsidP="009D5F29">
      <w:pPr>
        <w:pStyle w:val="a3"/>
        <w:spacing w:after="0" w:line="240" w:lineRule="auto"/>
        <w:ind w:left="1080" w:firstLine="33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та</w:t>
      </w:r>
      <w:r w:rsidR="00716B63"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 </w:t>
      </w:r>
    </w:p>
    <w:p w:rsidR="00716B63" w:rsidRDefault="00716B63" w:rsidP="006D58DA">
      <w:pPr>
        <w:pStyle w:val="a3"/>
        <w:spacing w:after="0" w:line="240" w:lineRule="auto"/>
        <w:ind w:left="1080" w:firstLine="33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ради, Гайсинська ДЮСШ</w:t>
      </w:r>
      <w:r w:rsidR="006D5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6B63">
        <w:rPr>
          <w:rFonts w:ascii="Times New Roman" w:hAnsi="Times New Roman" w:cs="Times New Roman"/>
          <w:sz w:val="28"/>
          <w:szCs w:val="28"/>
          <w:lang w:val="uk-UA"/>
        </w:rPr>
        <w:t>2021-2025</w:t>
      </w:r>
      <w:r w:rsidR="006D58DA" w:rsidRPr="006D58DA">
        <w:t xml:space="preserve">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  <w:r w:rsidR="006D5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6B63" w:rsidRPr="00716B63" w:rsidRDefault="00716B63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Здійснювати виплату надбавок до ставки заробітної плати тренерам-викладачам дитячо-юнацької спортивної школи з урахуванням їх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категорійності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відповідно до діючих нормативно-правових документів.</w:t>
      </w:r>
    </w:p>
    <w:p w:rsidR="00716B63" w:rsidRDefault="00E6389A" w:rsidP="009D5F29">
      <w:pPr>
        <w:pStyle w:val="a3"/>
        <w:spacing w:after="0" w:line="240" w:lineRule="auto"/>
        <w:ind w:left="1080" w:firstLine="33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та</w:t>
      </w:r>
      <w:r w:rsidR="00716B63"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 </w:t>
      </w:r>
    </w:p>
    <w:p w:rsidR="00716B63" w:rsidRDefault="00716B63" w:rsidP="00C74A98">
      <w:pPr>
        <w:pStyle w:val="a3"/>
        <w:spacing w:after="0" w:line="240" w:lineRule="auto"/>
        <w:ind w:left="1080" w:firstLine="33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ради, Гайсинська ДЮСШ </w:t>
      </w:r>
      <w:r w:rsidRPr="00716B63">
        <w:rPr>
          <w:rFonts w:ascii="Times New Roman" w:hAnsi="Times New Roman" w:cs="Times New Roman"/>
          <w:sz w:val="28"/>
          <w:szCs w:val="28"/>
          <w:lang w:val="uk-UA"/>
        </w:rPr>
        <w:t>2021-2025</w:t>
      </w:r>
      <w:r w:rsidR="006D58DA" w:rsidRPr="006D58DA">
        <w:t xml:space="preserve">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716B63" w:rsidRPr="00E6389A" w:rsidRDefault="00716B63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Забезпечити активним відпочинком вихованців ДЮСШ у канікулярний період, організовувати на базі </w:t>
      </w:r>
      <w:r w:rsidR="00843300">
        <w:rPr>
          <w:rFonts w:ascii="Times New Roman" w:hAnsi="Times New Roman" w:cs="Times New Roman"/>
          <w:sz w:val="28"/>
          <w:szCs w:val="28"/>
          <w:lang w:val="uk-UA"/>
        </w:rPr>
        <w:t>оздоровчих дитячи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 xml:space="preserve">х таборів спеціалізовані зміни </w:t>
      </w:r>
      <w:r w:rsidR="00843300">
        <w:rPr>
          <w:rFonts w:ascii="Times New Roman" w:hAnsi="Times New Roman" w:cs="Times New Roman"/>
          <w:sz w:val="28"/>
          <w:szCs w:val="28"/>
          <w:lang w:val="uk-UA"/>
        </w:rPr>
        <w:t>для учнів дитячо-юнацької спортивної школи.</w:t>
      </w:r>
    </w:p>
    <w:p w:rsidR="00843300" w:rsidRDefault="00716B63" w:rsidP="009D5F29">
      <w:pPr>
        <w:pStyle w:val="a3"/>
        <w:spacing w:after="0" w:line="240" w:lineRule="auto"/>
        <w:ind w:left="1080" w:firstLine="33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та</w:t>
      </w:r>
      <w:r w:rsidR="00843300"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 </w:t>
      </w:r>
    </w:p>
    <w:p w:rsidR="00843300" w:rsidRDefault="00843300" w:rsidP="009D5F29">
      <w:pPr>
        <w:pStyle w:val="a3"/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ради, Гайсинська ДЮСШ, КЗ ДФОТ                       «Ювілейний» 2021-2025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300" w:rsidRDefault="00843300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Збільшити питому вагу витрат на проведення навчально- тренувального</w:t>
      </w:r>
      <w:r w:rsidR="00A72069">
        <w:rPr>
          <w:rFonts w:ascii="Times New Roman" w:hAnsi="Times New Roman" w:cs="Times New Roman"/>
          <w:sz w:val="28"/>
          <w:szCs w:val="28"/>
          <w:lang w:val="uk-UA"/>
        </w:rPr>
        <w:t xml:space="preserve"> процесу в дитячо-юнацькій спортивній школі до рівня не менше 20 відсотків від загального обсягу їх фінансування.</w:t>
      </w:r>
    </w:p>
    <w:p w:rsidR="00A72069" w:rsidRPr="00A72069" w:rsidRDefault="00A72069" w:rsidP="009D5F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та</w:t>
      </w:r>
      <w:r w:rsidRPr="00A72069">
        <w:rPr>
          <w:rFonts w:ascii="Times New Roman" w:hAnsi="Times New Roman" w:cs="Times New Roman"/>
          <w:sz w:val="28"/>
          <w:szCs w:val="28"/>
          <w:lang w:val="uk-UA"/>
        </w:rPr>
        <w:t xml:space="preserve"> 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069">
        <w:rPr>
          <w:rFonts w:ascii="Times New Roman" w:hAnsi="Times New Roman" w:cs="Times New Roman"/>
          <w:sz w:val="28"/>
          <w:szCs w:val="28"/>
          <w:lang w:val="uk-UA"/>
        </w:rPr>
        <w:t xml:space="preserve">іської </w:t>
      </w:r>
    </w:p>
    <w:p w:rsidR="00716B63" w:rsidRDefault="00E6389A" w:rsidP="009D5F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A72069" w:rsidRPr="00A72069">
        <w:rPr>
          <w:rFonts w:ascii="Times New Roman" w:hAnsi="Times New Roman" w:cs="Times New Roman"/>
          <w:sz w:val="28"/>
          <w:szCs w:val="28"/>
          <w:lang w:val="uk-UA"/>
        </w:rPr>
        <w:t>ради, Гайсинська ДЮСШ</w:t>
      </w:r>
      <w:r w:rsidR="00A72069">
        <w:rPr>
          <w:rFonts w:ascii="Times New Roman" w:hAnsi="Times New Roman" w:cs="Times New Roman"/>
          <w:sz w:val="28"/>
          <w:szCs w:val="28"/>
          <w:lang w:val="uk-UA"/>
        </w:rPr>
        <w:t xml:space="preserve"> 2021-2025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716B63" w:rsidRPr="004A7F6F" w:rsidRDefault="00A72069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A7F6F">
        <w:rPr>
          <w:rFonts w:ascii="Times New Roman" w:hAnsi="Times New Roman" w:cs="Times New Roman"/>
          <w:sz w:val="28"/>
          <w:szCs w:val="28"/>
          <w:lang w:val="uk-UA"/>
        </w:rPr>
        <w:t>Сприяти проведенню місцевих та брати участь в обласних та всеукраїнських спортивних змаганнях з олімпійським та не олімпійських видів спорту, надавати всебічну фінансову допомогу при вирішенні зазначених питань.</w:t>
      </w:r>
    </w:p>
    <w:p w:rsidR="004A7F6F" w:rsidRDefault="004A7F6F" w:rsidP="009D5F29">
      <w:pPr>
        <w:pStyle w:val="a3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культури, молоді 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</w:t>
      </w:r>
    </w:p>
    <w:p w:rsidR="004A7F6F" w:rsidRDefault="004A7F6F" w:rsidP="009D5F29">
      <w:pPr>
        <w:pStyle w:val="a3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ради, ВП 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 xml:space="preserve"> 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ВФСТ «Колос» Гайсинської              </w:t>
      </w:r>
    </w:p>
    <w:p w:rsidR="004A7F6F" w:rsidRDefault="004A7F6F" w:rsidP="009D5F29">
      <w:pPr>
        <w:pStyle w:val="a3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2021-2025 роки.</w:t>
      </w:r>
    </w:p>
    <w:p w:rsidR="004A7F6F" w:rsidRDefault="004A7F6F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Продовжити роботу по створенню шахово-шашкового клубу на базі Будинку школярів. Покращення організаційного, нормативно-правового, кадрового, матеріально-технічного, фінансового, науково-методичного, медичного, інформаційного забезпечення сфери фізичної культури і спорту</w:t>
      </w:r>
      <w:r w:rsidR="00A601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01C5" w:rsidRPr="00A601C5" w:rsidRDefault="00E6389A" w:rsidP="009D5F29">
      <w:pPr>
        <w:pStyle w:val="a3"/>
        <w:spacing w:after="0" w:line="240" w:lineRule="auto"/>
        <w:ind w:left="1080" w:firstLine="33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та</w:t>
      </w:r>
      <w:r w:rsidR="00A601C5"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 </w:t>
      </w:r>
    </w:p>
    <w:p w:rsidR="00A601C5" w:rsidRDefault="00A601C5" w:rsidP="009D5F29">
      <w:pPr>
        <w:pStyle w:val="a3"/>
        <w:spacing w:after="0" w:line="240" w:lineRule="auto"/>
        <w:ind w:left="1080" w:firstLine="3315"/>
        <w:rPr>
          <w:rFonts w:ascii="Times New Roman" w:hAnsi="Times New Roman" w:cs="Times New Roman"/>
          <w:sz w:val="28"/>
          <w:szCs w:val="28"/>
          <w:lang w:val="uk-UA"/>
        </w:rPr>
      </w:pPr>
      <w:r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ради, </w:t>
      </w:r>
      <w:r w:rsidR="00E6455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 освіти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 2021-2025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A601C5" w:rsidRPr="00A601C5" w:rsidRDefault="00A601C5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Здійснити заходи щодо утворення мережі спортивних закладів (спортивних клубів, колективів фізичної культури) та вирішити питання щодо введення до їх штату посад інструкторів, в тому числі в сільській місцевості.</w:t>
      </w:r>
    </w:p>
    <w:p w:rsidR="00F1534E" w:rsidRPr="00A601C5" w:rsidRDefault="00E6389A" w:rsidP="009D5F29">
      <w:pPr>
        <w:pStyle w:val="a3"/>
        <w:spacing w:after="0" w:line="240" w:lineRule="auto"/>
        <w:ind w:left="1080" w:firstLine="33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та</w:t>
      </w:r>
      <w:r w:rsidR="00F1534E"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 </w:t>
      </w:r>
    </w:p>
    <w:p w:rsidR="00F1534E" w:rsidRDefault="00F1534E" w:rsidP="009D5F29">
      <w:pPr>
        <w:pStyle w:val="a3"/>
        <w:spacing w:after="0" w:line="240" w:lineRule="auto"/>
        <w:ind w:left="1080" w:firstLine="3315"/>
        <w:rPr>
          <w:rFonts w:ascii="Times New Roman" w:hAnsi="Times New Roman" w:cs="Times New Roman"/>
          <w:sz w:val="28"/>
          <w:szCs w:val="28"/>
          <w:lang w:val="uk-UA"/>
        </w:rPr>
      </w:pPr>
      <w:r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ради,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органи місцевого самоврядування</w:t>
      </w:r>
    </w:p>
    <w:p w:rsidR="00F1534E" w:rsidRDefault="00F1534E" w:rsidP="009D5F29">
      <w:pPr>
        <w:pStyle w:val="a3"/>
        <w:spacing w:after="0" w:line="240" w:lineRule="auto"/>
        <w:ind w:left="1080" w:firstLine="3315"/>
        <w:rPr>
          <w:rFonts w:ascii="Times New Roman" w:hAnsi="Times New Roman" w:cs="Times New Roman"/>
          <w:sz w:val="28"/>
          <w:szCs w:val="28"/>
          <w:lang w:val="uk-UA"/>
        </w:rPr>
      </w:pPr>
      <w:r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2021-2025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F1534E" w:rsidRDefault="00F1534E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Збільшувати видатки на утримання та забезпечення навчально-тренувального процесу з місцевого бюджету.</w:t>
      </w:r>
    </w:p>
    <w:p w:rsidR="00F1534E" w:rsidRDefault="00F1534E" w:rsidP="009D5F29">
      <w:pPr>
        <w:pStyle w:val="a3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Фінансове управління, 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іська </w:t>
      </w:r>
      <w:r w:rsidRPr="00F1534E">
        <w:rPr>
          <w:rFonts w:ascii="Times New Roman" w:hAnsi="Times New Roman" w:cs="Times New Roman"/>
          <w:sz w:val="28"/>
          <w:szCs w:val="28"/>
          <w:lang w:val="uk-UA"/>
        </w:rPr>
        <w:t>рада, 2021-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F1534E">
        <w:rPr>
          <w:rFonts w:ascii="Times New Roman" w:hAnsi="Times New Roman" w:cs="Times New Roman"/>
          <w:sz w:val="28"/>
          <w:szCs w:val="28"/>
          <w:lang w:val="uk-UA"/>
        </w:rPr>
        <w:t xml:space="preserve">2025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F1534E" w:rsidRDefault="00F1534E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Забезпечити поступове збільшення обсягів видатків та виконання Програми та здійснення заходів щодо розвитку сфери фізичної культури і спорту з бюджетів усіх рівнів.</w:t>
      </w:r>
    </w:p>
    <w:p w:rsidR="00F1534E" w:rsidRDefault="00F1534E" w:rsidP="009D5F2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153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Фінансове управління 2021-2025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F1534E" w:rsidRDefault="00F1534E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Залучати інвестиції, кошти державного фонду регіонального розвитку та позабюджетні кошти на розвиток фізичної культури і спорту, відповідно до чинного законодавства.</w:t>
      </w:r>
    </w:p>
    <w:p w:rsidR="00F1534E" w:rsidRPr="00A601C5" w:rsidRDefault="00E6389A" w:rsidP="009D5F29">
      <w:pPr>
        <w:pStyle w:val="a3"/>
        <w:spacing w:after="0" w:line="240" w:lineRule="auto"/>
        <w:ind w:left="1080" w:firstLine="33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та</w:t>
      </w:r>
      <w:r w:rsidR="00F1534E"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 </w:t>
      </w:r>
    </w:p>
    <w:p w:rsidR="00F1534E" w:rsidRDefault="00E97EB5" w:rsidP="009D5F29">
      <w:pPr>
        <w:pStyle w:val="a3"/>
        <w:spacing w:after="0" w:line="240" w:lineRule="auto"/>
        <w:ind w:left="1080" w:firstLine="33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1534E" w:rsidRPr="00A601C5">
        <w:rPr>
          <w:rFonts w:ascii="Times New Roman" w:hAnsi="Times New Roman" w:cs="Times New Roman"/>
          <w:sz w:val="28"/>
          <w:szCs w:val="28"/>
          <w:lang w:val="uk-UA"/>
        </w:rPr>
        <w:t>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34E"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 2021-2025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E97EB5" w:rsidRDefault="00E97EB5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Провести інвентаризацію спортивних споруд та об’єктів на місцях з метою визначення потреб у їх подальшому облаштуванні для занять інвалідів фізичною культурою, спортом, фізкультурно-спортивною реабілітацією; безперешкодному доступу до всіх спортивних споруд для спортсменів та глядачів з обмеженими фізичними можливостями.</w:t>
      </w:r>
    </w:p>
    <w:p w:rsidR="00E97EB5" w:rsidRPr="00A601C5" w:rsidRDefault="00E97EB5" w:rsidP="009D5F29">
      <w:pPr>
        <w:pStyle w:val="a3"/>
        <w:spacing w:after="0" w:line="240" w:lineRule="auto"/>
        <w:ind w:left="1080" w:firstLine="33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та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 </w:t>
      </w:r>
    </w:p>
    <w:p w:rsidR="00E97EB5" w:rsidRDefault="00B15A21" w:rsidP="009D5F29">
      <w:pPr>
        <w:pStyle w:val="a3"/>
        <w:spacing w:after="0" w:line="240" w:lineRule="auto"/>
        <w:ind w:left="1080" w:firstLine="33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EB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97EB5" w:rsidRPr="00A601C5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E97E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EB5"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 2021-2025 </w:t>
      </w:r>
      <w:r w:rsidR="006D58DA" w:rsidRPr="006D58DA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E97EB5" w:rsidRDefault="00E97EB5" w:rsidP="00522C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Здійснити заходи з впровадження інтернет-порталу щодо пропаганди засад різних аспектів здорового способу життя, підвищення рівня культури харчування, небезпеки активного та пасивного тютюнопаління, вживання алкоголю та наркоманії.</w:t>
      </w:r>
    </w:p>
    <w:p w:rsidR="00E97EB5" w:rsidRDefault="00E97EB5" w:rsidP="009D5F29">
      <w:pPr>
        <w:pStyle w:val="a3"/>
        <w:spacing w:after="0" w:line="240" w:lineRule="auto"/>
        <w:ind w:left="1080" w:right="-284" w:firstLine="34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 </w:t>
      </w:r>
    </w:p>
    <w:p w:rsidR="00E97EB5" w:rsidRDefault="00E97EB5" w:rsidP="009D5F29">
      <w:pPr>
        <w:pStyle w:val="a3"/>
        <w:spacing w:after="0" w:line="240" w:lineRule="auto"/>
        <w:ind w:left="1080" w:right="-284" w:firstLine="34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молоді та спорту міської ради 2021- 2025 </w:t>
      </w:r>
      <w:r w:rsidR="006D58D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15A21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B15A21" w:rsidRDefault="00B15A21" w:rsidP="00C55B21">
      <w:pPr>
        <w:pStyle w:val="a3"/>
        <w:numPr>
          <w:ilvl w:val="0"/>
          <w:numId w:val="2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Надавати грошову винагороду за особливий внесок у розвиток Олімпійського руху в Україні спортсменам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Гайсинщини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згідно з відповідним положенням, затвердженим міською радою.</w:t>
      </w:r>
    </w:p>
    <w:p w:rsidR="00B15A21" w:rsidRDefault="00B15A21" w:rsidP="00B169D2">
      <w:pPr>
        <w:pStyle w:val="a3"/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A21">
        <w:rPr>
          <w:rFonts w:ascii="Times New Roman" w:hAnsi="Times New Roman" w:cs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69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ідділ культури,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>молоді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>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5A21">
        <w:rPr>
          <w:rFonts w:ascii="Times New Roman" w:hAnsi="Times New Roman" w:cs="Times New Roman"/>
          <w:sz w:val="28"/>
          <w:szCs w:val="28"/>
          <w:lang w:val="uk-UA"/>
        </w:rPr>
        <w:t>2021-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="00B16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8D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B15A21" w:rsidRDefault="00B15A21" w:rsidP="00C55B2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Забезпечити фінансування навчально-тренувальних зборів до змагань різних рівнів, проведення змагань та масових спортивних заходів дитячо-юнацької спортивної школи; надавати в межах місцевого бюджету фінансову підтримку дитячо-юнацькій спортивній школі,  ВП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 xml:space="preserve"> 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ВФСТ «Колос» , на їх поточне утриман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>ня, розвиток олімпійського і не</w:t>
      </w:r>
      <w:r>
        <w:rPr>
          <w:rFonts w:ascii="Times New Roman" w:hAnsi="Times New Roman" w:cs="Times New Roman"/>
          <w:sz w:val="28"/>
          <w:szCs w:val="28"/>
          <w:lang w:val="uk-UA"/>
        </w:rPr>
        <w:t>олімпійського рухів, здійснення додаткових заходів щодо підготовки та участі членів збірних місцевих команд в обласних, Всеукраїнських та міжнародни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>х змаганнях з олімпійських і не</w:t>
      </w:r>
      <w:r>
        <w:rPr>
          <w:rFonts w:ascii="Times New Roman" w:hAnsi="Times New Roman" w:cs="Times New Roman"/>
          <w:sz w:val="28"/>
          <w:szCs w:val="28"/>
          <w:lang w:val="uk-UA"/>
        </w:rPr>
        <w:t>олімпійських видів спорту.</w:t>
      </w:r>
    </w:p>
    <w:p w:rsidR="008F1DDD" w:rsidRDefault="008F1DDD" w:rsidP="009D5F29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DDD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управління,  </w:t>
      </w:r>
      <w:r w:rsidR="00B169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F1DDD">
        <w:rPr>
          <w:rFonts w:ascii="Times New Roman" w:hAnsi="Times New Roman" w:cs="Times New Roman"/>
          <w:sz w:val="28"/>
          <w:szCs w:val="28"/>
          <w:lang w:val="uk-UA"/>
        </w:rPr>
        <w:t xml:space="preserve">ідділ культури,     </w:t>
      </w:r>
    </w:p>
    <w:p w:rsidR="008F1DDD" w:rsidRDefault="008F1DDD" w:rsidP="009D5F29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>молоді та</w:t>
      </w:r>
      <w:r w:rsidRPr="008F1DDD"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виконавчі </w:t>
      </w:r>
    </w:p>
    <w:p w:rsidR="008F1DDD" w:rsidRDefault="008F1DDD" w:rsidP="009D5F29">
      <w:pPr>
        <w:spacing w:after="0" w:line="240" w:lineRule="auto"/>
        <w:ind w:left="4678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органи місцевого самоврядування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 xml:space="preserve"> 2021-                    </w:t>
      </w:r>
      <w:r w:rsidR="000B7B46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6389A" w:rsidRPr="008F1DDD">
        <w:rPr>
          <w:rFonts w:ascii="Times New Roman" w:hAnsi="Times New Roman" w:cs="Times New Roman"/>
          <w:sz w:val="28"/>
          <w:szCs w:val="28"/>
          <w:lang w:val="uk-UA"/>
        </w:rPr>
        <w:t xml:space="preserve">025 </w:t>
      </w:r>
      <w:r w:rsidR="006D58D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6389A" w:rsidRPr="008F1DDD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E638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</w:p>
    <w:p w:rsidR="008F1DDD" w:rsidRPr="008F1DDD" w:rsidRDefault="008F1DDD" w:rsidP="00C55B21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Здійснювати заходи щодо розширення переліку та збільшення обсягів надання платних послуг закладами фізичної культури і спорту.</w:t>
      </w:r>
    </w:p>
    <w:p w:rsidR="008F1DDD" w:rsidRPr="00A601C5" w:rsidRDefault="008F1DDD" w:rsidP="009D5F2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культури, молоді </w:t>
      </w:r>
      <w:r w:rsidR="000B7B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 </w:t>
      </w:r>
    </w:p>
    <w:p w:rsidR="008F1DDD" w:rsidRDefault="008F1DDD" w:rsidP="009D5F2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ради, </w:t>
      </w:r>
      <w:r w:rsidR="00356C25">
        <w:rPr>
          <w:rFonts w:ascii="Times New Roman" w:hAnsi="Times New Roman" w:cs="Times New Roman"/>
          <w:sz w:val="28"/>
          <w:szCs w:val="28"/>
          <w:lang w:val="uk-UA"/>
        </w:rPr>
        <w:t>Гайсинська ДЮСШ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 2021-2025 </w:t>
      </w:r>
      <w:r w:rsidR="006D58D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C311DA" w:rsidRDefault="00C311DA" w:rsidP="00C55B2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Здійснити ресурсне забезпечення програми за рахунок коштів місцевого бюджету по галузі «Фізична культура і спорт» та інших надходжень не заборонених законодавством України.</w:t>
      </w:r>
    </w:p>
    <w:p w:rsidR="00584F5A" w:rsidRDefault="00584F5A" w:rsidP="009D5F29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584F5A">
        <w:rPr>
          <w:rFonts w:ascii="Times New Roman" w:hAnsi="Times New Roman" w:cs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F5A">
        <w:rPr>
          <w:rFonts w:ascii="Times New Roman" w:hAnsi="Times New Roman" w:cs="Times New Roman"/>
          <w:sz w:val="28"/>
          <w:szCs w:val="28"/>
          <w:lang w:val="uk-UA"/>
        </w:rPr>
        <w:t>2021-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F5A">
        <w:rPr>
          <w:rFonts w:ascii="Times New Roman" w:hAnsi="Times New Roman" w:cs="Times New Roman"/>
          <w:sz w:val="28"/>
          <w:szCs w:val="28"/>
          <w:lang w:val="uk-UA"/>
        </w:rPr>
        <w:t xml:space="preserve">2025 </w:t>
      </w:r>
      <w:r w:rsidR="006D58D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84F5A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584F5A" w:rsidRDefault="00584F5A" w:rsidP="00C55B2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0C110E">
        <w:rPr>
          <w:rFonts w:ascii="Times New Roman" w:hAnsi="Times New Roman" w:cs="Times New Roman"/>
          <w:sz w:val="28"/>
          <w:szCs w:val="28"/>
          <w:lang w:val="uk-UA"/>
        </w:rPr>
        <w:t>Забезпечувати безкоштовним медичним супроводом на спортивних змаганнях районного рівня та безкоштовний медичний огляд членів збірних команд.</w:t>
      </w:r>
    </w:p>
    <w:p w:rsidR="000C110E" w:rsidRDefault="000C110E" w:rsidP="009D5F29">
      <w:pPr>
        <w:pStyle w:val="a3"/>
        <w:spacing w:after="0" w:line="240" w:lineRule="auto"/>
        <w:ind w:left="1080" w:firstLine="34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«ЦПМСД Г</w:t>
      </w:r>
      <w:r w:rsidR="006D22A8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Р» 2021-2025 </w:t>
      </w:r>
      <w:r w:rsidR="006D58D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169D2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110E" w:rsidRDefault="000C110E" w:rsidP="00C55B2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Визначити перелік спортивних споруд, що є базовими для проведення змагань різних рівнів та підготовки спортсменів-збірників, забезпечити їх фінансовою підтримкою для зміцнення їхньої матеріальної бази.</w:t>
      </w:r>
    </w:p>
    <w:p w:rsidR="00C709E0" w:rsidRPr="00A601C5" w:rsidRDefault="00C709E0" w:rsidP="009D5F29">
      <w:pPr>
        <w:pStyle w:val="a3"/>
        <w:spacing w:after="0" w:line="240" w:lineRule="auto"/>
        <w:ind w:left="1080" w:firstLine="3456"/>
        <w:rPr>
          <w:rFonts w:ascii="Times New Roman" w:hAnsi="Times New Roman" w:cs="Times New Roman"/>
          <w:sz w:val="28"/>
          <w:szCs w:val="28"/>
          <w:lang w:val="uk-UA"/>
        </w:rPr>
      </w:pPr>
      <w:r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культури, молоді </w:t>
      </w:r>
      <w:r w:rsidR="000B7B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 </w:t>
      </w:r>
    </w:p>
    <w:p w:rsidR="00C709E0" w:rsidRPr="001F0CD5" w:rsidRDefault="00C709E0" w:rsidP="009D5F29">
      <w:pPr>
        <w:pStyle w:val="a3"/>
        <w:spacing w:after="0" w:line="240" w:lineRule="auto"/>
        <w:ind w:left="1080" w:firstLine="34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0B7B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69D2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ідділ освіти 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2021-2025 </w:t>
      </w:r>
      <w:r w:rsidR="006D58D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8F1DDD" w:rsidRPr="001F0CD5" w:rsidRDefault="00C709E0" w:rsidP="009D5F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Вирішити питання по закінченню реконструкції стадіону «Дружба».</w:t>
      </w:r>
    </w:p>
    <w:p w:rsidR="001F0CD5" w:rsidRPr="00A601C5" w:rsidRDefault="000B7B46" w:rsidP="009D5F29">
      <w:pPr>
        <w:pStyle w:val="a3"/>
        <w:spacing w:after="0" w:line="240" w:lineRule="auto"/>
        <w:ind w:left="1080" w:firstLine="34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та</w:t>
      </w:r>
      <w:r w:rsidR="001F0CD5"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 </w:t>
      </w:r>
    </w:p>
    <w:p w:rsidR="001F0CD5" w:rsidRDefault="000B7B46" w:rsidP="009D5F29">
      <w:pPr>
        <w:pStyle w:val="a3"/>
        <w:spacing w:after="0" w:line="240" w:lineRule="auto"/>
        <w:ind w:left="1080" w:firstLine="34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F0CD5" w:rsidRPr="00A601C5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1F0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CD5"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2021-2025 </w:t>
      </w:r>
      <w:r w:rsidR="006D58D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F0CD5" w:rsidRPr="00A601C5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1F0CD5" w:rsidRPr="001F0CD5" w:rsidRDefault="001F0CD5" w:rsidP="00C55B2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Забезпечити фінансування місцевих, обласних та всеукраїнських спортивн</w:t>
      </w:r>
      <w:r w:rsidR="000B7B46">
        <w:rPr>
          <w:rFonts w:ascii="Times New Roman" w:hAnsi="Times New Roman" w:cs="Times New Roman"/>
          <w:sz w:val="28"/>
          <w:szCs w:val="28"/>
          <w:lang w:val="uk-UA"/>
        </w:rPr>
        <w:t>их змагань з олімпійських та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олімпійських видів спорту, серед спортсменів різних вікових груп та ветеранів, масових спортивних заходів та заходів Гайсинської дитячо-юнацької спортивної школи. Надати фінансову підтримку ВП </w:t>
      </w:r>
      <w:r w:rsidR="000B7B46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>
        <w:rPr>
          <w:rFonts w:ascii="Times New Roman" w:hAnsi="Times New Roman" w:cs="Times New Roman"/>
          <w:sz w:val="28"/>
          <w:szCs w:val="28"/>
          <w:lang w:val="uk-UA"/>
        </w:rPr>
        <w:t>ВФСТ «Колос» Гайсинської територіальної громади за рахунок коштів, передбачених в бюджеті на розвиток фізичної культури і спорту. Надати фінансову підтримку для здійснення навчальних зборів, відряджень на змагання і підготовки до них (придбання навчального обладнання, інвентарю та екіпіровки).</w:t>
      </w:r>
    </w:p>
    <w:p w:rsidR="001F0CD5" w:rsidRDefault="001F0CD5" w:rsidP="009D5F2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</w:t>
      </w:r>
      <w:r w:rsidRPr="00584F5A">
        <w:rPr>
          <w:rFonts w:ascii="Times New Roman" w:hAnsi="Times New Roman" w:cs="Times New Roman"/>
          <w:sz w:val="28"/>
          <w:szCs w:val="28"/>
          <w:lang w:val="uk-UA"/>
        </w:rPr>
        <w:t>е управління</w:t>
      </w:r>
      <w:r w:rsidR="000B7B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69D2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ідділ культури,                        молоді та спорту міської ради </w:t>
      </w:r>
      <w:r w:rsidRPr="00584F5A">
        <w:rPr>
          <w:rFonts w:ascii="Times New Roman" w:hAnsi="Times New Roman" w:cs="Times New Roman"/>
          <w:sz w:val="28"/>
          <w:szCs w:val="28"/>
          <w:lang w:val="uk-UA"/>
        </w:rPr>
        <w:t>2021-2025 р.</w:t>
      </w:r>
    </w:p>
    <w:p w:rsidR="001F0CD5" w:rsidRPr="001F0CD5" w:rsidRDefault="001F0CD5" w:rsidP="00C55B2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Здійснювати заходи щодо розширення </w:t>
      </w:r>
      <w:r w:rsidR="00193258">
        <w:rPr>
          <w:rFonts w:ascii="Times New Roman" w:hAnsi="Times New Roman" w:cs="Times New Roman"/>
          <w:sz w:val="28"/>
          <w:szCs w:val="28"/>
          <w:lang w:val="uk-UA"/>
        </w:rPr>
        <w:t>переліку та збільшення обсягів надання платних послуг бюджетними установами та закладами фізичної культури і спорту.</w:t>
      </w:r>
    </w:p>
    <w:p w:rsidR="00193258" w:rsidRPr="00193258" w:rsidRDefault="00193258" w:rsidP="009D5F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E97EB5" w:rsidRPr="00193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B46"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та</w:t>
      </w:r>
      <w:r w:rsidRPr="00193258"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 </w:t>
      </w:r>
    </w:p>
    <w:p w:rsidR="00193258" w:rsidRPr="001F0CD5" w:rsidRDefault="00193258" w:rsidP="009D5F29">
      <w:pPr>
        <w:pStyle w:val="a3"/>
        <w:spacing w:after="0" w:line="240" w:lineRule="auto"/>
        <w:ind w:left="1080" w:firstLine="34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>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 xml:space="preserve">2021-2025 </w:t>
      </w:r>
      <w:r w:rsidR="006D58D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601C5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E97EB5" w:rsidRDefault="00193258" w:rsidP="00C55B2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Надавати фінансову підтримку з місцевого бюджету федераціям по виду спорту.</w:t>
      </w:r>
    </w:p>
    <w:p w:rsidR="00193258" w:rsidRDefault="00193258" w:rsidP="00D86D6E">
      <w:pPr>
        <w:pStyle w:val="a3"/>
        <w:spacing w:after="0" w:line="240" w:lineRule="auto"/>
        <w:ind w:left="1080" w:firstLine="3173"/>
        <w:rPr>
          <w:rFonts w:ascii="Times New Roman" w:hAnsi="Times New Roman" w:cs="Times New Roman"/>
          <w:sz w:val="28"/>
          <w:szCs w:val="28"/>
          <w:lang w:val="uk-UA"/>
        </w:rPr>
      </w:pPr>
      <w:r w:rsidRPr="00193258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управління, відділ культури, </w:t>
      </w:r>
    </w:p>
    <w:p w:rsidR="00193258" w:rsidRDefault="00193258" w:rsidP="00D86D6E">
      <w:pPr>
        <w:pStyle w:val="a3"/>
        <w:spacing w:after="0" w:line="240" w:lineRule="auto"/>
        <w:ind w:left="1080" w:firstLine="3173"/>
        <w:rPr>
          <w:rFonts w:ascii="Times New Roman" w:hAnsi="Times New Roman" w:cs="Times New Roman"/>
          <w:sz w:val="28"/>
          <w:szCs w:val="28"/>
          <w:lang w:val="uk-UA"/>
        </w:rPr>
      </w:pPr>
      <w:r w:rsidRPr="00193258">
        <w:rPr>
          <w:rFonts w:ascii="Times New Roman" w:hAnsi="Times New Roman" w:cs="Times New Roman"/>
          <w:sz w:val="28"/>
          <w:szCs w:val="28"/>
          <w:lang w:val="uk-UA"/>
        </w:rPr>
        <w:t>молоді та спорту міської ради 2021-2025</w:t>
      </w:r>
      <w:r w:rsidR="00D86D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8D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86D6E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Pr="00193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63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C2404D" w:rsidRDefault="00193258" w:rsidP="00C55B2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Удосконалювати систему інформування населення через засоби масової інформації про позитивний вплив на здоров’я людини занять масовим спортом. Забезпечити висвітлення визначних спортивних подій, пропагувати розвиток та кращі практики фізкультурно-спортивної роботи. </w:t>
      </w:r>
    </w:p>
    <w:p w:rsidR="00C2404D" w:rsidRDefault="00193258" w:rsidP="009D5F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C240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0B7B46">
        <w:rPr>
          <w:rFonts w:ascii="Times New Roman" w:hAnsi="Times New Roman" w:cs="Times New Roman"/>
          <w:sz w:val="28"/>
          <w:szCs w:val="28"/>
          <w:lang w:val="uk-UA"/>
        </w:rPr>
        <w:t>Відділ культури, молоді та</w:t>
      </w:r>
      <w:r w:rsidR="00C2404D" w:rsidRPr="00193258">
        <w:rPr>
          <w:rFonts w:ascii="Times New Roman" w:hAnsi="Times New Roman" w:cs="Times New Roman"/>
          <w:sz w:val="28"/>
          <w:szCs w:val="28"/>
          <w:lang w:val="uk-UA"/>
        </w:rPr>
        <w:t xml:space="preserve"> спорту міської </w:t>
      </w:r>
      <w:r w:rsidR="00927146" w:rsidRPr="00927146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4B23AB" w:rsidRDefault="004B23AB" w:rsidP="009D5F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2002" w:rsidRDefault="00612002" w:rsidP="004B23AB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харчування за рахунок коштів місцевого           бюджету учасників спортивних заходів</w:t>
      </w:r>
      <w:r w:rsidR="009271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місцевого рівня</w:t>
      </w:r>
    </w:p>
    <w:p w:rsidR="00612002" w:rsidRDefault="00612002" w:rsidP="00C55B2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002">
        <w:rPr>
          <w:rFonts w:ascii="Times New Roman" w:hAnsi="Times New Roman" w:cs="Times New Roman"/>
          <w:sz w:val="28"/>
          <w:szCs w:val="28"/>
          <w:lang w:val="uk-UA"/>
        </w:rPr>
        <w:t xml:space="preserve"> Цей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Порядок визначає механізм забезпечення</w:t>
      </w:r>
      <w:r w:rsidR="00B051CB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харчуванням за рахунок коштів місцевого бюджету учасників спортивних заходів місцевого рівня (далі-спортивні заходи).</w:t>
      </w:r>
    </w:p>
    <w:p w:rsidR="00B051CB" w:rsidRDefault="00B051CB" w:rsidP="00C55B2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спортивних заходів, учасники яких забезпечуються харчуванням за рахунок коштів місцевого бюджету, належать:</w:t>
      </w:r>
    </w:p>
    <w:p w:rsidR="00B051CB" w:rsidRDefault="00B051CB" w:rsidP="00C55B2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Спортивні заходи, включені до календарного плану фізкультурно-оздоровчих та спортивних заходів Гайсинської міської ради на відповідний рік;</w:t>
      </w:r>
    </w:p>
    <w:p w:rsidR="00B051CB" w:rsidRDefault="00B051CB" w:rsidP="00C55B2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Спортивні заходи, що проводяться дитячо-юнацькою спортивною школою (далі – ДЮСШ), ВП ГО ВФСТ «Колос», які фінансуються за рахунок коштів місцевого бюджету.</w:t>
      </w:r>
    </w:p>
    <w:p w:rsidR="00B051CB" w:rsidRDefault="00B051CB" w:rsidP="00C55B2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рахунок коштів місцевого бюджету забезпечуються харчуванням:</w:t>
      </w:r>
    </w:p>
    <w:p w:rsidR="00B051CB" w:rsidRDefault="009E71E7" w:rsidP="00C55B2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051CB">
        <w:rPr>
          <w:rFonts w:ascii="Times New Roman" w:hAnsi="Times New Roman" w:cs="Times New Roman"/>
          <w:sz w:val="28"/>
          <w:szCs w:val="28"/>
          <w:lang w:val="uk-UA"/>
        </w:rPr>
        <w:t>часники спортивних заходів – спортсмени, тренери, спортивні судді та інші фахівці, які забезпечують організацію та проведення таких заходів (</w:t>
      </w:r>
      <w:r w:rsidR="00D212D0">
        <w:rPr>
          <w:rFonts w:ascii="Times New Roman" w:hAnsi="Times New Roman" w:cs="Times New Roman"/>
          <w:sz w:val="28"/>
          <w:szCs w:val="28"/>
          <w:lang w:val="uk-UA"/>
        </w:rPr>
        <w:t>керівники заходів, допоміжні та обслуговуючі працівники, що забезпечують їх проведення), які відповідно до положення (регламентів) про проведення зазначених заходів включені до списку їх учасників згідно з розпорядчим актом організатора, що проводить спортивний захід;</w:t>
      </w:r>
    </w:p>
    <w:p w:rsidR="00D212D0" w:rsidRDefault="009E71E7" w:rsidP="00C55B2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212D0">
        <w:rPr>
          <w:rFonts w:ascii="Times New Roman" w:hAnsi="Times New Roman" w:cs="Times New Roman"/>
          <w:sz w:val="28"/>
          <w:szCs w:val="28"/>
          <w:lang w:val="uk-UA"/>
        </w:rPr>
        <w:t>часники навчально-тренувальних зборів члени збірних команд району з видів спорту – спортсмени та тренери збірних команд району (старший тренер з виду спорту, тренер з виду спорту, лікар), які включені до списку учасників зборів згідно з розпорядчим актом організатора, що проводить такі збори;</w:t>
      </w:r>
    </w:p>
    <w:p w:rsidR="00D212D0" w:rsidRDefault="009E71E7" w:rsidP="00C55B2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212D0">
        <w:rPr>
          <w:rFonts w:ascii="Times New Roman" w:hAnsi="Times New Roman" w:cs="Times New Roman"/>
          <w:sz w:val="28"/>
          <w:szCs w:val="28"/>
          <w:lang w:val="uk-UA"/>
        </w:rPr>
        <w:t>часники фізкультурно-оздоровчих, спортивних заходів з видів спорту, зборів та таборів з фізкультурно-спортивного, тренери з видів спорту, працівники, що супроводжуються та обслуговують, інструктори, інші залучені до проведення заходів фахівці, які відповідно до положення про проведення зазначених заходів, включені до списку їх учасників згідно з розпорядчим актом організатора, що проводить спортивні заходи;</w:t>
      </w:r>
    </w:p>
    <w:p w:rsidR="00D212D0" w:rsidRDefault="009E71E7" w:rsidP="00C55B2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212D0">
        <w:rPr>
          <w:rFonts w:ascii="Times New Roman" w:hAnsi="Times New Roman" w:cs="Times New Roman"/>
          <w:sz w:val="28"/>
          <w:szCs w:val="28"/>
          <w:lang w:val="uk-UA"/>
        </w:rPr>
        <w:t>часники спортивних заходів, що проводяться на території ДЮСШ, інших спортивних спорудах – постійний та змінний склад (за умови залучення до навчально-тренувального процесу постійного складу) спортсменів та тренерів;</w:t>
      </w:r>
    </w:p>
    <w:p w:rsidR="00D212D0" w:rsidRPr="00325F0B" w:rsidRDefault="009E71E7" w:rsidP="00C55B2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F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212D0" w:rsidRPr="00325F0B">
        <w:rPr>
          <w:rFonts w:ascii="Times New Roman" w:hAnsi="Times New Roman" w:cs="Times New Roman"/>
          <w:sz w:val="28"/>
          <w:szCs w:val="28"/>
          <w:lang w:val="uk-UA"/>
        </w:rPr>
        <w:t xml:space="preserve">часники навчально-тренувальних зборів, що </w:t>
      </w:r>
      <w:r w:rsidR="009B3DDA" w:rsidRPr="00325F0B">
        <w:rPr>
          <w:rFonts w:ascii="Times New Roman" w:hAnsi="Times New Roman" w:cs="Times New Roman"/>
          <w:sz w:val="28"/>
          <w:szCs w:val="28"/>
          <w:lang w:val="uk-UA"/>
        </w:rPr>
        <w:t>проводяться за межами ДЮСШ, постійний та змінний склад спортсменів, тренери та фахівці, які безпосередньо забезпечують тренувальний процес (лікар та інші спеціалісти);</w:t>
      </w:r>
    </w:p>
    <w:p w:rsidR="00361083" w:rsidRDefault="009E71E7" w:rsidP="00C55B2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B3DDA">
        <w:rPr>
          <w:rFonts w:ascii="Times New Roman" w:hAnsi="Times New Roman" w:cs="Times New Roman"/>
          <w:sz w:val="28"/>
          <w:szCs w:val="28"/>
          <w:lang w:val="uk-UA"/>
        </w:rPr>
        <w:t xml:space="preserve">часники навчально-тренувальних зборів на спортивних спорудах, які орендовані на строк понад добу, що проводяться за межами розташування ДЮСШ, </w:t>
      </w:r>
    </w:p>
    <w:p w:rsidR="009B3DDA" w:rsidRDefault="009B3DDA" w:rsidP="00C55B2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спортсмени, тренери та інші фахівці, які забезпечують організацію та проведення зборів (лікар та інші спеціалісти), які включені до списку учасників зборів згідно з розпорядчим актом організатора, що проводить такі збори.</w:t>
      </w:r>
    </w:p>
    <w:p w:rsidR="00B478A7" w:rsidRDefault="009B3DDA" w:rsidP="00C55B2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Видатки на забезпечення харчуванням здійснюються в межах та за рахунок коштів місцевого бюджету, відповідно до затверджених</w:t>
      </w:r>
      <w:r w:rsidR="00B478A7">
        <w:rPr>
          <w:rFonts w:ascii="Times New Roman" w:hAnsi="Times New Roman" w:cs="Times New Roman"/>
          <w:sz w:val="28"/>
          <w:szCs w:val="28"/>
          <w:lang w:val="uk-UA"/>
        </w:rPr>
        <w:t xml:space="preserve"> граничних норм витрат на харчування учасників спортивних заходів місцевого рівня згідно розрахунків поданих управлінням освіти, фізичної культури та спорту.</w:t>
      </w:r>
    </w:p>
    <w:p w:rsidR="00B478A7" w:rsidRDefault="00B478A7" w:rsidP="00C55B2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проведення спортивних заходів організатор, що проводить такі заходи та/або організація, яка відряджає спортсменів, забезпечує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харчуванням їх учасників відповідно до положення про проведення зазначених заходів та норм витрат на харчування учасників спортивних заходів місцевого рівня.</w:t>
      </w:r>
    </w:p>
    <w:p w:rsidR="002115E1" w:rsidRDefault="002115E1" w:rsidP="00C55B2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Організатор, що проводить спортивні заходи та/або організація, яка відряджає спортсменів, укладають угоди про надання послуг із забезпечення харчуванням учасників таких заходів за безготівковим розрахунком із закладом громадського харчування з урахуванням їх місцезнаходження.</w:t>
      </w:r>
    </w:p>
    <w:p w:rsidR="002115E1" w:rsidRDefault="002115E1" w:rsidP="00C55B2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відсутності можливості та доцільності організації повноцінного харчування учасників спортивних заходів, забезпечення їх харчуванням може здійснюватися шляхом перерахування в установленому порядку коштів місцевого бюджету на їх власні платіжні картки або виплати таких коштів готівкою.</w:t>
      </w:r>
    </w:p>
    <w:p w:rsidR="002115E1" w:rsidRDefault="002115E1" w:rsidP="00C55B2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харчуванням учасників спортивних заходів здійснюється шляхом:</w:t>
      </w:r>
    </w:p>
    <w:p w:rsidR="002115E1" w:rsidRDefault="009E71E7" w:rsidP="00C55B2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115E1">
        <w:rPr>
          <w:rFonts w:ascii="Times New Roman" w:hAnsi="Times New Roman" w:cs="Times New Roman"/>
          <w:sz w:val="28"/>
          <w:szCs w:val="28"/>
          <w:lang w:val="uk-UA"/>
        </w:rPr>
        <w:t>кладення з закладом громадського харчування договору про надання послуг із забезпечення харчуванням учасників спортивних заходів за безготівковим розрахунком;</w:t>
      </w:r>
    </w:p>
    <w:p w:rsidR="00012F38" w:rsidRDefault="002115E1" w:rsidP="00C55B2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1E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12F38">
        <w:rPr>
          <w:rFonts w:ascii="Times New Roman" w:hAnsi="Times New Roman" w:cs="Times New Roman"/>
          <w:sz w:val="28"/>
          <w:szCs w:val="28"/>
          <w:lang w:val="uk-UA"/>
        </w:rPr>
        <w:t xml:space="preserve">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F38">
        <w:rPr>
          <w:rFonts w:ascii="Times New Roman" w:hAnsi="Times New Roman" w:cs="Times New Roman"/>
          <w:sz w:val="28"/>
          <w:szCs w:val="28"/>
          <w:lang w:val="uk-UA"/>
        </w:rPr>
        <w:t>закладом громадського харчування сухого пайка учасникам спортивних заходів (у разі неможливості забезпечення їх харчуванням шляхом надання відповідних послуг);</w:t>
      </w:r>
    </w:p>
    <w:p w:rsidR="00012F38" w:rsidRDefault="009E71E7" w:rsidP="00C55B2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12F38">
        <w:rPr>
          <w:rFonts w:ascii="Times New Roman" w:hAnsi="Times New Roman" w:cs="Times New Roman"/>
          <w:sz w:val="28"/>
          <w:szCs w:val="28"/>
          <w:lang w:val="uk-UA"/>
        </w:rPr>
        <w:t>ерерахування бюджетних коштів на власні платіжні картки або виплати таких коштів готівкою учасникам спортивних заходів, які забезпечують себе харчуванням самостійно, з дотриманням встановленого режиму та раціону харчування</w:t>
      </w:r>
      <w:r w:rsidR="005971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2F38" w:rsidRDefault="005971D3" w:rsidP="00C55B2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E71E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12F38">
        <w:rPr>
          <w:rFonts w:ascii="Times New Roman" w:hAnsi="Times New Roman" w:cs="Times New Roman"/>
          <w:sz w:val="28"/>
          <w:szCs w:val="28"/>
          <w:lang w:val="uk-UA"/>
        </w:rPr>
        <w:t>ренер-лікар збірної команди, лікар або головний (старший) тренер збірної команди з виду спорту на навчально-тренувальному зборі, відповідно до граничних норм, визначає раціон харчування в межах визначених калорій, складає меню, в тому числі щодо харчування спортсменів-вегетаріанців, спортсменів-юніорів.</w:t>
      </w:r>
    </w:p>
    <w:p w:rsidR="00012F38" w:rsidRDefault="00012F38" w:rsidP="00C55B2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Відповідність за безпеку і якість продуктів харчування та готової продукції несе заклад, який забезпечує харчуванням учасників спортивних заходів.</w:t>
      </w:r>
    </w:p>
    <w:p w:rsidR="00012F38" w:rsidRDefault="00012F38" w:rsidP="00C55B2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участі місцевих спортсменів в чемпіонат</w:t>
      </w:r>
      <w:r w:rsidR="009E71E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34D6D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України, розіграш Кубків України, інших офіційних всеукраїнських та міжнародних змаганнях, включених до календарного плану фізкультурно-оздоровчих та спортивних заходів на відповідний рік, на яких спортсмени не забезпечуються харчуванням</w:t>
      </w:r>
      <w:r w:rsidR="00481059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Міністерством молоді та спорту України харчування забезпечується відповідно до цього Порядку, виходячи із реальних можливостей місцевого бюджету.</w:t>
      </w:r>
    </w:p>
    <w:p w:rsidR="00481059" w:rsidRDefault="00481059" w:rsidP="00481059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05DF" w:rsidRDefault="00C805DF" w:rsidP="00481059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1059" w:rsidRPr="00C805DF" w:rsidRDefault="00C805DF" w:rsidP="00C805DF">
      <w:pPr>
        <w:pStyle w:val="a3"/>
        <w:spacing w:after="0"/>
        <w:ind w:left="1440" w:hanging="14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05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виконавчого комітету                                                 А.П. </w:t>
      </w:r>
      <w:proofErr w:type="spellStart"/>
      <w:r w:rsidRPr="00C805DF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Філімонов</w:t>
      </w:r>
      <w:proofErr w:type="spellEnd"/>
      <w:r w:rsidRPr="00C805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</w:p>
    <w:sectPr w:rsidR="00481059" w:rsidRPr="00C805DF" w:rsidSect="009D5F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F29DB"/>
    <w:multiLevelType w:val="hybridMultilevel"/>
    <w:tmpl w:val="D57EF7B0"/>
    <w:lvl w:ilvl="0" w:tplc="FB0CC4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583D6E"/>
    <w:multiLevelType w:val="hybridMultilevel"/>
    <w:tmpl w:val="36CE0108"/>
    <w:lvl w:ilvl="0" w:tplc="048491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BB602E"/>
    <w:multiLevelType w:val="hybridMultilevel"/>
    <w:tmpl w:val="8F3EB0C6"/>
    <w:lvl w:ilvl="0" w:tplc="F280A1E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9F10BA"/>
    <w:rsid w:val="00012F38"/>
    <w:rsid w:val="000146C3"/>
    <w:rsid w:val="000347D0"/>
    <w:rsid w:val="00034D6D"/>
    <w:rsid w:val="00041CF9"/>
    <w:rsid w:val="000655C9"/>
    <w:rsid w:val="000657F1"/>
    <w:rsid w:val="000A2938"/>
    <w:rsid w:val="000B7B46"/>
    <w:rsid w:val="000C110E"/>
    <w:rsid w:val="000D27C8"/>
    <w:rsid w:val="001253B4"/>
    <w:rsid w:val="00127D54"/>
    <w:rsid w:val="00134A75"/>
    <w:rsid w:val="00136624"/>
    <w:rsid w:val="00184E15"/>
    <w:rsid w:val="00193258"/>
    <w:rsid w:val="001A7EDB"/>
    <w:rsid w:val="001B74FB"/>
    <w:rsid w:val="001F0CD5"/>
    <w:rsid w:val="001F4BEA"/>
    <w:rsid w:val="002115E1"/>
    <w:rsid w:val="002223B8"/>
    <w:rsid w:val="00255724"/>
    <w:rsid w:val="0029141A"/>
    <w:rsid w:val="002963AD"/>
    <w:rsid w:val="002C1417"/>
    <w:rsid w:val="002E7951"/>
    <w:rsid w:val="002F0668"/>
    <w:rsid w:val="00325F0B"/>
    <w:rsid w:val="00356C25"/>
    <w:rsid w:val="00361083"/>
    <w:rsid w:val="003864C7"/>
    <w:rsid w:val="003A1E16"/>
    <w:rsid w:val="003A7463"/>
    <w:rsid w:val="003D4335"/>
    <w:rsid w:val="003E310C"/>
    <w:rsid w:val="00401462"/>
    <w:rsid w:val="00481059"/>
    <w:rsid w:val="00484E50"/>
    <w:rsid w:val="004A774B"/>
    <w:rsid w:val="004A7F6F"/>
    <w:rsid w:val="004B23AB"/>
    <w:rsid w:val="004D6EC2"/>
    <w:rsid w:val="004E4A73"/>
    <w:rsid w:val="004F6A3B"/>
    <w:rsid w:val="0051368B"/>
    <w:rsid w:val="00522C9A"/>
    <w:rsid w:val="0053130F"/>
    <w:rsid w:val="00550AAD"/>
    <w:rsid w:val="00554A22"/>
    <w:rsid w:val="00557860"/>
    <w:rsid w:val="00566726"/>
    <w:rsid w:val="00584F5A"/>
    <w:rsid w:val="005971D3"/>
    <w:rsid w:val="005A2AD9"/>
    <w:rsid w:val="005B2AAB"/>
    <w:rsid w:val="00601DFE"/>
    <w:rsid w:val="00610AEE"/>
    <w:rsid w:val="00612002"/>
    <w:rsid w:val="00624A57"/>
    <w:rsid w:val="00654B7D"/>
    <w:rsid w:val="00686657"/>
    <w:rsid w:val="006B7B2E"/>
    <w:rsid w:val="006D22A8"/>
    <w:rsid w:val="006D58DA"/>
    <w:rsid w:val="006E0F82"/>
    <w:rsid w:val="00716B63"/>
    <w:rsid w:val="007E1061"/>
    <w:rsid w:val="007E50A9"/>
    <w:rsid w:val="00836637"/>
    <w:rsid w:val="00840F71"/>
    <w:rsid w:val="00843300"/>
    <w:rsid w:val="00887164"/>
    <w:rsid w:val="008C6298"/>
    <w:rsid w:val="008F1DDD"/>
    <w:rsid w:val="008F779C"/>
    <w:rsid w:val="00927146"/>
    <w:rsid w:val="00947CF1"/>
    <w:rsid w:val="009A07FE"/>
    <w:rsid w:val="009A2A29"/>
    <w:rsid w:val="009B3DDA"/>
    <w:rsid w:val="009C1E18"/>
    <w:rsid w:val="009D5F29"/>
    <w:rsid w:val="009D6D4D"/>
    <w:rsid w:val="009E71E7"/>
    <w:rsid w:val="009F10BA"/>
    <w:rsid w:val="00A12FFF"/>
    <w:rsid w:val="00A36DBA"/>
    <w:rsid w:val="00A51BE8"/>
    <w:rsid w:val="00A601C5"/>
    <w:rsid w:val="00A625CF"/>
    <w:rsid w:val="00A72069"/>
    <w:rsid w:val="00AE5BDD"/>
    <w:rsid w:val="00AF4F9D"/>
    <w:rsid w:val="00AF6B75"/>
    <w:rsid w:val="00B051CB"/>
    <w:rsid w:val="00B15A21"/>
    <w:rsid w:val="00B169D2"/>
    <w:rsid w:val="00B20C9E"/>
    <w:rsid w:val="00B478A7"/>
    <w:rsid w:val="00B600CE"/>
    <w:rsid w:val="00B6588C"/>
    <w:rsid w:val="00B8772C"/>
    <w:rsid w:val="00B95CF8"/>
    <w:rsid w:val="00B9638C"/>
    <w:rsid w:val="00BB2C67"/>
    <w:rsid w:val="00C009D4"/>
    <w:rsid w:val="00C02067"/>
    <w:rsid w:val="00C2404D"/>
    <w:rsid w:val="00C311DA"/>
    <w:rsid w:val="00C55B21"/>
    <w:rsid w:val="00C709E0"/>
    <w:rsid w:val="00C74A98"/>
    <w:rsid w:val="00C805DF"/>
    <w:rsid w:val="00C91B48"/>
    <w:rsid w:val="00C933BF"/>
    <w:rsid w:val="00CC40CE"/>
    <w:rsid w:val="00CC5B97"/>
    <w:rsid w:val="00CD11E1"/>
    <w:rsid w:val="00D12989"/>
    <w:rsid w:val="00D212D0"/>
    <w:rsid w:val="00D467D1"/>
    <w:rsid w:val="00D519AD"/>
    <w:rsid w:val="00D64848"/>
    <w:rsid w:val="00D654DD"/>
    <w:rsid w:val="00D8374B"/>
    <w:rsid w:val="00D86D6E"/>
    <w:rsid w:val="00DA6F07"/>
    <w:rsid w:val="00DF2A26"/>
    <w:rsid w:val="00E2651B"/>
    <w:rsid w:val="00E3531D"/>
    <w:rsid w:val="00E478A0"/>
    <w:rsid w:val="00E50197"/>
    <w:rsid w:val="00E522F7"/>
    <w:rsid w:val="00E56130"/>
    <w:rsid w:val="00E6206C"/>
    <w:rsid w:val="00E6389A"/>
    <w:rsid w:val="00E6455A"/>
    <w:rsid w:val="00E72938"/>
    <w:rsid w:val="00E7428F"/>
    <w:rsid w:val="00E93AA8"/>
    <w:rsid w:val="00E97EB5"/>
    <w:rsid w:val="00EE74DC"/>
    <w:rsid w:val="00F1534E"/>
    <w:rsid w:val="00F50136"/>
    <w:rsid w:val="00F83E58"/>
    <w:rsid w:val="00F9240E"/>
    <w:rsid w:val="00FD41AB"/>
    <w:rsid w:val="00FD6F21"/>
    <w:rsid w:val="00FE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BF6EA-808C-4A90-8004-A6B55852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13</Pages>
  <Words>4983</Words>
  <Characters>28407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63</cp:revision>
  <cp:lastPrinted>2022-02-15T12:11:00Z</cp:lastPrinted>
  <dcterms:created xsi:type="dcterms:W3CDTF">2022-05-02T08:28:00Z</dcterms:created>
  <dcterms:modified xsi:type="dcterms:W3CDTF">2022-05-16T11:55:00Z</dcterms:modified>
</cp:coreProperties>
</file>