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2425" w:rsidRPr="00242425" w:rsidRDefault="00242425" w:rsidP="00242425">
      <w:pPr>
        <w:jc w:val="center"/>
        <w:rPr>
          <w:rFonts w:ascii="Times New Roman" w:hAnsi="Times New Roman"/>
          <w:sz w:val="24"/>
        </w:rPr>
      </w:pPr>
      <w:r w:rsidRPr="00242425">
        <w:rPr>
          <w:rFonts w:ascii="Times New Roman" w:hAnsi="Times New Roman"/>
          <w:sz w:val="24"/>
          <w:szCs w:val="24"/>
          <w:lang w:val="ru-RU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48572590" r:id="rId6"/>
        </w:object>
      </w:r>
    </w:p>
    <w:p w:rsidR="00242425" w:rsidRPr="00242425" w:rsidRDefault="00242425" w:rsidP="0024242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2425">
        <w:rPr>
          <w:rFonts w:ascii="Times New Roman" w:hAnsi="Times New Roman"/>
          <w:b/>
          <w:bCs/>
          <w:sz w:val="28"/>
          <w:szCs w:val="28"/>
        </w:rPr>
        <w:t>УКРАЇНА</w:t>
      </w:r>
    </w:p>
    <w:p w:rsidR="00242425" w:rsidRPr="00242425" w:rsidRDefault="00242425" w:rsidP="00242425">
      <w:pPr>
        <w:jc w:val="center"/>
        <w:rPr>
          <w:rFonts w:ascii="Times New Roman" w:hAnsi="Times New Roman"/>
          <w:bCs/>
          <w:sz w:val="28"/>
          <w:szCs w:val="28"/>
        </w:rPr>
      </w:pPr>
      <w:r w:rsidRPr="00242425">
        <w:rPr>
          <w:rFonts w:ascii="Times New Roman" w:hAnsi="Times New Roman"/>
          <w:b/>
          <w:bCs/>
          <w:sz w:val="28"/>
          <w:szCs w:val="28"/>
        </w:rPr>
        <w:t>ГАЙСИНСЬКА МІСЬКА РАДА</w:t>
      </w:r>
    </w:p>
    <w:p w:rsidR="00242425" w:rsidRPr="00242425" w:rsidRDefault="00242425" w:rsidP="0024242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2425">
        <w:rPr>
          <w:rFonts w:ascii="Times New Roman" w:hAnsi="Times New Roman"/>
          <w:b/>
          <w:bCs/>
          <w:sz w:val="28"/>
          <w:szCs w:val="28"/>
        </w:rPr>
        <w:t>Гайсинського району Вінницької області</w:t>
      </w:r>
    </w:p>
    <w:p w:rsidR="00242425" w:rsidRPr="00242425" w:rsidRDefault="00242425" w:rsidP="0024242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42425" w:rsidRPr="00242425" w:rsidRDefault="008902CA" w:rsidP="0024242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2425" w:rsidRPr="00242425">
        <w:rPr>
          <w:rFonts w:ascii="Times New Roman" w:hAnsi="Times New Roman"/>
          <w:b/>
          <w:bCs/>
          <w:sz w:val="28"/>
          <w:szCs w:val="28"/>
        </w:rPr>
        <w:t xml:space="preserve"> РІШЕННЯ №</w:t>
      </w:r>
      <w:r w:rsidR="006F744A">
        <w:rPr>
          <w:rFonts w:ascii="Times New Roman" w:hAnsi="Times New Roman"/>
          <w:b/>
          <w:bCs/>
          <w:sz w:val="28"/>
          <w:szCs w:val="28"/>
        </w:rPr>
        <w:t>9</w:t>
      </w:r>
    </w:p>
    <w:p w:rsidR="00242425" w:rsidRPr="00242425" w:rsidRDefault="00242425" w:rsidP="00242425">
      <w:pPr>
        <w:jc w:val="center"/>
        <w:rPr>
          <w:rFonts w:ascii="Times New Roman" w:hAnsi="Times New Roman"/>
          <w:sz w:val="28"/>
          <w:szCs w:val="28"/>
        </w:rPr>
      </w:pPr>
    </w:p>
    <w:p w:rsidR="00242425" w:rsidRPr="00242425" w:rsidRDefault="00242425" w:rsidP="00242425">
      <w:pPr>
        <w:jc w:val="center"/>
        <w:rPr>
          <w:rFonts w:ascii="Times New Roman" w:hAnsi="Times New Roman"/>
          <w:sz w:val="28"/>
          <w:szCs w:val="28"/>
        </w:rPr>
      </w:pPr>
      <w:r w:rsidRPr="00242425">
        <w:rPr>
          <w:rFonts w:ascii="Times New Roman" w:hAnsi="Times New Roman"/>
          <w:sz w:val="28"/>
          <w:szCs w:val="28"/>
        </w:rPr>
        <w:t>18 серпня 2026 року</w:t>
      </w:r>
      <w:r w:rsidRPr="00242425">
        <w:rPr>
          <w:rFonts w:ascii="Times New Roman" w:hAnsi="Times New Roman"/>
          <w:sz w:val="28"/>
          <w:szCs w:val="28"/>
        </w:rPr>
        <w:tab/>
      </w:r>
      <w:r w:rsidRPr="00242425">
        <w:rPr>
          <w:rFonts w:ascii="Times New Roman" w:hAnsi="Times New Roman"/>
          <w:sz w:val="28"/>
          <w:szCs w:val="28"/>
        </w:rPr>
        <w:tab/>
      </w:r>
      <w:proofErr w:type="spellStart"/>
      <w:r w:rsidRPr="00242425">
        <w:rPr>
          <w:rFonts w:ascii="Times New Roman" w:hAnsi="Times New Roman"/>
          <w:sz w:val="28"/>
          <w:szCs w:val="28"/>
        </w:rPr>
        <w:t>м.Гайсин</w:t>
      </w:r>
      <w:proofErr w:type="spellEnd"/>
      <w:r w:rsidRPr="00242425">
        <w:rPr>
          <w:rFonts w:ascii="Times New Roman" w:hAnsi="Times New Roman"/>
          <w:sz w:val="28"/>
          <w:szCs w:val="28"/>
        </w:rPr>
        <w:t xml:space="preserve">      </w:t>
      </w:r>
      <w:r w:rsidRPr="00242425">
        <w:rPr>
          <w:rFonts w:ascii="Times New Roman" w:hAnsi="Times New Roman"/>
          <w:sz w:val="28"/>
          <w:szCs w:val="28"/>
        </w:rPr>
        <w:tab/>
        <w:t xml:space="preserve"> 103 сесія 8 скликання</w:t>
      </w:r>
    </w:p>
    <w:p w:rsidR="00CC14D4" w:rsidRPr="009E5678" w:rsidRDefault="00CC14D4" w:rsidP="00CC14D4">
      <w:pPr>
        <w:jc w:val="center"/>
        <w:rPr>
          <w:rFonts w:ascii="Times New Roman" w:hAnsi="Times New Roman"/>
          <w:b/>
          <w:sz w:val="28"/>
          <w:szCs w:val="28"/>
        </w:rPr>
      </w:pPr>
    </w:p>
    <w:p w:rsidR="00175575" w:rsidRDefault="00175575" w:rsidP="00CC14D4">
      <w:pPr>
        <w:shd w:val="clear" w:color="auto" w:fill="FFFFFF"/>
        <w:ind w:left="346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CC14D4" w:rsidRDefault="00CC14D4" w:rsidP="00CC14D4">
      <w:pPr>
        <w:shd w:val="clear" w:color="auto" w:fill="FFFFFF"/>
        <w:ind w:left="346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9E567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затвердження Комплексної програми розвитку культур</w:t>
      </w:r>
      <w:r w:rsidR="002E7CFE">
        <w:rPr>
          <w:rFonts w:ascii="Times New Roman" w:hAnsi="Times New Roman"/>
          <w:b/>
          <w:sz w:val="28"/>
          <w:szCs w:val="28"/>
          <w:shd w:val="clear" w:color="auto" w:fill="FFFFFF"/>
        </w:rPr>
        <w:t>и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і духового відродження на території Гайсинської місько</w:t>
      </w:r>
      <w:r w:rsidR="00943D53">
        <w:rPr>
          <w:rFonts w:ascii="Times New Roman" w:hAnsi="Times New Roman"/>
          <w:b/>
          <w:sz w:val="28"/>
          <w:szCs w:val="28"/>
          <w:shd w:val="clear" w:color="auto" w:fill="FFFFFF"/>
        </w:rPr>
        <w:t>ї територіальної громади на 2029-2035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роки</w:t>
      </w:r>
    </w:p>
    <w:p w:rsidR="00CC14D4" w:rsidRPr="00545DC3" w:rsidRDefault="00CC14D4" w:rsidP="00CC14D4">
      <w:pPr>
        <w:shd w:val="clear" w:color="auto" w:fill="FFFFFF"/>
        <w:ind w:left="346"/>
        <w:rPr>
          <w:rFonts w:ascii="Times New Roman" w:hAnsi="Times New Roman"/>
          <w:b/>
          <w:bCs/>
          <w:spacing w:val="-2"/>
          <w:sz w:val="28"/>
          <w:szCs w:val="28"/>
        </w:rPr>
      </w:pPr>
    </w:p>
    <w:p w:rsidR="00CC14D4" w:rsidRDefault="00CC14D4" w:rsidP="00CC14D4">
      <w:pPr>
        <w:pStyle w:val="HTML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:rsidR="00CC14D4" w:rsidRPr="00545DC3" w:rsidRDefault="00175575" w:rsidP="00242425">
      <w:pPr>
        <w:pStyle w:val="HTML"/>
        <w:shd w:val="clear" w:color="auto" w:fill="FFFFFF"/>
        <w:spacing w:line="216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>Керуючись ст.26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>, ст.59</w:t>
      </w:r>
      <w:r w:rsidR="00CC14D4" w:rsidRPr="0075317E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C14D4" w:rsidRPr="006163C5">
        <w:rPr>
          <w:rFonts w:ascii="Times New Roman" w:hAnsi="Times New Roman" w:cs="Times New Roman"/>
          <w:sz w:val="28"/>
          <w:szCs w:val="28"/>
          <w:lang w:val="uk-UA"/>
        </w:rPr>
        <w:t xml:space="preserve">з метою створення сприятливих умов для реалізації державної політики в галузі культури та мистецтва, враховуючи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клопотання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начальника відділу 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культури, молоді та спорту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Гайсинської міської ради </w:t>
      </w:r>
      <w:r w:rsidR="00C239AB">
        <w:rPr>
          <w:rFonts w:ascii="Times New Roman" w:hAnsi="Times New Roman" w:cs="Times New Roman"/>
          <w:sz w:val="28"/>
          <w:szCs w:val="28"/>
          <w:lang w:val="uk-UA"/>
        </w:rPr>
        <w:t>від 03.08.2026</w:t>
      </w:r>
      <w:r w:rsidR="00CC14D4">
        <w:rPr>
          <w:rFonts w:ascii="Times New Roman" w:hAnsi="Times New Roman" w:cs="Times New Roman"/>
          <w:sz w:val="28"/>
          <w:szCs w:val="28"/>
          <w:lang w:val="uk-UA"/>
        </w:rPr>
        <w:t xml:space="preserve"> № </w:t>
      </w:r>
      <w:r w:rsidR="003C322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239AB">
        <w:rPr>
          <w:rFonts w:ascii="Times New Roman" w:hAnsi="Times New Roman" w:cs="Times New Roman"/>
          <w:sz w:val="28"/>
          <w:szCs w:val="28"/>
          <w:lang w:val="uk-UA"/>
        </w:rPr>
        <w:t xml:space="preserve">12 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міська рада  </w:t>
      </w:r>
      <w:r w:rsidR="00CC14D4" w:rsidRPr="009E5678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="00CC14D4" w:rsidRPr="009E567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C14D4" w:rsidRPr="009A4C75" w:rsidRDefault="00CC14D4" w:rsidP="00242425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6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C14D4" w:rsidRPr="00B57FE9" w:rsidRDefault="00CC14D4" w:rsidP="00242425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C2F16">
        <w:rPr>
          <w:rFonts w:ascii="Times New Roman" w:hAnsi="Times New Roman"/>
          <w:sz w:val="28"/>
          <w:szCs w:val="28"/>
        </w:rPr>
        <w:t>Затвердити Комплексну програму розвитку культури і духовного відродження на території Гайсинської місько</w:t>
      </w:r>
      <w:r w:rsidR="00C239AB">
        <w:rPr>
          <w:rFonts w:ascii="Times New Roman" w:hAnsi="Times New Roman"/>
          <w:sz w:val="28"/>
          <w:szCs w:val="28"/>
        </w:rPr>
        <w:t>ї територіальної громади на 2029-2035</w:t>
      </w:r>
      <w:r w:rsidRPr="00BC2F16">
        <w:rPr>
          <w:rFonts w:ascii="Times New Roman" w:hAnsi="Times New Roman"/>
          <w:sz w:val="28"/>
          <w:szCs w:val="28"/>
        </w:rPr>
        <w:t xml:space="preserve"> роки, що додається.</w:t>
      </w:r>
    </w:p>
    <w:p w:rsidR="00B57FE9" w:rsidRPr="00B57FE9" w:rsidRDefault="00CF7E2E" w:rsidP="00242425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Рекомендувати всім учасникам та виконавцям</w:t>
      </w:r>
      <w:r w:rsidR="00F930A2"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 xml:space="preserve">Програми </w:t>
      </w:r>
      <w:r w:rsidR="00F930A2"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 xml:space="preserve">забезпечити </w:t>
      </w:r>
      <w:r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реалізацію її заходів</w:t>
      </w:r>
      <w:r w:rsidR="00F930A2">
        <w:rPr>
          <w:rFonts w:ascii="Times New Roman" w:hAnsi="Times New Roman"/>
          <w:sz w:val="28"/>
          <w:szCs w:val="28"/>
        </w:rPr>
        <w:t xml:space="preserve">. </w:t>
      </w:r>
    </w:p>
    <w:p w:rsidR="00CC14D4" w:rsidRPr="00B57FE9" w:rsidRDefault="00CC14D4" w:rsidP="00242425">
      <w:pPr>
        <w:pStyle w:val="a4"/>
        <w:numPr>
          <w:ilvl w:val="0"/>
          <w:numId w:val="2"/>
        </w:numPr>
        <w:spacing w:after="120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B57FE9">
        <w:rPr>
          <w:rFonts w:ascii="Times New Roman" w:hAnsi="Times New Roman"/>
          <w:color w:val="000000"/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 розвитку, інвестицій та міжнародного співробітництва</w:t>
      </w:r>
      <w:r w:rsidR="008902CA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B57FE9">
        <w:rPr>
          <w:rFonts w:ascii="Times New Roman" w:hAnsi="Times New Roman"/>
          <w:color w:val="000000"/>
          <w:sz w:val="28"/>
          <w:szCs w:val="28"/>
        </w:rPr>
        <w:t xml:space="preserve"> (Гукало А.І.).</w:t>
      </w:r>
    </w:p>
    <w:p w:rsidR="00175575" w:rsidRDefault="00175575" w:rsidP="00BC2F16">
      <w:pPr>
        <w:jc w:val="both"/>
        <w:rPr>
          <w:rFonts w:ascii="Times New Roman" w:hAnsi="Times New Roman"/>
          <w:b/>
          <w:sz w:val="28"/>
          <w:szCs w:val="28"/>
        </w:rPr>
      </w:pPr>
    </w:p>
    <w:p w:rsidR="00CC14D4" w:rsidRPr="009E5678" w:rsidRDefault="00CC14D4" w:rsidP="00CC14D4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E5678">
        <w:rPr>
          <w:rFonts w:ascii="Times New Roman" w:hAnsi="Times New Roman"/>
          <w:b/>
          <w:sz w:val="28"/>
          <w:szCs w:val="28"/>
        </w:rPr>
        <w:t xml:space="preserve">      </w:t>
      </w:r>
    </w:p>
    <w:p w:rsidR="00CC14D4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  <w:bookmarkStart w:id="0" w:name="_GoBack"/>
      <w:r>
        <w:rPr>
          <w:b/>
          <w:bCs/>
        </w:rPr>
        <w:t xml:space="preserve">Міський голова                                                                                  </w:t>
      </w:r>
      <w:proofErr w:type="spellStart"/>
      <w:r w:rsidRPr="009E5678">
        <w:rPr>
          <w:b/>
          <w:bCs/>
          <w:lang w:val="ru-RU"/>
        </w:rPr>
        <w:t>Анатолій</w:t>
      </w:r>
      <w:proofErr w:type="spellEnd"/>
      <w:r w:rsidRPr="009E5678">
        <w:rPr>
          <w:b/>
          <w:bCs/>
          <w:lang w:val="ru-RU"/>
        </w:rPr>
        <w:t xml:space="preserve">  ГУК</w:t>
      </w:r>
    </w:p>
    <w:p w:rsidR="00CC14D4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</w:p>
    <w:bookmarkEnd w:id="0"/>
    <w:p w:rsidR="00CC14D4" w:rsidRPr="00F1503C" w:rsidRDefault="00CC14D4" w:rsidP="00CC14D4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</w:rPr>
      </w:pPr>
    </w:p>
    <w:p w:rsidR="00CC14D4" w:rsidRDefault="00CC14D4" w:rsidP="00CC14D4"/>
    <w:p w:rsidR="00943D53" w:rsidRDefault="008902CA" w:rsidP="00943D5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B10CC" w:rsidRDefault="004B10CC"/>
    <w:sectPr w:rsidR="004B10CC" w:rsidSect="00545DC3">
      <w:pgSz w:w="11906" w:h="16838"/>
      <w:pgMar w:top="567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C1CA6"/>
    <w:multiLevelType w:val="hybridMultilevel"/>
    <w:tmpl w:val="51327F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27402"/>
    <w:multiLevelType w:val="hybridMultilevel"/>
    <w:tmpl w:val="6A08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4D4"/>
    <w:rsid w:val="00175575"/>
    <w:rsid w:val="00242425"/>
    <w:rsid w:val="002E7CFE"/>
    <w:rsid w:val="003C322A"/>
    <w:rsid w:val="004B10CC"/>
    <w:rsid w:val="005107D1"/>
    <w:rsid w:val="005370B3"/>
    <w:rsid w:val="006F744A"/>
    <w:rsid w:val="008664B6"/>
    <w:rsid w:val="008902CA"/>
    <w:rsid w:val="008C7760"/>
    <w:rsid w:val="00943D53"/>
    <w:rsid w:val="00B57FE9"/>
    <w:rsid w:val="00BC2F16"/>
    <w:rsid w:val="00C239AB"/>
    <w:rsid w:val="00C57F0C"/>
    <w:rsid w:val="00CC14D4"/>
    <w:rsid w:val="00CF7E2E"/>
    <w:rsid w:val="00DD6453"/>
    <w:rsid w:val="00E33525"/>
    <w:rsid w:val="00F930A2"/>
    <w:rsid w:val="00FF0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888E8"/>
  <w15:docId w15:val="{860DF1AA-1E3F-4897-823D-46EC713E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D4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C14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CC14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48">
    <w:name w:val="rvps48"/>
    <w:basedOn w:val="a"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7">
    <w:name w:val="rvts7"/>
    <w:basedOn w:val="a0"/>
    <w:rsid w:val="00CC14D4"/>
  </w:style>
  <w:style w:type="paragraph" w:styleId="3">
    <w:name w:val="Body Text Indent 3"/>
    <w:basedOn w:val="a"/>
    <w:link w:val="30"/>
    <w:rsid w:val="00CC14D4"/>
    <w:pPr>
      <w:ind w:left="-540" w:firstLine="1440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ий текст з відступом 3 Знак"/>
    <w:basedOn w:val="a0"/>
    <w:link w:val="3"/>
    <w:rsid w:val="00CC14D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CC14D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BC2F1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902CA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902C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02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797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Grudz</cp:lastModifiedBy>
  <cp:revision>19</cp:revision>
  <cp:lastPrinted>2026-08-18T12:37:00Z</cp:lastPrinted>
  <dcterms:created xsi:type="dcterms:W3CDTF">2025-08-15T08:23:00Z</dcterms:created>
  <dcterms:modified xsi:type="dcterms:W3CDTF">2026-08-18T12:37:00Z</dcterms:modified>
</cp:coreProperties>
</file>