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720E96" w:rsidRPr="007E51B0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26DFE" w:rsidRPr="00126DFE" w:rsidRDefault="00126DFE" w:rsidP="00126DFE">
      <w:pPr>
        <w:spacing w:after="0" w:line="240" w:lineRule="auto"/>
        <w:ind w:left="360" w:right="-42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26DFE">
        <w:rPr>
          <w:rFonts w:ascii="Times New Roman" w:hAnsi="Times New Roman" w:cs="Times New Roman"/>
          <w:b/>
          <w:sz w:val="28"/>
          <w:szCs w:val="28"/>
          <w:lang w:val="uk-UA"/>
        </w:rPr>
        <w:t>24</w:t>
      </w:r>
      <w:r w:rsidR="00720E96" w:rsidRPr="00126DF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  <w:r w:rsidR="00E3053A" w:rsidRPr="00126DFE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126DFE">
        <w:rPr>
          <w:rFonts w:ascii="Times New Roman" w:hAnsi="Times New Roman" w:cs="Times New Roman"/>
          <w:b/>
          <w:bCs/>
          <w:sz w:val="28"/>
          <w:szCs w:val="24"/>
          <w:u w:val="single"/>
          <w:lang w:val="uk-UA"/>
        </w:rPr>
        <w:t>Про погодження  надання земельної ділянки в суборенду Товариству з</w:t>
      </w:r>
    </w:p>
    <w:p w:rsidR="00126DFE" w:rsidRPr="00126DFE" w:rsidRDefault="00126DFE" w:rsidP="00126DFE">
      <w:pPr>
        <w:pStyle w:val="a7"/>
        <w:keepNext/>
        <w:jc w:val="both"/>
        <w:outlineLvl w:val="3"/>
        <w:rPr>
          <w:rFonts w:ascii="Times New Roman" w:hAnsi="Times New Roman" w:cs="Times New Roman"/>
          <w:b/>
          <w:bCs/>
          <w:sz w:val="28"/>
          <w:szCs w:val="24"/>
          <w:u w:val="single"/>
          <w:lang w:val="uk-UA"/>
        </w:rPr>
      </w:pPr>
      <w:r w:rsidRPr="00126DFE">
        <w:rPr>
          <w:rFonts w:ascii="Times New Roman" w:hAnsi="Times New Roman" w:cs="Times New Roman"/>
          <w:b/>
          <w:bCs/>
          <w:sz w:val="28"/>
          <w:szCs w:val="24"/>
          <w:u w:val="single"/>
          <w:lang w:val="uk-UA"/>
        </w:rPr>
        <w:t>обмеженою відповідальністю «ОКСАМИТ-ВІННИЦЯ».</w:t>
      </w:r>
    </w:p>
    <w:p w:rsidR="00720E96" w:rsidRPr="00E3053A" w:rsidRDefault="00720E96" w:rsidP="00720E9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720E96" w:rsidRDefault="00720E96" w:rsidP="00720E9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3A5A5A" w:rsidTr="00407D82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A5A" w:rsidRDefault="003A5A5A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3A5A5A" w:rsidRDefault="003A5A5A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3A5A5A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3A5A5A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3A5A5A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34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3A5A5A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3A5A5A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3A5A5A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3A5A5A" w:rsidTr="00407D82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3A5A5A" w:rsidRDefault="003A5A5A" w:rsidP="00407D8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A5A" w:rsidRDefault="003A5A5A" w:rsidP="00407D8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3A5A5A" w:rsidRDefault="003A5A5A" w:rsidP="003A5A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A5A5A" w:rsidRDefault="003A5A5A" w:rsidP="003A5A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3A5A5A" w:rsidRDefault="003A5A5A" w:rsidP="003A5A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A5A5A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A5A" w:rsidRDefault="003A5A5A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720E96" w:rsidRPr="00937A4D" w:rsidRDefault="00720E96" w:rsidP="00720E96"/>
    <w:p w:rsidR="00720E96" w:rsidRPr="00324E9A" w:rsidRDefault="00720E96" w:rsidP="00720E96"/>
    <w:p w:rsidR="00FF017A" w:rsidRPr="00720E96" w:rsidRDefault="00FF017A" w:rsidP="00720E96"/>
    <w:sectPr w:rsidR="00FF017A" w:rsidRPr="00720E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26DFE"/>
    <w:rsid w:val="001E6E8F"/>
    <w:rsid w:val="002E44C4"/>
    <w:rsid w:val="003A5A5A"/>
    <w:rsid w:val="00720E96"/>
    <w:rsid w:val="00887580"/>
    <w:rsid w:val="00943465"/>
    <w:rsid w:val="00A94337"/>
    <w:rsid w:val="00DC0CBC"/>
    <w:rsid w:val="00E241B2"/>
    <w:rsid w:val="00E3053A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E9F02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  <w:style w:type="paragraph" w:styleId="a7">
    <w:name w:val="List Paragraph"/>
    <w:basedOn w:val="a"/>
    <w:uiPriority w:val="34"/>
    <w:qFormat/>
    <w:rsid w:val="00126DFE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17</cp:revision>
  <cp:lastPrinted>2022-10-26T14:43:00Z</cp:lastPrinted>
  <dcterms:created xsi:type="dcterms:W3CDTF">2022-08-26T08:45:00Z</dcterms:created>
  <dcterms:modified xsi:type="dcterms:W3CDTF">2022-10-28T16:49:00Z</dcterms:modified>
</cp:coreProperties>
</file>