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B76BA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4170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41705">
        <w:rPr>
          <w:rFonts w:ascii="Times New Roman" w:hAnsi="Times New Roman"/>
          <w:i/>
          <w:sz w:val="28"/>
          <w:szCs w:val="28"/>
          <w:u w:val="single"/>
          <w:lang w:val="uk-UA"/>
        </w:rPr>
        <w:t>червн</w:t>
      </w:r>
      <w:r w:rsidR="006178A4">
        <w:rPr>
          <w:rFonts w:ascii="Times New Roman" w:hAnsi="Times New Roman"/>
          <w:i/>
          <w:sz w:val="28"/>
          <w:szCs w:val="28"/>
          <w:u w:val="single"/>
          <w:lang w:val="uk-UA"/>
        </w:rPr>
        <w:t>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41705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B76BA" w:rsidRPr="007E51B0" w:rsidRDefault="000B76BA" w:rsidP="000B76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B76BA" w:rsidRPr="00A52100" w:rsidRDefault="00141705" w:rsidP="00A52100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52100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</w:t>
      </w:r>
      <w:r w:rsidRPr="00A5210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внесення змін до Статуту територіальної громади</w:t>
      </w:r>
    </w:p>
    <w:p w:rsidR="008145F5" w:rsidRDefault="008145F5" w:rsidP="008145F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145F5" w:rsidTr="008145F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3B04A9" w:rsidP="00D941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  <w:r w:rsidR="00D9413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депутата</w:t>
            </w:r>
            <w:bookmarkStart w:id="0" w:name="_GoBack"/>
            <w:bookmarkEnd w:id="0"/>
            <w:r w:rsidR="008145F5">
              <w:rPr>
                <w:rFonts w:ascii="Times New Roman" w:hAnsi="Times New Roman"/>
                <w:sz w:val="28"/>
                <w:szCs w:val="28"/>
                <w:lang w:val="uk-UA" w:eastAsia="en-US"/>
              </w:rPr>
              <w:t>+ міський голова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 w:rsidR="003B04A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17 депутатів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A5210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3B04A9"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</w:t>
            </w:r>
            <w:r w:rsidR="008145F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A5210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3B04A9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8145F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 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3B04A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</w:t>
            </w:r>
            <w:r w:rsidR="008145F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8145F5" w:rsidTr="008145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A5210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3B04A9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8145F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8145F5" w:rsidTr="008145F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145F5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5F5" w:rsidRPr="00A52100" w:rsidRDefault="008145F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3B04A9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8145F5" w:rsidRDefault="008145F5" w:rsidP="008145F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145F5" w:rsidRDefault="008145F5" w:rsidP="008145F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B04A9" w:rsidRDefault="003B04A9" w:rsidP="003B04A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B04A9" w:rsidTr="003B04A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4A9" w:rsidRDefault="003B04A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B04A9" w:rsidRDefault="003B04A9" w:rsidP="003B04A9">
      <w:pPr>
        <w:rPr>
          <w:rFonts w:ascii="Times New Roman" w:hAnsi="Times New Roman" w:cs="Times New Roman"/>
          <w:sz w:val="28"/>
          <w:szCs w:val="28"/>
        </w:rPr>
      </w:pPr>
    </w:p>
    <w:p w:rsidR="008145F5" w:rsidRDefault="008145F5" w:rsidP="008145F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6178A4">
        <w:rPr>
          <w:rFonts w:ascii="Times New Roman" w:hAnsi="Times New Roman"/>
          <w:b/>
          <w:sz w:val="28"/>
          <w:szCs w:val="28"/>
          <w:lang w:val="uk-UA"/>
        </w:rPr>
        <w:t xml:space="preserve">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03705" w:rsidRDefault="00003705" w:rsidP="00003705">
      <w:pPr>
        <w:rPr>
          <w:rFonts w:ascii="Times New Roman" w:hAnsi="Times New Roman" w:cs="Times New Roman"/>
          <w:sz w:val="28"/>
          <w:szCs w:val="28"/>
        </w:rPr>
      </w:pPr>
    </w:p>
    <w:p w:rsidR="00003705" w:rsidRDefault="00003705" w:rsidP="00003705"/>
    <w:p w:rsidR="000B76BA" w:rsidRDefault="000B76BA" w:rsidP="000B76BA"/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AAE4447"/>
    <w:multiLevelType w:val="hybridMultilevel"/>
    <w:tmpl w:val="119CE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BA"/>
    <w:rsid w:val="00003705"/>
    <w:rsid w:val="000B76BA"/>
    <w:rsid w:val="00141705"/>
    <w:rsid w:val="002B0B52"/>
    <w:rsid w:val="003B04A9"/>
    <w:rsid w:val="006178A4"/>
    <w:rsid w:val="008145F5"/>
    <w:rsid w:val="00995B78"/>
    <w:rsid w:val="00A52100"/>
    <w:rsid w:val="00D9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84AA"/>
  <w15:chartTrackingRefBased/>
  <w15:docId w15:val="{CF04BCE6-0BF2-49F5-A28D-A6F65A9F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6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B76BA"/>
  </w:style>
  <w:style w:type="paragraph" w:styleId="a4">
    <w:name w:val="Normal (Web)"/>
    <w:basedOn w:val="a"/>
    <w:uiPriority w:val="99"/>
    <w:unhideWhenUsed/>
    <w:rsid w:val="000B7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76BA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17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7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12</cp:revision>
  <cp:lastPrinted>2022-06-22T14:04:00Z</cp:lastPrinted>
  <dcterms:created xsi:type="dcterms:W3CDTF">2022-04-13T12:14:00Z</dcterms:created>
  <dcterms:modified xsi:type="dcterms:W3CDTF">2022-06-24T17:34:00Z</dcterms:modified>
</cp:coreProperties>
</file>