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A0BA7" w:rsidRDefault="004E78F3" w:rsidP="000A0BA7">
      <w:pPr>
        <w:spacing w:after="0" w:line="240" w:lineRule="auto"/>
        <w:jc w:val="both"/>
        <w:rPr>
          <w:bCs/>
          <w:color w:val="000000"/>
          <w:kern w:val="36"/>
          <w:sz w:val="28"/>
          <w:szCs w:val="28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5B64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№42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5B64AF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A80027" w:rsidRPr="005B64AF">
        <w:rPr>
          <w:rFonts w:ascii="Times New Roman" w:hAnsi="Times New Roman" w:cs="Times New Roman"/>
          <w:bCs/>
          <w:i/>
          <w:sz w:val="28"/>
          <w:szCs w:val="28"/>
          <w:u w:val="single"/>
          <w:lang w:val="uk-UA" w:eastAsia="x-none"/>
        </w:rPr>
        <w:t>надання дозволу на виготовлення технічної документації щодо встановлення (</w:t>
      </w:r>
      <w:proofErr w:type="gramStart"/>
      <w:r w:rsidR="00A80027" w:rsidRPr="005B64AF">
        <w:rPr>
          <w:rFonts w:ascii="Times New Roman" w:hAnsi="Times New Roman" w:cs="Times New Roman"/>
          <w:bCs/>
          <w:i/>
          <w:sz w:val="28"/>
          <w:szCs w:val="28"/>
          <w:u w:val="single"/>
          <w:lang w:val="uk-UA" w:eastAsia="x-none"/>
        </w:rPr>
        <w:t>відновлення )</w:t>
      </w:r>
      <w:proofErr w:type="gramEnd"/>
      <w:r w:rsidR="00A80027" w:rsidRPr="005B64AF">
        <w:rPr>
          <w:rFonts w:ascii="Times New Roman" w:hAnsi="Times New Roman" w:cs="Times New Roman"/>
          <w:bCs/>
          <w:i/>
          <w:sz w:val="28"/>
          <w:szCs w:val="28"/>
          <w:u w:val="single"/>
          <w:lang w:val="uk-UA" w:eastAsia="x-none"/>
        </w:rPr>
        <w:t xml:space="preserve"> меж на земельну ділянку в натурі (на місцевості) щодо відведення в постійне користування  земельної ділянки комунальної власності РЕЛІГІЙНІЙ ГРОМАДІ ЦЕРКВИ ЄВАНГЕЛЬСЬКИХ ХРИСТИЯН БАПТИСТІВ</w:t>
      </w:r>
    </w:p>
    <w:p w:rsidR="007970A7" w:rsidRPr="000A0BA7" w:rsidRDefault="007970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B64AF" w:rsidRDefault="005B64AF" w:rsidP="005B64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B64AF" w:rsidTr="005B64AF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B64AF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B64AF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5B64AF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5B64AF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5B64AF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5B64AF" w:rsidTr="005B64A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5B64AF" w:rsidTr="005B64AF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B64AF" w:rsidRDefault="005B64A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4AF" w:rsidRDefault="005B64A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5B64AF" w:rsidRDefault="005B64AF" w:rsidP="005B64A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B64AF" w:rsidRDefault="005B64AF" w:rsidP="005B64AF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B64AF" w:rsidRDefault="005B64AF" w:rsidP="005B64A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B64AF" w:rsidTr="005B64A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B64AF" w:rsidTr="005B64A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64AF" w:rsidRDefault="005B64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B64AF" w:rsidRDefault="005B64AF" w:rsidP="005B64A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B64AF" w:rsidRDefault="005B64AF" w:rsidP="005B64AF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5B64AF" w:rsidP="005B64AF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237AA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01D7D"/>
    <w:rsid w:val="00524E7D"/>
    <w:rsid w:val="00542447"/>
    <w:rsid w:val="005434A7"/>
    <w:rsid w:val="005B64AF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970A7"/>
    <w:rsid w:val="007C4DE8"/>
    <w:rsid w:val="007C4E65"/>
    <w:rsid w:val="007E51B0"/>
    <w:rsid w:val="00852909"/>
    <w:rsid w:val="00895ADD"/>
    <w:rsid w:val="008D5931"/>
    <w:rsid w:val="00953CA4"/>
    <w:rsid w:val="00981DFE"/>
    <w:rsid w:val="00996D7D"/>
    <w:rsid w:val="009B422A"/>
    <w:rsid w:val="009F28BE"/>
    <w:rsid w:val="00A21FF0"/>
    <w:rsid w:val="00A80027"/>
    <w:rsid w:val="00A95AB3"/>
    <w:rsid w:val="00AC5B9B"/>
    <w:rsid w:val="00AC76D5"/>
    <w:rsid w:val="00AD3B4A"/>
    <w:rsid w:val="00AF4DFB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31F02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97FD4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ADFB5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2022-01-21T13:28:00Z</cp:lastPrinted>
  <dcterms:created xsi:type="dcterms:W3CDTF">2022-01-19T12:17:00Z</dcterms:created>
  <dcterms:modified xsi:type="dcterms:W3CDTF">2022-01-21T13:28:00Z</dcterms:modified>
</cp:coreProperties>
</file>