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540E" w:rsidRPr="0016540E" w:rsidRDefault="0016540E" w:rsidP="0016540E">
      <w:pPr>
        <w:spacing w:after="200" w:line="276" w:lineRule="auto"/>
        <w:jc w:val="center"/>
        <w:rPr>
          <w:lang w:val="uk-UA" w:eastAsia="en-US"/>
        </w:rPr>
      </w:pPr>
      <w:r w:rsidRPr="0016540E">
        <w:rPr>
          <w:rFonts w:eastAsiaTheme="minorHAnsi"/>
          <w:sz w:val="22"/>
          <w:szCs w:val="22"/>
          <w:lang w:eastAsia="en-US"/>
        </w:rPr>
        <w:object w:dxaOrig="768" w:dyaOrig="10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4pt;height:51.6pt" o:ole="" fillcolor="window">
            <v:imagedata r:id="rId6" o:title=""/>
          </v:shape>
          <o:OLEObject Type="Embed" ProgID="Word.Picture.8" ShapeID="_x0000_i1025" DrawAspect="Content" ObjectID="_1717850784" r:id="rId7"/>
        </w:object>
      </w:r>
    </w:p>
    <w:p w:rsidR="0016540E" w:rsidRPr="0016540E" w:rsidRDefault="0016540E" w:rsidP="0016540E">
      <w:pPr>
        <w:jc w:val="center"/>
        <w:rPr>
          <w:b/>
          <w:sz w:val="32"/>
          <w:szCs w:val="32"/>
          <w:lang w:val="uk-UA" w:eastAsia="en-US"/>
        </w:rPr>
      </w:pPr>
      <w:r w:rsidRPr="0016540E">
        <w:rPr>
          <w:b/>
          <w:sz w:val="32"/>
          <w:szCs w:val="32"/>
          <w:lang w:val="uk-UA" w:eastAsia="en-US"/>
        </w:rPr>
        <w:t>УКРАЇНА</w:t>
      </w:r>
    </w:p>
    <w:p w:rsidR="0016540E" w:rsidRPr="0016540E" w:rsidRDefault="0016540E" w:rsidP="0016540E">
      <w:pPr>
        <w:jc w:val="center"/>
        <w:rPr>
          <w:b/>
          <w:sz w:val="28"/>
          <w:szCs w:val="28"/>
          <w:lang w:val="uk-UA" w:eastAsia="en-US"/>
        </w:rPr>
      </w:pPr>
      <w:r w:rsidRPr="0016540E">
        <w:rPr>
          <w:b/>
          <w:sz w:val="28"/>
          <w:szCs w:val="28"/>
          <w:lang w:val="uk-UA" w:eastAsia="en-US"/>
        </w:rPr>
        <w:t xml:space="preserve">ГАЙСИНСЬКА МІСЬКА РАДА </w:t>
      </w:r>
      <w:r w:rsidRPr="0016540E">
        <w:rPr>
          <w:b/>
          <w:sz w:val="28"/>
          <w:szCs w:val="28"/>
          <w:lang w:val="uk-UA" w:eastAsia="en-US"/>
        </w:rPr>
        <w:br/>
        <w:t>Гайсинського району Вінницької області</w:t>
      </w:r>
    </w:p>
    <w:p w:rsidR="0016540E" w:rsidRPr="0016540E" w:rsidRDefault="0016540E" w:rsidP="0016540E">
      <w:pPr>
        <w:jc w:val="center"/>
        <w:rPr>
          <w:b/>
          <w:sz w:val="28"/>
          <w:szCs w:val="28"/>
          <w:lang w:val="uk-UA" w:eastAsia="en-US"/>
        </w:rPr>
      </w:pPr>
    </w:p>
    <w:p w:rsidR="0016540E" w:rsidRPr="0016540E" w:rsidRDefault="0016540E" w:rsidP="0016540E">
      <w:pPr>
        <w:spacing w:after="200" w:line="276" w:lineRule="auto"/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 w:eastAsia="en-US"/>
        </w:rPr>
        <w:t>РІШЕННЯ №20</w:t>
      </w:r>
    </w:p>
    <w:p w:rsidR="0016540E" w:rsidRPr="0016540E" w:rsidRDefault="0016540E" w:rsidP="0016540E">
      <w:pPr>
        <w:rPr>
          <w:rFonts w:eastAsia="Calibri"/>
          <w:sz w:val="28"/>
          <w:szCs w:val="28"/>
          <w:lang w:val="uk-UA" w:eastAsia="en-US"/>
        </w:rPr>
      </w:pPr>
      <w:r w:rsidRPr="0016540E">
        <w:rPr>
          <w:rFonts w:eastAsia="Calibri"/>
          <w:sz w:val="28"/>
          <w:szCs w:val="28"/>
          <w:lang w:val="uk-UA" w:eastAsia="en-US"/>
        </w:rPr>
        <w:t xml:space="preserve">  24  червня 2022  р.                   </w:t>
      </w:r>
      <w:r>
        <w:rPr>
          <w:rFonts w:eastAsia="Calibri"/>
          <w:sz w:val="28"/>
          <w:szCs w:val="28"/>
          <w:lang w:val="uk-UA" w:eastAsia="en-US"/>
        </w:rPr>
        <w:t xml:space="preserve">      </w:t>
      </w:r>
      <w:r w:rsidRPr="0016540E">
        <w:rPr>
          <w:rFonts w:eastAsia="Calibri"/>
          <w:sz w:val="28"/>
          <w:szCs w:val="28"/>
          <w:lang w:val="uk-UA" w:eastAsia="en-US"/>
        </w:rPr>
        <w:t>м. Гайсин                    35 сесія 8 скликання</w:t>
      </w:r>
    </w:p>
    <w:p w:rsidR="002F168B" w:rsidRPr="00BA5A7E" w:rsidRDefault="002F168B" w:rsidP="002F168B">
      <w:pPr>
        <w:jc w:val="both"/>
        <w:rPr>
          <w:sz w:val="28"/>
          <w:szCs w:val="28"/>
          <w:lang w:val="uk-UA"/>
        </w:rPr>
      </w:pPr>
    </w:p>
    <w:p w:rsidR="001A3604" w:rsidRPr="00E878FE" w:rsidRDefault="00A0485F" w:rsidP="00A0485F">
      <w:pPr>
        <w:jc w:val="center"/>
        <w:rPr>
          <w:b/>
          <w:sz w:val="28"/>
          <w:szCs w:val="28"/>
          <w:lang w:val="uk-UA"/>
        </w:rPr>
      </w:pPr>
      <w:r w:rsidRPr="007F7F62">
        <w:rPr>
          <w:b/>
          <w:sz w:val="28"/>
          <w:szCs w:val="28"/>
          <w:lang w:val="uk-UA"/>
        </w:rPr>
        <w:t xml:space="preserve">Про </w:t>
      </w:r>
      <w:r w:rsidR="007F7F62">
        <w:rPr>
          <w:b/>
          <w:sz w:val="28"/>
          <w:szCs w:val="28"/>
          <w:lang w:val="uk-UA"/>
        </w:rPr>
        <w:t>засудження збройної агресії Російської Федерації проти України та підтримку територіальної цілісності і незалежності України</w:t>
      </w:r>
    </w:p>
    <w:p w:rsidR="007F7F62" w:rsidRDefault="007F7F62" w:rsidP="001A3604">
      <w:pPr>
        <w:jc w:val="both"/>
        <w:rPr>
          <w:sz w:val="28"/>
          <w:szCs w:val="28"/>
          <w:lang w:val="uk-UA"/>
        </w:rPr>
      </w:pPr>
    </w:p>
    <w:p w:rsidR="00E878FE" w:rsidRPr="007F7F62" w:rsidRDefault="007F7F62" w:rsidP="00344449">
      <w:pPr>
        <w:ind w:firstLine="708"/>
        <w:jc w:val="both"/>
        <w:rPr>
          <w:sz w:val="28"/>
          <w:szCs w:val="28"/>
          <w:lang w:val="uk-UA"/>
        </w:rPr>
      </w:pPr>
      <w:r w:rsidRPr="007F7F62">
        <w:rPr>
          <w:color w:val="000000"/>
          <w:sz w:val="28"/>
          <w:szCs w:val="28"/>
          <w:shd w:val="clear" w:color="auto" w:fill="FFFFFF"/>
          <w:lang w:val="uk-UA"/>
        </w:rPr>
        <w:t xml:space="preserve">У зв'язку з цілеспрямованою військовою агресією </w:t>
      </w:r>
      <w:r>
        <w:rPr>
          <w:color w:val="000000"/>
          <w:sz w:val="28"/>
          <w:szCs w:val="28"/>
          <w:shd w:val="clear" w:color="auto" w:fill="FFFFFF"/>
          <w:lang w:val="uk-UA"/>
        </w:rPr>
        <w:t>Р</w:t>
      </w:r>
      <w:r w:rsidRPr="007F7F62">
        <w:rPr>
          <w:color w:val="000000"/>
          <w:sz w:val="28"/>
          <w:szCs w:val="28"/>
          <w:shd w:val="clear" w:color="auto" w:fill="FFFFFF"/>
          <w:lang w:val="uk-UA"/>
        </w:rPr>
        <w:t xml:space="preserve">осійської </w:t>
      </w:r>
      <w:r>
        <w:rPr>
          <w:color w:val="000000"/>
          <w:sz w:val="28"/>
          <w:szCs w:val="28"/>
          <w:shd w:val="clear" w:color="auto" w:fill="FFFFFF"/>
          <w:lang w:val="uk-UA"/>
        </w:rPr>
        <w:t>Ф</w:t>
      </w:r>
      <w:r w:rsidR="00344449">
        <w:rPr>
          <w:color w:val="000000"/>
          <w:sz w:val="28"/>
          <w:szCs w:val="28"/>
          <w:shd w:val="clear" w:color="auto" w:fill="FFFFFF"/>
          <w:lang w:val="uk-UA"/>
        </w:rPr>
        <w:t xml:space="preserve">едерації проти України, </w:t>
      </w:r>
      <w:r w:rsidR="00344449" w:rsidRPr="00344449">
        <w:rPr>
          <w:color w:val="000000" w:themeColor="text1"/>
          <w:sz w:val="28"/>
          <w:szCs w:val="28"/>
          <w:shd w:val="clear" w:color="auto" w:fill="FFFFFF"/>
          <w:lang w:val="uk-UA"/>
        </w:rPr>
        <w:t>військові дії</w:t>
      </w:r>
      <w:r w:rsidR="00344449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агресора проти </w:t>
      </w:r>
      <w:r w:rsidR="00344449" w:rsidRPr="00344449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цивільного населення, цивільних об’єктів та об’єктів, що користуються особливим захистом (лікарні, </w:t>
      </w:r>
      <w:r w:rsidR="00344449">
        <w:rPr>
          <w:color w:val="000000" w:themeColor="text1"/>
          <w:sz w:val="28"/>
          <w:szCs w:val="28"/>
          <w:shd w:val="clear" w:color="auto" w:fill="FFFFFF"/>
          <w:lang w:val="uk-UA"/>
        </w:rPr>
        <w:t>школи, дитсадки)</w:t>
      </w:r>
      <w:r w:rsidR="00344449" w:rsidRPr="00344449">
        <w:rPr>
          <w:color w:val="000000" w:themeColor="text1"/>
          <w:sz w:val="28"/>
          <w:szCs w:val="28"/>
          <w:shd w:val="clear" w:color="auto" w:fill="FFFFFF"/>
          <w:lang w:val="uk-UA"/>
        </w:rPr>
        <w:t>, практично знищуючи цілі міста (Волноваха, Ізюм, Маріуполь, О</w:t>
      </w:r>
      <w:r w:rsidR="00344449">
        <w:rPr>
          <w:color w:val="000000" w:themeColor="text1"/>
          <w:sz w:val="28"/>
          <w:szCs w:val="28"/>
          <w:shd w:val="clear" w:color="auto" w:fill="FFFFFF"/>
          <w:lang w:val="uk-UA"/>
        </w:rPr>
        <w:t>хтирка, Чернігів, Щастя та низку</w:t>
      </w:r>
      <w:r w:rsidR="00344449" w:rsidRPr="00344449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інших населених пунктів)</w:t>
      </w:r>
      <w:r w:rsidRPr="00344449">
        <w:rPr>
          <w:color w:val="000000" w:themeColor="text1"/>
          <w:sz w:val="28"/>
          <w:szCs w:val="28"/>
          <w:lang w:val="uk-UA"/>
        </w:rPr>
        <w:t>,</w:t>
      </w:r>
      <w:r w:rsidRPr="007F7F62">
        <w:rPr>
          <w:sz w:val="28"/>
          <w:szCs w:val="28"/>
          <w:lang w:val="uk-UA"/>
        </w:rPr>
        <w:t xml:space="preserve"> відповідно до розпорядження Кабінету Міністрів України від 01 квітня 2022 року №</w:t>
      </w:r>
      <w:r w:rsidRPr="007F7F62">
        <w:rPr>
          <w:sz w:val="28"/>
          <w:szCs w:val="28"/>
        </w:rPr>
        <w:t> </w:t>
      </w:r>
      <w:r w:rsidRPr="007F7F62">
        <w:rPr>
          <w:sz w:val="28"/>
          <w:szCs w:val="28"/>
          <w:lang w:val="uk-UA"/>
        </w:rPr>
        <w:t xml:space="preserve">265-р «Про </w:t>
      </w:r>
      <w:r w:rsidRPr="007F7F62">
        <w:rPr>
          <w:color w:val="000000"/>
          <w:sz w:val="28"/>
          <w:szCs w:val="28"/>
          <w:lang w:val="uk-UA"/>
        </w:rPr>
        <w:t>затвердження плану дій органів виконавчої влади та органів місцевого самоврядування під час збройної агресії російської федерації проти України»</w:t>
      </w:r>
      <w:r w:rsidRPr="007F7F62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наказу начальника Гайсинської районної військової адміністрації №66 від 21.06.2022 року «Про підготовку територіальних громад Гайсинського району для забезпечення життєдіяльності населених пунктів в умовах можливої тимчасової окупації»,</w:t>
      </w:r>
      <w:r w:rsidRPr="007F7F62">
        <w:rPr>
          <w:sz w:val="28"/>
          <w:szCs w:val="28"/>
          <w:lang w:val="uk-UA"/>
        </w:rPr>
        <w:t xml:space="preserve"> к</w:t>
      </w:r>
      <w:r w:rsidRPr="007F7F62">
        <w:rPr>
          <w:color w:val="000000"/>
          <w:sz w:val="28"/>
          <w:szCs w:val="28"/>
          <w:lang w:val="uk-UA"/>
        </w:rPr>
        <w:t xml:space="preserve">еруючись статтею </w:t>
      </w:r>
      <w:r w:rsidRPr="007F7F62">
        <w:rPr>
          <w:color w:val="000000"/>
          <w:sz w:val="28"/>
          <w:szCs w:val="28"/>
        </w:rPr>
        <w:t xml:space="preserve">26, </w:t>
      </w:r>
      <w:r w:rsidRPr="007F7F62">
        <w:rPr>
          <w:sz w:val="28"/>
          <w:szCs w:val="28"/>
        </w:rPr>
        <w:t xml:space="preserve">пунктом 3 </w:t>
      </w:r>
      <w:proofErr w:type="spellStart"/>
      <w:r w:rsidRPr="007F7F62">
        <w:rPr>
          <w:sz w:val="28"/>
          <w:szCs w:val="28"/>
        </w:rPr>
        <w:t>частини</w:t>
      </w:r>
      <w:proofErr w:type="spellEnd"/>
      <w:r w:rsidRPr="007F7F62">
        <w:rPr>
          <w:sz w:val="28"/>
          <w:szCs w:val="28"/>
        </w:rPr>
        <w:t xml:space="preserve"> </w:t>
      </w:r>
      <w:proofErr w:type="spellStart"/>
      <w:r w:rsidRPr="007F7F62">
        <w:rPr>
          <w:sz w:val="28"/>
          <w:szCs w:val="28"/>
        </w:rPr>
        <w:t>четвертої</w:t>
      </w:r>
      <w:proofErr w:type="spellEnd"/>
      <w:r w:rsidRPr="007F7F62">
        <w:rPr>
          <w:sz w:val="28"/>
          <w:szCs w:val="28"/>
        </w:rPr>
        <w:t xml:space="preserve"> </w:t>
      </w:r>
      <w:proofErr w:type="spellStart"/>
      <w:r w:rsidRPr="007F7F62">
        <w:rPr>
          <w:sz w:val="28"/>
          <w:szCs w:val="28"/>
        </w:rPr>
        <w:t>статті</w:t>
      </w:r>
      <w:proofErr w:type="spellEnd"/>
      <w:r w:rsidRPr="007F7F62">
        <w:rPr>
          <w:sz w:val="28"/>
          <w:szCs w:val="28"/>
        </w:rPr>
        <w:t xml:space="preserve"> 42, </w:t>
      </w:r>
      <w:proofErr w:type="spellStart"/>
      <w:r w:rsidRPr="007F7F62">
        <w:rPr>
          <w:sz w:val="28"/>
          <w:szCs w:val="28"/>
        </w:rPr>
        <w:t>частинами</w:t>
      </w:r>
      <w:proofErr w:type="spellEnd"/>
      <w:r w:rsidRPr="007F7F62">
        <w:rPr>
          <w:sz w:val="28"/>
          <w:szCs w:val="28"/>
        </w:rPr>
        <w:t xml:space="preserve"> </w:t>
      </w:r>
      <w:proofErr w:type="spellStart"/>
      <w:r w:rsidRPr="007F7F62">
        <w:rPr>
          <w:sz w:val="28"/>
          <w:szCs w:val="28"/>
        </w:rPr>
        <w:t>першою</w:t>
      </w:r>
      <w:proofErr w:type="spellEnd"/>
      <w:r w:rsidRPr="007F7F62">
        <w:rPr>
          <w:sz w:val="28"/>
          <w:szCs w:val="28"/>
        </w:rPr>
        <w:t xml:space="preserve"> та </w:t>
      </w:r>
      <w:proofErr w:type="spellStart"/>
      <w:r w:rsidRPr="007F7F62">
        <w:rPr>
          <w:sz w:val="28"/>
          <w:szCs w:val="28"/>
        </w:rPr>
        <w:t>третьою</w:t>
      </w:r>
      <w:proofErr w:type="spellEnd"/>
      <w:r w:rsidRPr="007F7F62">
        <w:rPr>
          <w:sz w:val="28"/>
          <w:szCs w:val="28"/>
        </w:rPr>
        <w:t xml:space="preserve"> </w:t>
      </w:r>
      <w:proofErr w:type="spellStart"/>
      <w:r w:rsidRPr="007F7F62">
        <w:rPr>
          <w:sz w:val="28"/>
          <w:szCs w:val="28"/>
        </w:rPr>
        <w:t>статті</w:t>
      </w:r>
      <w:proofErr w:type="spellEnd"/>
      <w:r w:rsidRPr="007F7F62">
        <w:rPr>
          <w:sz w:val="28"/>
          <w:szCs w:val="28"/>
        </w:rPr>
        <w:t xml:space="preserve"> 59 Закону </w:t>
      </w:r>
      <w:proofErr w:type="spellStart"/>
      <w:r w:rsidRPr="007F7F62">
        <w:rPr>
          <w:sz w:val="28"/>
          <w:szCs w:val="28"/>
        </w:rPr>
        <w:t>України</w:t>
      </w:r>
      <w:proofErr w:type="spellEnd"/>
      <w:r w:rsidRPr="007F7F62">
        <w:rPr>
          <w:sz w:val="28"/>
          <w:szCs w:val="28"/>
        </w:rPr>
        <w:t xml:space="preserve"> «Про </w:t>
      </w:r>
      <w:proofErr w:type="spellStart"/>
      <w:r w:rsidRPr="007F7F62">
        <w:rPr>
          <w:sz w:val="28"/>
          <w:szCs w:val="28"/>
        </w:rPr>
        <w:t>місцеве</w:t>
      </w:r>
      <w:proofErr w:type="spellEnd"/>
      <w:r w:rsidRPr="007F7F62">
        <w:rPr>
          <w:sz w:val="28"/>
          <w:szCs w:val="28"/>
        </w:rPr>
        <w:t xml:space="preserve"> </w:t>
      </w:r>
      <w:proofErr w:type="spellStart"/>
      <w:r w:rsidRPr="007F7F62">
        <w:rPr>
          <w:sz w:val="28"/>
          <w:szCs w:val="28"/>
        </w:rPr>
        <w:t>самоврядування</w:t>
      </w:r>
      <w:proofErr w:type="spellEnd"/>
      <w:r w:rsidRPr="007F7F62">
        <w:rPr>
          <w:sz w:val="28"/>
          <w:szCs w:val="28"/>
        </w:rPr>
        <w:t xml:space="preserve"> в </w:t>
      </w:r>
      <w:proofErr w:type="spellStart"/>
      <w:r w:rsidRPr="007F7F62">
        <w:rPr>
          <w:sz w:val="28"/>
          <w:szCs w:val="28"/>
        </w:rPr>
        <w:t>Україні</w:t>
      </w:r>
      <w:proofErr w:type="spellEnd"/>
      <w:r w:rsidRPr="007F7F62">
        <w:rPr>
          <w:sz w:val="28"/>
          <w:szCs w:val="28"/>
        </w:rPr>
        <w:t>»</w:t>
      </w:r>
    </w:p>
    <w:p w:rsidR="00E878FE" w:rsidRDefault="00E878FE" w:rsidP="001A3604">
      <w:pPr>
        <w:jc w:val="both"/>
        <w:rPr>
          <w:sz w:val="28"/>
          <w:szCs w:val="28"/>
          <w:lang w:val="uk-UA"/>
        </w:rPr>
      </w:pPr>
    </w:p>
    <w:p w:rsidR="00344449" w:rsidRPr="002A7B9F" w:rsidRDefault="00E878FE" w:rsidP="00344449">
      <w:pPr>
        <w:jc w:val="center"/>
        <w:rPr>
          <w:sz w:val="28"/>
          <w:szCs w:val="28"/>
          <w:lang w:val="uk-UA"/>
        </w:rPr>
      </w:pPr>
      <w:r w:rsidRPr="002A7B9F">
        <w:rPr>
          <w:b/>
          <w:sz w:val="28"/>
          <w:szCs w:val="28"/>
          <w:lang w:val="uk-UA"/>
        </w:rPr>
        <w:t>ВИРІШИЛ</w:t>
      </w:r>
      <w:r w:rsidR="001A3604" w:rsidRPr="002A7B9F">
        <w:rPr>
          <w:b/>
          <w:sz w:val="28"/>
          <w:szCs w:val="28"/>
          <w:lang w:val="uk-UA"/>
        </w:rPr>
        <w:t>А</w:t>
      </w:r>
      <w:r w:rsidR="001A3604" w:rsidRPr="002A7B9F">
        <w:rPr>
          <w:sz w:val="28"/>
          <w:szCs w:val="28"/>
          <w:lang w:val="uk-UA"/>
        </w:rPr>
        <w:t>:</w:t>
      </w:r>
    </w:p>
    <w:p w:rsidR="00344449" w:rsidRDefault="00344449" w:rsidP="00344449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</w:p>
    <w:p w:rsidR="00344449" w:rsidRDefault="00344449" w:rsidP="00344449">
      <w:pPr>
        <w:ind w:firstLine="709"/>
        <w:jc w:val="both"/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</w:pPr>
      <w:r w:rsidRPr="00344449">
        <w:rPr>
          <w:color w:val="000000" w:themeColor="text1"/>
          <w:sz w:val="28"/>
          <w:szCs w:val="28"/>
          <w:lang w:val="uk-UA"/>
        </w:rPr>
        <w:t xml:space="preserve">1.Засудити збройну агресію </w:t>
      </w:r>
      <w:r>
        <w:rPr>
          <w:color w:val="000000" w:themeColor="text1"/>
          <w:sz w:val="28"/>
          <w:szCs w:val="28"/>
          <w:lang w:val="uk-UA"/>
        </w:rPr>
        <w:t>Р</w:t>
      </w:r>
      <w:r w:rsidRPr="00344449">
        <w:rPr>
          <w:color w:val="000000" w:themeColor="text1"/>
          <w:sz w:val="28"/>
          <w:szCs w:val="28"/>
          <w:lang w:val="uk-UA"/>
        </w:rPr>
        <w:t xml:space="preserve">осійської </w:t>
      </w:r>
      <w:r>
        <w:rPr>
          <w:color w:val="000000" w:themeColor="text1"/>
          <w:sz w:val="28"/>
          <w:szCs w:val="28"/>
          <w:lang w:val="uk-UA"/>
        </w:rPr>
        <w:t>Ф</w:t>
      </w:r>
      <w:r w:rsidRPr="00344449">
        <w:rPr>
          <w:color w:val="000000" w:themeColor="text1"/>
          <w:sz w:val="28"/>
          <w:szCs w:val="28"/>
          <w:lang w:val="uk-UA"/>
        </w:rPr>
        <w:t>едерації проти України та підтримати непорушність територіальної цілісності і незалежності України</w:t>
      </w:r>
      <w:r w:rsidRPr="00344449"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  <w:t>.</w:t>
      </w:r>
    </w:p>
    <w:p w:rsidR="00344449" w:rsidRDefault="00344449" w:rsidP="00344449">
      <w:pPr>
        <w:ind w:firstLine="360"/>
        <w:jc w:val="both"/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</w:pPr>
    </w:p>
    <w:p w:rsidR="00344449" w:rsidRDefault="00344449" w:rsidP="00344449">
      <w:pPr>
        <w:ind w:firstLine="709"/>
        <w:jc w:val="both"/>
        <w:rPr>
          <w:sz w:val="28"/>
          <w:lang w:val="uk-UA"/>
        </w:rPr>
      </w:pPr>
      <w:r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  <w:t xml:space="preserve">2. </w:t>
      </w:r>
      <w:r w:rsidRPr="006B6B15">
        <w:rPr>
          <w:color w:val="000000"/>
          <w:sz w:val="28"/>
          <w:lang w:val="uk-UA"/>
        </w:rPr>
        <w:t>Підтримати постанову Верховної Ради України від 14 квітня 2022 року №2188-IX «</w:t>
      </w:r>
      <w:r w:rsidRPr="006B6B15">
        <w:rPr>
          <w:sz w:val="28"/>
          <w:lang w:val="uk-UA"/>
        </w:rPr>
        <w:t>Про Заяву Верховної Ради України «Про вчинення Російською Федерацією геноциду в Україні».</w:t>
      </w:r>
    </w:p>
    <w:p w:rsidR="00B1138A" w:rsidRDefault="00B1138A" w:rsidP="00344449">
      <w:pPr>
        <w:ind w:firstLine="709"/>
        <w:jc w:val="both"/>
        <w:rPr>
          <w:sz w:val="28"/>
          <w:lang w:val="uk-UA"/>
        </w:rPr>
      </w:pPr>
    </w:p>
    <w:p w:rsidR="00B1138A" w:rsidRDefault="00B1138A" w:rsidP="00B1138A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tabs>
          <w:tab w:val="left" w:pos="709"/>
        </w:tabs>
        <w:jc w:val="both"/>
        <w:rPr>
          <w:sz w:val="28"/>
          <w:u w:color="000000"/>
          <w:bdr w:val="nil"/>
          <w:lang w:val="uk-UA"/>
        </w:rPr>
      </w:pPr>
      <w:r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  <w:tab/>
        <w:t xml:space="preserve">3. </w:t>
      </w:r>
      <w:r>
        <w:rPr>
          <w:rFonts w:eastAsia="Arial Unicode MS"/>
          <w:sz w:val="28"/>
          <w:u w:color="000000"/>
          <w:bdr w:val="nil"/>
          <w:lang w:val="uk-UA"/>
        </w:rPr>
        <w:t>Схвалити текст з</w:t>
      </w:r>
      <w:r w:rsidRPr="006B6B15">
        <w:rPr>
          <w:rFonts w:eastAsia="Arial Unicode MS"/>
          <w:sz w:val="28"/>
          <w:u w:color="000000"/>
          <w:bdr w:val="nil"/>
          <w:lang w:val="uk-UA"/>
        </w:rPr>
        <w:t xml:space="preserve">аяви </w:t>
      </w:r>
      <w:r>
        <w:rPr>
          <w:bCs/>
          <w:color w:val="000000"/>
          <w:sz w:val="28"/>
          <w:bdr w:val="none" w:sz="0" w:space="0" w:color="auto" w:frame="1"/>
          <w:lang w:val="uk-UA"/>
        </w:rPr>
        <w:t>Гайсинського міського</w:t>
      </w:r>
      <w:r w:rsidRPr="006B6B15">
        <w:rPr>
          <w:bCs/>
          <w:color w:val="000000"/>
          <w:sz w:val="28"/>
          <w:bdr w:val="none" w:sz="0" w:space="0" w:color="auto" w:frame="1"/>
          <w:lang w:val="uk-UA"/>
        </w:rPr>
        <w:t xml:space="preserve"> голови та </w:t>
      </w:r>
      <w:r w:rsidRPr="006B6B15">
        <w:rPr>
          <w:rFonts w:eastAsia="SimSun" w:cs="Mangal"/>
          <w:kern w:val="2"/>
          <w:sz w:val="28"/>
          <w:lang w:val="uk-UA" w:eastAsia="hi-IN" w:bidi="hi-IN"/>
        </w:rPr>
        <w:t xml:space="preserve">депутатів </w:t>
      </w:r>
      <w:r>
        <w:rPr>
          <w:rFonts w:eastAsia="SimSun" w:cs="Mangal"/>
          <w:kern w:val="2"/>
          <w:sz w:val="28"/>
          <w:lang w:val="uk-UA" w:eastAsia="hi-IN" w:bidi="hi-IN"/>
        </w:rPr>
        <w:t>Гайсинської міської</w:t>
      </w:r>
      <w:r w:rsidRPr="006B6B15">
        <w:rPr>
          <w:rFonts w:eastAsia="SimSun" w:cs="Mangal"/>
          <w:kern w:val="2"/>
          <w:sz w:val="28"/>
          <w:lang w:val="uk-UA" w:eastAsia="hi-IN" w:bidi="hi-IN"/>
        </w:rPr>
        <w:t xml:space="preserve"> ради</w:t>
      </w:r>
      <w:r w:rsidRPr="006B6B15">
        <w:rPr>
          <w:bCs/>
          <w:color w:val="000000"/>
          <w:sz w:val="28"/>
          <w:bdr w:val="none" w:sz="0" w:space="0" w:color="auto" w:frame="1"/>
          <w:lang w:val="uk-UA"/>
        </w:rPr>
        <w:t xml:space="preserve"> про засудження збройної </w:t>
      </w:r>
      <w:r>
        <w:rPr>
          <w:bCs/>
          <w:color w:val="000000"/>
          <w:sz w:val="28"/>
          <w:bdr w:val="none" w:sz="0" w:space="0" w:color="auto" w:frame="1"/>
          <w:lang w:val="uk-UA"/>
        </w:rPr>
        <w:t xml:space="preserve"> </w:t>
      </w:r>
      <w:r w:rsidRPr="006B6B15">
        <w:rPr>
          <w:bCs/>
          <w:color w:val="000000"/>
          <w:sz w:val="28"/>
          <w:bdr w:val="none" w:sz="0" w:space="0" w:color="auto" w:frame="1"/>
          <w:lang w:val="uk-UA"/>
        </w:rPr>
        <w:t>агресії</w:t>
      </w:r>
      <w:r>
        <w:rPr>
          <w:bCs/>
          <w:color w:val="000000"/>
          <w:sz w:val="28"/>
          <w:bdr w:val="none" w:sz="0" w:space="0" w:color="auto" w:frame="1"/>
          <w:lang w:val="uk-UA"/>
        </w:rPr>
        <w:t xml:space="preserve">  Р</w:t>
      </w:r>
      <w:r w:rsidRPr="006B6B15">
        <w:rPr>
          <w:bCs/>
          <w:color w:val="000000"/>
          <w:sz w:val="28"/>
          <w:bdr w:val="none" w:sz="0" w:space="0" w:color="auto" w:frame="1"/>
          <w:lang w:val="uk-UA"/>
        </w:rPr>
        <w:t>осійської</w:t>
      </w:r>
      <w:r>
        <w:rPr>
          <w:bCs/>
          <w:color w:val="000000"/>
          <w:sz w:val="28"/>
          <w:bdr w:val="none" w:sz="0" w:space="0" w:color="auto" w:frame="1"/>
          <w:lang w:val="uk-UA"/>
        </w:rPr>
        <w:t xml:space="preserve">  Ф</w:t>
      </w:r>
      <w:r w:rsidRPr="006B6B15">
        <w:rPr>
          <w:bCs/>
          <w:color w:val="000000"/>
          <w:sz w:val="28"/>
          <w:bdr w:val="none" w:sz="0" w:space="0" w:color="auto" w:frame="1"/>
          <w:lang w:val="uk-UA"/>
        </w:rPr>
        <w:t>едерації</w:t>
      </w:r>
      <w:r>
        <w:rPr>
          <w:bCs/>
          <w:color w:val="000000"/>
          <w:sz w:val="28"/>
          <w:bdr w:val="none" w:sz="0" w:space="0" w:color="auto" w:frame="1"/>
          <w:lang w:val="uk-UA"/>
        </w:rPr>
        <w:t xml:space="preserve"> </w:t>
      </w:r>
      <w:r w:rsidRPr="006B6B15">
        <w:rPr>
          <w:bCs/>
          <w:color w:val="000000"/>
          <w:sz w:val="28"/>
          <w:bdr w:val="none" w:sz="0" w:space="0" w:color="auto" w:frame="1"/>
          <w:lang w:val="uk-UA"/>
        </w:rPr>
        <w:t xml:space="preserve"> проти України та підтримку територіальної цілісності України в рамках міжнародно визнаних кордонів, державного суверенітету та незалежності України</w:t>
      </w:r>
      <w:r>
        <w:rPr>
          <w:sz w:val="28"/>
          <w:u w:color="000000"/>
          <w:bdr w:val="nil"/>
          <w:lang w:val="uk-UA"/>
        </w:rPr>
        <w:t xml:space="preserve"> (додаток №1)</w:t>
      </w:r>
      <w:r w:rsidRPr="006B6B15">
        <w:rPr>
          <w:sz w:val="28"/>
          <w:u w:color="000000"/>
          <w:bdr w:val="nil"/>
          <w:lang w:val="uk-UA"/>
        </w:rPr>
        <w:t>.</w:t>
      </w:r>
    </w:p>
    <w:p w:rsidR="002A7B9F" w:rsidRDefault="002A7B9F" w:rsidP="00B1138A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tabs>
          <w:tab w:val="left" w:pos="709"/>
        </w:tabs>
        <w:jc w:val="both"/>
        <w:rPr>
          <w:sz w:val="28"/>
          <w:u w:color="000000"/>
          <w:bdr w:val="nil"/>
          <w:lang w:val="uk-UA"/>
        </w:rPr>
      </w:pPr>
    </w:p>
    <w:p w:rsidR="00B1138A" w:rsidRDefault="00B1138A" w:rsidP="00B1138A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tabs>
          <w:tab w:val="left" w:pos="709"/>
        </w:tabs>
        <w:jc w:val="both"/>
        <w:rPr>
          <w:sz w:val="28"/>
          <w:u w:color="000000"/>
          <w:bdr w:val="nil"/>
          <w:lang w:val="uk-UA"/>
        </w:rPr>
      </w:pPr>
    </w:p>
    <w:p w:rsidR="00B1138A" w:rsidRPr="00B1138A" w:rsidRDefault="00B1138A" w:rsidP="00B1138A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tabs>
          <w:tab w:val="left" w:pos="709"/>
        </w:tabs>
        <w:jc w:val="both"/>
        <w:rPr>
          <w:sz w:val="28"/>
          <w:u w:color="000000"/>
          <w:bdr w:val="nil"/>
          <w:lang w:val="uk-UA"/>
        </w:rPr>
      </w:pPr>
      <w:r>
        <w:rPr>
          <w:sz w:val="28"/>
          <w:u w:color="000000"/>
          <w:bdr w:val="nil"/>
          <w:lang w:val="uk-UA"/>
        </w:rPr>
        <w:tab/>
        <w:t xml:space="preserve">4. Доручити Гайсинському міському голові, Гуку А.І., підписати текст заяви </w:t>
      </w:r>
      <w:r>
        <w:rPr>
          <w:bCs/>
          <w:color w:val="000000"/>
          <w:sz w:val="28"/>
          <w:bdr w:val="none" w:sz="0" w:space="0" w:color="auto" w:frame="1"/>
          <w:lang w:val="uk-UA"/>
        </w:rPr>
        <w:t>Гайсинського міського</w:t>
      </w:r>
      <w:r w:rsidRPr="006B6B15">
        <w:rPr>
          <w:bCs/>
          <w:color w:val="000000"/>
          <w:sz w:val="28"/>
          <w:bdr w:val="none" w:sz="0" w:space="0" w:color="auto" w:frame="1"/>
          <w:lang w:val="uk-UA"/>
        </w:rPr>
        <w:t xml:space="preserve"> голови та </w:t>
      </w:r>
      <w:r w:rsidRPr="006B6B15">
        <w:rPr>
          <w:rFonts w:eastAsia="SimSun" w:cs="Mangal"/>
          <w:kern w:val="2"/>
          <w:sz w:val="28"/>
          <w:lang w:val="uk-UA" w:eastAsia="hi-IN" w:bidi="hi-IN"/>
        </w:rPr>
        <w:t xml:space="preserve">депутатів </w:t>
      </w:r>
      <w:r>
        <w:rPr>
          <w:rFonts w:eastAsia="SimSun" w:cs="Mangal"/>
          <w:kern w:val="2"/>
          <w:sz w:val="28"/>
          <w:lang w:val="uk-UA" w:eastAsia="hi-IN" w:bidi="hi-IN"/>
        </w:rPr>
        <w:t>Гайсинської міської</w:t>
      </w:r>
      <w:r w:rsidRPr="006B6B15">
        <w:rPr>
          <w:rFonts w:eastAsia="SimSun" w:cs="Mangal"/>
          <w:kern w:val="2"/>
          <w:sz w:val="28"/>
          <w:lang w:val="uk-UA" w:eastAsia="hi-IN" w:bidi="hi-IN"/>
        </w:rPr>
        <w:t xml:space="preserve"> ради</w:t>
      </w:r>
      <w:r w:rsidRPr="006B6B15">
        <w:rPr>
          <w:bCs/>
          <w:color w:val="000000"/>
          <w:sz w:val="28"/>
          <w:bdr w:val="none" w:sz="0" w:space="0" w:color="auto" w:frame="1"/>
          <w:lang w:val="uk-UA"/>
        </w:rPr>
        <w:t xml:space="preserve"> про засудження збройної </w:t>
      </w:r>
      <w:r>
        <w:rPr>
          <w:bCs/>
          <w:color w:val="000000"/>
          <w:sz w:val="28"/>
          <w:bdr w:val="none" w:sz="0" w:space="0" w:color="auto" w:frame="1"/>
          <w:lang w:val="uk-UA"/>
        </w:rPr>
        <w:t xml:space="preserve"> </w:t>
      </w:r>
      <w:r w:rsidRPr="006B6B15">
        <w:rPr>
          <w:bCs/>
          <w:color w:val="000000"/>
          <w:sz w:val="28"/>
          <w:bdr w:val="none" w:sz="0" w:space="0" w:color="auto" w:frame="1"/>
          <w:lang w:val="uk-UA"/>
        </w:rPr>
        <w:t>агресії</w:t>
      </w:r>
      <w:r>
        <w:rPr>
          <w:bCs/>
          <w:color w:val="000000"/>
          <w:sz w:val="28"/>
          <w:bdr w:val="none" w:sz="0" w:space="0" w:color="auto" w:frame="1"/>
          <w:lang w:val="uk-UA"/>
        </w:rPr>
        <w:t xml:space="preserve">  Р</w:t>
      </w:r>
      <w:r w:rsidRPr="006B6B15">
        <w:rPr>
          <w:bCs/>
          <w:color w:val="000000"/>
          <w:sz w:val="28"/>
          <w:bdr w:val="none" w:sz="0" w:space="0" w:color="auto" w:frame="1"/>
          <w:lang w:val="uk-UA"/>
        </w:rPr>
        <w:t>осійської</w:t>
      </w:r>
      <w:r>
        <w:rPr>
          <w:bCs/>
          <w:color w:val="000000"/>
          <w:sz w:val="28"/>
          <w:bdr w:val="none" w:sz="0" w:space="0" w:color="auto" w:frame="1"/>
          <w:lang w:val="uk-UA"/>
        </w:rPr>
        <w:t xml:space="preserve">  Ф</w:t>
      </w:r>
      <w:r w:rsidRPr="006B6B15">
        <w:rPr>
          <w:bCs/>
          <w:color w:val="000000"/>
          <w:sz w:val="28"/>
          <w:bdr w:val="none" w:sz="0" w:space="0" w:color="auto" w:frame="1"/>
          <w:lang w:val="uk-UA"/>
        </w:rPr>
        <w:t>едерації</w:t>
      </w:r>
      <w:r>
        <w:rPr>
          <w:bCs/>
          <w:color w:val="000000"/>
          <w:sz w:val="28"/>
          <w:bdr w:val="none" w:sz="0" w:space="0" w:color="auto" w:frame="1"/>
          <w:lang w:val="uk-UA"/>
        </w:rPr>
        <w:t xml:space="preserve"> </w:t>
      </w:r>
      <w:r w:rsidRPr="006B6B15">
        <w:rPr>
          <w:bCs/>
          <w:color w:val="000000"/>
          <w:sz w:val="28"/>
          <w:bdr w:val="none" w:sz="0" w:space="0" w:color="auto" w:frame="1"/>
          <w:lang w:val="uk-UA"/>
        </w:rPr>
        <w:t xml:space="preserve"> проти України та підтримку територіальної цілісності України в рамках міжнародно визнаних кордонів, державного суверенітету та незалежності України</w:t>
      </w:r>
      <w:r>
        <w:rPr>
          <w:sz w:val="28"/>
          <w:u w:color="000000"/>
          <w:bdr w:val="nil"/>
          <w:lang w:val="uk-UA"/>
        </w:rPr>
        <w:t xml:space="preserve">. </w:t>
      </w:r>
    </w:p>
    <w:p w:rsidR="00B46BD8" w:rsidRPr="00B1138A" w:rsidRDefault="00B46BD8" w:rsidP="00B1138A">
      <w:pPr>
        <w:jc w:val="both"/>
        <w:rPr>
          <w:sz w:val="28"/>
          <w:szCs w:val="28"/>
          <w:lang w:val="uk-UA"/>
        </w:rPr>
      </w:pPr>
    </w:p>
    <w:p w:rsidR="00B46BD8" w:rsidRDefault="00B1138A" w:rsidP="00344449">
      <w:pPr>
        <w:pStyle w:val="a5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B46BD8">
        <w:rPr>
          <w:sz w:val="28"/>
          <w:szCs w:val="28"/>
          <w:lang w:val="uk-UA"/>
        </w:rPr>
        <w:t xml:space="preserve">. </w:t>
      </w:r>
      <w:r w:rsidR="00B46BD8" w:rsidRPr="00B1138A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регуляторної політики, законності, правопорядку, д</w:t>
      </w:r>
      <w:proofErr w:type="spellStart"/>
      <w:r w:rsidR="00B46BD8">
        <w:rPr>
          <w:sz w:val="28"/>
          <w:szCs w:val="28"/>
        </w:rPr>
        <w:t>епутатської</w:t>
      </w:r>
      <w:proofErr w:type="spellEnd"/>
      <w:r w:rsidR="00B46BD8">
        <w:rPr>
          <w:sz w:val="28"/>
          <w:szCs w:val="28"/>
        </w:rPr>
        <w:t xml:space="preserve"> </w:t>
      </w:r>
      <w:proofErr w:type="spellStart"/>
      <w:r w:rsidR="00B46BD8">
        <w:rPr>
          <w:sz w:val="28"/>
          <w:szCs w:val="28"/>
        </w:rPr>
        <w:t>діяльності</w:t>
      </w:r>
      <w:proofErr w:type="spellEnd"/>
      <w:r w:rsidR="00B46BD8">
        <w:rPr>
          <w:sz w:val="28"/>
          <w:szCs w:val="28"/>
        </w:rPr>
        <w:t xml:space="preserve">, </w:t>
      </w:r>
      <w:proofErr w:type="spellStart"/>
      <w:r w:rsidR="00B46BD8">
        <w:rPr>
          <w:sz w:val="28"/>
          <w:szCs w:val="28"/>
        </w:rPr>
        <w:t>етики</w:t>
      </w:r>
      <w:proofErr w:type="spellEnd"/>
      <w:r w:rsidR="00B46BD8">
        <w:rPr>
          <w:sz w:val="28"/>
          <w:szCs w:val="28"/>
        </w:rPr>
        <w:t xml:space="preserve"> та </w:t>
      </w:r>
      <w:proofErr w:type="spellStart"/>
      <w:r w:rsidR="00B46BD8">
        <w:rPr>
          <w:sz w:val="28"/>
          <w:szCs w:val="28"/>
        </w:rPr>
        <w:t>боротьби</w:t>
      </w:r>
      <w:proofErr w:type="spellEnd"/>
      <w:r w:rsidR="00B46BD8">
        <w:rPr>
          <w:sz w:val="28"/>
          <w:szCs w:val="28"/>
        </w:rPr>
        <w:t xml:space="preserve"> з </w:t>
      </w:r>
      <w:proofErr w:type="spellStart"/>
      <w:r w:rsidR="00B46BD8">
        <w:rPr>
          <w:sz w:val="28"/>
          <w:szCs w:val="28"/>
        </w:rPr>
        <w:t>корупцією</w:t>
      </w:r>
      <w:proofErr w:type="spellEnd"/>
      <w:r w:rsidR="00344449">
        <w:rPr>
          <w:sz w:val="28"/>
          <w:szCs w:val="28"/>
          <w:lang w:val="uk-UA"/>
        </w:rPr>
        <w:t xml:space="preserve"> (Кирилюк К.С.)</w:t>
      </w:r>
      <w:r w:rsidR="00B46BD8" w:rsidRPr="0016540E">
        <w:rPr>
          <w:sz w:val="28"/>
          <w:szCs w:val="28"/>
          <w:lang w:val="uk-UA"/>
        </w:rPr>
        <w:t>.</w:t>
      </w:r>
    </w:p>
    <w:p w:rsidR="00B46BD8" w:rsidRPr="00B46BD8" w:rsidRDefault="00B46BD8" w:rsidP="00B46BD8">
      <w:pPr>
        <w:pStyle w:val="a5"/>
        <w:ind w:left="0"/>
        <w:jc w:val="both"/>
        <w:rPr>
          <w:sz w:val="28"/>
          <w:szCs w:val="28"/>
          <w:lang w:val="uk-UA"/>
        </w:rPr>
      </w:pPr>
    </w:p>
    <w:p w:rsidR="00E878FE" w:rsidRPr="00E878FE" w:rsidRDefault="00E878FE" w:rsidP="00E878FE">
      <w:pPr>
        <w:ind w:firstLine="360"/>
        <w:jc w:val="both"/>
        <w:rPr>
          <w:sz w:val="28"/>
          <w:szCs w:val="28"/>
          <w:lang w:val="uk-UA"/>
        </w:rPr>
      </w:pPr>
    </w:p>
    <w:p w:rsidR="00E878FE" w:rsidRDefault="00E878FE" w:rsidP="002F168B">
      <w:pPr>
        <w:rPr>
          <w:b/>
          <w:sz w:val="28"/>
          <w:szCs w:val="28"/>
          <w:lang w:val="uk-UA"/>
        </w:rPr>
      </w:pPr>
    </w:p>
    <w:p w:rsidR="008F7841" w:rsidRDefault="002F168B" w:rsidP="00B46BD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</w:t>
      </w:r>
      <w:r w:rsidR="002A7B9F">
        <w:rPr>
          <w:b/>
          <w:sz w:val="28"/>
          <w:szCs w:val="28"/>
          <w:lang w:val="uk-UA"/>
        </w:rPr>
        <w:t xml:space="preserve">                           Анатолій  ГУК</w:t>
      </w:r>
    </w:p>
    <w:p w:rsidR="00344449" w:rsidRDefault="00344449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344449" w:rsidRDefault="00344449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344449" w:rsidRDefault="00344449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B1138A">
      <w:pPr>
        <w:tabs>
          <w:tab w:val="left" w:pos="2384"/>
          <w:tab w:val="center" w:pos="4819"/>
          <w:tab w:val="left" w:pos="5670"/>
          <w:tab w:val="left" w:pos="6240"/>
          <w:tab w:val="right" w:pos="9356"/>
          <w:tab w:val="right" w:pos="9639"/>
          <w:tab w:val="right" w:pos="9768"/>
        </w:tabs>
        <w:ind w:left="5670"/>
        <w:jc w:val="center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Схвалено </w:t>
      </w:r>
    </w:p>
    <w:p w:rsidR="00B1138A" w:rsidRPr="00B1138A" w:rsidRDefault="00B1138A" w:rsidP="00B1138A">
      <w:pPr>
        <w:tabs>
          <w:tab w:val="left" w:pos="2384"/>
          <w:tab w:val="center" w:pos="4819"/>
          <w:tab w:val="left" w:pos="5670"/>
          <w:tab w:val="left" w:pos="6240"/>
          <w:tab w:val="right" w:pos="9356"/>
          <w:tab w:val="right" w:pos="9639"/>
          <w:tab w:val="right" w:pos="9768"/>
        </w:tabs>
        <w:ind w:left="5670"/>
        <w:jc w:val="center"/>
        <w:rPr>
          <w:sz w:val="22"/>
          <w:szCs w:val="22"/>
          <w:lang w:val="uk-UA"/>
        </w:rPr>
      </w:pPr>
      <w:r w:rsidRPr="00B1138A">
        <w:rPr>
          <w:sz w:val="22"/>
          <w:szCs w:val="22"/>
          <w:lang w:val="uk-UA"/>
        </w:rPr>
        <w:t>рішення</w:t>
      </w:r>
      <w:r>
        <w:rPr>
          <w:sz w:val="22"/>
          <w:szCs w:val="22"/>
          <w:lang w:val="uk-UA"/>
        </w:rPr>
        <w:t>м 35 сесії</w:t>
      </w:r>
    </w:p>
    <w:p w:rsidR="00B1138A" w:rsidRPr="00B1138A" w:rsidRDefault="00B1138A" w:rsidP="00B1138A">
      <w:pPr>
        <w:tabs>
          <w:tab w:val="left" w:pos="2384"/>
          <w:tab w:val="center" w:pos="4819"/>
          <w:tab w:val="left" w:pos="5670"/>
          <w:tab w:val="left" w:pos="6240"/>
          <w:tab w:val="right" w:pos="9356"/>
          <w:tab w:val="right" w:pos="9639"/>
          <w:tab w:val="right" w:pos="9768"/>
        </w:tabs>
        <w:ind w:left="5670"/>
        <w:jc w:val="center"/>
        <w:rPr>
          <w:rFonts w:eastAsia="Calibri" w:cs="Calibri"/>
          <w:color w:val="000000"/>
          <w:sz w:val="22"/>
          <w:szCs w:val="22"/>
          <w:lang w:val="uk-UA" w:eastAsia="en-US"/>
        </w:rPr>
      </w:pPr>
      <w:r>
        <w:rPr>
          <w:sz w:val="22"/>
          <w:szCs w:val="22"/>
          <w:lang w:val="uk-UA"/>
        </w:rPr>
        <w:t>Гайсинської міської</w:t>
      </w:r>
      <w:r w:rsidRPr="00B1138A">
        <w:rPr>
          <w:sz w:val="22"/>
          <w:szCs w:val="22"/>
          <w:lang w:val="uk-UA"/>
        </w:rPr>
        <w:t xml:space="preserve"> ради</w:t>
      </w:r>
      <w:r>
        <w:rPr>
          <w:sz w:val="22"/>
          <w:szCs w:val="22"/>
          <w:lang w:val="uk-UA"/>
        </w:rPr>
        <w:t xml:space="preserve"> 8 скликання</w:t>
      </w:r>
    </w:p>
    <w:p w:rsidR="00B1138A" w:rsidRPr="00B1138A" w:rsidRDefault="00B1138A" w:rsidP="00B1138A">
      <w:pPr>
        <w:tabs>
          <w:tab w:val="left" w:pos="5670"/>
        </w:tabs>
        <w:ind w:left="5670"/>
        <w:jc w:val="center"/>
        <w:rPr>
          <w:sz w:val="22"/>
          <w:szCs w:val="22"/>
          <w:lang w:val="uk-UA"/>
        </w:rPr>
      </w:pPr>
      <w:r w:rsidRPr="00B1138A">
        <w:rPr>
          <w:sz w:val="22"/>
          <w:szCs w:val="22"/>
          <w:lang w:val="uk-UA"/>
        </w:rPr>
        <w:t>№</w:t>
      </w:r>
      <w:r w:rsidR="0016540E">
        <w:rPr>
          <w:rFonts w:eastAsia="Arial Unicode MS"/>
          <w:sz w:val="22"/>
          <w:szCs w:val="22"/>
          <w:bdr w:val="none" w:sz="0" w:space="0" w:color="auto" w:frame="1"/>
          <w:lang w:val="uk-UA"/>
        </w:rPr>
        <w:t>20</w:t>
      </w:r>
      <w:bookmarkStart w:id="0" w:name="_GoBack"/>
      <w:bookmarkEnd w:id="0"/>
      <w:r w:rsidRPr="00B1138A">
        <w:rPr>
          <w:sz w:val="22"/>
          <w:szCs w:val="22"/>
          <w:lang w:val="uk-UA"/>
        </w:rPr>
        <w:t xml:space="preserve"> від </w:t>
      </w:r>
      <w:r>
        <w:rPr>
          <w:rFonts w:eastAsia="Arial Unicode MS"/>
          <w:sz w:val="22"/>
          <w:szCs w:val="22"/>
          <w:bdr w:val="none" w:sz="0" w:space="0" w:color="auto" w:frame="1"/>
          <w:lang w:val="uk-UA"/>
        </w:rPr>
        <w:t>24</w:t>
      </w:r>
      <w:r w:rsidRPr="00B1138A">
        <w:rPr>
          <w:rFonts w:eastAsia="Arial Unicode MS"/>
          <w:sz w:val="22"/>
          <w:szCs w:val="22"/>
          <w:bdr w:val="none" w:sz="0" w:space="0" w:color="auto" w:frame="1"/>
          <w:lang w:val="uk-UA"/>
        </w:rPr>
        <w:t>.0</w:t>
      </w:r>
      <w:r>
        <w:rPr>
          <w:rFonts w:eastAsia="Arial Unicode MS"/>
          <w:sz w:val="22"/>
          <w:szCs w:val="22"/>
          <w:bdr w:val="none" w:sz="0" w:space="0" w:color="auto" w:frame="1"/>
          <w:lang w:val="uk-UA"/>
        </w:rPr>
        <w:t>6</w:t>
      </w:r>
      <w:r w:rsidRPr="00B1138A">
        <w:rPr>
          <w:rFonts w:eastAsia="Arial Unicode MS"/>
          <w:sz w:val="22"/>
          <w:szCs w:val="22"/>
          <w:bdr w:val="none" w:sz="0" w:space="0" w:color="auto" w:frame="1"/>
          <w:lang w:val="uk-UA"/>
        </w:rPr>
        <w:t>.2022 р.</w:t>
      </w:r>
    </w:p>
    <w:p w:rsidR="00B1138A" w:rsidRPr="00B1138A" w:rsidRDefault="00B1138A" w:rsidP="00B1138A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  <w:bdr w:val="none" w:sz="0" w:space="0" w:color="auto" w:frame="1"/>
          <w:lang w:val="uk-UA"/>
        </w:rPr>
      </w:pPr>
    </w:p>
    <w:p w:rsidR="00344449" w:rsidRPr="00030AD8" w:rsidRDefault="00344449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color w:val="333333"/>
          <w:sz w:val="26"/>
          <w:szCs w:val="26"/>
          <w:lang w:val="uk-UA" w:eastAsia="uk-UA"/>
        </w:rPr>
      </w:pPr>
      <w:r w:rsidRPr="00030AD8"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  <w:t>ЗАЯВА</w:t>
      </w:r>
    </w:p>
    <w:p w:rsidR="00344449" w:rsidRPr="00030AD8" w:rsidRDefault="00344449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color w:val="333333"/>
          <w:sz w:val="26"/>
          <w:szCs w:val="26"/>
          <w:lang w:val="uk-UA"/>
        </w:rPr>
      </w:pPr>
      <w:r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  <w:t>Гайсинського міського</w:t>
      </w:r>
      <w:r w:rsidRPr="00030AD8"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  <w:t xml:space="preserve"> голови та </w:t>
      </w:r>
      <w:r w:rsidRPr="00030AD8">
        <w:rPr>
          <w:rFonts w:eastAsia="SimSun" w:cs="Mangal"/>
          <w:b/>
          <w:kern w:val="2"/>
          <w:sz w:val="26"/>
          <w:szCs w:val="26"/>
          <w:lang w:val="uk-UA" w:eastAsia="hi-IN" w:bidi="hi-IN"/>
        </w:rPr>
        <w:t xml:space="preserve">депутатів </w:t>
      </w:r>
      <w:r>
        <w:rPr>
          <w:rFonts w:eastAsia="SimSun" w:cs="Mangal"/>
          <w:b/>
          <w:kern w:val="2"/>
          <w:sz w:val="26"/>
          <w:szCs w:val="26"/>
          <w:lang w:val="uk-UA" w:eastAsia="hi-IN" w:bidi="hi-IN"/>
        </w:rPr>
        <w:t>Гайсинської міської</w:t>
      </w:r>
      <w:r w:rsidRPr="00030AD8">
        <w:rPr>
          <w:rFonts w:eastAsia="SimSun" w:cs="Mangal"/>
          <w:b/>
          <w:kern w:val="2"/>
          <w:sz w:val="26"/>
          <w:szCs w:val="26"/>
          <w:lang w:val="uk-UA" w:eastAsia="hi-IN" w:bidi="hi-IN"/>
        </w:rPr>
        <w:t xml:space="preserve"> ради</w:t>
      </w:r>
      <w:r w:rsidRPr="00030AD8"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  <w:t xml:space="preserve"> про засудження збройної агресії російської федерації проти України та підтримку територіальної цілісності України в рамках міжнародно визнаних кордонів, державного суверенітету та незалежності України.</w:t>
      </w:r>
    </w:p>
    <w:p w:rsidR="00344449" w:rsidRPr="00030AD8" w:rsidRDefault="00344449" w:rsidP="00344449">
      <w:pPr>
        <w:pStyle w:val="a8"/>
        <w:shd w:val="clear" w:color="auto" w:fill="FFFFFF"/>
        <w:spacing w:before="0" w:beforeAutospacing="0" w:after="160" w:afterAutospacing="0"/>
        <w:jc w:val="center"/>
        <w:rPr>
          <w:color w:val="333333"/>
          <w:sz w:val="26"/>
          <w:szCs w:val="26"/>
          <w:lang w:val="uk-UA"/>
        </w:rPr>
      </w:pPr>
    </w:p>
    <w:p w:rsidR="00344449" w:rsidRPr="00030AD8" w:rsidRDefault="00344449" w:rsidP="00344449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val="uk-UA"/>
        </w:rPr>
      </w:pPr>
      <w:r w:rsidRPr="00030AD8">
        <w:rPr>
          <w:sz w:val="26"/>
          <w:szCs w:val="26"/>
          <w:lang w:val="uk-UA"/>
        </w:rPr>
        <w:t xml:space="preserve">Ми, </w:t>
      </w:r>
      <w:r>
        <w:rPr>
          <w:sz w:val="26"/>
          <w:szCs w:val="26"/>
          <w:lang w:val="uk-UA"/>
        </w:rPr>
        <w:t>Гайсинський міський</w:t>
      </w:r>
      <w:r w:rsidRPr="00030AD8">
        <w:rPr>
          <w:sz w:val="26"/>
          <w:szCs w:val="26"/>
          <w:lang w:val="uk-UA"/>
        </w:rPr>
        <w:t xml:space="preserve"> голова та депутати </w:t>
      </w:r>
      <w:r>
        <w:rPr>
          <w:sz w:val="26"/>
          <w:szCs w:val="26"/>
          <w:lang w:val="uk-UA"/>
        </w:rPr>
        <w:t>Гайсинської міської</w:t>
      </w:r>
      <w:r w:rsidRPr="00030AD8">
        <w:rPr>
          <w:sz w:val="26"/>
          <w:szCs w:val="26"/>
          <w:lang w:val="uk-UA"/>
        </w:rPr>
        <w:t xml:space="preserve"> ради заявляємо, що російська федерація постійно і системно порушує принципи і норми міжнародного права, які гарантують суверенітет та територіальну цілісність України як незалежної держави, а також міжнародні акти у сфері прав людини.</w:t>
      </w:r>
    </w:p>
    <w:p w:rsidR="00344449" w:rsidRPr="00030AD8" w:rsidRDefault="00344449" w:rsidP="00344449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val="uk-UA"/>
        </w:rPr>
      </w:pPr>
      <w:r w:rsidRPr="00030AD8">
        <w:rPr>
          <w:sz w:val="26"/>
          <w:szCs w:val="26"/>
          <w:lang w:val="uk-UA"/>
        </w:rPr>
        <w:t xml:space="preserve">Починаючи з 2014 року, </w:t>
      </w:r>
      <w:r>
        <w:rPr>
          <w:sz w:val="26"/>
          <w:szCs w:val="26"/>
          <w:lang w:val="uk-UA"/>
        </w:rPr>
        <w:t xml:space="preserve"> </w:t>
      </w:r>
      <w:proofErr w:type="spellStart"/>
      <w:r w:rsidRPr="00030AD8">
        <w:rPr>
          <w:sz w:val="26"/>
          <w:szCs w:val="26"/>
          <w:lang w:val="uk-UA"/>
        </w:rPr>
        <w:t>росія</w:t>
      </w:r>
      <w:proofErr w:type="spellEnd"/>
      <w:r w:rsidRPr="00030AD8">
        <w:rPr>
          <w:sz w:val="26"/>
          <w:szCs w:val="26"/>
          <w:lang w:val="uk-UA"/>
        </w:rPr>
        <w:t xml:space="preserve">, всупереч нормам міжнародного права, окупувала АР Крим, </w:t>
      </w:r>
      <w:proofErr w:type="spellStart"/>
      <w:r w:rsidRPr="00030AD8">
        <w:rPr>
          <w:sz w:val="26"/>
          <w:szCs w:val="26"/>
          <w:lang w:val="uk-UA"/>
        </w:rPr>
        <w:t>м.Севастополь</w:t>
      </w:r>
      <w:proofErr w:type="spellEnd"/>
      <w:r w:rsidRPr="00030AD8">
        <w:rPr>
          <w:sz w:val="26"/>
          <w:szCs w:val="26"/>
          <w:lang w:val="uk-UA"/>
        </w:rPr>
        <w:t xml:space="preserve"> та частину Донецької та Луганської областей України. Це є порушенням імперативних норм міжнародного права та є збройною агресією проти України. </w:t>
      </w:r>
    </w:p>
    <w:p w:rsidR="00344449" w:rsidRPr="00030AD8" w:rsidRDefault="00344449" w:rsidP="00344449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val="uk-UA"/>
        </w:rPr>
      </w:pPr>
      <w:r w:rsidRPr="00030AD8">
        <w:rPr>
          <w:sz w:val="26"/>
          <w:szCs w:val="26"/>
          <w:lang w:val="uk-UA"/>
        </w:rPr>
        <w:t xml:space="preserve">У 2021 році </w:t>
      </w:r>
      <w:proofErr w:type="spellStart"/>
      <w:r w:rsidRPr="00030AD8">
        <w:rPr>
          <w:sz w:val="26"/>
          <w:szCs w:val="26"/>
          <w:lang w:val="uk-UA"/>
        </w:rPr>
        <w:t>росія</w:t>
      </w:r>
      <w:proofErr w:type="spellEnd"/>
      <w:r w:rsidRPr="00030AD8">
        <w:rPr>
          <w:sz w:val="26"/>
          <w:szCs w:val="26"/>
          <w:lang w:val="uk-UA"/>
        </w:rPr>
        <w:t xml:space="preserve"> почала нарощувати війська на кордоні з Україною та використовувати це як засіб впливу на внутрішню й зовнішню політику України та політику міжнародних організацій щодо України. У грудні 2021 року </w:t>
      </w:r>
      <w:proofErr w:type="spellStart"/>
      <w:r w:rsidRPr="00030AD8">
        <w:rPr>
          <w:sz w:val="26"/>
          <w:szCs w:val="26"/>
          <w:lang w:val="uk-UA"/>
        </w:rPr>
        <w:t>росія</w:t>
      </w:r>
      <w:proofErr w:type="spellEnd"/>
      <w:r w:rsidRPr="00030AD8">
        <w:rPr>
          <w:sz w:val="26"/>
          <w:szCs w:val="26"/>
          <w:lang w:val="uk-UA"/>
        </w:rPr>
        <w:t xml:space="preserve"> відкрито висловила ультиматум Сполученим Штатам Америки щодо недопущення подальшого розширення НАТО на країни колишнього СРСР, передусім маючи на увазі Україну, і припустила застосування сили у разі незгоди з цього питання.</w:t>
      </w:r>
    </w:p>
    <w:p w:rsidR="00344449" w:rsidRPr="00030AD8" w:rsidRDefault="00344449" w:rsidP="00344449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val="uk-UA"/>
        </w:rPr>
      </w:pPr>
      <w:r w:rsidRPr="00030AD8">
        <w:rPr>
          <w:sz w:val="26"/>
          <w:szCs w:val="26"/>
          <w:lang w:val="uk-UA"/>
        </w:rPr>
        <w:t>Міжнародне право забороняє агресію, а суверенітет та територіальна цілісність України забезпечені та гарантовані низкою міжнародних договорів, зокрема Декларацією про принципи міжнародного права щодо дружніх відносин і співробітництва між державами відповідно до Статуту ООН, Заключним актом Наради з безпеки та співробітництва в Європі (Гельсінський акт), Меморандумом про гарантії безпеки у зв'язку з приєднанням України до Договору про нерозповсюдження ядерної зброї (Будапештський меморандум) та іншими договорами.</w:t>
      </w:r>
    </w:p>
    <w:p w:rsidR="00344449" w:rsidRPr="00030AD8" w:rsidRDefault="00344449" w:rsidP="00344449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val="uk-UA"/>
        </w:rPr>
      </w:pPr>
      <w:r w:rsidRPr="00030AD8">
        <w:rPr>
          <w:sz w:val="26"/>
          <w:szCs w:val="26"/>
          <w:lang w:val="uk-UA"/>
        </w:rPr>
        <w:t xml:space="preserve">Незворотність європейської та євроатлантичної інтеграції України є правом та суверенним вибором України, закріпленим у Конституції України. Будь-які дії російської федерації, спрямовані на порушення суверенітету та територіальної цілісності України, вчинені у будь-якій формі та з будь-якою ціллю («захист російськомовного населення на сході України», «захист громадян </w:t>
      </w:r>
      <w:proofErr w:type="spellStart"/>
      <w:r w:rsidRPr="00030AD8">
        <w:rPr>
          <w:sz w:val="26"/>
          <w:szCs w:val="26"/>
          <w:lang w:val="uk-UA"/>
        </w:rPr>
        <w:t>рф</w:t>
      </w:r>
      <w:proofErr w:type="spellEnd"/>
      <w:r w:rsidRPr="00030AD8">
        <w:rPr>
          <w:sz w:val="26"/>
          <w:szCs w:val="26"/>
          <w:lang w:val="uk-UA"/>
        </w:rPr>
        <w:t xml:space="preserve">», тобто осіб, які отримали паспорти </w:t>
      </w:r>
      <w:proofErr w:type="spellStart"/>
      <w:r w:rsidRPr="00030AD8">
        <w:rPr>
          <w:sz w:val="26"/>
          <w:szCs w:val="26"/>
          <w:lang w:val="uk-UA"/>
        </w:rPr>
        <w:t>рф</w:t>
      </w:r>
      <w:proofErr w:type="spellEnd"/>
      <w:r w:rsidRPr="00030AD8">
        <w:rPr>
          <w:sz w:val="26"/>
          <w:szCs w:val="26"/>
          <w:lang w:val="uk-UA"/>
        </w:rPr>
        <w:t xml:space="preserve"> як результат примусової паспортизації, «визнання та підтримка» так званих Донецької та Луганської народних республік тощо), є міжнародно-протиправними та мають бути засудженими.</w:t>
      </w:r>
    </w:p>
    <w:p w:rsidR="00344449" w:rsidRPr="00030AD8" w:rsidRDefault="00344449" w:rsidP="00344449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val="uk-UA" w:eastAsia="uk-UA"/>
        </w:rPr>
      </w:pPr>
      <w:r w:rsidRPr="00030AD8">
        <w:rPr>
          <w:sz w:val="26"/>
          <w:szCs w:val="26"/>
          <w:lang w:val="uk-UA"/>
        </w:rPr>
        <w:t>Незважаючи на це, 24 лютого 2022 року російська федерація розпочала широкомасштабне воєнне вторгнення на територію України.</w:t>
      </w:r>
    </w:p>
    <w:p w:rsidR="00344449" w:rsidRPr="00030AD8" w:rsidRDefault="00344449" w:rsidP="00344449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  <w:lang w:val="uk-UA"/>
        </w:rPr>
      </w:pPr>
      <w:r w:rsidRPr="00030AD8">
        <w:rPr>
          <w:iCs/>
          <w:sz w:val="26"/>
          <w:szCs w:val="26"/>
          <w:bdr w:val="none" w:sz="0" w:space="0" w:color="auto" w:frame="1"/>
          <w:lang w:val="uk-UA"/>
        </w:rPr>
        <w:t xml:space="preserve">З цього приводу ми рішуче та категорично засуджуємо розпочате російською федерацією воєнне вторгнення в Україну засобами підрозділів збройних сил, важкого наземного озброєння, у тому числі далекобійної артилерії, ракет, морських кораблів та військової авіації як акт чергової збройної агресії проти України на суші, морі та в </w:t>
      </w:r>
      <w:r w:rsidRPr="00030AD8">
        <w:rPr>
          <w:iCs/>
          <w:sz w:val="26"/>
          <w:szCs w:val="26"/>
          <w:bdr w:val="none" w:sz="0" w:space="0" w:color="auto" w:frame="1"/>
          <w:lang w:val="uk-UA"/>
        </w:rPr>
        <w:lastRenderedPageBreak/>
        <w:t>повітряному просторі України, який продемонстрував повну зневагу до міжнародного права i суверенітету нашої країни.</w:t>
      </w:r>
    </w:p>
    <w:p w:rsidR="00344449" w:rsidRPr="00030AD8" w:rsidRDefault="00344449" w:rsidP="00344449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  <w:lang w:val="uk-UA"/>
        </w:rPr>
      </w:pPr>
      <w:r w:rsidRPr="00030AD8">
        <w:rPr>
          <w:iCs/>
          <w:sz w:val="26"/>
          <w:szCs w:val="26"/>
          <w:bdr w:val="none" w:sz="0" w:space="0" w:color="auto" w:frame="1"/>
          <w:lang w:val="uk-UA"/>
        </w:rPr>
        <w:t>Це - варварська, нічим не спровокована і віроломна атака на незалежну, мирну та демократичну країну, яку вже засудив весь цивілізований світ, який закликав російську федерацію припинити насилля та вивести свої війська з території України.</w:t>
      </w:r>
    </w:p>
    <w:p w:rsidR="00344449" w:rsidRPr="00030AD8" w:rsidRDefault="00344449" w:rsidP="00344449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iCs/>
          <w:sz w:val="26"/>
          <w:szCs w:val="26"/>
          <w:bdr w:val="none" w:sz="0" w:space="0" w:color="auto" w:frame="1"/>
          <w:lang w:val="uk-UA"/>
        </w:rPr>
      </w:pPr>
      <w:r w:rsidRPr="00030AD8">
        <w:rPr>
          <w:iCs/>
          <w:sz w:val="26"/>
          <w:szCs w:val="26"/>
          <w:bdr w:val="none" w:sz="0" w:space="0" w:color="auto" w:frame="1"/>
          <w:lang w:val="uk-UA"/>
        </w:rPr>
        <w:t xml:space="preserve">Російська воєнна агресія приносить страждання та руйнування, призводить до незліченної кількості жертв серед мирного населення, пошкодження цивільної інфраструктури та культурної спадщини України. Це </w:t>
      </w:r>
      <w:r>
        <w:rPr>
          <w:iCs/>
          <w:sz w:val="26"/>
          <w:szCs w:val="26"/>
          <w:bdr w:val="none" w:sz="0" w:space="0" w:color="auto" w:frame="1"/>
          <w:lang w:val="uk-UA"/>
        </w:rPr>
        <w:t>–</w:t>
      </w:r>
      <w:r w:rsidRPr="00030AD8">
        <w:rPr>
          <w:iCs/>
          <w:sz w:val="26"/>
          <w:szCs w:val="26"/>
          <w:bdr w:val="none" w:sz="0" w:space="0" w:color="auto" w:frame="1"/>
          <w:lang w:val="uk-UA"/>
        </w:rPr>
        <w:t xml:space="preserve"> військовий</w:t>
      </w:r>
      <w:r>
        <w:rPr>
          <w:iCs/>
          <w:sz w:val="26"/>
          <w:szCs w:val="26"/>
          <w:bdr w:val="none" w:sz="0" w:space="0" w:color="auto" w:frame="1"/>
          <w:lang w:val="uk-UA"/>
        </w:rPr>
        <w:t xml:space="preserve"> </w:t>
      </w:r>
      <w:r w:rsidRPr="00030AD8">
        <w:rPr>
          <w:iCs/>
          <w:sz w:val="26"/>
          <w:szCs w:val="26"/>
          <w:bdr w:val="none" w:sz="0" w:space="0" w:color="auto" w:frame="1"/>
          <w:lang w:val="uk-UA"/>
        </w:rPr>
        <w:t>злочин проти людства, докази якого бачить весь світ, та який не повинен залишитися безкарним.</w:t>
      </w:r>
    </w:p>
    <w:p w:rsidR="00344449" w:rsidRPr="00030AD8" w:rsidRDefault="00344449" w:rsidP="00344449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  <w:lang w:val="uk-UA"/>
        </w:rPr>
      </w:pPr>
      <w:r w:rsidRPr="00030AD8">
        <w:rPr>
          <w:iCs/>
          <w:sz w:val="26"/>
          <w:szCs w:val="26"/>
          <w:bdr w:val="none" w:sz="0" w:space="0" w:color="auto" w:frame="1"/>
          <w:lang w:val="uk-UA"/>
        </w:rPr>
        <w:t xml:space="preserve">Ми повністю підтримуємо </w:t>
      </w:r>
      <w:r w:rsidRPr="00030AD8">
        <w:rPr>
          <w:color w:val="000000"/>
          <w:sz w:val="26"/>
          <w:szCs w:val="26"/>
          <w:lang w:val="uk-UA"/>
        </w:rPr>
        <w:t>постанову Верховної Ради України від 14 квітня 2022 року №2188-IX «</w:t>
      </w:r>
      <w:r w:rsidRPr="00030AD8">
        <w:rPr>
          <w:sz w:val="26"/>
          <w:szCs w:val="26"/>
          <w:lang w:val="uk-UA"/>
        </w:rPr>
        <w:t>Про Заяву Верховної Ради України «Про вчинення Російською Федерацією геноциду в Україні».</w:t>
      </w:r>
    </w:p>
    <w:p w:rsidR="00344449" w:rsidRPr="00030AD8" w:rsidRDefault="00344449" w:rsidP="00344449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  <w:lang w:val="uk-UA"/>
        </w:rPr>
      </w:pPr>
      <w:r w:rsidRPr="00030AD8">
        <w:rPr>
          <w:iCs/>
          <w:sz w:val="26"/>
          <w:szCs w:val="26"/>
          <w:bdr w:val="none" w:sz="0" w:space="0" w:color="auto" w:frame="1"/>
          <w:lang w:val="uk-UA"/>
        </w:rPr>
        <w:t>Ми віримо в наші Збройні Сили, територіальну оборону, у силу духу і героїзм українського народу та підтримуємо територіальну цілісність України в рамках міжнародно визнаних кордонів, державний суверенітет та незалежність України.</w:t>
      </w:r>
    </w:p>
    <w:p w:rsidR="00344449" w:rsidRPr="00030AD8" w:rsidRDefault="00344449" w:rsidP="00344449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val="uk-UA" w:eastAsia="uk-UA"/>
        </w:rPr>
      </w:pPr>
    </w:p>
    <w:p w:rsidR="00344449" w:rsidRPr="00030AD8" w:rsidRDefault="00344449" w:rsidP="00344449">
      <w:pPr>
        <w:rPr>
          <w:sz w:val="26"/>
          <w:szCs w:val="26"/>
          <w:lang w:val="uk-UA"/>
        </w:rPr>
      </w:pPr>
    </w:p>
    <w:p w:rsidR="00344449" w:rsidRPr="00B1138A" w:rsidRDefault="00B1138A" w:rsidP="00344449">
      <w:pPr>
        <w:pStyle w:val="aa"/>
        <w:jc w:val="center"/>
        <w:rPr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Міський голова</w:t>
      </w:r>
      <w:r w:rsidR="00344449" w:rsidRPr="00B1138A">
        <w:rPr>
          <w:b/>
          <w:bCs/>
          <w:color w:val="000000"/>
          <w:sz w:val="28"/>
          <w:szCs w:val="28"/>
        </w:rPr>
        <w:t xml:space="preserve">                 </w:t>
      </w:r>
      <w:r w:rsidR="00344449" w:rsidRPr="00B1138A">
        <w:rPr>
          <w:b/>
          <w:bCs/>
          <w:color w:val="000000"/>
          <w:sz w:val="28"/>
          <w:szCs w:val="28"/>
          <w:lang w:val="uk-UA"/>
        </w:rPr>
        <w:t xml:space="preserve">     </w:t>
      </w:r>
      <w:r w:rsidR="00344449" w:rsidRPr="00B1138A">
        <w:rPr>
          <w:b/>
          <w:bCs/>
          <w:color w:val="000000"/>
          <w:sz w:val="28"/>
          <w:szCs w:val="28"/>
        </w:rPr>
        <w:t xml:space="preserve">                        </w:t>
      </w:r>
      <w:r>
        <w:rPr>
          <w:b/>
          <w:bCs/>
          <w:color w:val="000000"/>
          <w:sz w:val="28"/>
          <w:szCs w:val="28"/>
          <w:lang w:val="uk-UA"/>
        </w:rPr>
        <w:t>Анатолій ГУК</w:t>
      </w:r>
    </w:p>
    <w:p w:rsidR="00344449" w:rsidRPr="00030AD8" w:rsidRDefault="00344449" w:rsidP="00344449">
      <w:pPr>
        <w:rPr>
          <w:sz w:val="26"/>
          <w:szCs w:val="26"/>
          <w:lang w:val="uk-UA"/>
        </w:rPr>
      </w:pPr>
    </w:p>
    <w:p w:rsidR="00344449" w:rsidRDefault="00344449" w:rsidP="00B46BD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</w:p>
    <w:sectPr w:rsidR="00344449" w:rsidSect="00375ED2">
      <w:pgSz w:w="11906" w:h="16838"/>
      <w:pgMar w:top="1134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F378D1"/>
    <w:multiLevelType w:val="hybridMultilevel"/>
    <w:tmpl w:val="4BE648B6"/>
    <w:lvl w:ilvl="0" w:tplc="AF640886">
      <w:start w:val="1"/>
      <w:numFmt w:val="decimal"/>
      <w:lvlText w:val="%1."/>
      <w:lvlJc w:val="left"/>
      <w:pPr>
        <w:ind w:left="1356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" w15:restartNumberingAfterBreak="0">
    <w:nsid w:val="19CC6317"/>
    <w:multiLevelType w:val="hybridMultilevel"/>
    <w:tmpl w:val="30D60BAA"/>
    <w:lvl w:ilvl="0" w:tplc="FC365AD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F7258EB"/>
    <w:multiLevelType w:val="hybridMultilevel"/>
    <w:tmpl w:val="F1F6177C"/>
    <w:lvl w:ilvl="0" w:tplc="CE32EA7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09C560D"/>
    <w:multiLevelType w:val="hybridMultilevel"/>
    <w:tmpl w:val="67162BD0"/>
    <w:lvl w:ilvl="0" w:tplc="FC3AC14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4148A9"/>
    <w:multiLevelType w:val="hybridMultilevel"/>
    <w:tmpl w:val="99CE1FD6"/>
    <w:numStyleLink w:val="1"/>
  </w:abstractNum>
  <w:abstractNum w:abstractNumId="5" w15:restartNumberingAfterBreak="0">
    <w:nsid w:val="51197CBE"/>
    <w:multiLevelType w:val="hybridMultilevel"/>
    <w:tmpl w:val="D18A588E"/>
    <w:lvl w:ilvl="0" w:tplc="31CA832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C95991"/>
    <w:multiLevelType w:val="hybridMultilevel"/>
    <w:tmpl w:val="0C64A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F20A93"/>
    <w:multiLevelType w:val="multilevel"/>
    <w:tmpl w:val="D902DC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>
      <w:start w:val="1"/>
      <w:numFmt w:val="decimal"/>
      <w:isLgl/>
      <w:lvlText w:val="%1.%2."/>
      <w:lvlJc w:val="left"/>
      <w:pPr>
        <w:ind w:left="792" w:hanging="432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8"/>
      </w:rPr>
    </w:lvl>
  </w:abstractNum>
  <w:abstractNum w:abstractNumId="8" w15:restartNumberingAfterBreak="0">
    <w:nsid w:val="69DC640F"/>
    <w:multiLevelType w:val="hybridMultilevel"/>
    <w:tmpl w:val="99CE1FD6"/>
    <w:styleLink w:val="1"/>
    <w:lvl w:ilvl="0" w:tplc="B4327CEE">
      <w:start w:val="1"/>
      <w:numFmt w:val="decimal"/>
      <w:lvlText w:val="%1."/>
      <w:lvlJc w:val="left"/>
      <w:pPr>
        <w:tabs>
          <w:tab w:val="num" w:pos="1440"/>
        </w:tabs>
        <w:ind w:left="731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85A0036">
      <w:start w:val="1"/>
      <w:numFmt w:val="lowerLetter"/>
      <w:lvlText w:val="%2."/>
      <w:lvlJc w:val="left"/>
      <w:pPr>
        <w:tabs>
          <w:tab w:val="num" w:pos="1440"/>
        </w:tabs>
        <w:ind w:left="731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E5ADF5C">
      <w:start w:val="1"/>
      <w:numFmt w:val="lowerRoman"/>
      <w:lvlText w:val="%3."/>
      <w:lvlJc w:val="left"/>
      <w:pPr>
        <w:tabs>
          <w:tab w:val="num" w:pos="1418"/>
          <w:tab w:val="left" w:pos="1440"/>
        </w:tabs>
        <w:ind w:left="709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1403448">
      <w:start w:val="1"/>
      <w:numFmt w:val="decimal"/>
      <w:lvlText w:val="%4."/>
      <w:lvlJc w:val="left"/>
      <w:pPr>
        <w:tabs>
          <w:tab w:val="left" w:pos="1440"/>
          <w:tab w:val="num" w:pos="2138"/>
        </w:tabs>
        <w:ind w:left="142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F2E7B56">
      <w:start w:val="1"/>
      <w:numFmt w:val="lowerLetter"/>
      <w:lvlText w:val="%5."/>
      <w:lvlJc w:val="left"/>
      <w:pPr>
        <w:tabs>
          <w:tab w:val="left" w:pos="1440"/>
          <w:tab w:val="num" w:pos="2858"/>
        </w:tabs>
        <w:ind w:left="214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DF2DE2C">
      <w:start w:val="1"/>
      <w:numFmt w:val="lowerRoman"/>
      <w:lvlText w:val="%6."/>
      <w:lvlJc w:val="left"/>
      <w:pPr>
        <w:tabs>
          <w:tab w:val="left" w:pos="1440"/>
          <w:tab w:val="num" w:pos="3578"/>
        </w:tabs>
        <w:ind w:left="2869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3B2822A">
      <w:start w:val="1"/>
      <w:numFmt w:val="decimal"/>
      <w:lvlText w:val="%7."/>
      <w:lvlJc w:val="left"/>
      <w:pPr>
        <w:tabs>
          <w:tab w:val="left" w:pos="1440"/>
          <w:tab w:val="num" w:pos="4298"/>
        </w:tabs>
        <w:ind w:left="358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25C6EEA">
      <w:start w:val="1"/>
      <w:numFmt w:val="lowerLetter"/>
      <w:lvlText w:val="%8."/>
      <w:lvlJc w:val="left"/>
      <w:pPr>
        <w:tabs>
          <w:tab w:val="left" w:pos="1440"/>
          <w:tab w:val="num" w:pos="5018"/>
        </w:tabs>
        <w:ind w:left="430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1E21C4A">
      <w:start w:val="1"/>
      <w:numFmt w:val="lowerRoman"/>
      <w:lvlText w:val="%9."/>
      <w:lvlJc w:val="left"/>
      <w:pPr>
        <w:tabs>
          <w:tab w:val="left" w:pos="1440"/>
          <w:tab w:val="num" w:pos="5738"/>
        </w:tabs>
        <w:ind w:left="5029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736D7FE9"/>
    <w:multiLevelType w:val="hybridMultilevel"/>
    <w:tmpl w:val="CCF66FA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7"/>
  </w:num>
  <w:num w:numId="5">
    <w:abstractNumId w:val="9"/>
  </w:num>
  <w:num w:numId="6">
    <w:abstractNumId w:val="3"/>
  </w:num>
  <w:num w:numId="7">
    <w:abstractNumId w:val="5"/>
  </w:num>
  <w:num w:numId="8">
    <w:abstractNumId w:val="8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168B"/>
    <w:rsid w:val="00015722"/>
    <w:rsid w:val="00024DEB"/>
    <w:rsid w:val="00032D00"/>
    <w:rsid w:val="00032D78"/>
    <w:rsid w:val="00037BE7"/>
    <w:rsid w:val="00047CA2"/>
    <w:rsid w:val="0005516F"/>
    <w:rsid w:val="00060395"/>
    <w:rsid w:val="00067B80"/>
    <w:rsid w:val="00070708"/>
    <w:rsid w:val="000711A4"/>
    <w:rsid w:val="00077B11"/>
    <w:rsid w:val="00081E5F"/>
    <w:rsid w:val="00086FD4"/>
    <w:rsid w:val="0009792D"/>
    <w:rsid w:val="000A3CA8"/>
    <w:rsid w:val="000A6423"/>
    <w:rsid w:val="000C4B2C"/>
    <w:rsid w:val="000C58F3"/>
    <w:rsid w:val="000E0B8B"/>
    <w:rsid w:val="000E6418"/>
    <w:rsid w:val="000E6AE3"/>
    <w:rsid w:val="00101782"/>
    <w:rsid w:val="00125425"/>
    <w:rsid w:val="00136E67"/>
    <w:rsid w:val="001650E0"/>
    <w:rsid w:val="0016540E"/>
    <w:rsid w:val="00166BFA"/>
    <w:rsid w:val="0017653F"/>
    <w:rsid w:val="001908B8"/>
    <w:rsid w:val="001A3604"/>
    <w:rsid w:val="001D1A22"/>
    <w:rsid w:val="001D24A7"/>
    <w:rsid w:val="001D276A"/>
    <w:rsid w:val="001D73A7"/>
    <w:rsid w:val="001D7922"/>
    <w:rsid w:val="001F4DE9"/>
    <w:rsid w:val="0020066E"/>
    <w:rsid w:val="002017C7"/>
    <w:rsid w:val="002051D2"/>
    <w:rsid w:val="00213889"/>
    <w:rsid w:val="00214158"/>
    <w:rsid w:val="0021699F"/>
    <w:rsid w:val="0024764A"/>
    <w:rsid w:val="0025405A"/>
    <w:rsid w:val="00266BE7"/>
    <w:rsid w:val="002714E8"/>
    <w:rsid w:val="00273E38"/>
    <w:rsid w:val="00286CD7"/>
    <w:rsid w:val="00292B76"/>
    <w:rsid w:val="00297DFA"/>
    <w:rsid w:val="002A6A4F"/>
    <w:rsid w:val="002A7B9F"/>
    <w:rsid w:val="002C2CC7"/>
    <w:rsid w:val="002C405A"/>
    <w:rsid w:val="002C43DF"/>
    <w:rsid w:val="002D1A23"/>
    <w:rsid w:val="002E62D8"/>
    <w:rsid w:val="002E70CE"/>
    <w:rsid w:val="002E7899"/>
    <w:rsid w:val="002F168B"/>
    <w:rsid w:val="002F4849"/>
    <w:rsid w:val="00301F3B"/>
    <w:rsid w:val="00305B59"/>
    <w:rsid w:val="0031501F"/>
    <w:rsid w:val="003305BD"/>
    <w:rsid w:val="00330A6D"/>
    <w:rsid w:val="0034055C"/>
    <w:rsid w:val="00344449"/>
    <w:rsid w:val="00354578"/>
    <w:rsid w:val="00363CAD"/>
    <w:rsid w:val="00366679"/>
    <w:rsid w:val="00375ED2"/>
    <w:rsid w:val="00377630"/>
    <w:rsid w:val="00380F62"/>
    <w:rsid w:val="00391D8A"/>
    <w:rsid w:val="003A2760"/>
    <w:rsid w:val="003B002C"/>
    <w:rsid w:val="003B15F3"/>
    <w:rsid w:val="003C5D0E"/>
    <w:rsid w:val="003C75CA"/>
    <w:rsid w:val="003D6FF8"/>
    <w:rsid w:val="003D7A2A"/>
    <w:rsid w:val="003D7FCB"/>
    <w:rsid w:val="003E7A45"/>
    <w:rsid w:val="003F6E72"/>
    <w:rsid w:val="004101F4"/>
    <w:rsid w:val="00410696"/>
    <w:rsid w:val="00416908"/>
    <w:rsid w:val="00431BCE"/>
    <w:rsid w:val="00435C71"/>
    <w:rsid w:val="00437465"/>
    <w:rsid w:val="00441DC1"/>
    <w:rsid w:val="004434C2"/>
    <w:rsid w:val="00451165"/>
    <w:rsid w:val="004555FB"/>
    <w:rsid w:val="0046775F"/>
    <w:rsid w:val="00474B43"/>
    <w:rsid w:val="00475F1A"/>
    <w:rsid w:val="00485370"/>
    <w:rsid w:val="00487553"/>
    <w:rsid w:val="00487D40"/>
    <w:rsid w:val="004903E9"/>
    <w:rsid w:val="004908D5"/>
    <w:rsid w:val="00495E43"/>
    <w:rsid w:val="00496DAA"/>
    <w:rsid w:val="00497AFE"/>
    <w:rsid w:val="004A45EF"/>
    <w:rsid w:val="004A7E5E"/>
    <w:rsid w:val="004B0324"/>
    <w:rsid w:val="004B1050"/>
    <w:rsid w:val="004B20D7"/>
    <w:rsid w:val="004B493F"/>
    <w:rsid w:val="004B4E6A"/>
    <w:rsid w:val="004B5B66"/>
    <w:rsid w:val="004C61E9"/>
    <w:rsid w:val="004E1D4F"/>
    <w:rsid w:val="004F2706"/>
    <w:rsid w:val="004F3F80"/>
    <w:rsid w:val="004F4520"/>
    <w:rsid w:val="004F45D0"/>
    <w:rsid w:val="005047E2"/>
    <w:rsid w:val="00507410"/>
    <w:rsid w:val="00511EA7"/>
    <w:rsid w:val="005126A3"/>
    <w:rsid w:val="00512C94"/>
    <w:rsid w:val="00513032"/>
    <w:rsid w:val="00516034"/>
    <w:rsid w:val="00522B6F"/>
    <w:rsid w:val="0053230F"/>
    <w:rsid w:val="00540BDE"/>
    <w:rsid w:val="00550C30"/>
    <w:rsid w:val="0057164C"/>
    <w:rsid w:val="00583D64"/>
    <w:rsid w:val="005840AA"/>
    <w:rsid w:val="00584B86"/>
    <w:rsid w:val="00593624"/>
    <w:rsid w:val="00596C81"/>
    <w:rsid w:val="005A7244"/>
    <w:rsid w:val="005B1CDC"/>
    <w:rsid w:val="005B2209"/>
    <w:rsid w:val="005B2BDC"/>
    <w:rsid w:val="005B2D4B"/>
    <w:rsid w:val="005C0F29"/>
    <w:rsid w:val="005C1257"/>
    <w:rsid w:val="005C66AB"/>
    <w:rsid w:val="005C7052"/>
    <w:rsid w:val="005D676C"/>
    <w:rsid w:val="005F0BB5"/>
    <w:rsid w:val="005F67A2"/>
    <w:rsid w:val="00606F06"/>
    <w:rsid w:val="0061369B"/>
    <w:rsid w:val="00613FE9"/>
    <w:rsid w:val="006219C3"/>
    <w:rsid w:val="00643FD7"/>
    <w:rsid w:val="00644E03"/>
    <w:rsid w:val="00645116"/>
    <w:rsid w:val="006532E7"/>
    <w:rsid w:val="00660055"/>
    <w:rsid w:val="0066112A"/>
    <w:rsid w:val="00664FE8"/>
    <w:rsid w:val="00674FAC"/>
    <w:rsid w:val="0068634C"/>
    <w:rsid w:val="00690072"/>
    <w:rsid w:val="006A2379"/>
    <w:rsid w:val="006A6577"/>
    <w:rsid w:val="006C79A5"/>
    <w:rsid w:val="006E08DD"/>
    <w:rsid w:val="006E1094"/>
    <w:rsid w:val="006E57F7"/>
    <w:rsid w:val="006E64ED"/>
    <w:rsid w:val="006F54D9"/>
    <w:rsid w:val="007033BD"/>
    <w:rsid w:val="0071417B"/>
    <w:rsid w:val="00726CF1"/>
    <w:rsid w:val="00741766"/>
    <w:rsid w:val="00745458"/>
    <w:rsid w:val="00746C68"/>
    <w:rsid w:val="0075440C"/>
    <w:rsid w:val="00757E37"/>
    <w:rsid w:val="007625E2"/>
    <w:rsid w:val="00764AAC"/>
    <w:rsid w:val="00774D0A"/>
    <w:rsid w:val="00783266"/>
    <w:rsid w:val="0079586A"/>
    <w:rsid w:val="00795AF5"/>
    <w:rsid w:val="007973BD"/>
    <w:rsid w:val="007B0A5D"/>
    <w:rsid w:val="007B25B3"/>
    <w:rsid w:val="007B5F2A"/>
    <w:rsid w:val="007B68B1"/>
    <w:rsid w:val="007C1FBB"/>
    <w:rsid w:val="007C65FC"/>
    <w:rsid w:val="007C6DA9"/>
    <w:rsid w:val="007D224B"/>
    <w:rsid w:val="007D4490"/>
    <w:rsid w:val="007D77B2"/>
    <w:rsid w:val="007F2A8F"/>
    <w:rsid w:val="007F3AFA"/>
    <w:rsid w:val="007F4DFA"/>
    <w:rsid w:val="007F7701"/>
    <w:rsid w:val="007F7F62"/>
    <w:rsid w:val="00806068"/>
    <w:rsid w:val="00820CD9"/>
    <w:rsid w:val="00824E06"/>
    <w:rsid w:val="00827E20"/>
    <w:rsid w:val="008302CA"/>
    <w:rsid w:val="00840BC0"/>
    <w:rsid w:val="0084619B"/>
    <w:rsid w:val="00847C02"/>
    <w:rsid w:val="00854B58"/>
    <w:rsid w:val="00855FE2"/>
    <w:rsid w:val="008618A6"/>
    <w:rsid w:val="008622AB"/>
    <w:rsid w:val="00867A5D"/>
    <w:rsid w:val="00873548"/>
    <w:rsid w:val="0087704F"/>
    <w:rsid w:val="0088271D"/>
    <w:rsid w:val="00892419"/>
    <w:rsid w:val="00892FAB"/>
    <w:rsid w:val="00893CA1"/>
    <w:rsid w:val="00893E44"/>
    <w:rsid w:val="0089666D"/>
    <w:rsid w:val="008B458B"/>
    <w:rsid w:val="008B67AD"/>
    <w:rsid w:val="008C0919"/>
    <w:rsid w:val="008C2492"/>
    <w:rsid w:val="008E240D"/>
    <w:rsid w:val="008E40A3"/>
    <w:rsid w:val="008E483F"/>
    <w:rsid w:val="008E55EB"/>
    <w:rsid w:val="008E6FD0"/>
    <w:rsid w:val="008F7841"/>
    <w:rsid w:val="0090018C"/>
    <w:rsid w:val="0090741E"/>
    <w:rsid w:val="00907FAF"/>
    <w:rsid w:val="00910072"/>
    <w:rsid w:val="00912BA8"/>
    <w:rsid w:val="009223B3"/>
    <w:rsid w:val="00925879"/>
    <w:rsid w:val="00931BB9"/>
    <w:rsid w:val="00960242"/>
    <w:rsid w:val="009647A3"/>
    <w:rsid w:val="009731B0"/>
    <w:rsid w:val="00983F39"/>
    <w:rsid w:val="0098780E"/>
    <w:rsid w:val="0099051B"/>
    <w:rsid w:val="00994DBD"/>
    <w:rsid w:val="009953FD"/>
    <w:rsid w:val="009968C2"/>
    <w:rsid w:val="009B2AF6"/>
    <w:rsid w:val="009B544B"/>
    <w:rsid w:val="009D07ED"/>
    <w:rsid w:val="009D105D"/>
    <w:rsid w:val="009F50E0"/>
    <w:rsid w:val="00A0485F"/>
    <w:rsid w:val="00A079C1"/>
    <w:rsid w:val="00A12E05"/>
    <w:rsid w:val="00A133C2"/>
    <w:rsid w:val="00A35A19"/>
    <w:rsid w:val="00A403E5"/>
    <w:rsid w:val="00A40A7B"/>
    <w:rsid w:val="00A46A0A"/>
    <w:rsid w:val="00A46B2A"/>
    <w:rsid w:val="00A5475B"/>
    <w:rsid w:val="00A65007"/>
    <w:rsid w:val="00A74037"/>
    <w:rsid w:val="00A776E2"/>
    <w:rsid w:val="00A84D88"/>
    <w:rsid w:val="00A95204"/>
    <w:rsid w:val="00A96E01"/>
    <w:rsid w:val="00A9752A"/>
    <w:rsid w:val="00AA0168"/>
    <w:rsid w:val="00AA10AD"/>
    <w:rsid w:val="00AA177F"/>
    <w:rsid w:val="00AB3595"/>
    <w:rsid w:val="00AB704A"/>
    <w:rsid w:val="00AC437D"/>
    <w:rsid w:val="00AD1842"/>
    <w:rsid w:val="00AD4546"/>
    <w:rsid w:val="00AD6DD8"/>
    <w:rsid w:val="00AE6BAD"/>
    <w:rsid w:val="00AF7C86"/>
    <w:rsid w:val="00B0468F"/>
    <w:rsid w:val="00B07561"/>
    <w:rsid w:val="00B1138A"/>
    <w:rsid w:val="00B319E1"/>
    <w:rsid w:val="00B37BB7"/>
    <w:rsid w:val="00B40833"/>
    <w:rsid w:val="00B42152"/>
    <w:rsid w:val="00B46BD8"/>
    <w:rsid w:val="00B52E6B"/>
    <w:rsid w:val="00B54539"/>
    <w:rsid w:val="00B57DB5"/>
    <w:rsid w:val="00B7078E"/>
    <w:rsid w:val="00B74B14"/>
    <w:rsid w:val="00B82E76"/>
    <w:rsid w:val="00B937C3"/>
    <w:rsid w:val="00B976D7"/>
    <w:rsid w:val="00BA1717"/>
    <w:rsid w:val="00BB213A"/>
    <w:rsid w:val="00BB24A1"/>
    <w:rsid w:val="00BB3858"/>
    <w:rsid w:val="00BB5593"/>
    <w:rsid w:val="00BB6596"/>
    <w:rsid w:val="00BC21C6"/>
    <w:rsid w:val="00BD1E4D"/>
    <w:rsid w:val="00BD20A3"/>
    <w:rsid w:val="00BD4266"/>
    <w:rsid w:val="00BD5D0D"/>
    <w:rsid w:val="00BF1B63"/>
    <w:rsid w:val="00C0241B"/>
    <w:rsid w:val="00C20508"/>
    <w:rsid w:val="00C229CA"/>
    <w:rsid w:val="00C25306"/>
    <w:rsid w:val="00C41C40"/>
    <w:rsid w:val="00C50FAF"/>
    <w:rsid w:val="00C54471"/>
    <w:rsid w:val="00C57075"/>
    <w:rsid w:val="00C60454"/>
    <w:rsid w:val="00C61C72"/>
    <w:rsid w:val="00C77122"/>
    <w:rsid w:val="00C86F1C"/>
    <w:rsid w:val="00C96C62"/>
    <w:rsid w:val="00CA0286"/>
    <w:rsid w:val="00CA234C"/>
    <w:rsid w:val="00CA4CC8"/>
    <w:rsid w:val="00CA55B0"/>
    <w:rsid w:val="00CC4A9F"/>
    <w:rsid w:val="00CD18FA"/>
    <w:rsid w:val="00CD464B"/>
    <w:rsid w:val="00CD4B1C"/>
    <w:rsid w:val="00CD4D1C"/>
    <w:rsid w:val="00CE164C"/>
    <w:rsid w:val="00CE48F4"/>
    <w:rsid w:val="00CF0643"/>
    <w:rsid w:val="00D07BE8"/>
    <w:rsid w:val="00D13AA2"/>
    <w:rsid w:val="00D33634"/>
    <w:rsid w:val="00D34063"/>
    <w:rsid w:val="00D34100"/>
    <w:rsid w:val="00D425BB"/>
    <w:rsid w:val="00D44E0B"/>
    <w:rsid w:val="00D6384A"/>
    <w:rsid w:val="00D667A5"/>
    <w:rsid w:val="00D67D1C"/>
    <w:rsid w:val="00D73BEB"/>
    <w:rsid w:val="00D74721"/>
    <w:rsid w:val="00D750ED"/>
    <w:rsid w:val="00D805C9"/>
    <w:rsid w:val="00D84520"/>
    <w:rsid w:val="00D86DC1"/>
    <w:rsid w:val="00D90329"/>
    <w:rsid w:val="00D90425"/>
    <w:rsid w:val="00D92FE3"/>
    <w:rsid w:val="00D951E5"/>
    <w:rsid w:val="00D95958"/>
    <w:rsid w:val="00D979E5"/>
    <w:rsid w:val="00DA50CB"/>
    <w:rsid w:val="00DB1FD1"/>
    <w:rsid w:val="00DB4817"/>
    <w:rsid w:val="00DE7D77"/>
    <w:rsid w:val="00DF3071"/>
    <w:rsid w:val="00E0493E"/>
    <w:rsid w:val="00E04BF0"/>
    <w:rsid w:val="00E14544"/>
    <w:rsid w:val="00E221E0"/>
    <w:rsid w:val="00E27C79"/>
    <w:rsid w:val="00E33976"/>
    <w:rsid w:val="00E34028"/>
    <w:rsid w:val="00E352ED"/>
    <w:rsid w:val="00E4697F"/>
    <w:rsid w:val="00E54280"/>
    <w:rsid w:val="00E606B7"/>
    <w:rsid w:val="00E61B82"/>
    <w:rsid w:val="00E6334D"/>
    <w:rsid w:val="00E802F6"/>
    <w:rsid w:val="00E82492"/>
    <w:rsid w:val="00E878FE"/>
    <w:rsid w:val="00E930DE"/>
    <w:rsid w:val="00E94B9B"/>
    <w:rsid w:val="00EA69AB"/>
    <w:rsid w:val="00EB6DEE"/>
    <w:rsid w:val="00EC702E"/>
    <w:rsid w:val="00ED0C44"/>
    <w:rsid w:val="00ED477A"/>
    <w:rsid w:val="00EF0FDA"/>
    <w:rsid w:val="00F04979"/>
    <w:rsid w:val="00F07CE4"/>
    <w:rsid w:val="00F11B2B"/>
    <w:rsid w:val="00F12058"/>
    <w:rsid w:val="00F129B5"/>
    <w:rsid w:val="00F309C9"/>
    <w:rsid w:val="00F45A37"/>
    <w:rsid w:val="00F4744F"/>
    <w:rsid w:val="00F511F8"/>
    <w:rsid w:val="00F524EF"/>
    <w:rsid w:val="00F61551"/>
    <w:rsid w:val="00F63503"/>
    <w:rsid w:val="00F70727"/>
    <w:rsid w:val="00F71A5A"/>
    <w:rsid w:val="00F803A1"/>
    <w:rsid w:val="00F86BE7"/>
    <w:rsid w:val="00F92295"/>
    <w:rsid w:val="00F96654"/>
    <w:rsid w:val="00F96F49"/>
    <w:rsid w:val="00F9770E"/>
    <w:rsid w:val="00FA0469"/>
    <w:rsid w:val="00FA4225"/>
    <w:rsid w:val="00FA71A6"/>
    <w:rsid w:val="00FB51C8"/>
    <w:rsid w:val="00FC680D"/>
    <w:rsid w:val="00FC7FAC"/>
    <w:rsid w:val="00FE0787"/>
    <w:rsid w:val="00FE5684"/>
    <w:rsid w:val="00FF78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64FC2"/>
  <w15:docId w15:val="{41FAEF49-0560-4DFF-BDB6-A1ECDFC79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link w:val="11"/>
    <w:uiPriority w:val="9"/>
    <w:qFormat/>
    <w:rsid w:val="007D224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168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168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40BDE"/>
    <w:pPr>
      <w:ind w:left="720"/>
      <w:contextualSpacing/>
    </w:pPr>
  </w:style>
  <w:style w:type="paragraph" w:styleId="a6">
    <w:name w:val="Body Text"/>
    <w:basedOn w:val="a"/>
    <w:link w:val="a7"/>
    <w:rsid w:val="008E240D"/>
    <w:pPr>
      <w:suppressAutoHyphens/>
      <w:jc w:val="both"/>
    </w:pPr>
    <w:rPr>
      <w:sz w:val="26"/>
      <w:szCs w:val="20"/>
      <w:lang w:val="uk-UA" w:eastAsia="zh-CN"/>
    </w:rPr>
  </w:style>
  <w:style w:type="character" w:customStyle="1" w:styleId="a7">
    <w:name w:val="Основной текст Знак"/>
    <w:basedOn w:val="a0"/>
    <w:link w:val="a6"/>
    <w:rsid w:val="008E240D"/>
    <w:rPr>
      <w:rFonts w:ascii="Times New Roman" w:eastAsia="Times New Roman" w:hAnsi="Times New Roman" w:cs="Times New Roman"/>
      <w:sz w:val="26"/>
      <w:szCs w:val="20"/>
      <w:lang w:val="uk-UA" w:eastAsia="zh-CN"/>
    </w:rPr>
  </w:style>
  <w:style w:type="paragraph" w:customStyle="1" w:styleId="rvps2">
    <w:name w:val="rvps2"/>
    <w:basedOn w:val="a"/>
    <w:rsid w:val="008E240D"/>
    <w:pPr>
      <w:suppressAutoHyphens/>
      <w:spacing w:before="280" w:after="280"/>
    </w:pPr>
    <w:rPr>
      <w:lang w:val="uk-UA" w:eastAsia="zh-CN"/>
    </w:rPr>
  </w:style>
  <w:style w:type="paragraph" w:customStyle="1" w:styleId="StyleZakonu">
    <w:name w:val="StyleZakonu"/>
    <w:basedOn w:val="a"/>
    <w:rsid w:val="008E240D"/>
    <w:pPr>
      <w:suppressAutoHyphens/>
      <w:spacing w:after="60" w:line="220" w:lineRule="exact"/>
      <w:ind w:firstLine="284"/>
      <w:jc w:val="both"/>
    </w:pPr>
    <w:rPr>
      <w:sz w:val="20"/>
      <w:szCs w:val="20"/>
      <w:lang w:val="uk-UA" w:eastAsia="zh-CN"/>
    </w:rPr>
  </w:style>
  <w:style w:type="character" w:customStyle="1" w:styleId="11">
    <w:name w:val="Заголовок 1 Знак"/>
    <w:basedOn w:val="a0"/>
    <w:link w:val="10"/>
    <w:uiPriority w:val="9"/>
    <w:rsid w:val="007D224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Normal (Web)"/>
    <w:basedOn w:val="a"/>
    <w:uiPriority w:val="99"/>
    <w:unhideWhenUsed/>
    <w:rsid w:val="007D224B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7D224B"/>
    <w:rPr>
      <w:b/>
      <w:bCs/>
    </w:rPr>
  </w:style>
  <w:style w:type="paragraph" w:styleId="aa">
    <w:name w:val="No Spacing"/>
    <w:link w:val="ab"/>
    <w:uiPriority w:val="1"/>
    <w:qFormat/>
    <w:rsid w:val="007D22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CC4A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">
    <w:name w:val="Імпортований стиль 1"/>
    <w:rsid w:val="00344449"/>
    <w:pPr>
      <w:numPr>
        <w:numId w:val="8"/>
      </w:numPr>
    </w:pPr>
  </w:style>
  <w:style w:type="character" w:customStyle="1" w:styleId="ab">
    <w:name w:val="Без интервала Знак"/>
    <w:link w:val="aa"/>
    <w:uiPriority w:val="1"/>
    <w:locked/>
    <w:rsid w:val="0034444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33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2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9F7FAE-4B4B-4193-8F3A-9323EC624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997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MR-SEKRETAR</cp:lastModifiedBy>
  <cp:revision>33</cp:revision>
  <cp:lastPrinted>2022-06-27T12:59:00Z</cp:lastPrinted>
  <dcterms:created xsi:type="dcterms:W3CDTF">2019-04-17T13:19:00Z</dcterms:created>
  <dcterms:modified xsi:type="dcterms:W3CDTF">2022-06-27T13:00:00Z</dcterms:modified>
</cp:coreProperties>
</file>