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4A" w:rsidRDefault="00FF0AB9" w:rsidP="0040384A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6" o:title=""/>
          </v:shape>
          <o:OLEObject Type="Embed" ProgID="Word.Picture.8" ShapeID="_x0000_i1025" DrawAspect="Content" ObjectID="_1717832278" r:id="rId7"/>
        </w:object>
      </w:r>
    </w:p>
    <w:p w:rsidR="0040384A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УКРАЇНА</w:t>
      </w:r>
    </w:p>
    <w:p w:rsidR="0040384A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ГАЙСИНСЬКА МІС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ЬКА РАДА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40384A" w:rsidRDefault="0040384A" w:rsidP="0040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A5371" w:rsidRDefault="0040384A" w:rsidP="008A537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781E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</w:p>
    <w:p w:rsidR="0040384A" w:rsidRPr="008A5371" w:rsidRDefault="00781E08" w:rsidP="00781E08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81E08">
        <w:rPr>
          <w:rFonts w:ascii="Times New Roman" w:eastAsia="Times New Roman" w:hAnsi="Times New Roman" w:cs="Times New Roman"/>
          <w:sz w:val="28"/>
          <w:szCs w:val="28"/>
          <w:lang w:val="uk-UA"/>
        </w:rPr>
        <w:t>24 червня 2022 року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8275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="008A53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D06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Гайсин               </w:t>
      </w:r>
      <w:r w:rsidR="008A5371">
        <w:rPr>
          <w:rFonts w:ascii="Times New Roman" w:eastAsia="Calibri" w:hAnsi="Times New Roman" w:cs="Times New Roman"/>
          <w:sz w:val="28"/>
          <w:szCs w:val="28"/>
          <w:lang w:val="uk-UA"/>
        </w:rPr>
        <w:t>35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</w:t>
      </w:r>
      <w:r w:rsidR="002C349A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4038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</w:t>
      </w:r>
    </w:p>
    <w:p w:rsidR="0040384A" w:rsidRDefault="0040384A" w:rsidP="004038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384A" w:rsidRDefault="0040384A" w:rsidP="002C34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2084D" w:rsidRDefault="00161C44" w:rsidP="008275CE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17 сесії 8 скликання Гайсинської міської ради від 15 липня 2021 року №40 «</w:t>
      </w:r>
      <w:r w:rsidR="002C349A" w:rsidRPr="002C34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301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безоплатну передачу майна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="008D0D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2C349A" w:rsidRDefault="006169C9" w:rsidP="005F3C14">
      <w:pPr>
        <w:tabs>
          <w:tab w:val="left" w:pos="5387"/>
        </w:tabs>
        <w:ind w:right="758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>озглянувши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 w:rsidRPr="008275CE">
        <w:rPr>
          <w:rFonts w:ascii="Times New Roman" w:hAnsi="Times New Roman" w:cs="Times New Roman"/>
          <w:bCs/>
          <w:sz w:val="28"/>
          <w:szCs w:val="28"/>
          <w:lang w:val="uk-UA"/>
        </w:rPr>
        <w:t>ГО «Спілка учасників бойових дій АТО Гайсина та Гайсинського району»</w:t>
      </w:r>
      <w:r w:rsidRPr="00827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01039">
        <w:rPr>
          <w:rFonts w:ascii="Times New Roman" w:hAnsi="Times New Roman" w:cs="Times New Roman"/>
          <w:sz w:val="28"/>
          <w:szCs w:val="28"/>
          <w:lang w:val="uk-UA"/>
        </w:rPr>
        <w:t xml:space="preserve">передачу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тротуарної плитки, яка була у використанні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1039">
        <w:rPr>
          <w:rFonts w:ascii="Times New Roman" w:hAnsi="Times New Roman" w:cs="Times New Roman"/>
          <w:sz w:val="28"/>
          <w:szCs w:val="28"/>
          <w:lang w:val="uk-UA"/>
        </w:rPr>
        <w:t xml:space="preserve"> з балансу КП «Гайсинський комбінат комунальних підприємств»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 на облаштування доріжок </w:t>
      </w:r>
      <w:proofErr w:type="spellStart"/>
      <w:r w:rsidR="00B3054F">
        <w:rPr>
          <w:rFonts w:ascii="Times New Roman" w:hAnsi="Times New Roman" w:cs="Times New Roman"/>
          <w:sz w:val="28"/>
          <w:szCs w:val="28"/>
          <w:lang w:val="uk-UA"/>
        </w:rPr>
        <w:t>Реа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бі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таційно</w:t>
      </w:r>
      <w:proofErr w:type="spellEnd"/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>
        <w:rPr>
          <w:rFonts w:ascii="Times New Roman" w:hAnsi="Times New Roman" w:cs="Times New Roman"/>
          <w:sz w:val="28"/>
          <w:szCs w:val="28"/>
          <w:lang w:val="uk-UA"/>
        </w:rPr>
        <w:t>оздоровчого центру «Долина УБД»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2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58F" w:rsidRPr="003E3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58F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командування військової частини А0707, яка дислокується у місті Гайсин Вінницької області, з метою приведення до встановлених санітарних норм та загального зовнішнього виду в частині, 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>а саме,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 xml:space="preserve"> заміна асфальтного </w:t>
      </w:r>
      <w:r w:rsidR="00B3054F">
        <w:rPr>
          <w:rFonts w:ascii="Times New Roman" w:hAnsi="Times New Roman" w:cs="Times New Roman"/>
          <w:sz w:val="28"/>
          <w:szCs w:val="28"/>
          <w:lang w:val="uk-UA"/>
        </w:rPr>
        <w:t xml:space="preserve">покриття внутрішніх доріжок на території частини та </w:t>
      </w:r>
      <w:r w:rsidR="00112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58F">
        <w:rPr>
          <w:rFonts w:ascii="Times New Roman" w:hAnsi="Times New Roman" w:cs="Times New Roman"/>
          <w:sz w:val="28"/>
          <w:szCs w:val="28"/>
          <w:lang w:val="uk-UA"/>
        </w:rPr>
        <w:t xml:space="preserve">упорядкування зовнішньої території, </w:t>
      </w:r>
      <w:r w:rsidR="007869BA">
        <w:rPr>
          <w:rFonts w:ascii="Times New Roman" w:hAnsi="Times New Roman" w:cs="Times New Roman"/>
          <w:sz w:val="28"/>
          <w:szCs w:val="28"/>
          <w:lang w:val="uk-UA"/>
        </w:rPr>
        <w:t>звернення начальника УДКСУ у Гайсинському районі,</w:t>
      </w:r>
      <w:r w:rsidR="003E3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69BA">
        <w:rPr>
          <w:rFonts w:ascii="Times New Roman" w:hAnsi="Times New Roman" w:cs="Times New Roman"/>
          <w:sz w:val="28"/>
          <w:szCs w:val="28"/>
          <w:lang w:val="uk-UA"/>
        </w:rPr>
        <w:t>з метою приведення до встановлених санітарних норм та проведення ремонтних робіт покриття доріжок біля установи ,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C349A" w:rsidRPr="002C349A">
        <w:rPr>
          <w:rFonts w:ascii="Times New Roman" w:hAnsi="Times New Roman" w:cs="Times New Roman"/>
          <w:sz w:val="28"/>
          <w:szCs w:val="28"/>
          <w:lang w:val="uk-UA"/>
        </w:rPr>
        <w:t>еруючись статтями 26, 60 Закону</w:t>
      </w:r>
      <w:r w:rsidR="002C3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49A"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України «Про місцеве самоврядування в Україні», </w:t>
      </w:r>
      <w:r w:rsidR="005F3C14">
        <w:rPr>
          <w:rFonts w:ascii="Times New Roman" w:hAnsi="Times New Roman" w:cs="Times New Roman"/>
          <w:sz w:val="28"/>
          <w:szCs w:val="28"/>
          <w:lang w:val="uk-UA"/>
        </w:rPr>
        <w:t>Гайсинська міська рада</w:t>
      </w:r>
    </w:p>
    <w:p w:rsidR="005F3C14" w:rsidRDefault="005F3C14" w:rsidP="005F3C14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953FA" w:rsidRPr="000953FA" w:rsidRDefault="000953FA" w:rsidP="000953FA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F0FB0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F0FB0">
        <w:rPr>
          <w:rFonts w:ascii="Times New Roman" w:hAnsi="Times New Roman" w:cs="Times New Roman"/>
          <w:sz w:val="28"/>
          <w:szCs w:val="28"/>
          <w:lang w:val="uk-UA"/>
        </w:rPr>
        <w:t xml:space="preserve">Викласти  пункт 1 </w:t>
      </w:r>
      <w:r w:rsidRPr="000953FA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 xml:space="preserve"> 17 сесії 8 скликання Гайсинської міської ради від 15 липня 2021 року №40 </w:t>
      </w:r>
      <w:r w:rsidRPr="000953FA">
        <w:rPr>
          <w:rFonts w:ascii="Times New Roman" w:hAnsi="Times New Roman" w:cs="Times New Roman"/>
          <w:sz w:val="28"/>
          <w:szCs w:val="28"/>
          <w:lang w:val="uk-UA"/>
        </w:rPr>
        <w:t xml:space="preserve"> в наступній редакції: </w:t>
      </w:r>
    </w:p>
    <w:p w:rsidR="005F3C14" w:rsidRPr="000F0FB0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«1.</w:t>
      </w:r>
      <w:r w:rsidR="00301039" w:rsidRPr="000F0FB0">
        <w:rPr>
          <w:rFonts w:ascii="Times New Roman" w:hAnsi="Times New Roman" w:cs="Times New Roman"/>
          <w:sz w:val="28"/>
          <w:szCs w:val="28"/>
          <w:lang w:val="uk-UA"/>
        </w:rPr>
        <w:t>Передати на безоплатній основі з балансу КП «Гайсинський комбінат комунальних підприємств» на</w:t>
      </w:r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баланс</w:t>
      </w:r>
      <w:r w:rsidR="00301039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75CE" w:rsidRPr="000F0FB0">
        <w:rPr>
          <w:rFonts w:ascii="Times New Roman" w:hAnsi="Times New Roman" w:cs="Times New Roman"/>
          <w:bCs/>
          <w:sz w:val="28"/>
          <w:szCs w:val="28"/>
          <w:lang w:val="uk-UA"/>
        </w:rPr>
        <w:t>ГО «Спілка учасників бойових дій АТО Гайсина та Гайсинського району»</w:t>
      </w:r>
      <w:r w:rsidR="006C4F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8275CE" w:rsidRPr="000F0F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869BA" w:rsidRPr="006C4F1F">
        <w:rPr>
          <w:rFonts w:ascii="Times New Roman" w:hAnsi="Times New Roman" w:cs="Times New Roman"/>
          <w:b/>
          <w:sz w:val="28"/>
          <w:szCs w:val="28"/>
          <w:lang w:val="uk-UA"/>
        </w:rPr>
        <w:t>170</w:t>
      </w:r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. м. тротуарної плитки, яка була у використанні для облаштування доріжок </w:t>
      </w:r>
      <w:proofErr w:type="spellStart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>Реалібітаційно</w:t>
      </w:r>
      <w:proofErr w:type="spellEnd"/>
      <w:r w:rsidR="008275CE" w:rsidRPr="000F0FB0">
        <w:rPr>
          <w:rFonts w:ascii="Times New Roman" w:hAnsi="Times New Roman" w:cs="Times New Roman"/>
          <w:sz w:val="28"/>
          <w:szCs w:val="28"/>
          <w:lang w:val="uk-UA"/>
        </w:rPr>
        <w:t>-оздоровчого центру «Долина УБД»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F0FB0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Доповнити рішення п.1.1 </w:t>
      </w:r>
      <w:r w:rsidR="007869BA">
        <w:rPr>
          <w:rFonts w:ascii="Times New Roman" w:hAnsi="Times New Roman" w:cs="Times New Roman"/>
          <w:sz w:val="28"/>
          <w:szCs w:val="28"/>
          <w:lang w:val="uk-UA"/>
        </w:rPr>
        <w:t xml:space="preserve">та п.1.2 </w:t>
      </w:r>
      <w:r>
        <w:rPr>
          <w:rFonts w:ascii="Times New Roman" w:hAnsi="Times New Roman" w:cs="Times New Roman"/>
          <w:sz w:val="28"/>
          <w:szCs w:val="28"/>
          <w:lang w:val="uk-UA"/>
        </w:rPr>
        <w:t>наступного змісту:</w:t>
      </w:r>
    </w:p>
    <w:p w:rsidR="000F0FB0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«1.1. </w:t>
      </w:r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Передати на безоплатній основі з балансу КП «Гайсинський комбінат комунальних підприємств» на баланс </w:t>
      </w:r>
      <w:r>
        <w:rPr>
          <w:rFonts w:ascii="Times New Roman" w:hAnsi="Times New Roman" w:cs="Times New Roman"/>
          <w:sz w:val="28"/>
          <w:szCs w:val="28"/>
          <w:lang w:val="uk-UA"/>
        </w:rPr>
        <w:t>В/ч А0707-</w:t>
      </w:r>
      <w:r w:rsidR="006C4F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4F1F">
        <w:rPr>
          <w:rFonts w:ascii="Times New Roman" w:hAnsi="Times New Roman" w:cs="Times New Roman"/>
          <w:b/>
          <w:sz w:val="28"/>
          <w:szCs w:val="28"/>
          <w:lang w:val="uk-UA"/>
        </w:rPr>
        <w:t>160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F0FB0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. м. тротуарної плитки, яка була у використанні для </w:t>
      </w:r>
      <w:r>
        <w:rPr>
          <w:rFonts w:ascii="Times New Roman" w:hAnsi="Times New Roman" w:cs="Times New Roman"/>
          <w:sz w:val="28"/>
          <w:szCs w:val="28"/>
          <w:lang w:val="uk-UA"/>
        </w:rPr>
        <w:t>упорядкування зовнішньої території</w:t>
      </w:r>
      <w:r w:rsidRPr="00FA2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військової частини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>, а саме, заміна асфальтного покриття внутрішніх доріжок на території частини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869BA" w:rsidRDefault="007869BA" w:rsidP="006C4F1F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«1.2. </w:t>
      </w:r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Передати на безоплатній основі з балансу КП «Гайсинський комбінат комунальних підприємств» на баланс </w:t>
      </w:r>
      <w:r w:rsidR="006C4F1F">
        <w:rPr>
          <w:rFonts w:ascii="Times New Roman" w:hAnsi="Times New Roman" w:cs="Times New Roman"/>
          <w:sz w:val="28"/>
          <w:szCs w:val="28"/>
          <w:lang w:val="uk-UA"/>
        </w:rPr>
        <w:t>управлінню Державної казначейської служби України у Гайсинському районі -</w:t>
      </w:r>
      <w:r w:rsidR="006C4F1F" w:rsidRPr="006C4F1F"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F0FB0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Pr="000F0FB0">
        <w:rPr>
          <w:rFonts w:ascii="Times New Roman" w:hAnsi="Times New Roman" w:cs="Times New Roman"/>
          <w:sz w:val="28"/>
          <w:szCs w:val="28"/>
          <w:lang w:val="uk-UA"/>
        </w:rPr>
        <w:t xml:space="preserve">. м. тротуарної плитки, яка була у використанні для </w:t>
      </w:r>
      <w:r>
        <w:rPr>
          <w:rFonts w:ascii="Times New Roman" w:hAnsi="Times New Roman" w:cs="Times New Roman"/>
          <w:sz w:val="28"/>
          <w:szCs w:val="28"/>
          <w:lang w:val="uk-UA"/>
        </w:rPr>
        <w:t>упорядкування зовнішньої території</w:t>
      </w:r>
      <w:r w:rsidR="006C4F1F">
        <w:rPr>
          <w:rFonts w:ascii="Times New Roman" w:hAnsi="Times New Roman" w:cs="Times New Roman"/>
          <w:sz w:val="28"/>
          <w:szCs w:val="28"/>
          <w:lang w:val="uk-UA"/>
        </w:rPr>
        <w:t>, а саме -</w:t>
      </w:r>
      <w:r w:rsidRPr="00FA2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F1F">
        <w:rPr>
          <w:rFonts w:ascii="Times New Roman" w:hAnsi="Times New Roman" w:cs="Times New Roman"/>
          <w:sz w:val="28"/>
          <w:szCs w:val="28"/>
          <w:lang w:val="uk-UA"/>
        </w:rPr>
        <w:t>проведення ремонтних робіт покриття доріжок біля установи.»</w:t>
      </w:r>
    </w:p>
    <w:p w:rsidR="005E41B4" w:rsidRPr="00FA2CFC" w:rsidRDefault="000F0FB0" w:rsidP="000F0FB0">
      <w:pPr>
        <w:tabs>
          <w:tab w:val="left" w:pos="5387"/>
        </w:tabs>
        <w:ind w:left="540"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E41B4" w:rsidRPr="00FA2CF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комісію з питань </w:t>
      </w:r>
      <w:r w:rsidR="005E41B4">
        <w:rPr>
          <w:rFonts w:ascii="Times New Roman" w:hAnsi="Times New Roman" w:cs="Times New Roman"/>
          <w:sz w:val="28"/>
          <w:szCs w:val="28"/>
          <w:lang w:val="uk-UA"/>
        </w:rPr>
        <w:t xml:space="preserve">фінансів, бюджету, планування, соціально-економічного розвитку, інвестицій </w:t>
      </w:r>
      <w:r w:rsidR="009F0BD1">
        <w:rPr>
          <w:rFonts w:ascii="Times New Roman" w:hAnsi="Times New Roman" w:cs="Times New Roman"/>
          <w:sz w:val="28"/>
          <w:szCs w:val="28"/>
          <w:lang w:val="uk-UA"/>
        </w:rPr>
        <w:t>та міжнародного співробітництва (Гукало А.І.)</w:t>
      </w:r>
      <w:r w:rsidR="005E4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0D6F" w:rsidRDefault="008D0D6F" w:rsidP="008D0D6F">
      <w:pPr>
        <w:tabs>
          <w:tab w:val="left" w:pos="5387"/>
        </w:tabs>
        <w:ind w:right="75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0BAC" w:rsidRDefault="0039600C" w:rsidP="0039600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2F5864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r w:rsidR="002F5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r w:rsidR="008D0D6F" w:rsidRPr="008D0D6F">
        <w:rPr>
          <w:rFonts w:ascii="Times New Roman" w:hAnsi="Times New Roman" w:cs="Times New Roman"/>
          <w:sz w:val="24"/>
          <w:szCs w:val="24"/>
        </w:rPr>
        <w:t xml:space="preserve">     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D0D6F" w:rsidRPr="008D0D6F">
        <w:rPr>
          <w:rFonts w:ascii="Times New Roman" w:hAnsi="Times New Roman" w:cs="Times New Roman"/>
          <w:b/>
          <w:sz w:val="28"/>
          <w:szCs w:val="28"/>
        </w:rPr>
        <w:tab/>
      </w:r>
      <w:r w:rsidR="002F5864">
        <w:rPr>
          <w:rFonts w:ascii="Times New Roman" w:hAnsi="Times New Roman" w:cs="Times New Roman"/>
          <w:b/>
          <w:sz w:val="28"/>
          <w:szCs w:val="28"/>
          <w:lang w:val="uk-UA"/>
        </w:rPr>
        <w:t>Анатолій ГУК</w:t>
      </w:r>
    </w:p>
    <w:p w:rsidR="0039600C" w:rsidRPr="0039600C" w:rsidRDefault="0039600C" w:rsidP="0039600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</w:p>
    <w:p w:rsidR="0039600C" w:rsidRPr="0039600C" w:rsidRDefault="0039600C" w:rsidP="0039600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9600C" w:rsidRPr="0039600C" w:rsidSect="008275CE">
      <w:pgSz w:w="12240" w:h="15840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5C1D87"/>
    <w:multiLevelType w:val="hybridMultilevel"/>
    <w:tmpl w:val="BE3233DA"/>
    <w:lvl w:ilvl="0" w:tplc="C3841C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818"/>
    <w:rsid w:val="000953FA"/>
    <w:rsid w:val="000D06B9"/>
    <w:rsid w:val="000F0FB0"/>
    <w:rsid w:val="00112F1F"/>
    <w:rsid w:val="00161C44"/>
    <w:rsid w:val="00290BAC"/>
    <w:rsid w:val="002C349A"/>
    <w:rsid w:val="002F5864"/>
    <w:rsid w:val="00301039"/>
    <w:rsid w:val="0039600C"/>
    <w:rsid w:val="003C3818"/>
    <w:rsid w:val="003E358F"/>
    <w:rsid w:val="0040384A"/>
    <w:rsid w:val="0051468B"/>
    <w:rsid w:val="005E41B4"/>
    <w:rsid w:val="005F3C14"/>
    <w:rsid w:val="006169C9"/>
    <w:rsid w:val="00625639"/>
    <w:rsid w:val="006B7A84"/>
    <w:rsid w:val="006C4F1F"/>
    <w:rsid w:val="0072084D"/>
    <w:rsid w:val="00781E08"/>
    <w:rsid w:val="007869BA"/>
    <w:rsid w:val="007F3ACF"/>
    <w:rsid w:val="008275CE"/>
    <w:rsid w:val="0083250E"/>
    <w:rsid w:val="0089450E"/>
    <w:rsid w:val="008A5371"/>
    <w:rsid w:val="008D0D6F"/>
    <w:rsid w:val="009F0BD1"/>
    <w:rsid w:val="009F35BC"/>
    <w:rsid w:val="00A13702"/>
    <w:rsid w:val="00B3054F"/>
    <w:rsid w:val="00BC3264"/>
    <w:rsid w:val="00BF04DB"/>
    <w:rsid w:val="00C60FD8"/>
    <w:rsid w:val="00C875D2"/>
    <w:rsid w:val="00E33AE1"/>
    <w:rsid w:val="00EF3142"/>
    <w:rsid w:val="00FA2758"/>
    <w:rsid w:val="00FF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4EA3"/>
  <w15:chartTrackingRefBased/>
  <w15:docId w15:val="{A2CB40D2-F647-449C-B82A-9DB470AB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4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AB9"/>
    <w:rPr>
      <w:rFonts w:ascii="Segoe UI" w:hAnsi="Segoe UI" w:cs="Segoe UI"/>
      <w:sz w:val="18"/>
      <w:szCs w:val="18"/>
      <w:lang w:val="ru-RU"/>
    </w:rPr>
  </w:style>
  <w:style w:type="paragraph" w:styleId="a5">
    <w:name w:val="Normal (Web)"/>
    <w:basedOn w:val="a"/>
    <w:semiHidden/>
    <w:unhideWhenUsed/>
    <w:rsid w:val="006B7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F3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4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99DB6-6CC7-45D8-B73E-3B76CFDD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Guslakova</dc:creator>
  <cp:keywords/>
  <dc:description/>
  <cp:lastModifiedBy>MR-SEKRETAR</cp:lastModifiedBy>
  <cp:revision>32</cp:revision>
  <cp:lastPrinted>2022-06-27T07:50:00Z</cp:lastPrinted>
  <dcterms:created xsi:type="dcterms:W3CDTF">2021-04-26T05:24:00Z</dcterms:created>
  <dcterms:modified xsi:type="dcterms:W3CDTF">2022-06-27T07:52:00Z</dcterms:modified>
</cp:coreProperties>
</file>