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DF413" w14:textId="086351B1" w:rsidR="000A3DD9" w:rsidRPr="000A3DD9" w:rsidRDefault="002B5D27" w:rsidP="000564A7">
      <w:pPr>
        <w:tabs>
          <w:tab w:val="left" w:pos="6237"/>
          <w:tab w:val="left" w:pos="6379"/>
          <w:tab w:val="left" w:pos="6946"/>
        </w:tabs>
        <w:spacing w:after="0"/>
        <w:ind w:right="-2"/>
        <w:jc w:val="right"/>
        <w:rPr>
          <w:rFonts w:ascii="Times New Roman" w:hAnsi="Times New Roman" w:cs="Times New Roman"/>
          <w:sz w:val="24"/>
          <w:szCs w:val="24"/>
        </w:rPr>
      </w:pPr>
      <w:r w:rsidRPr="002B5D27">
        <w:rPr>
          <w:rFonts w:ascii="Times New Roman" w:hAnsi="Times New Roman" w:cs="Times New Roman"/>
          <w:sz w:val="28"/>
        </w:rPr>
        <w:t xml:space="preserve">                                         </w:t>
      </w:r>
      <w:r w:rsidR="000A3DD9">
        <w:rPr>
          <w:rFonts w:ascii="Times New Roman" w:hAnsi="Times New Roman" w:cs="Times New Roman"/>
          <w:sz w:val="28"/>
        </w:rPr>
        <w:t xml:space="preserve">                                                 </w:t>
      </w:r>
      <w:r w:rsidRPr="002B5D27">
        <w:rPr>
          <w:rFonts w:ascii="Times New Roman" w:hAnsi="Times New Roman" w:cs="Times New Roman"/>
          <w:sz w:val="28"/>
        </w:rPr>
        <w:t xml:space="preserve">   </w:t>
      </w:r>
      <w:r w:rsidR="000A3DD9" w:rsidRPr="000A3DD9">
        <w:rPr>
          <w:rFonts w:ascii="Times New Roman" w:hAnsi="Times New Roman" w:cs="Times New Roman"/>
          <w:sz w:val="24"/>
          <w:szCs w:val="24"/>
        </w:rPr>
        <w:t>Додаток 1</w:t>
      </w:r>
    </w:p>
    <w:p w14:paraId="56254C84" w14:textId="11CD3B83" w:rsidR="000A3DD9" w:rsidRPr="000A3DD9" w:rsidRDefault="000A3DD9" w:rsidP="000564A7">
      <w:pPr>
        <w:tabs>
          <w:tab w:val="left" w:pos="7653"/>
        </w:tabs>
        <w:spacing w:after="0"/>
        <w:jc w:val="right"/>
        <w:rPr>
          <w:rFonts w:ascii="Times New Roman" w:hAnsi="Times New Roman" w:cs="Times New Roman"/>
          <w:sz w:val="24"/>
          <w:szCs w:val="24"/>
        </w:rPr>
      </w:pPr>
      <w:r w:rsidRPr="000A3DD9">
        <w:rPr>
          <w:rFonts w:ascii="Times New Roman" w:hAnsi="Times New Roman" w:cs="Times New Roman"/>
          <w:sz w:val="24"/>
          <w:szCs w:val="24"/>
        </w:rPr>
        <w:t xml:space="preserve"> до рішення </w:t>
      </w:r>
      <w:r w:rsidR="00011961">
        <w:rPr>
          <w:rFonts w:ascii="Times New Roman" w:hAnsi="Times New Roman" w:cs="Times New Roman"/>
          <w:sz w:val="24"/>
          <w:szCs w:val="24"/>
        </w:rPr>
        <w:t>104</w:t>
      </w:r>
      <w:r w:rsidRPr="000A3DD9">
        <w:rPr>
          <w:rFonts w:ascii="Times New Roman" w:hAnsi="Times New Roman" w:cs="Times New Roman"/>
          <w:sz w:val="24"/>
          <w:szCs w:val="24"/>
        </w:rPr>
        <w:t xml:space="preserve">  сесії Гайсинської міської ради</w:t>
      </w:r>
    </w:p>
    <w:p w14:paraId="6FF55A56" w14:textId="49419723" w:rsidR="000A3DD9" w:rsidRPr="000A3DD9" w:rsidRDefault="000A3DD9" w:rsidP="000564A7">
      <w:pPr>
        <w:tabs>
          <w:tab w:val="left" w:pos="6096"/>
          <w:tab w:val="left" w:pos="6521"/>
          <w:tab w:val="left" w:pos="7653"/>
        </w:tabs>
        <w:spacing w:after="0"/>
        <w:jc w:val="right"/>
        <w:rPr>
          <w:rFonts w:ascii="Times New Roman" w:hAnsi="Times New Roman" w:cs="Times New Roman"/>
          <w:sz w:val="28"/>
        </w:rPr>
      </w:pPr>
      <w:r w:rsidRPr="000A3DD9">
        <w:rPr>
          <w:rFonts w:ascii="Times New Roman" w:hAnsi="Times New Roman" w:cs="Times New Roman"/>
          <w:sz w:val="24"/>
          <w:szCs w:val="24"/>
        </w:rPr>
        <w:t xml:space="preserve">                                                                                            </w:t>
      </w:r>
      <w:r w:rsidR="008C329E">
        <w:rPr>
          <w:rFonts w:ascii="Times New Roman" w:hAnsi="Times New Roman" w:cs="Times New Roman"/>
          <w:sz w:val="24"/>
          <w:szCs w:val="24"/>
        </w:rPr>
        <w:t xml:space="preserve">8 скликання від  </w:t>
      </w:r>
      <w:r w:rsidR="00DD631C">
        <w:rPr>
          <w:rFonts w:ascii="Times New Roman" w:hAnsi="Times New Roman" w:cs="Times New Roman"/>
          <w:sz w:val="24"/>
          <w:szCs w:val="24"/>
        </w:rPr>
        <w:t xml:space="preserve"> </w:t>
      </w:r>
      <w:r w:rsidR="00011961">
        <w:rPr>
          <w:rFonts w:ascii="Times New Roman" w:hAnsi="Times New Roman" w:cs="Times New Roman"/>
          <w:sz w:val="24"/>
          <w:szCs w:val="24"/>
        </w:rPr>
        <w:t>18.09</w:t>
      </w:r>
      <w:r w:rsidR="000E68E6">
        <w:rPr>
          <w:rFonts w:ascii="Times New Roman" w:hAnsi="Times New Roman" w:cs="Times New Roman"/>
          <w:sz w:val="24"/>
          <w:szCs w:val="24"/>
        </w:rPr>
        <w:t>.2026</w:t>
      </w:r>
      <w:r w:rsidRPr="000A3DD9">
        <w:rPr>
          <w:rFonts w:ascii="Times New Roman" w:hAnsi="Times New Roman" w:cs="Times New Roman"/>
          <w:sz w:val="24"/>
          <w:szCs w:val="24"/>
        </w:rPr>
        <w:t>р. №</w:t>
      </w:r>
      <w:r w:rsidR="00011961">
        <w:rPr>
          <w:rFonts w:ascii="Times New Roman" w:hAnsi="Times New Roman" w:cs="Times New Roman"/>
          <w:sz w:val="24"/>
          <w:szCs w:val="24"/>
        </w:rPr>
        <w:t>10</w:t>
      </w:r>
    </w:p>
    <w:p w14:paraId="236CB924" w14:textId="77777777" w:rsidR="002B5D27" w:rsidRDefault="002B5D27" w:rsidP="00056CA8">
      <w:pPr>
        <w:spacing w:after="0"/>
        <w:jc w:val="center"/>
        <w:rPr>
          <w:rFonts w:ascii="Times New Roman" w:hAnsi="Times New Roman" w:cs="Times New Roman"/>
          <w:sz w:val="28"/>
        </w:rPr>
      </w:pPr>
      <w:r w:rsidRPr="002B5D27">
        <w:rPr>
          <w:rFonts w:ascii="Times New Roman" w:hAnsi="Times New Roman" w:cs="Times New Roman"/>
          <w:sz w:val="28"/>
        </w:rPr>
        <w:t xml:space="preserve">             </w:t>
      </w:r>
    </w:p>
    <w:p w14:paraId="1D07635C" w14:textId="77777777" w:rsidR="00056CA8" w:rsidRDefault="00056CA8" w:rsidP="00056CA8">
      <w:pPr>
        <w:spacing w:after="0"/>
        <w:jc w:val="center"/>
        <w:rPr>
          <w:rFonts w:ascii="Times New Roman" w:hAnsi="Times New Roman" w:cs="Times New Roman"/>
          <w:sz w:val="28"/>
        </w:rPr>
      </w:pPr>
    </w:p>
    <w:p w14:paraId="3F7B8CA0" w14:textId="77777777" w:rsidR="00056CA8" w:rsidRPr="002B5D27" w:rsidRDefault="00056CA8" w:rsidP="00056CA8">
      <w:pPr>
        <w:spacing w:after="0"/>
        <w:jc w:val="center"/>
        <w:rPr>
          <w:rFonts w:ascii="Times New Roman" w:hAnsi="Times New Roman" w:cs="Times New Roman"/>
          <w:sz w:val="28"/>
        </w:rPr>
      </w:pPr>
    </w:p>
    <w:p w14:paraId="01CEA58E" w14:textId="77777777" w:rsidR="002B5D27" w:rsidRPr="002B5D27" w:rsidRDefault="002B5D27" w:rsidP="002B5D27">
      <w:pPr>
        <w:spacing w:after="0"/>
        <w:jc w:val="right"/>
        <w:rPr>
          <w:rFonts w:ascii="Times New Roman" w:hAnsi="Times New Roman" w:cs="Times New Roman"/>
          <w:sz w:val="28"/>
        </w:rPr>
      </w:pPr>
    </w:p>
    <w:p w14:paraId="6FB1DA60" w14:textId="77777777" w:rsidR="002B5D27" w:rsidRPr="002B5D27" w:rsidRDefault="002B5D27" w:rsidP="002B5D27">
      <w:pPr>
        <w:spacing w:after="0"/>
        <w:jc w:val="right"/>
        <w:rPr>
          <w:rFonts w:ascii="Times New Roman" w:hAnsi="Times New Roman" w:cs="Times New Roman"/>
          <w:sz w:val="28"/>
        </w:rPr>
      </w:pPr>
    </w:p>
    <w:p w14:paraId="15139203" w14:textId="77777777" w:rsidR="002B5D27" w:rsidRPr="002B5D27" w:rsidRDefault="002B5D27" w:rsidP="002B5D27">
      <w:pPr>
        <w:spacing w:after="0"/>
        <w:jc w:val="right"/>
        <w:rPr>
          <w:rFonts w:ascii="Times New Roman" w:hAnsi="Times New Roman" w:cs="Times New Roman"/>
          <w:sz w:val="28"/>
        </w:rPr>
      </w:pPr>
    </w:p>
    <w:p w14:paraId="2AD52E52" w14:textId="77777777" w:rsidR="002B5D27" w:rsidRPr="002B5D27" w:rsidRDefault="002B5D27" w:rsidP="002B5D27">
      <w:pPr>
        <w:spacing w:after="0"/>
        <w:jc w:val="right"/>
        <w:rPr>
          <w:rFonts w:ascii="Times New Roman" w:hAnsi="Times New Roman" w:cs="Times New Roman"/>
          <w:sz w:val="28"/>
        </w:rPr>
      </w:pPr>
    </w:p>
    <w:p w14:paraId="66A2872D" w14:textId="74FE04F1" w:rsidR="00EA2947" w:rsidRDefault="00EA2947" w:rsidP="002B5D27">
      <w:pPr>
        <w:pStyle w:val="a5"/>
        <w:spacing w:before="0" w:beforeAutospacing="0" w:after="0" w:afterAutospacing="0"/>
        <w:jc w:val="center"/>
        <w:rPr>
          <w:b/>
          <w:sz w:val="44"/>
          <w:szCs w:val="44"/>
        </w:rPr>
      </w:pPr>
    </w:p>
    <w:p w14:paraId="50107B33" w14:textId="235331DD" w:rsidR="000564A7" w:rsidRDefault="000564A7" w:rsidP="002B5D27">
      <w:pPr>
        <w:pStyle w:val="a5"/>
        <w:spacing w:before="0" w:beforeAutospacing="0" w:after="0" w:afterAutospacing="0"/>
        <w:jc w:val="center"/>
        <w:rPr>
          <w:b/>
          <w:sz w:val="44"/>
          <w:szCs w:val="44"/>
        </w:rPr>
      </w:pPr>
    </w:p>
    <w:p w14:paraId="49ACB90F" w14:textId="77777777" w:rsidR="000564A7" w:rsidRDefault="000564A7" w:rsidP="002B5D27">
      <w:pPr>
        <w:pStyle w:val="a5"/>
        <w:spacing w:before="0" w:beforeAutospacing="0" w:after="0" w:afterAutospacing="0"/>
        <w:jc w:val="center"/>
        <w:rPr>
          <w:b/>
          <w:sz w:val="44"/>
          <w:szCs w:val="44"/>
        </w:rPr>
      </w:pPr>
    </w:p>
    <w:p w14:paraId="4F5EC03A" w14:textId="2D120242" w:rsidR="002B5D27" w:rsidRDefault="002B5D27" w:rsidP="002B5D27">
      <w:pPr>
        <w:pStyle w:val="a5"/>
        <w:spacing w:before="0" w:beforeAutospacing="0" w:after="0" w:afterAutospacing="0"/>
        <w:jc w:val="center"/>
        <w:rPr>
          <w:rStyle w:val="a4"/>
          <w:color w:val="000000"/>
          <w:sz w:val="44"/>
          <w:szCs w:val="44"/>
        </w:rPr>
      </w:pPr>
      <w:r>
        <w:rPr>
          <w:b/>
          <w:sz w:val="44"/>
          <w:szCs w:val="44"/>
        </w:rPr>
        <w:t xml:space="preserve">Комплексна програма </w:t>
      </w:r>
      <w:r w:rsidR="00397C99">
        <w:rPr>
          <w:b/>
          <w:sz w:val="44"/>
          <w:szCs w:val="44"/>
        </w:rPr>
        <w:t>«Ветеран»</w:t>
      </w:r>
    </w:p>
    <w:p w14:paraId="01015301" w14:textId="77777777" w:rsidR="002B5D27" w:rsidRDefault="002B5D27" w:rsidP="002B5D27">
      <w:pPr>
        <w:pStyle w:val="a5"/>
        <w:spacing w:before="0" w:beforeAutospacing="0" w:after="0" w:afterAutospacing="0"/>
        <w:jc w:val="center"/>
        <w:rPr>
          <w:rStyle w:val="a4"/>
          <w:color w:val="000000"/>
          <w:sz w:val="44"/>
          <w:szCs w:val="44"/>
        </w:rPr>
      </w:pPr>
      <w:r>
        <w:rPr>
          <w:rStyle w:val="a4"/>
          <w:color w:val="000000"/>
          <w:sz w:val="44"/>
          <w:szCs w:val="44"/>
        </w:rPr>
        <w:t>на 2026-2028 роки</w:t>
      </w:r>
    </w:p>
    <w:p w14:paraId="2ADA105A" w14:textId="77777777" w:rsidR="002B5D27" w:rsidRDefault="002B5D27" w:rsidP="002B5D27">
      <w:pPr>
        <w:pStyle w:val="a5"/>
        <w:tabs>
          <w:tab w:val="left" w:pos="2604"/>
        </w:tabs>
        <w:spacing w:after="0" w:afterAutospacing="0" w:line="360" w:lineRule="auto"/>
        <w:rPr>
          <w:sz w:val="44"/>
          <w:szCs w:val="44"/>
        </w:rPr>
      </w:pPr>
      <w:r>
        <w:rPr>
          <w:sz w:val="44"/>
          <w:szCs w:val="44"/>
        </w:rPr>
        <w:tab/>
      </w:r>
    </w:p>
    <w:p w14:paraId="0AB20F03" w14:textId="77777777" w:rsidR="002B5D27" w:rsidRPr="002B5D27" w:rsidRDefault="002B5D27" w:rsidP="002B5D27">
      <w:pPr>
        <w:spacing w:after="0"/>
        <w:jc w:val="center"/>
        <w:rPr>
          <w:rFonts w:ascii="Times New Roman" w:hAnsi="Times New Roman" w:cs="Times New Roman"/>
          <w:sz w:val="28"/>
        </w:rPr>
      </w:pPr>
    </w:p>
    <w:p w14:paraId="6BF69B8C" w14:textId="77777777" w:rsidR="002B5D27" w:rsidRPr="002B5D27" w:rsidRDefault="002B5D27" w:rsidP="002B5D27">
      <w:pPr>
        <w:spacing w:after="0"/>
        <w:jc w:val="right"/>
        <w:rPr>
          <w:rFonts w:ascii="Times New Roman" w:hAnsi="Times New Roman" w:cs="Times New Roman"/>
          <w:sz w:val="28"/>
        </w:rPr>
      </w:pPr>
    </w:p>
    <w:p w14:paraId="6EBA4DEB" w14:textId="77777777" w:rsidR="002B5D27" w:rsidRPr="002B5D27" w:rsidRDefault="002B5D27" w:rsidP="002B5D27">
      <w:pPr>
        <w:spacing w:after="0"/>
        <w:jc w:val="right"/>
        <w:rPr>
          <w:rFonts w:ascii="Times New Roman" w:hAnsi="Times New Roman" w:cs="Times New Roman"/>
          <w:sz w:val="28"/>
        </w:rPr>
      </w:pPr>
    </w:p>
    <w:p w14:paraId="7C4C22EF" w14:textId="77777777" w:rsidR="002B5D27" w:rsidRPr="002B5D27" w:rsidRDefault="002B5D27" w:rsidP="002B5D27">
      <w:pPr>
        <w:spacing w:after="0"/>
        <w:jc w:val="right"/>
        <w:rPr>
          <w:rFonts w:ascii="Times New Roman" w:hAnsi="Times New Roman" w:cs="Times New Roman"/>
          <w:sz w:val="28"/>
        </w:rPr>
      </w:pPr>
    </w:p>
    <w:p w14:paraId="0FE520B1" w14:textId="77777777" w:rsidR="002B5D27" w:rsidRPr="002B5D27" w:rsidRDefault="002B5D27" w:rsidP="002B5D27">
      <w:pPr>
        <w:spacing w:after="0"/>
        <w:jc w:val="right"/>
        <w:rPr>
          <w:rFonts w:ascii="Times New Roman" w:hAnsi="Times New Roman" w:cs="Times New Roman"/>
          <w:sz w:val="28"/>
        </w:rPr>
      </w:pPr>
    </w:p>
    <w:p w14:paraId="6423CF23" w14:textId="77777777" w:rsidR="002B5D27" w:rsidRPr="002B5D27" w:rsidRDefault="002B5D27" w:rsidP="002B5D27">
      <w:pPr>
        <w:spacing w:after="0"/>
        <w:jc w:val="right"/>
        <w:rPr>
          <w:rFonts w:ascii="Times New Roman" w:hAnsi="Times New Roman" w:cs="Times New Roman"/>
          <w:sz w:val="28"/>
        </w:rPr>
      </w:pPr>
    </w:p>
    <w:p w14:paraId="4CCE4B54" w14:textId="77777777" w:rsidR="002B5D27" w:rsidRPr="002B5D27" w:rsidRDefault="002B5D27" w:rsidP="002B5D27">
      <w:pPr>
        <w:spacing w:after="0"/>
        <w:jc w:val="right"/>
        <w:rPr>
          <w:rFonts w:ascii="Times New Roman" w:hAnsi="Times New Roman" w:cs="Times New Roman"/>
          <w:sz w:val="28"/>
        </w:rPr>
      </w:pPr>
    </w:p>
    <w:p w14:paraId="212CB8A6" w14:textId="77777777" w:rsidR="002B5D27" w:rsidRPr="002B5D27" w:rsidRDefault="002B5D27" w:rsidP="002B5D27">
      <w:pPr>
        <w:spacing w:after="0"/>
        <w:jc w:val="right"/>
        <w:rPr>
          <w:rFonts w:ascii="Times New Roman" w:hAnsi="Times New Roman" w:cs="Times New Roman"/>
          <w:sz w:val="28"/>
        </w:rPr>
      </w:pPr>
    </w:p>
    <w:p w14:paraId="4BB477B2" w14:textId="77777777" w:rsidR="002B5D27" w:rsidRPr="002B5D27" w:rsidRDefault="002B5D27" w:rsidP="002B5D27">
      <w:pPr>
        <w:spacing w:after="0"/>
        <w:jc w:val="right"/>
        <w:rPr>
          <w:rFonts w:ascii="Times New Roman" w:hAnsi="Times New Roman" w:cs="Times New Roman"/>
          <w:sz w:val="28"/>
        </w:rPr>
      </w:pPr>
    </w:p>
    <w:p w14:paraId="6560B4C3" w14:textId="77777777" w:rsidR="002B5D27" w:rsidRPr="002B5D27" w:rsidRDefault="002B5D27" w:rsidP="002B5D27">
      <w:pPr>
        <w:spacing w:after="0"/>
        <w:jc w:val="right"/>
        <w:rPr>
          <w:rFonts w:ascii="Times New Roman" w:hAnsi="Times New Roman" w:cs="Times New Roman"/>
          <w:sz w:val="28"/>
        </w:rPr>
      </w:pPr>
    </w:p>
    <w:p w14:paraId="4A039985" w14:textId="77777777" w:rsidR="002B5D27" w:rsidRPr="002B5D27" w:rsidRDefault="002B5D27" w:rsidP="002B5D27">
      <w:pPr>
        <w:spacing w:after="0"/>
        <w:jc w:val="right"/>
        <w:rPr>
          <w:rFonts w:ascii="Times New Roman" w:hAnsi="Times New Roman" w:cs="Times New Roman"/>
          <w:sz w:val="28"/>
        </w:rPr>
      </w:pPr>
    </w:p>
    <w:p w14:paraId="072566C0" w14:textId="77777777" w:rsidR="002B5D27" w:rsidRPr="002B5D27" w:rsidRDefault="002B5D27" w:rsidP="002B5D27">
      <w:pPr>
        <w:spacing w:after="0"/>
        <w:jc w:val="right"/>
        <w:rPr>
          <w:rFonts w:ascii="Times New Roman" w:hAnsi="Times New Roman" w:cs="Times New Roman"/>
          <w:sz w:val="28"/>
        </w:rPr>
      </w:pPr>
    </w:p>
    <w:p w14:paraId="40E388A6" w14:textId="77777777" w:rsidR="002B5D27" w:rsidRPr="002B5D27" w:rsidRDefault="002B5D27" w:rsidP="002B5D27">
      <w:pPr>
        <w:spacing w:after="0"/>
        <w:jc w:val="right"/>
        <w:rPr>
          <w:rFonts w:ascii="Times New Roman" w:hAnsi="Times New Roman" w:cs="Times New Roman"/>
          <w:sz w:val="28"/>
        </w:rPr>
      </w:pPr>
    </w:p>
    <w:p w14:paraId="73FE2B48" w14:textId="77777777" w:rsidR="002B5D27" w:rsidRPr="002B5D27" w:rsidRDefault="002B5D27" w:rsidP="002B5D27">
      <w:pPr>
        <w:spacing w:after="0"/>
        <w:jc w:val="right"/>
        <w:rPr>
          <w:rFonts w:ascii="Times New Roman" w:hAnsi="Times New Roman" w:cs="Times New Roman"/>
          <w:sz w:val="28"/>
        </w:rPr>
      </w:pPr>
    </w:p>
    <w:p w14:paraId="78CF6755" w14:textId="77777777" w:rsidR="002B5D27" w:rsidRPr="002B5D27" w:rsidRDefault="002B5D27" w:rsidP="002B5D27">
      <w:pPr>
        <w:spacing w:after="0"/>
        <w:jc w:val="right"/>
        <w:rPr>
          <w:rFonts w:ascii="Times New Roman" w:hAnsi="Times New Roman" w:cs="Times New Roman"/>
          <w:sz w:val="28"/>
        </w:rPr>
      </w:pPr>
    </w:p>
    <w:p w14:paraId="47BC2396" w14:textId="77777777" w:rsidR="002B5D27" w:rsidRPr="002B5D27" w:rsidRDefault="002B5D27" w:rsidP="002B5D27">
      <w:pPr>
        <w:spacing w:after="0"/>
        <w:jc w:val="right"/>
        <w:rPr>
          <w:rFonts w:ascii="Times New Roman" w:hAnsi="Times New Roman" w:cs="Times New Roman"/>
          <w:sz w:val="28"/>
        </w:rPr>
      </w:pPr>
    </w:p>
    <w:p w14:paraId="17AE0723" w14:textId="77777777" w:rsidR="002B5D27" w:rsidRPr="002B5D27" w:rsidRDefault="002B5D27" w:rsidP="002B5D27">
      <w:pPr>
        <w:spacing w:after="0"/>
        <w:jc w:val="right"/>
        <w:rPr>
          <w:rFonts w:ascii="Times New Roman" w:hAnsi="Times New Roman" w:cs="Times New Roman"/>
          <w:sz w:val="28"/>
        </w:rPr>
      </w:pPr>
    </w:p>
    <w:p w14:paraId="0A5494CC" w14:textId="77777777" w:rsidR="002B5D27" w:rsidRPr="002B5D27" w:rsidRDefault="002B5D27" w:rsidP="002B5D27">
      <w:pPr>
        <w:spacing w:after="0"/>
        <w:jc w:val="right"/>
        <w:rPr>
          <w:rFonts w:ascii="Times New Roman" w:hAnsi="Times New Roman" w:cs="Times New Roman"/>
          <w:sz w:val="28"/>
        </w:rPr>
      </w:pPr>
    </w:p>
    <w:p w14:paraId="69DD09BC" w14:textId="77777777" w:rsidR="002B5D27" w:rsidRPr="002B5D27" w:rsidRDefault="002B5D27" w:rsidP="002B5D27">
      <w:pPr>
        <w:spacing w:after="0"/>
        <w:jc w:val="right"/>
        <w:rPr>
          <w:rFonts w:ascii="Times New Roman" w:hAnsi="Times New Roman" w:cs="Times New Roman"/>
          <w:sz w:val="28"/>
        </w:rPr>
      </w:pPr>
    </w:p>
    <w:p w14:paraId="5FCB50E7" w14:textId="77777777" w:rsidR="002B5D27" w:rsidRDefault="002B5D27" w:rsidP="002B5D27">
      <w:pPr>
        <w:spacing w:after="0"/>
        <w:jc w:val="center"/>
        <w:rPr>
          <w:rFonts w:ascii="Times New Roman" w:hAnsi="Times New Roman" w:cs="Times New Roman"/>
          <w:sz w:val="24"/>
          <w:szCs w:val="24"/>
        </w:rPr>
      </w:pPr>
      <w:proofErr w:type="spellStart"/>
      <w:r w:rsidRPr="002B5D27">
        <w:rPr>
          <w:rFonts w:ascii="Times New Roman" w:hAnsi="Times New Roman" w:cs="Times New Roman"/>
          <w:sz w:val="24"/>
          <w:szCs w:val="24"/>
        </w:rPr>
        <w:t>м.Гайсин</w:t>
      </w:r>
      <w:proofErr w:type="spellEnd"/>
    </w:p>
    <w:p w14:paraId="3DDEF47E" w14:textId="2D565413" w:rsidR="00DD631C" w:rsidRPr="002B5D27" w:rsidRDefault="00DD631C" w:rsidP="002B5D27">
      <w:pPr>
        <w:spacing w:after="0"/>
        <w:jc w:val="center"/>
        <w:rPr>
          <w:rFonts w:ascii="Times New Roman" w:hAnsi="Times New Roman" w:cs="Times New Roman"/>
          <w:sz w:val="24"/>
          <w:szCs w:val="24"/>
        </w:rPr>
      </w:pPr>
      <w:r>
        <w:rPr>
          <w:rFonts w:ascii="Times New Roman" w:hAnsi="Times New Roman" w:cs="Times New Roman"/>
          <w:sz w:val="24"/>
          <w:szCs w:val="24"/>
        </w:rPr>
        <w:t>2026 р.</w:t>
      </w:r>
    </w:p>
    <w:p w14:paraId="15EBA56E" w14:textId="77777777" w:rsidR="002B5D27" w:rsidRDefault="002B5D27" w:rsidP="002B5D27">
      <w:pPr>
        <w:spacing w:after="0"/>
        <w:jc w:val="center"/>
        <w:rPr>
          <w:rFonts w:ascii="Times New Roman" w:hAnsi="Times New Roman" w:cs="Times New Roman"/>
          <w:sz w:val="24"/>
          <w:szCs w:val="24"/>
        </w:rPr>
      </w:pPr>
    </w:p>
    <w:p w14:paraId="0C363BF0" w14:textId="77777777" w:rsidR="009A2C41" w:rsidRDefault="009A2C41" w:rsidP="002B5D27">
      <w:pPr>
        <w:spacing w:after="0"/>
        <w:jc w:val="center"/>
        <w:rPr>
          <w:rFonts w:ascii="Times New Roman" w:hAnsi="Times New Roman" w:cs="Times New Roman"/>
          <w:sz w:val="24"/>
          <w:szCs w:val="24"/>
        </w:rPr>
      </w:pPr>
    </w:p>
    <w:p w14:paraId="17A62AE6" w14:textId="77777777" w:rsidR="009A2C41" w:rsidRDefault="009A2C41" w:rsidP="002B5D27">
      <w:pPr>
        <w:spacing w:after="0"/>
        <w:jc w:val="center"/>
        <w:rPr>
          <w:rFonts w:ascii="Times New Roman" w:hAnsi="Times New Roman" w:cs="Times New Roman"/>
          <w:sz w:val="24"/>
          <w:szCs w:val="24"/>
        </w:rPr>
      </w:pPr>
    </w:p>
    <w:p w14:paraId="5CC882AF" w14:textId="77777777" w:rsidR="009A2C41" w:rsidRDefault="009A2C41" w:rsidP="002B5D27">
      <w:pPr>
        <w:spacing w:after="0"/>
        <w:jc w:val="center"/>
        <w:rPr>
          <w:rFonts w:ascii="Times New Roman" w:hAnsi="Times New Roman" w:cs="Times New Roman"/>
          <w:sz w:val="24"/>
          <w:szCs w:val="24"/>
        </w:rPr>
      </w:pPr>
    </w:p>
    <w:p w14:paraId="6AE0E96E" w14:textId="2BE05C76" w:rsidR="009A1BC5" w:rsidRDefault="00C711F1" w:rsidP="009A1BC5">
      <w:pPr>
        <w:widowControl w:val="0"/>
        <w:autoSpaceDE w:val="0"/>
        <w:autoSpaceDN w:val="0"/>
        <w:spacing w:before="120" w:after="0" w:line="240" w:lineRule="auto"/>
        <w:ind w:right="27"/>
        <w:jc w:val="center"/>
        <w:outlineLvl w:val="1"/>
        <w:rPr>
          <w:rFonts w:ascii="Times New Roman" w:eastAsia="Arial" w:hAnsi="Times New Roman" w:cs="Times New Roman"/>
          <w:b/>
          <w:bCs/>
        </w:rPr>
      </w:pPr>
      <w:bookmarkStart w:id="0" w:name="_GoBack"/>
      <w:bookmarkEnd w:id="0"/>
      <w:r>
        <w:rPr>
          <w:rFonts w:ascii="Times New Roman" w:eastAsia="Arial" w:hAnsi="Times New Roman" w:cs="Times New Roman"/>
          <w:b/>
          <w:bCs/>
        </w:rPr>
        <w:lastRenderedPageBreak/>
        <w:t>1.</w:t>
      </w:r>
      <w:r w:rsidR="009A1BC5" w:rsidRPr="002B5D27">
        <w:rPr>
          <w:rFonts w:ascii="Times New Roman" w:eastAsia="Arial" w:hAnsi="Times New Roman" w:cs="Times New Roman"/>
          <w:b/>
          <w:bCs/>
        </w:rPr>
        <w:t>ПАСПОРТ</w:t>
      </w:r>
    </w:p>
    <w:p w14:paraId="51681B3E" w14:textId="686151C5" w:rsidR="009A1BC5" w:rsidRPr="00117473" w:rsidRDefault="009A1BC5"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2B5D27">
        <w:rPr>
          <w:rFonts w:ascii="Times New Roman" w:eastAsia="Arial" w:hAnsi="Times New Roman" w:cs="Times New Roman"/>
          <w:b/>
          <w:bCs/>
          <w:spacing w:val="-7"/>
        </w:rPr>
        <w:t xml:space="preserve"> </w:t>
      </w:r>
      <w:r>
        <w:rPr>
          <w:rFonts w:ascii="Times New Roman" w:eastAsia="Arial" w:hAnsi="Times New Roman" w:cs="Times New Roman"/>
          <w:b/>
          <w:bCs/>
          <w:spacing w:val="-7"/>
        </w:rPr>
        <w:t>Комплексної програми</w:t>
      </w:r>
      <w:r w:rsidRPr="00117473">
        <w:rPr>
          <w:rFonts w:ascii="Times New Roman" w:eastAsia="Arial" w:hAnsi="Times New Roman" w:cs="Times New Roman"/>
          <w:b/>
          <w:bCs/>
          <w:spacing w:val="-7"/>
        </w:rPr>
        <w:t xml:space="preserve"> </w:t>
      </w:r>
      <w:r w:rsidR="00397C99">
        <w:rPr>
          <w:rFonts w:ascii="Times New Roman" w:eastAsia="Arial" w:hAnsi="Times New Roman" w:cs="Times New Roman"/>
          <w:b/>
          <w:bCs/>
          <w:spacing w:val="-7"/>
        </w:rPr>
        <w:t>«Ветеран»</w:t>
      </w:r>
    </w:p>
    <w:p w14:paraId="21EA0426" w14:textId="77777777" w:rsidR="009A1BC5" w:rsidRDefault="009A1BC5"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117473">
        <w:rPr>
          <w:rFonts w:ascii="Times New Roman" w:eastAsia="Arial" w:hAnsi="Times New Roman" w:cs="Times New Roman"/>
          <w:b/>
          <w:bCs/>
          <w:spacing w:val="-7"/>
        </w:rPr>
        <w:t>на 2026-2028 роки</w:t>
      </w:r>
    </w:p>
    <w:p w14:paraId="5CE7A81D" w14:textId="77777777" w:rsidR="001C50AC" w:rsidRPr="002B5D27" w:rsidRDefault="001C50AC" w:rsidP="001C50AC">
      <w:pPr>
        <w:widowControl w:val="0"/>
        <w:autoSpaceDE w:val="0"/>
        <w:autoSpaceDN w:val="0"/>
        <w:spacing w:after="0" w:line="240" w:lineRule="auto"/>
        <w:ind w:right="27"/>
        <w:jc w:val="center"/>
        <w:outlineLvl w:val="1"/>
        <w:rPr>
          <w:rFonts w:ascii="Times New Roman" w:eastAsia="Arial" w:hAnsi="Times New Roman" w:cs="Times New Roman"/>
          <w:b/>
          <w:bCs/>
          <w:spacing w:val="-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9A1BC5" w:rsidRPr="002B5D27" w14:paraId="157225E3"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9ADEB7D" w14:textId="77777777" w:rsidR="009A1BC5" w:rsidRPr="002B5D27" w:rsidRDefault="009A1BC5" w:rsidP="00C711F1">
            <w:pPr>
              <w:spacing w:after="0" w:line="240" w:lineRule="auto"/>
              <w:rPr>
                <w:rFonts w:ascii="Times New Roman" w:eastAsia="Batang" w:hAnsi="Times New Roman" w:cs="Times New Roman"/>
                <w:lang w:eastAsia="ru-RU"/>
              </w:rPr>
            </w:pPr>
          </w:p>
          <w:p w14:paraId="102FF16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1.</w:t>
            </w:r>
          </w:p>
          <w:p w14:paraId="1A4CD1D7"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01ADB48" w14:textId="77777777" w:rsidR="009A1BC5" w:rsidRPr="002B5D27" w:rsidRDefault="009A1BC5" w:rsidP="00C711F1">
            <w:pPr>
              <w:spacing w:after="0" w:line="240" w:lineRule="auto"/>
              <w:rPr>
                <w:rFonts w:ascii="Times New Roman" w:eastAsia="Batang" w:hAnsi="Times New Roman" w:cs="Times New Roman"/>
                <w:lang w:eastAsia="ru-RU"/>
              </w:rPr>
            </w:pPr>
          </w:p>
          <w:p w14:paraId="715B1924"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14:paraId="4EE07EE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5CFBC01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243C7F" w14:textId="77777777" w:rsidR="009A1BC5" w:rsidRPr="002B5D27" w:rsidRDefault="009A1BC5" w:rsidP="00C711F1">
            <w:pPr>
              <w:spacing w:after="0" w:line="240" w:lineRule="auto"/>
              <w:rPr>
                <w:rFonts w:ascii="Times New Roman" w:eastAsia="Batang" w:hAnsi="Times New Roman" w:cs="Times New Roman"/>
                <w:lang w:eastAsia="ru-RU"/>
              </w:rPr>
            </w:pPr>
          </w:p>
          <w:p w14:paraId="2431B57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2.</w:t>
            </w:r>
          </w:p>
          <w:p w14:paraId="220B9490"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14F153B" w14:textId="77777777" w:rsidR="009A1BC5" w:rsidRPr="002B5D27" w:rsidRDefault="009A1BC5" w:rsidP="00C711F1">
            <w:pPr>
              <w:spacing w:after="0" w:line="240" w:lineRule="auto"/>
              <w:rPr>
                <w:rFonts w:ascii="Times New Roman" w:eastAsia="Batang" w:hAnsi="Times New Roman" w:cs="Times New Roman"/>
                <w:lang w:eastAsia="ru-RU"/>
              </w:rPr>
            </w:pPr>
          </w:p>
          <w:p w14:paraId="41EE45C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14:paraId="6CF70EB2" w14:textId="7BC85AA8" w:rsidR="009A1BC5" w:rsidRPr="002B5D27" w:rsidRDefault="009A1BC5" w:rsidP="00C022E3">
            <w:pPr>
              <w:spacing w:after="0" w:line="240" w:lineRule="auto"/>
              <w:rPr>
                <w:rFonts w:ascii="Times New Roman" w:eastAsia="Batang" w:hAnsi="Times New Roman" w:cs="Times New Roman"/>
                <w:lang w:eastAsia="ru-RU"/>
              </w:rPr>
            </w:pPr>
            <w:r w:rsidRPr="002B5D27">
              <w:rPr>
                <w:rFonts w:ascii="Times New Roman" w:hAnsi="Times New Roman" w:cs="Times New Roman"/>
              </w:rPr>
              <w:t>Закон</w:t>
            </w:r>
            <w:r w:rsidR="00C022E3">
              <w:rPr>
                <w:rFonts w:ascii="Times New Roman" w:hAnsi="Times New Roman" w:cs="Times New Roman"/>
              </w:rPr>
              <w:t>и</w:t>
            </w:r>
            <w:r w:rsidRPr="002B5D27">
              <w:rPr>
                <w:rFonts w:ascii="Times New Roman" w:hAnsi="Times New Roman" w:cs="Times New Roman"/>
              </w:rPr>
              <w:t xml:space="preserve"> України „Про місцеве самоврядування в Україні”</w:t>
            </w:r>
            <w:r w:rsidR="00C022E3">
              <w:rPr>
                <w:rFonts w:ascii="Times New Roman" w:hAnsi="Times New Roman" w:cs="Times New Roman"/>
              </w:rPr>
              <w:t xml:space="preserve">, </w:t>
            </w:r>
            <w:r w:rsidR="00C022E3">
              <w:rPr>
                <w:rFonts w:ascii="Times New Roman" w:eastAsiaTheme="minorEastAsia" w:hAnsi="Times New Roman" w:cs="Times New Roman"/>
                <w:lang w:eastAsia="ru-RU"/>
              </w:rPr>
              <w:t>«Про статус ветеранів війни, гарантії їх соціального захисту»,  «Про  соціальний  і  правовий захист військовослужбовців та членів їх сімей»,</w:t>
            </w:r>
            <w:r w:rsidRPr="002B5D27">
              <w:rPr>
                <w:rFonts w:ascii="Times New Roman" w:hAnsi="Times New Roman" w:cs="Times New Roman"/>
              </w:rPr>
              <w:t>, Бюджетний кодекс України</w:t>
            </w:r>
          </w:p>
        </w:tc>
      </w:tr>
      <w:tr w:rsidR="009A1BC5" w:rsidRPr="002B5D27" w14:paraId="48EB8970" w14:textId="77777777" w:rsidTr="00C711F1">
        <w:trPr>
          <w:trHeight w:val="850"/>
        </w:trPr>
        <w:tc>
          <w:tcPr>
            <w:tcW w:w="709" w:type="dxa"/>
            <w:tcBorders>
              <w:top w:val="single" w:sz="4" w:space="0" w:color="auto"/>
              <w:left w:val="single" w:sz="4" w:space="0" w:color="auto"/>
              <w:bottom w:val="single" w:sz="4" w:space="0" w:color="auto"/>
              <w:right w:val="single" w:sz="4" w:space="0" w:color="auto"/>
            </w:tcBorders>
          </w:tcPr>
          <w:p w14:paraId="41053541" w14:textId="77777777" w:rsidR="009A1BC5" w:rsidRPr="002B5D27" w:rsidRDefault="009A1BC5" w:rsidP="00C711F1">
            <w:pPr>
              <w:spacing w:after="0" w:line="240" w:lineRule="auto"/>
              <w:rPr>
                <w:rFonts w:ascii="Times New Roman" w:eastAsia="Batang" w:hAnsi="Times New Roman" w:cs="Times New Roman"/>
                <w:lang w:eastAsia="ru-RU"/>
              </w:rPr>
            </w:pPr>
          </w:p>
          <w:p w14:paraId="7FD8E4F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14:paraId="3ED4B637" w14:textId="77777777" w:rsidR="009A1BC5" w:rsidRPr="002B5D27" w:rsidRDefault="009A1BC5" w:rsidP="00C711F1">
            <w:pPr>
              <w:spacing w:after="0" w:line="240" w:lineRule="auto"/>
              <w:rPr>
                <w:rFonts w:ascii="Times New Roman" w:eastAsia="Batang" w:hAnsi="Times New Roman" w:cs="Times New Roman"/>
                <w:lang w:eastAsia="ru-RU"/>
              </w:rPr>
            </w:pPr>
          </w:p>
          <w:p w14:paraId="015F37C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Дата, номер і назва розпорядчого документа про розроблення Програми</w:t>
            </w:r>
          </w:p>
          <w:p w14:paraId="3CEB4799"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92699EB" w14:textId="433529FC" w:rsidR="009A1BC5" w:rsidRPr="002B5D27" w:rsidRDefault="00C711F1" w:rsidP="00397C99">
            <w:pPr>
              <w:spacing w:after="0" w:line="240" w:lineRule="auto"/>
              <w:rPr>
                <w:rFonts w:ascii="Times New Roman" w:eastAsia="Batang" w:hAnsi="Times New Roman" w:cs="Times New Roman"/>
                <w:lang w:eastAsia="ru-RU"/>
              </w:rPr>
            </w:pPr>
            <w:r>
              <w:rPr>
                <w:rFonts w:ascii="Times New Roman" w:eastAsia="Batang" w:hAnsi="Times New Roman" w:cs="Times New Roman"/>
                <w:lang w:eastAsia="ru-RU"/>
              </w:rPr>
              <w:t xml:space="preserve">Рішення </w:t>
            </w:r>
            <w:r w:rsidR="00397C99">
              <w:rPr>
                <w:rFonts w:ascii="Times New Roman" w:eastAsia="Batang" w:hAnsi="Times New Roman" w:cs="Times New Roman"/>
                <w:lang w:eastAsia="ru-RU"/>
              </w:rPr>
              <w:t>86 чергової</w:t>
            </w:r>
            <w:r w:rsidR="0000477A">
              <w:rPr>
                <w:rFonts w:ascii="Times New Roman" w:eastAsia="Batang" w:hAnsi="Times New Roman" w:cs="Times New Roman"/>
                <w:lang w:eastAsia="ru-RU"/>
              </w:rPr>
              <w:t xml:space="preserve"> </w:t>
            </w:r>
            <w:r>
              <w:rPr>
                <w:rFonts w:ascii="Times New Roman" w:eastAsia="Batang" w:hAnsi="Times New Roman" w:cs="Times New Roman"/>
                <w:lang w:eastAsia="ru-RU"/>
              </w:rPr>
              <w:t>сесії</w:t>
            </w:r>
            <w:r w:rsidR="00C022E3">
              <w:rPr>
                <w:rFonts w:ascii="Times New Roman" w:eastAsia="Batang" w:hAnsi="Times New Roman" w:cs="Times New Roman"/>
                <w:lang w:eastAsia="ru-RU"/>
              </w:rPr>
              <w:t xml:space="preserve"> Гайсинської міської ради №</w:t>
            </w:r>
            <w:r w:rsidR="00397C99">
              <w:rPr>
                <w:rFonts w:ascii="Times New Roman" w:eastAsia="Batang" w:hAnsi="Times New Roman" w:cs="Times New Roman"/>
                <w:lang w:eastAsia="ru-RU"/>
              </w:rPr>
              <w:t>15</w:t>
            </w:r>
            <w:r w:rsidR="00C022E3">
              <w:rPr>
                <w:rFonts w:ascii="Times New Roman" w:eastAsia="Batang" w:hAnsi="Times New Roman" w:cs="Times New Roman"/>
                <w:lang w:eastAsia="ru-RU"/>
              </w:rPr>
              <w:t xml:space="preserve"> від</w:t>
            </w:r>
            <w:r w:rsidR="00397C99">
              <w:rPr>
                <w:rFonts w:ascii="Times New Roman" w:eastAsia="Batang" w:hAnsi="Times New Roman" w:cs="Times New Roman"/>
                <w:lang w:eastAsia="ru-RU"/>
              </w:rPr>
              <w:t xml:space="preserve"> 28.08.2025 р.</w:t>
            </w:r>
          </w:p>
        </w:tc>
      </w:tr>
      <w:tr w:rsidR="009A1BC5" w:rsidRPr="002B5D27" w14:paraId="25556121"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F0468F4" w14:textId="77777777" w:rsidR="009A1BC5" w:rsidRPr="002B5D27" w:rsidRDefault="009A1BC5" w:rsidP="00C711F1">
            <w:pPr>
              <w:spacing w:after="0" w:line="240" w:lineRule="auto"/>
              <w:rPr>
                <w:rFonts w:ascii="Times New Roman" w:eastAsia="Batang" w:hAnsi="Times New Roman" w:cs="Times New Roman"/>
                <w:lang w:eastAsia="ru-RU"/>
              </w:rPr>
            </w:pPr>
          </w:p>
          <w:p w14:paraId="373B154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4.</w:t>
            </w:r>
          </w:p>
          <w:p w14:paraId="70AB5CC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913AD16" w14:textId="77777777" w:rsidR="009A1BC5" w:rsidRPr="002B5D27" w:rsidRDefault="009A1BC5" w:rsidP="00C711F1">
            <w:pPr>
              <w:spacing w:after="0" w:line="240" w:lineRule="auto"/>
              <w:rPr>
                <w:rFonts w:ascii="Times New Roman" w:eastAsia="Batang" w:hAnsi="Times New Roman" w:cs="Times New Roman"/>
                <w:lang w:eastAsia="ru-RU"/>
              </w:rPr>
            </w:pPr>
          </w:p>
          <w:p w14:paraId="02E4210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14:paraId="04D2C82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4D0AF73C"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7BFB1B" w14:textId="77777777" w:rsidR="009A1BC5" w:rsidRPr="002B5D27" w:rsidRDefault="009A1BC5" w:rsidP="00C711F1">
            <w:pPr>
              <w:spacing w:after="0" w:line="240" w:lineRule="auto"/>
              <w:rPr>
                <w:rFonts w:ascii="Times New Roman" w:eastAsia="Batang" w:hAnsi="Times New Roman" w:cs="Times New Roman"/>
                <w:lang w:eastAsia="ru-RU"/>
              </w:rPr>
            </w:pPr>
          </w:p>
          <w:p w14:paraId="4A5D1A6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14:paraId="70C9DC0B" w14:textId="77777777" w:rsidR="009A1BC5" w:rsidRPr="002B5D27" w:rsidRDefault="009A1BC5" w:rsidP="00C711F1">
            <w:pPr>
              <w:spacing w:after="0" w:line="240" w:lineRule="auto"/>
              <w:rPr>
                <w:rFonts w:ascii="Times New Roman" w:eastAsia="Batang" w:hAnsi="Times New Roman" w:cs="Times New Roman"/>
                <w:lang w:eastAsia="ru-RU"/>
              </w:rPr>
            </w:pPr>
          </w:p>
          <w:p w14:paraId="0B0B85E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Відповідальний виконавець Програми (головний розпорядник бюджетних коштів)</w:t>
            </w:r>
          </w:p>
          <w:p w14:paraId="541D157C"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7ACE07B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257C3DD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38BB8719" w14:textId="77777777" w:rsidR="009A1BC5" w:rsidRPr="002B5D27" w:rsidRDefault="009A1BC5" w:rsidP="00C711F1">
            <w:pPr>
              <w:spacing w:after="0" w:line="240" w:lineRule="auto"/>
              <w:rPr>
                <w:rFonts w:ascii="Times New Roman" w:eastAsia="Batang" w:hAnsi="Times New Roman" w:cs="Times New Roman"/>
                <w:lang w:eastAsia="ru-RU"/>
              </w:rPr>
            </w:pPr>
          </w:p>
          <w:p w14:paraId="0D3A9CCE"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6.</w:t>
            </w:r>
          </w:p>
          <w:p w14:paraId="1C9E52B2"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00D73190" w14:textId="77777777" w:rsidR="009A1BC5" w:rsidRPr="002B5D27" w:rsidRDefault="009A1BC5" w:rsidP="00C711F1">
            <w:pPr>
              <w:spacing w:after="0" w:line="240" w:lineRule="auto"/>
              <w:rPr>
                <w:rFonts w:ascii="Times New Roman" w:eastAsia="Batang" w:hAnsi="Times New Roman" w:cs="Times New Roman"/>
                <w:lang w:eastAsia="ru-RU"/>
              </w:rPr>
            </w:pPr>
          </w:p>
          <w:p w14:paraId="5A950BF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14:paraId="22F82A52" w14:textId="77777777" w:rsidR="009A1BC5" w:rsidRPr="00047271" w:rsidRDefault="009A1BC5" w:rsidP="00C711F1">
            <w:pPr>
              <w:spacing w:after="0" w:line="240" w:lineRule="auto"/>
              <w:rPr>
                <w:rFonts w:ascii="Times New Roman" w:eastAsia="Batang" w:hAnsi="Times New Roman" w:cs="Times New Roman"/>
                <w:lang w:eastAsia="ru-RU"/>
              </w:rPr>
            </w:pPr>
            <w:r w:rsidRPr="00047271">
              <w:rPr>
                <w:rFonts w:ascii="Times New Roman" w:hAnsi="Times New Roman" w:cs="Times New Roman"/>
              </w:rPr>
              <w:t>Відділ охорони здоров’я Гайсинської міської ради, КУ „Центр надання соціальних послуг” Гайсинської міської ради, відділ „Центр надання адміністративних послуг” Гайсинської міської ради, відділ освіти Гайсинської міської ради, відділ культури, молоді та спорту Гайсинської міської ради, відділ містобудування, архітектури, ЖКГ, благоустрою, інфраструктури Гайсинської міської ради</w:t>
            </w:r>
          </w:p>
        </w:tc>
      </w:tr>
      <w:tr w:rsidR="009A1BC5" w:rsidRPr="002B5D27" w14:paraId="424EE00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A5D47D5" w14:textId="77777777" w:rsidR="009A1BC5" w:rsidRPr="002B5D27" w:rsidRDefault="009A1BC5" w:rsidP="00C711F1">
            <w:pPr>
              <w:spacing w:after="0" w:line="240" w:lineRule="auto"/>
              <w:rPr>
                <w:rFonts w:ascii="Times New Roman" w:eastAsia="Batang" w:hAnsi="Times New Roman" w:cs="Times New Roman"/>
                <w:lang w:eastAsia="ru-RU"/>
              </w:rPr>
            </w:pPr>
          </w:p>
          <w:p w14:paraId="5799915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w:t>
            </w:r>
          </w:p>
          <w:p w14:paraId="3969A414"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24C85534" w14:textId="77777777" w:rsidR="009A1BC5" w:rsidRPr="002B5D27" w:rsidRDefault="009A1BC5" w:rsidP="00C711F1">
            <w:pPr>
              <w:spacing w:after="0" w:line="240" w:lineRule="auto"/>
              <w:rPr>
                <w:rFonts w:ascii="Times New Roman" w:eastAsia="Batang" w:hAnsi="Times New Roman" w:cs="Times New Roman"/>
                <w:lang w:eastAsia="ru-RU"/>
              </w:rPr>
            </w:pPr>
          </w:p>
          <w:p w14:paraId="34797FB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14:paraId="342632F4" w14:textId="77777777" w:rsidR="009A1BC5" w:rsidRPr="00047271" w:rsidRDefault="009A1BC5" w:rsidP="00C711F1">
            <w:pPr>
              <w:spacing w:after="0" w:line="240" w:lineRule="auto"/>
              <w:jc w:val="center"/>
              <w:rPr>
                <w:rFonts w:ascii="Times New Roman" w:eastAsia="Batang" w:hAnsi="Times New Roman" w:cs="Times New Roman"/>
                <w:lang w:eastAsia="ru-RU"/>
              </w:rPr>
            </w:pPr>
          </w:p>
          <w:p w14:paraId="387D8472" w14:textId="77777777" w:rsidR="009A1BC5" w:rsidRPr="00047271" w:rsidRDefault="009A1BC5" w:rsidP="00C711F1">
            <w:pPr>
              <w:spacing w:after="0" w:line="240" w:lineRule="auto"/>
              <w:jc w:val="center"/>
              <w:rPr>
                <w:rFonts w:ascii="Times New Roman" w:eastAsia="Batang" w:hAnsi="Times New Roman" w:cs="Times New Roman"/>
                <w:lang w:eastAsia="ru-RU"/>
              </w:rPr>
            </w:pPr>
            <w:r w:rsidRPr="00047271">
              <w:rPr>
                <w:rFonts w:ascii="Times New Roman" w:eastAsia="Batang" w:hAnsi="Times New Roman" w:cs="Times New Roman"/>
                <w:lang w:eastAsia="ru-RU"/>
              </w:rPr>
              <w:t>2026-2028 роки</w:t>
            </w:r>
          </w:p>
        </w:tc>
      </w:tr>
      <w:tr w:rsidR="009A1BC5" w:rsidRPr="002B5D27" w14:paraId="3F0E5097"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66F56BD8" w14:textId="77777777" w:rsidR="009A1BC5" w:rsidRPr="002B5D27" w:rsidRDefault="009A1BC5" w:rsidP="00C711F1">
            <w:pPr>
              <w:spacing w:after="0" w:line="240" w:lineRule="auto"/>
              <w:rPr>
                <w:rFonts w:ascii="Times New Roman" w:eastAsia="Batang" w:hAnsi="Times New Roman" w:cs="Times New Roman"/>
                <w:lang w:eastAsia="ru-RU"/>
              </w:rPr>
            </w:pPr>
          </w:p>
          <w:p w14:paraId="70372E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7.1.</w:t>
            </w:r>
          </w:p>
          <w:p w14:paraId="1003FB27" w14:textId="77777777" w:rsidR="009A1BC5" w:rsidRPr="002B5D27" w:rsidRDefault="009A1BC5" w:rsidP="00C711F1">
            <w:pPr>
              <w:spacing w:after="0" w:line="240" w:lineRule="auto"/>
              <w:rPr>
                <w:rFonts w:ascii="Times New Roman" w:eastAsia="Batang" w:hAnsi="Times New Roman" w:cs="Times New Roman"/>
                <w:lang w:eastAsia="ru-RU"/>
              </w:rPr>
            </w:pPr>
          </w:p>
          <w:p w14:paraId="03C6D0F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D4BB712" w14:textId="77777777" w:rsidR="009A1BC5" w:rsidRPr="002B5D27" w:rsidRDefault="009A1BC5" w:rsidP="00C711F1">
            <w:pPr>
              <w:spacing w:after="0" w:line="240" w:lineRule="auto"/>
              <w:rPr>
                <w:rFonts w:ascii="Times New Roman" w:eastAsia="Batang" w:hAnsi="Times New Roman" w:cs="Times New Roman"/>
                <w:lang w:eastAsia="ru-RU"/>
              </w:rPr>
            </w:pPr>
          </w:p>
          <w:p w14:paraId="5CBB2CD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Етапи виконання Програми</w:t>
            </w:r>
          </w:p>
          <w:p w14:paraId="13B4255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w:t>
            </w:r>
            <w:r w:rsidRPr="002B5D27">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14:paraId="0108A63E" w14:textId="77777777" w:rsidR="009A1BC5" w:rsidRDefault="009A1BC5" w:rsidP="00C711F1">
            <w:pPr>
              <w:spacing w:after="0" w:line="240" w:lineRule="auto"/>
              <w:jc w:val="center"/>
              <w:rPr>
                <w:rFonts w:ascii="Times New Roman" w:eastAsia="Batang" w:hAnsi="Times New Roman" w:cs="Times New Roman"/>
                <w:lang w:eastAsia="ru-RU"/>
              </w:rPr>
            </w:pPr>
          </w:p>
          <w:p w14:paraId="43DE37C5"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І етап</w:t>
            </w:r>
          </w:p>
        </w:tc>
      </w:tr>
      <w:tr w:rsidR="009A1BC5" w:rsidRPr="002B5D27" w14:paraId="04F37519"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33695DC" w14:textId="77777777" w:rsidR="009A1BC5" w:rsidRPr="002B5D27" w:rsidRDefault="009A1BC5" w:rsidP="00C711F1">
            <w:pPr>
              <w:spacing w:after="0" w:line="240" w:lineRule="auto"/>
              <w:rPr>
                <w:rFonts w:ascii="Times New Roman" w:eastAsia="Batang" w:hAnsi="Times New Roman" w:cs="Times New Roman"/>
                <w:lang w:eastAsia="ru-RU"/>
              </w:rPr>
            </w:pPr>
          </w:p>
          <w:p w14:paraId="001FED1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14:paraId="63D67E57" w14:textId="77777777" w:rsidR="009A1BC5" w:rsidRPr="002B5D27" w:rsidRDefault="009A1BC5" w:rsidP="00C711F1">
            <w:pPr>
              <w:spacing w:after="0" w:line="240" w:lineRule="auto"/>
              <w:rPr>
                <w:rFonts w:ascii="Times New Roman" w:eastAsia="Batang" w:hAnsi="Times New Roman" w:cs="Times New Roman"/>
                <w:lang w:eastAsia="ru-RU"/>
              </w:rPr>
            </w:pPr>
          </w:p>
          <w:p w14:paraId="36B9AF4B"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 xml:space="preserve">Загальний обсяг фінансових ресурсів, в </w:t>
            </w:r>
            <w:proofErr w:type="spellStart"/>
            <w:r w:rsidRPr="002B5D27">
              <w:rPr>
                <w:rFonts w:ascii="Times New Roman" w:eastAsia="Batang" w:hAnsi="Times New Roman" w:cs="Times New Roman"/>
                <w:lang w:eastAsia="ru-RU"/>
              </w:rPr>
              <w:t>т.ч</w:t>
            </w:r>
            <w:proofErr w:type="spellEnd"/>
            <w:r w:rsidRPr="002B5D27">
              <w:rPr>
                <w:rFonts w:ascii="Times New Roman" w:eastAsia="Batang" w:hAnsi="Times New Roman" w:cs="Times New Roman"/>
                <w:lang w:eastAsia="ru-RU"/>
              </w:rPr>
              <w:t>. кредиторська заборгованість минулих періодів, необхідних для реалізації програми, всього, гривень</w:t>
            </w:r>
          </w:p>
          <w:p w14:paraId="0C869063" w14:textId="77777777" w:rsidR="009A1BC5" w:rsidRPr="002B5D27" w:rsidRDefault="009A1BC5" w:rsidP="00C711F1">
            <w:pPr>
              <w:spacing w:after="0" w:line="240" w:lineRule="auto"/>
              <w:rPr>
                <w:rFonts w:ascii="Times New Roman" w:eastAsia="Batang" w:hAnsi="Times New Roman" w:cs="Times New Roman"/>
                <w:spacing w:val="-6"/>
                <w:lang w:eastAsia="ru-RU"/>
              </w:rPr>
            </w:pPr>
            <w:r w:rsidRPr="002B5D27">
              <w:rPr>
                <w:rFonts w:ascii="Times New Roman" w:eastAsia="Batang" w:hAnsi="Times New Roman" w:cs="Times New Roman"/>
                <w:lang w:eastAsia="ru-RU"/>
              </w:rPr>
              <w:t xml:space="preserve">у </w:t>
            </w:r>
            <w:r w:rsidRPr="002B5D27">
              <w:rPr>
                <w:rFonts w:ascii="Times New Roman" w:eastAsia="Batang" w:hAnsi="Times New Roman" w:cs="Times New Roman"/>
                <w:spacing w:val="-6"/>
                <w:lang w:eastAsia="ru-RU"/>
              </w:rPr>
              <w:t>тому числі:</w:t>
            </w:r>
          </w:p>
          <w:p w14:paraId="215DEC06"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B3475A7" w14:textId="77777777" w:rsidR="009A1BC5" w:rsidRDefault="009A1BC5" w:rsidP="00C711F1">
            <w:pPr>
              <w:spacing w:after="0" w:line="240" w:lineRule="auto"/>
              <w:rPr>
                <w:rFonts w:ascii="Times New Roman" w:eastAsia="Batang" w:hAnsi="Times New Roman" w:cs="Times New Roman"/>
                <w:lang w:eastAsia="ru-RU"/>
              </w:rPr>
            </w:pPr>
          </w:p>
          <w:p w14:paraId="1692487C" w14:textId="748253E6" w:rsidR="009A1BC5" w:rsidRPr="002B5D27" w:rsidRDefault="00266A36"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22477110</w:t>
            </w:r>
          </w:p>
        </w:tc>
      </w:tr>
      <w:tr w:rsidR="009A1BC5" w:rsidRPr="002B5D27" w14:paraId="7D5DF6DB"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ADFEE77" w14:textId="77777777" w:rsidR="009A1BC5" w:rsidRPr="002B5D27" w:rsidRDefault="009A1BC5" w:rsidP="00C711F1">
            <w:pPr>
              <w:spacing w:after="0" w:line="240" w:lineRule="auto"/>
              <w:rPr>
                <w:rFonts w:ascii="Times New Roman" w:eastAsia="Batang" w:hAnsi="Times New Roman" w:cs="Times New Roman"/>
                <w:lang w:eastAsia="ru-RU"/>
              </w:rPr>
            </w:pPr>
          </w:p>
          <w:p w14:paraId="4BCC0F6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8.1.</w:t>
            </w:r>
          </w:p>
          <w:p w14:paraId="6E783A95"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56C67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14:paraId="7ACF7A59" w14:textId="77777777" w:rsidR="009A1BC5" w:rsidRDefault="009A1BC5" w:rsidP="00C711F1">
            <w:pPr>
              <w:spacing w:after="0" w:line="240" w:lineRule="auto"/>
              <w:jc w:val="center"/>
              <w:rPr>
                <w:rFonts w:ascii="Times New Roman" w:eastAsia="Batang" w:hAnsi="Times New Roman" w:cs="Times New Roman"/>
                <w:lang w:eastAsia="ru-RU"/>
              </w:rPr>
            </w:pPr>
          </w:p>
          <w:p w14:paraId="0495AEC2" w14:textId="07B66F89" w:rsidR="009A1BC5" w:rsidRPr="002B5D27" w:rsidRDefault="00266A36"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22477110</w:t>
            </w:r>
          </w:p>
        </w:tc>
      </w:tr>
      <w:tr w:rsidR="009A1BC5" w:rsidRPr="002B5D27" w14:paraId="3758DF36"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18D41A1C" w14:textId="77777777" w:rsidR="009A1BC5" w:rsidRPr="002B5D27" w:rsidRDefault="009A1BC5" w:rsidP="00C711F1">
            <w:pPr>
              <w:spacing w:after="0" w:line="240" w:lineRule="auto"/>
              <w:rPr>
                <w:rFonts w:ascii="Times New Roman" w:eastAsia="Batang" w:hAnsi="Times New Roman" w:cs="Times New Roman"/>
                <w:lang w:eastAsia="ru-RU"/>
              </w:rPr>
            </w:pPr>
          </w:p>
          <w:p w14:paraId="1BFA630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8.2.</w:t>
            </w:r>
          </w:p>
          <w:p w14:paraId="6FB63951"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CC1CB97" w14:textId="77777777" w:rsidR="009A1BC5" w:rsidRPr="002B5D27" w:rsidRDefault="009A1BC5" w:rsidP="00C711F1">
            <w:pPr>
              <w:spacing w:after="0" w:line="240" w:lineRule="auto"/>
              <w:rPr>
                <w:rFonts w:ascii="Times New Roman" w:eastAsia="Batang" w:hAnsi="Times New Roman" w:cs="Times New Roman"/>
                <w:lang w:eastAsia="ru-RU"/>
              </w:rPr>
            </w:pPr>
          </w:p>
          <w:p w14:paraId="71AC40B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14:paraId="783C672D" w14:textId="77777777" w:rsidR="009A1BC5" w:rsidRDefault="009A1BC5" w:rsidP="00C711F1">
            <w:pPr>
              <w:spacing w:after="0" w:line="240" w:lineRule="auto"/>
              <w:jc w:val="center"/>
              <w:rPr>
                <w:rFonts w:ascii="Times New Roman" w:eastAsia="Batang" w:hAnsi="Times New Roman" w:cs="Times New Roman"/>
                <w:lang w:eastAsia="ru-RU"/>
              </w:rPr>
            </w:pPr>
          </w:p>
          <w:p w14:paraId="404F255B"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w:t>
            </w:r>
          </w:p>
        </w:tc>
      </w:tr>
    </w:tbl>
    <w:p w14:paraId="3E2940F3" w14:textId="77777777" w:rsidR="001C50AC" w:rsidRDefault="009A1BC5" w:rsidP="009A1BC5">
      <w:pPr>
        <w:tabs>
          <w:tab w:val="left" w:pos="960"/>
        </w:tabs>
        <w:spacing w:after="0" w:line="240" w:lineRule="auto"/>
        <w:rPr>
          <w:rFonts w:ascii="Times New Roman" w:eastAsia="Batang" w:hAnsi="Times New Roman" w:cs="Times New Roman"/>
          <w:b/>
          <w:bCs/>
          <w:sz w:val="28"/>
          <w:szCs w:val="28"/>
          <w:lang w:eastAsia="ru-RU"/>
        </w:rPr>
      </w:pPr>
      <w:r w:rsidRPr="002B5D27">
        <w:rPr>
          <w:rFonts w:ascii="Times New Roman" w:eastAsia="Batang" w:hAnsi="Times New Roman" w:cs="Times New Roman"/>
          <w:b/>
          <w:bCs/>
          <w:sz w:val="28"/>
          <w:szCs w:val="28"/>
          <w:lang w:eastAsia="ru-RU"/>
        </w:rPr>
        <w:t xml:space="preserve">    </w:t>
      </w:r>
    </w:p>
    <w:p w14:paraId="3AEA295A" w14:textId="77777777" w:rsidR="009A1BC5" w:rsidRDefault="009A1BC5" w:rsidP="009A1BC5">
      <w:pPr>
        <w:spacing w:after="0" w:line="240" w:lineRule="auto"/>
        <w:ind w:left="6521"/>
        <w:rPr>
          <w:rFonts w:ascii="Times New Roman" w:eastAsia="Batang" w:hAnsi="Times New Roman" w:cs="Times New Roman"/>
          <w:bCs/>
          <w:color w:val="000000"/>
          <w:lang w:eastAsia="ru-RU"/>
        </w:rPr>
      </w:pPr>
    </w:p>
    <w:p w14:paraId="7ABB3CFD" w14:textId="77777777" w:rsidR="00C711F1" w:rsidRDefault="00C711F1" w:rsidP="009A1BC5">
      <w:pPr>
        <w:spacing w:after="0" w:line="240" w:lineRule="auto"/>
        <w:ind w:left="6521"/>
        <w:rPr>
          <w:rFonts w:ascii="Times New Roman" w:eastAsia="Batang" w:hAnsi="Times New Roman" w:cs="Times New Roman"/>
          <w:bCs/>
          <w:color w:val="000000"/>
          <w:lang w:eastAsia="ru-RU"/>
        </w:rPr>
      </w:pPr>
    </w:p>
    <w:p w14:paraId="7C1FA0C1" w14:textId="77777777" w:rsidR="00C711F1" w:rsidRDefault="00C711F1" w:rsidP="000812B4">
      <w:pPr>
        <w:tabs>
          <w:tab w:val="left" w:pos="6521"/>
        </w:tabs>
        <w:spacing w:after="0" w:line="240" w:lineRule="auto"/>
        <w:ind w:left="6521"/>
        <w:rPr>
          <w:rFonts w:ascii="Times New Roman" w:eastAsia="Batang" w:hAnsi="Times New Roman" w:cs="Times New Roman"/>
          <w:bCs/>
          <w:color w:val="000000"/>
          <w:lang w:eastAsia="ru-RU"/>
        </w:rPr>
      </w:pPr>
    </w:p>
    <w:p w14:paraId="44412D26" w14:textId="77777777" w:rsidR="009A1BC5" w:rsidRDefault="009A1BC5" w:rsidP="009A1BC5">
      <w:pPr>
        <w:spacing w:after="0" w:line="240" w:lineRule="auto"/>
        <w:ind w:left="6521"/>
        <w:rPr>
          <w:rFonts w:ascii="Times New Roman" w:eastAsia="Batang" w:hAnsi="Times New Roman" w:cs="Times New Roman"/>
          <w:bCs/>
          <w:color w:val="000000"/>
          <w:lang w:eastAsia="ru-RU"/>
        </w:rPr>
      </w:pPr>
    </w:p>
    <w:p w14:paraId="69987E90" w14:textId="77777777" w:rsidR="00397C99" w:rsidRDefault="00397C99" w:rsidP="009A1BC5">
      <w:pPr>
        <w:spacing w:after="0" w:line="240" w:lineRule="auto"/>
        <w:ind w:left="6521"/>
        <w:rPr>
          <w:rFonts w:ascii="Times New Roman" w:eastAsia="Batang" w:hAnsi="Times New Roman" w:cs="Times New Roman"/>
          <w:bCs/>
          <w:color w:val="000000"/>
          <w:lang w:eastAsia="ru-RU"/>
        </w:rPr>
      </w:pPr>
    </w:p>
    <w:p w14:paraId="136DECBD" w14:textId="77777777" w:rsidR="009A1BC5" w:rsidRDefault="009A1BC5" w:rsidP="009A1BC5">
      <w:pPr>
        <w:spacing w:after="0" w:line="240" w:lineRule="auto"/>
        <w:ind w:left="6521"/>
        <w:rPr>
          <w:rFonts w:ascii="Times New Roman" w:eastAsia="Batang" w:hAnsi="Times New Roman" w:cs="Times New Roman"/>
          <w:bCs/>
          <w:color w:val="000000"/>
          <w:lang w:eastAsia="ru-RU"/>
        </w:rPr>
      </w:pPr>
    </w:p>
    <w:p w14:paraId="3204275B" w14:textId="7C48EC24" w:rsidR="002B5D27" w:rsidRPr="002B5D27" w:rsidRDefault="009A1BC5" w:rsidP="002B5D2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2B5D27" w:rsidRPr="002B5D27">
        <w:rPr>
          <w:rFonts w:ascii="Times New Roman" w:eastAsia="Times New Roman" w:hAnsi="Times New Roman" w:cs="Times New Roman"/>
          <w:b/>
          <w:sz w:val="28"/>
          <w:szCs w:val="28"/>
        </w:rPr>
        <w:t>.Визначення проблеми, на розв’язання якої спрямована Програма</w:t>
      </w:r>
    </w:p>
    <w:p w14:paraId="6466ABDE" w14:textId="77777777" w:rsidR="002B5D27" w:rsidRPr="002B5D27" w:rsidRDefault="002B5D27" w:rsidP="00691215">
      <w:pPr>
        <w:spacing w:after="0" w:line="276" w:lineRule="auto"/>
        <w:ind w:firstLine="709"/>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Комплексна програма підтримки ветеранів війни, Захисників та Захисниць України, членів їх сімей та членів сімей загиблих (померлих) ветеранів війни, Захисн</w:t>
      </w:r>
      <w:r w:rsidR="009A2C41">
        <w:rPr>
          <w:rFonts w:ascii="Times New Roman" w:hAnsi="Times New Roman" w:cstheme="minorHAnsi"/>
          <w:kern w:val="2"/>
          <w:sz w:val="28"/>
          <w:szCs w:val="28"/>
          <w14:ligatures w14:val="standardContextual"/>
        </w:rPr>
        <w:t>иків і Захисниць України на 2026-2028 роки</w:t>
      </w:r>
      <w:r w:rsidRPr="002B5D27">
        <w:rPr>
          <w:rFonts w:ascii="Times New Roman" w:hAnsi="Times New Roman" w:cstheme="minorHAnsi"/>
          <w:kern w:val="2"/>
          <w:sz w:val="28"/>
          <w:szCs w:val="28"/>
          <w14:ligatures w14:val="standardContextual"/>
        </w:rPr>
        <w:t xml:space="preserve"> (далі- Програма) покликана сприяти реалізації законів України ’’Про статус ветеранів війни, гарантії їх соціального захисту’’, ’’Про соціальний і правовий захист військовослужбовців та членів їх сімей’’, постанов і розпоряджень Кабінету Міністрів України щодо соціального захисту ветеранів війни та членів їх сімей, членів сімей загиблих (померлих) Захисників та Захисниць України, які захищали незалежність, суверенітет та територіальну цілісність України та вшанування пам’яті загиблих.</w:t>
      </w:r>
    </w:p>
    <w:p w14:paraId="51DC4D5F"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4"/>
          <w:lang w:eastAsia="zh-CN"/>
        </w:rPr>
        <w:t xml:space="preserve">       </w:t>
      </w:r>
      <w:r w:rsidRPr="002B5D27">
        <w:rPr>
          <w:rFonts w:ascii="Times New Roman" w:eastAsia="Times New Roman" w:hAnsi="Times New Roman" w:cs="Times New Roman"/>
          <w:bCs/>
          <w:sz w:val="28"/>
          <w:szCs w:val="28"/>
          <w:lang w:eastAsia="zh-CN"/>
        </w:rPr>
        <w:t xml:space="preserve"> </w:t>
      </w:r>
      <w:r w:rsidR="00055134">
        <w:rPr>
          <w:rFonts w:ascii="Times New Roman" w:eastAsia="Times New Roman" w:hAnsi="Times New Roman" w:cs="Times New Roman"/>
          <w:bCs/>
          <w:sz w:val="28"/>
          <w:szCs w:val="28"/>
          <w:lang w:eastAsia="zh-CN"/>
        </w:rPr>
        <w:t>Н</w:t>
      </w:r>
      <w:r w:rsidRPr="002B5D27">
        <w:rPr>
          <w:rFonts w:ascii="Times New Roman" w:eastAsia="Times New Roman" w:hAnsi="Times New Roman" w:cs="Times New Roman"/>
          <w:bCs/>
          <w:sz w:val="28"/>
          <w:szCs w:val="28"/>
          <w:lang w:eastAsia="zh-CN"/>
        </w:rPr>
        <w:t>а території Гайсинської  територіальної громади проживають  пільгові категорії громадян, а саме:</w:t>
      </w:r>
    </w:p>
    <w:p w14:paraId="0B911AAB"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778"/>
        <w:gridCol w:w="1418"/>
      </w:tblGrid>
      <w:tr w:rsidR="002B5D27" w:rsidRPr="002B5D27" w14:paraId="600E15E4" w14:textId="77777777" w:rsidTr="00A3078B">
        <w:tc>
          <w:tcPr>
            <w:tcW w:w="898" w:type="dxa"/>
          </w:tcPr>
          <w:p w14:paraId="58B8CDD6"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№п/п</w:t>
            </w:r>
          </w:p>
        </w:tc>
        <w:tc>
          <w:tcPr>
            <w:tcW w:w="7778" w:type="dxa"/>
          </w:tcPr>
          <w:p w14:paraId="44BD8207"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Назва категорії</w:t>
            </w:r>
          </w:p>
        </w:tc>
        <w:tc>
          <w:tcPr>
            <w:tcW w:w="1418" w:type="dxa"/>
          </w:tcPr>
          <w:p w14:paraId="353226FA"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кількість осіб</w:t>
            </w:r>
          </w:p>
        </w:tc>
      </w:tr>
      <w:tr w:rsidR="002B5D27" w:rsidRPr="002B5D27" w14:paraId="344EE793" w14:textId="77777777" w:rsidTr="00A3078B">
        <w:tc>
          <w:tcPr>
            <w:tcW w:w="898" w:type="dxa"/>
          </w:tcPr>
          <w:p w14:paraId="176ABA33"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w:t>
            </w:r>
          </w:p>
        </w:tc>
        <w:tc>
          <w:tcPr>
            <w:tcW w:w="7778" w:type="dxa"/>
          </w:tcPr>
          <w:p w14:paraId="7475FF5B"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 xml:space="preserve">Учасники бойових дій </w:t>
            </w:r>
          </w:p>
        </w:tc>
        <w:tc>
          <w:tcPr>
            <w:tcW w:w="1418" w:type="dxa"/>
          </w:tcPr>
          <w:p w14:paraId="6DD2352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3184</w:t>
            </w:r>
          </w:p>
        </w:tc>
      </w:tr>
      <w:tr w:rsidR="002B5D27" w:rsidRPr="002B5D27" w14:paraId="4803C5EF" w14:textId="77777777" w:rsidTr="00A3078B">
        <w:tc>
          <w:tcPr>
            <w:tcW w:w="898" w:type="dxa"/>
          </w:tcPr>
          <w:p w14:paraId="5216BF5A"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c>
          <w:tcPr>
            <w:tcW w:w="7778" w:type="dxa"/>
          </w:tcPr>
          <w:p w14:paraId="4DB7CE70"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Постраждалі учасники революції гідності</w:t>
            </w:r>
          </w:p>
        </w:tc>
        <w:tc>
          <w:tcPr>
            <w:tcW w:w="1418" w:type="dxa"/>
          </w:tcPr>
          <w:p w14:paraId="1F778A5D" w14:textId="77777777" w:rsidR="002B5D27" w:rsidRPr="002B5D27" w:rsidRDefault="009A2C41"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r>
      <w:tr w:rsidR="002B5D27" w:rsidRPr="002B5D27" w14:paraId="3D4DE1B8" w14:textId="77777777" w:rsidTr="00A3078B">
        <w:tc>
          <w:tcPr>
            <w:tcW w:w="898" w:type="dxa"/>
          </w:tcPr>
          <w:p w14:paraId="53CD4BD9"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w:t>
            </w:r>
          </w:p>
        </w:tc>
        <w:tc>
          <w:tcPr>
            <w:tcW w:w="7778" w:type="dxa"/>
          </w:tcPr>
          <w:p w14:paraId="05E39E80"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Особи з інвалідністю внаслідок війни</w:t>
            </w:r>
          </w:p>
        </w:tc>
        <w:tc>
          <w:tcPr>
            <w:tcW w:w="1418" w:type="dxa"/>
          </w:tcPr>
          <w:p w14:paraId="08443FB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138</w:t>
            </w:r>
          </w:p>
        </w:tc>
      </w:tr>
      <w:tr w:rsidR="002B5D27" w:rsidRPr="002B5D27" w14:paraId="736F2F8E" w14:textId="77777777" w:rsidTr="00A3078B">
        <w:tc>
          <w:tcPr>
            <w:tcW w:w="898" w:type="dxa"/>
          </w:tcPr>
          <w:p w14:paraId="6FD92230"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w:t>
            </w:r>
          </w:p>
        </w:tc>
        <w:tc>
          <w:tcPr>
            <w:tcW w:w="7778" w:type="dxa"/>
          </w:tcPr>
          <w:p w14:paraId="78017D2D"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Ветерани ВС, ОВС</w:t>
            </w:r>
          </w:p>
        </w:tc>
        <w:tc>
          <w:tcPr>
            <w:tcW w:w="1418" w:type="dxa"/>
          </w:tcPr>
          <w:p w14:paraId="6C2C1D5B"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233</w:t>
            </w:r>
          </w:p>
        </w:tc>
      </w:tr>
      <w:tr w:rsidR="002B5D27" w:rsidRPr="002B5D27" w14:paraId="1FFE24BB" w14:textId="77777777" w:rsidTr="00A3078B">
        <w:tc>
          <w:tcPr>
            <w:tcW w:w="898" w:type="dxa"/>
          </w:tcPr>
          <w:p w14:paraId="0B805266"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w:t>
            </w:r>
          </w:p>
        </w:tc>
        <w:tc>
          <w:tcPr>
            <w:tcW w:w="7778" w:type="dxa"/>
          </w:tcPr>
          <w:p w14:paraId="54E5D79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Члени сімей загиблих (померлих) Захисників і Захисниць України, ветеранів війни</w:t>
            </w:r>
          </w:p>
        </w:tc>
        <w:tc>
          <w:tcPr>
            <w:tcW w:w="1418" w:type="dxa"/>
          </w:tcPr>
          <w:p w14:paraId="108D8398"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169</w:t>
            </w:r>
          </w:p>
        </w:tc>
      </w:tr>
    </w:tbl>
    <w:p w14:paraId="73D3CA7C" w14:textId="77777777" w:rsidR="00EB269D" w:rsidRDefault="00EB269D"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F0BEBDD" w14:textId="77777777" w:rsidR="002B5D27" w:rsidRDefault="002B5D27"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t xml:space="preserve">Реалізація </w:t>
      </w:r>
      <w:r w:rsidR="00544D08">
        <w:rPr>
          <w:rFonts w:ascii="Times New Roman" w:hAnsi="Times New Roman" w:cs="Times New Roman"/>
          <w:sz w:val="28"/>
          <w:szCs w:val="28"/>
          <w:lang w:eastAsia="ru-RU"/>
        </w:rPr>
        <w:t>К</w:t>
      </w:r>
      <w:r w:rsidR="00544D08">
        <w:rPr>
          <w:rFonts w:ascii="Times New Roman" w:hAnsi="Times New Roman" w:cstheme="minorHAnsi"/>
          <w:kern w:val="2"/>
          <w:sz w:val="28"/>
          <w:szCs w:val="28"/>
          <w14:ligatures w14:val="standardContextual"/>
        </w:rPr>
        <w:t>омплексної програми</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 на 2025 рік</w:t>
      </w:r>
      <w:r w:rsidR="00544D08" w:rsidRPr="002B5D27">
        <w:rPr>
          <w:rFonts w:ascii="Times New Roman" w:hAnsi="Times New Roman" w:cstheme="minorHAnsi"/>
          <w:kern w:val="2"/>
          <w:sz w:val="28"/>
          <w:szCs w:val="28"/>
          <w14:ligatures w14:val="standardContextual"/>
        </w:rPr>
        <w:t xml:space="preserve"> </w:t>
      </w:r>
      <w:r w:rsidRPr="002B5D27">
        <w:rPr>
          <w:rFonts w:ascii="Times New Roman" w:hAnsi="Times New Roman" w:cs="Times New Roman"/>
          <w:sz w:val="28"/>
          <w:szCs w:val="28"/>
          <w:lang w:eastAsia="ru-RU"/>
        </w:rPr>
        <w:t>дала позитивні результати, напрацьовано дієві механізми підтрим</w:t>
      </w:r>
      <w:r w:rsidR="00544D08">
        <w:rPr>
          <w:rFonts w:ascii="Times New Roman" w:hAnsi="Times New Roman" w:cs="Times New Roman"/>
          <w:sz w:val="28"/>
          <w:szCs w:val="28"/>
          <w:lang w:eastAsia="ru-RU"/>
        </w:rPr>
        <w:t xml:space="preserve">ки </w:t>
      </w:r>
      <w:r w:rsidR="00544D08" w:rsidRPr="002B5D27">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047271">
        <w:rPr>
          <w:rFonts w:ascii="Times New Roman" w:hAnsi="Times New Roman" w:cs="Times New Roman"/>
          <w:sz w:val="28"/>
          <w:szCs w:val="28"/>
          <w:lang w:eastAsia="ru-RU"/>
        </w:rPr>
        <w:t>.</w:t>
      </w:r>
    </w:p>
    <w:p w14:paraId="216E5B36" w14:textId="30923970" w:rsidR="00744C7F" w:rsidRDefault="001C50AC" w:rsidP="00691215">
      <w:pPr>
        <w:suppressAutoHyphens/>
        <w:autoSpaceDE w:val="0"/>
        <w:spacing w:after="0" w:line="276" w:lineRule="auto"/>
        <w:ind w:firstLine="567"/>
        <w:jc w:val="both"/>
        <w:rPr>
          <w:rFonts w:ascii="Times New Roman" w:eastAsia="Times New Roman" w:hAnsi="Times New Roman" w:cs="Times New Roman"/>
          <w:bCs/>
          <w:sz w:val="28"/>
          <w:szCs w:val="28"/>
          <w:lang w:eastAsia="zh-CN"/>
        </w:rPr>
      </w:pPr>
      <w:r w:rsidRPr="00F35D5A">
        <w:rPr>
          <w:rFonts w:ascii="Times New Roman" w:eastAsia="Calibri" w:hAnsi="Times New Roman" w:cs="Times New Roman"/>
          <w:sz w:val="28"/>
          <w:szCs w:val="28"/>
        </w:rPr>
        <w:t xml:space="preserve">Бюджетна програма є </w:t>
      </w:r>
      <w:proofErr w:type="spellStart"/>
      <w:r w:rsidRPr="00F35D5A">
        <w:rPr>
          <w:rFonts w:ascii="Times New Roman" w:eastAsia="Calibri" w:hAnsi="Times New Roman" w:cs="Times New Roman"/>
          <w:sz w:val="28"/>
          <w:szCs w:val="28"/>
        </w:rPr>
        <w:t>гендерно</w:t>
      </w:r>
      <w:proofErr w:type="spellEnd"/>
      <w:r w:rsidRPr="00F35D5A">
        <w:rPr>
          <w:rFonts w:ascii="Times New Roman" w:eastAsia="Calibri" w:hAnsi="Times New Roman" w:cs="Times New Roman"/>
          <w:sz w:val="28"/>
          <w:szCs w:val="28"/>
        </w:rPr>
        <w:t xml:space="preserve"> </w:t>
      </w:r>
      <w:r>
        <w:rPr>
          <w:rFonts w:ascii="Times New Roman" w:eastAsia="Calibri" w:hAnsi="Times New Roman" w:cs="Times New Roman"/>
          <w:sz w:val="28"/>
          <w:szCs w:val="28"/>
        </w:rPr>
        <w:t>чутливою, проте р</w:t>
      </w:r>
      <w:r w:rsidRPr="00D74BE5">
        <w:rPr>
          <w:rFonts w:ascii="Times New Roman" w:eastAsia="Calibri" w:hAnsi="Times New Roman" w:cs="Times New Roman"/>
          <w:sz w:val="28"/>
          <w:szCs w:val="28"/>
        </w:rPr>
        <w:t>озподіл бюджетних коштів відбувається</w:t>
      </w:r>
      <w:r>
        <w:rPr>
          <w:rFonts w:ascii="Times New Roman" w:eastAsia="Calibri" w:hAnsi="Times New Roman" w:cs="Times New Roman"/>
          <w:sz w:val="28"/>
          <w:szCs w:val="28"/>
        </w:rPr>
        <w:t xml:space="preserve"> відповідно до поданих заяв для отримання матеріальної допомоги. </w:t>
      </w:r>
      <w:r w:rsidR="00744C7F"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w:t>
      </w:r>
      <w:r w:rsidR="00744C7F">
        <w:rPr>
          <w:rFonts w:ascii="Times New Roman" w:eastAsia="Times New Roman" w:hAnsi="Times New Roman" w:cs="Times New Roman"/>
          <w:sz w:val="28"/>
          <w:szCs w:val="28"/>
          <w:lang w:eastAsia="zh-CN"/>
        </w:rPr>
        <w:t xml:space="preserve">інансування потреб </w:t>
      </w:r>
      <w:r w:rsidR="00744C7F" w:rsidRPr="00170583">
        <w:rPr>
          <w:rFonts w:ascii="Times New Roman" w:eastAsia="Times New Roman" w:hAnsi="Times New Roman" w:cs="Times New Roman"/>
          <w:sz w:val="28"/>
          <w:szCs w:val="28"/>
          <w:lang w:eastAsia="zh-CN"/>
        </w:rPr>
        <w:t xml:space="preserve">жінок та чоловіків, хлопців </w:t>
      </w:r>
      <w:r w:rsidR="00744C7F">
        <w:rPr>
          <w:rFonts w:ascii="Times New Roman" w:eastAsia="Times New Roman" w:hAnsi="Times New Roman" w:cs="Times New Roman"/>
          <w:sz w:val="28"/>
          <w:szCs w:val="28"/>
          <w:lang w:eastAsia="zh-CN"/>
        </w:rPr>
        <w:t>та дівчат</w:t>
      </w:r>
      <w:r w:rsidR="00744C7F" w:rsidRPr="00170583">
        <w:rPr>
          <w:rFonts w:ascii="Times New Roman" w:eastAsia="Times New Roman" w:hAnsi="Times New Roman" w:cs="Times New Roman"/>
          <w:sz w:val="28"/>
          <w:szCs w:val="28"/>
          <w:lang w:eastAsia="zh-CN"/>
        </w:rPr>
        <w:t>.</w:t>
      </w:r>
      <w:r w:rsidR="00744C7F">
        <w:rPr>
          <w:rFonts w:ascii="Times New Roman" w:eastAsia="Times New Roman" w:hAnsi="Times New Roman" w:cs="Times New Roman"/>
          <w:sz w:val="28"/>
          <w:szCs w:val="28"/>
          <w:lang w:eastAsia="zh-CN"/>
        </w:rPr>
        <w:t xml:space="preserve"> </w:t>
      </w:r>
      <w:r w:rsidR="00744C7F"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r>
        <w:rPr>
          <w:rFonts w:ascii="Times New Roman" w:eastAsia="Times New Roman" w:hAnsi="Times New Roman" w:cs="Times New Roman"/>
          <w:sz w:val="28"/>
          <w:szCs w:val="28"/>
          <w:lang w:eastAsia="zh-CN"/>
        </w:rPr>
        <w:t xml:space="preserve"> </w:t>
      </w:r>
    </w:p>
    <w:p w14:paraId="276437A8" w14:textId="77777777" w:rsidR="002B5D27" w:rsidRPr="002B5D27" w:rsidRDefault="002B5D27" w:rsidP="00691215">
      <w:pPr>
        <w:autoSpaceDE w:val="0"/>
        <w:autoSpaceDN w:val="0"/>
        <w:adjustRightInd w:val="0"/>
        <w:spacing w:after="0" w:line="276" w:lineRule="auto"/>
        <w:ind w:firstLine="567"/>
        <w:jc w:val="both"/>
        <w:rPr>
          <w:rFonts w:ascii="Times New Roman" w:hAnsi="Times New Roman" w:cs="Times New Roman"/>
          <w:color w:val="000000"/>
          <w:sz w:val="28"/>
          <w:szCs w:val="28"/>
          <w:shd w:val="clear" w:color="auto" w:fill="FFFFFF"/>
        </w:rPr>
      </w:pPr>
      <w:r w:rsidRPr="002B5D27">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w:t>
      </w:r>
      <w:r w:rsidR="00544D08">
        <w:rPr>
          <w:rFonts w:ascii="Times New Roman" w:hAnsi="Times New Roman" w:cs="Times New Roman"/>
          <w:color w:val="000000"/>
          <w:sz w:val="28"/>
          <w:szCs w:val="28"/>
          <w:shd w:val="clear" w:color="auto" w:fill="FFFFFF"/>
        </w:rPr>
        <w:t xml:space="preserve">алежну увагу та підтримувати </w:t>
      </w:r>
      <w:r w:rsidR="00544D08" w:rsidRPr="002B5D27">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4A0B01">
        <w:rPr>
          <w:rFonts w:ascii="Times New Roman" w:hAnsi="Times New Roman" w:cstheme="minorHAnsi"/>
          <w:kern w:val="2"/>
          <w:sz w:val="28"/>
          <w:szCs w:val="28"/>
          <w14:ligatures w14:val="standardContextual"/>
        </w:rPr>
        <w:t>, які проживають</w:t>
      </w:r>
      <w:r w:rsidR="004A0B01">
        <w:rPr>
          <w:rFonts w:ascii="Times New Roman" w:hAnsi="Times New Roman" w:cs="Times New Roman"/>
          <w:color w:val="000000"/>
          <w:sz w:val="28"/>
          <w:szCs w:val="28"/>
          <w:shd w:val="clear" w:color="auto" w:fill="FFFFFF"/>
        </w:rPr>
        <w:t xml:space="preserve"> на території Гайсинської </w:t>
      </w:r>
      <w:r w:rsidRPr="002B5D27">
        <w:rPr>
          <w:rFonts w:ascii="Times New Roman" w:hAnsi="Times New Roman" w:cs="Times New Roman"/>
          <w:color w:val="000000"/>
          <w:sz w:val="28"/>
          <w:szCs w:val="28"/>
          <w:shd w:val="clear" w:color="auto" w:fill="FFFFFF"/>
        </w:rPr>
        <w:t>громади.</w:t>
      </w:r>
    </w:p>
    <w:p w14:paraId="4AB7EE9D" w14:textId="77777777" w:rsidR="002B5D27" w:rsidRDefault="002B5D27" w:rsidP="00691215">
      <w:pPr>
        <w:tabs>
          <w:tab w:val="left" w:pos="567"/>
        </w:tabs>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lastRenderedPageBreak/>
        <w:t>Тому, у зв’</w:t>
      </w:r>
      <w:r w:rsidR="00544D08">
        <w:rPr>
          <w:rFonts w:ascii="Times New Roman" w:hAnsi="Times New Roman" w:cs="Times New Roman"/>
          <w:sz w:val="28"/>
          <w:szCs w:val="28"/>
          <w:lang w:eastAsia="ru-RU"/>
        </w:rPr>
        <w:t>язку із закінченням терміну дії</w:t>
      </w:r>
      <w:r w:rsidRPr="002B5D27">
        <w:rPr>
          <w:rFonts w:ascii="Times New Roman" w:hAnsi="Times New Roman" w:cs="Times New Roman"/>
          <w:sz w:val="28"/>
          <w:szCs w:val="28"/>
          <w:lang w:eastAsia="ru-RU"/>
        </w:rPr>
        <w:t xml:space="preserve"> </w:t>
      </w:r>
      <w:r w:rsidR="00544D08" w:rsidRPr="002B5D27">
        <w:rPr>
          <w:rFonts w:ascii="Times New Roman" w:hAnsi="Times New Roman" w:cstheme="minorHAnsi"/>
          <w:kern w:val="2"/>
          <w:sz w:val="28"/>
          <w:szCs w:val="28"/>
          <w14:ligatures w14:val="standardContextual"/>
        </w:rPr>
        <w:t>Комплексн</w:t>
      </w:r>
      <w:r w:rsidR="00544D08">
        <w:rPr>
          <w:rFonts w:ascii="Times New Roman" w:hAnsi="Times New Roman" w:cstheme="minorHAnsi"/>
          <w:kern w:val="2"/>
          <w:sz w:val="28"/>
          <w:szCs w:val="28"/>
          <w14:ligatures w14:val="standardContextual"/>
        </w:rPr>
        <w:t>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 соціальної</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00544D08">
        <w:rPr>
          <w:rFonts w:ascii="Times New Roman" w:hAnsi="Times New Roman" w:cstheme="minorHAnsi"/>
          <w:kern w:val="2"/>
          <w:sz w:val="28"/>
          <w:szCs w:val="28"/>
          <w14:ligatures w14:val="standardContextual"/>
        </w:rPr>
        <w:t xml:space="preserve"> на 2025 рік</w:t>
      </w:r>
      <w:r w:rsidR="00544D08" w:rsidRPr="002B5D27">
        <w:rPr>
          <w:rFonts w:ascii="Times New Roman" w:hAnsi="Times New Roman" w:cs="Times New Roman"/>
          <w:sz w:val="28"/>
          <w:szCs w:val="28"/>
          <w:lang w:eastAsia="ru-RU"/>
        </w:rPr>
        <w:t xml:space="preserve"> </w:t>
      </w:r>
      <w:r w:rsidRPr="002B5D27">
        <w:rPr>
          <w:rFonts w:ascii="Times New Roman" w:hAnsi="Times New Roman" w:cs="Times New Roman"/>
          <w:sz w:val="28"/>
          <w:szCs w:val="28"/>
          <w:lang w:eastAsia="ru-RU"/>
        </w:rPr>
        <w:t>та з</w:t>
      </w:r>
      <w:r w:rsidRPr="002B5D27">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2B5D27">
        <w:rPr>
          <w:rFonts w:ascii="Times New Roman" w:hAnsi="Times New Roman" w:cs="Times New Roman"/>
          <w:sz w:val="28"/>
          <w:szCs w:val="28"/>
          <w:lang w:eastAsia="ru-RU"/>
        </w:rPr>
        <w:t>, виникла необхідність у затвердженні</w:t>
      </w:r>
      <w:r w:rsidR="00544D08" w:rsidRPr="00544D08">
        <w:rPr>
          <w:rFonts w:ascii="Times New Roman" w:hAnsi="Times New Roman" w:cstheme="minorHAnsi"/>
          <w:kern w:val="2"/>
          <w:sz w:val="28"/>
          <w:szCs w:val="28"/>
          <w14:ligatures w14:val="standardContextual"/>
        </w:rPr>
        <w:t xml:space="preserve"> </w:t>
      </w:r>
      <w:r w:rsidR="00544D08">
        <w:rPr>
          <w:rFonts w:ascii="Times New Roman" w:hAnsi="Times New Roman" w:cstheme="minorHAnsi"/>
          <w:kern w:val="2"/>
          <w:sz w:val="28"/>
          <w:szCs w:val="28"/>
          <w14:ligatures w14:val="standardContextual"/>
        </w:rPr>
        <w:t>Комплексної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w:t>
      </w:r>
      <w:r w:rsidR="00544D08" w:rsidRPr="002B5D27">
        <w:rPr>
          <w:rFonts w:ascii="Times New Roman" w:hAnsi="Times New Roman" w:cstheme="minorHAnsi"/>
          <w:kern w:val="2"/>
          <w:sz w:val="28"/>
          <w:szCs w:val="28"/>
          <w14:ligatures w14:val="standardContextual"/>
        </w:rPr>
        <w:t xml:space="preserve"> соціальної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Pr="002B5D27">
        <w:rPr>
          <w:rFonts w:ascii="Times New Roman" w:hAnsi="Times New Roman" w:cs="Times New Roman"/>
          <w:sz w:val="28"/>
          <w:szCs w:val="28"/>
          <w:lang w:eastAsia="ru-RU"/>
        </w:rPr>
        <w:t xml:space="preserve"> на наступні періоди. </w:t>
      </w:r>
    </w:p>
    <w:p w14:paraId="06A902C2" w14:textId="5D24C6FA" w:rsidR="009041BF" w:rsidRPr="009041BF" w:rsidRDefault="009041BF" w:rsidP="00691215">
      <w:pPr>
        <w:spacing w:after="0" w:line="276" w:lineRule="auto"/>
        <w:ind w:firstLine="567"/>
        <w:jc w:val="both"/>
        <w:rPr>
          <w:rFonts w:ascii="Times New Roman" w:hAnsi="Times New Roman" w:cstheme="minorHAnsi"/>
          <w:kern w:val="2"/>
          <w:sz w:val="28"/>
          <w:szCs w:val="28"/>
          <w14:ligatures w14:val="standardContextual"/>
        </w:rPr>
      </w:pPr>
      <w:r w:rsidRPr="009041BF">
        <w:rPr>
          <w:rFonts w:ascii="Times New Roman" w:hAnsi="Times New Roman" w:cstheme="minorHAnsi"/>
          <w:kern w:val="2"/>
          <w:sz w:val="28"/>
          <w:szCs w:val="28"/>
          <w14:ligatures w14:val="standardContextual"/>
        </w:rPr>
        <w:t>Програма, на даний час, має пр</w:t>
      </w:r>
      <w:r>
        <w:rPr>
          <w:rFonts w:ascii="Times New Roman" w:hAnsi="Times New Roman" w:cstheme="minorHAnsi"/>
          <w:kern w:val="2"/>
          <w:sz w:val="28"/>
          <w:szCs w:val="28"/>
          <w14:ligatures w14:val="standardContextual"/>
        </w:rPr>
        <w:t xml:space="preserve">іоритетне значення та </w:t>
      </w:r>
      <w:r w:rsidR="00A0273A">
        <w:rPr>
          <w:rFonts w:ascii="Times New Roman" w:hAnsi="Times New Roman" w:cstheme="minorHAnsi"/>
          <w:kern w:val="2"/>
          <w:sz w:val="28"/>
          <w:szCs w:val="28"/>
          <w14:ligatures w14:val="standardContextual"/>
        </w:rPr>
        <w:t xml:space="preserve">потребує залучення </w:t>
      </w:r>
      <w:r>
        <w:rPr>
          <w:rFonts w:ascii="Times New Roman" w:hAnsi="Times New Roman" w:cstheme="minorHAnsi"/>
          <w:kern w:val="2"/>
          <w:sz w:val="28"/>
          <w:szCs w:val="28"/>
          <w14:ligatures w14:val="standardContextual"/>
        </w:rPr>
        <w:t xml:space="preserve"> коштів бюджету Гайсинської міської територіальної громади</w:t>
      </w:r>
      <w:r w:rsidRPr="009041BF">
        <w:rPr>
          <w:rFonts w:ascii="Times New Roman" w:hAnsi="Times New Roman" w:cstheme="minorHAnsi"/>
          <w:kern w:val="2"/>
          <w:sz w:val="28"/>
          <w:szCs w:val="28"/>
          <w14:ligatures w14:val="standardContextual"/>
        </w:rPr>
        <w:t>, так і інших джерел фінансування, не заборонених законодавством України.</w:t>
      </w:r>
    </w:p>
    <w:p w14:paraId="0D49DAEC" w14:textId="77777777" w:rsidR="002B5D27" w:rsidRPr="002B5D27" w:rsidRDefault="002B5D27" w:rsidP="00691215">
      <w:pPr>
        <w:suppressAutoHyphens/>
        <w:autoSpaceDE w:val="0"/>
        <w:spacing w:after="0" w:line="276" w:lineRule="auto"/>
        <w:ind w:firstLine="567"/>
        <w:jc w:val="both"/>
        <w:rPr>
          <w:rFonts w:ascii="Times New Roman" w:eastAsia="Times New Roman" w:hAnsi="Times New Roman" w:cs="Times New Roman"/>
          <w:sz w:val="28"/>
          <w:szCs w:val="28"/>
          <w:lang w:eastAsia="zh-CN"/>
        </w:rPr>
      </w:pPr>
    </w:p>
    <w:p w14:paraId="65605A10" w14:textId="2BB1B3F0" w:rsidR="002B5D27" w:rsidRPr="002B5D27" w:rsidRDefault="009A1BC5" w:rsidP="00691215">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2B5D27" w:rsidRPr="002B5D27">
        <w:rPr>
          <w:rFonts w:ascii="Times New Roman" w:eastAsia="Times New Roman" w:hAnsi="Times New Roman" w:cs="Times New Roman"/>
          <w:b/>
          <w:sz w:val="28"/>
          <w:szCs w:val="28"/>
        </w:rPr>
        <w:t>.Визначення  мети Програми</w:t>
      </w:r>
    </w:p>
    <w:p w14:paraId="3C6BF8D8" w14:textId="77777777"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Метою Програми є підвищення рівня соціального захисту ветеранів війни та членів їх сімей, членів сімей загиблих (померлих) ветеранів війни, членів сімей загиблих (померлих) Захисників та Захис</w:t>
      </w:r>
      <w:r w:rsidR="004A0B01">
        <w:rPr>
          <w:rFonts w:ascii="Times New Roman" w:hAnsi="Times New Roman" w:cstheme="minorHAnsi"/>
          <w:kern w:val="2"/>
          <w:sz w:val="28"/>
          <w:szCs w:val="28"/>
          <w14:ligatures w14:val="standardContextual"/>
        </w:rPr>
        <w:t>ниць України</w:t>
      </w:r>
      <w:r w:rsidRPr="002B5D27">
        <w:rPr>
          <w:rFonts w:ascii="Times New Roman" w:hAnsi="Times New Roman" w:cstheme="minorHAnsi"/>
          <w:kern w:val="2"/>
          <w:sz w:val="28"/>
          <w:szCs w:val="28"/>
          <w14:ligatures w14:val="standardContextual"/>
        </w:rPr>
        <w:t>, підтримання їх належного морально-психологічного стану, поліпшення ефективності взаємодії органів виконавчої влади, органів місцевого самоврядування з регіональними громадськими організаціями та іншими юридичними особами у сфері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створення у суспільстві атмосфери співчуття, підтримки та поважного ставлення до даної категорії громадян.</w:t>
      </w:r>
    </w:p>
    <w:p w14:paraId="153658ED" w14:textId="77777777" w:rsidR="002B5D27" w:rsidRPr="002B5D27" w:rsidRDefault="002B5D27" w:rsidP="00691215">
      <w:pPr>
        <w:spacing w:line="276" w:lineRule="auto"/>
        <w:rPr>
          <w:rFonts w:ascii="Times New Roman" w:eastAsia="Times New Roman" w:hAnsi="Times New Roman"/>
          <w:b/>
          <w:sz w:val="28"/>
          <w:szCs w:val="28"/>
        </w:rPr>
      </w:pPr>
    </w:p>
    <w:p w14:paraId="60FE497F" w14:textId="42AB2DB2" w:rsidR="002B5D27" w:rsidRPr="002B5D27" w:rsidRDefault="009A1BC5" w:rsidP="00691215">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r w:rsidR="002B5D27" w:rsidRPr="002B5D27">
        <w:rPr>
          <w:rFonts w:ascii="Times New Roman" w:eastAsia="Times New Roman" w:hAnsi="Times New Roman" w:cs="Times New Roman"/>
          <w:b/>
          <w:bCs/>
          <w:sz w:val="28"/>
          <w:szCs w:val="28"/>
        </w:rPr>
        <w:t>.Обґрунтування завдань і засобів розв’язання проблеми, показники результативності</w:t>
      </w:r>
    </w:p>
    <w:p w14:paraId="16567F55" w14:textId="34C7B9B1"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 xml:space="preserve">Суспільно-політична ситуація в Україні зумовлює необхідність надання додаткових соціальних гарантій </w:t>
      </w:r>
      <w:r w:rsidR="001A6ABE">
        <w:rPr>
          <w:rFonts w:ascii="Times New Roman" w:hAnsi="Times New Roman" w:cstheme="minorHAnsi"/>
          <w:kern w:val="2"/>
          <w:sz w:val="28"/>
          <w:szCs w:val="28"/>
          <w14:ligatures w14:val="standardContextual"/>
        </w:rPr>
        <w:t xml:space="preserve">та всебічної підтримки ветеранів війни та членів їх сімей, членів </w:t>
      </w:r>
      <w:r w:rsidRPr="002B5D27">
        <w:rPr>
          <w:rFonts w:ascii="Times New Roman" w:hAnsi="Times New Roman" w:cstheme="minorHAnsi"/>
          <w:kern w:val="2"/>
          <w:sz w:val="28"/>
          <w:szCs w:val="28"/>
          <w14:ligatures w14:val="standardContextual"/>
        </w:rPr>
        <w:t>сімей загиблих (п</w:t>
      </w:r>
      <w:r w:rsidR="001A6ABE">
        <w:rPr>
          <w:rFonts w:ascii="Times New Roman" w:hAnsi="Times New Roman" w:cstheme="minorHAnsi"/>
          <w:kern w:val="2"/>
          <w:sz w:val="28"/>
          <w:szCs w:val="28"/>
          <w14:ligatures w14:val="standardContextual"/>
        </w:rPr>
        <w:t>омерлих) ветеранів війни, членів</w:t>
      </w:r>
      <w:r w:rsidRPr="002B5D27">
        <w:rPr>
          <w:rFonts w:ascii="Times New Roman" w:hAnsi="Times New Roman" w:cstheme="minorHAnsi"/>
          <w:kern w:val="2"/>
          <w:sz w:val="28"/>
          <w:szCs w:val="28"/>
          <w14:ligatures w14:val="standardContextual"/>
        </w:rPr>
        <w:t xml:space="preserve"> сімей загиблих (померлих) Захисників т</w:t>
      </w:r>
      <w:r w:rsidR="004A0B01">
        <w:rPr>
          <w:rFonts w:ascii="Times New Roman" w:hAnsi="Times New Roman" w:cstheme="minorHAnsi"/>
          <w:kern w:val="2"/>
          <w:sz w:val="28"/>
          <w:szCs w:val="28"/>
          <w14:ligatures w14:val="standardContextual"/>
        </w:rPr>
        <w:t>а Захисниць України,</w:t>
      </w:r>
      <w:r w:rsidRPr="002B5D27">
        <w:rPr>
          <w:rFonts w:ascii="Times New Roman" w:hAnsi="Times New Roman" w:cstheme="minorHAnsi"/>
          <w:kern w:val="2"/>
          <w:sz w:val="28"/>
          <w:szCs w:val="28"/>
          <w14:ligatures w14:val="standardContextual"/>
        </w:rPr>
        <w:t xml:space="preserve"> зокрема, у частині поліпшення фінансово-матеріального стану зазначених категорій осіб, забезпечення їх потреб у соціальному обслуговуванні та психологічній підтримці.</w:t>
      </w:r>
    </w:p>
    <w:p w14:paraId="20394E3E" w14:textId="0EBEAF95"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Основними завданнями Програми є:</w:t>
      </w:r>
    </w:p>
    <w:p w14:paraId="212E7802" w14:textId="61142D52"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-забезпечення реалізації державної ветеранської політики у громаді;</w:t>
      </w:r>
    </w:p>
    <w:p w14:paraId="5E1B7E20" w14:textId="3367F96D"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-посилення взаємодії органів виконавчої влади, органів місцевого самоврядування та інститутів громадянського суспільства у сфері реалізації ветеранської політики;</w:t>
      </w:r>
    </w:p>
    <w:p w14:paraId="5FC27B92" w14:textId="36D8942E"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A6ABE">
        <w:rPr>
          <w:rFonts w:ascii="Times New Roman" w:eastAsia="Times New Roman" w:hAnsi="Times New Roman" w:cs="Times New Roman"/>
          <w:sz w:val="28"/>
          <w:szCs w:val="28"/>
          <w:lang w:eastAsia="zh-CN"/>
        </w:rPr>
        <w:t xml:space="preserve">підвищення рівня соціального захисту ветеранів війни, членів їх сімей, членів сімей загиблих (померлих) ветеранів війни, Захисників і Захисниць </w:t>
      </w:r>
      <w:r w:rsidR="001A6ABE">
        <w:rPr>
          <w:rFonts w:ascii="Times New Roman" w:eastAsia="Times New Roman" w:hAnsi="Times New Roman" w:cs="Times New Roman"/>
          <w:sz w:val="28"/>
          <w:szCs w:val="28"/>
          <w:lang w:eastAsia="zh-CN"/>
        </w:rPr>
        <w:lastRenderedPageBreak/>
        <w:t>України, забезпечення доступу до соціальних, психологічних, консультативних послуг та заходів підтримки;</w:t>
      </w:r>
    </w:p>
    <w:p w14:paraId="50A50D49" w14:textId="142D810A"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сприяння соціальній адаптації та інтеграції ветеранів війни до цивільного життя;</w:t>
      </w:r>
    </w:p>
    <w:p w14:paraId="30BC1E45" w14:textId="6C420C31"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розвиток мережі державних ветеранських просторів;</w:t>
      </w:r>
    </w:p>
    <w:p w14:paraId="3BE21B67" w14:textId="5DADF0A2"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надання адресної матеріальної підтримки ветеранам війни, членам їх сімей, членам сімей загиблих (померлих) Захисників та Захисниць України;</w:t>
      </w:r>
    </w:p>
    <w:p w14:paraId="37EEBF71" w14:textId="558E89E7" w:rsidR="003371FA"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будівництво та облаштування військових меморіалів, секторів поховань та Алеї Слави Захисників України.</w:t>
      </w:r>
    </w:p>
    <w:p w14:paraId="682F33C3" w14:textId="58B6225E" w:rsidR="009A1BC5" w:rsidRDefault="009A1BC5"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Перелік заходів</w:t>
      </w:r>
      <w:r w:rsidR="00C711F1">
        <w:rPr>
          <w:rFonts w:ascii="Times New Roman" w:eastAsia="Times New Roman" w:hAnsi="Times New Roman" w:cs="Times New Roman"/>
          <w:sz w:val="28"/>
          <w:szCs w:val="28"/>
          <w:lang w:eastAsia="zh-CN"/>
        </w:rPr>
        <w:t xml:space="preserve"> Програми сформовано у Додатку 1</w:t>
      </w:r>
      <w:r>
        <w:rPr>
          <w:rFonts w:ascii="Times New Roman" w:eastAsia="Times New Roman" w:hAnsi="Times New Roman" w:cs="Times New Roman"/>
          <w:sz w:val="28"/>
          <w:szCs w:val="28"/>
          <w:lang w:eastAsia="zh-CN"/>
        </w:rPr>
        <w:t xml:space="preserve"> до Програми.</w:t>
      </w:r>
    </w:p>
    <w:p w14:paraId="348C59E5" w14:textId="77777777" w:rsidR="00A6464D" w:rsidRDefault="002B5D27" w:rsidP="00691215">
      <w:pPr>
        <w:suppressAutoHyphens/>
        <w:autoSpaceDE w:val="0"/>
        <w:autoSpaceDN w:val="0"/>
        <w:adjustRightInd w:val="0"/>
        <w:spacing w:after="0" w:line="276" w:lineRule="auto"/>
        <w:ind w:firstLine="567"/>
        <w:jc w:val="both"/>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Для здійснення моніторингу процесу виконання Програми та проведення оцінки ефективності її дії визначено наступні основні результат</w:t>
      </w:r>
      <w:r w:rsidR="00A6464D">
        <w:rPr>
          <w:rFonts w:ascii="Times New Roman" w:eastAsia="Times New Roman" w:hAnsi="Times New Roman" w:cs="Times New Roman"/>
          <w:bCs/>
          <w:sz w:val="28"/>
          <w:szCs w:val="28"/>
          <w:lang w:eastAsia="zh-CN"/>
        </w:rPr>
        <w:t xml:space="preserve">ивні показники: </w:t>
      </w:r>
    </w:p>
    <w:p w14:paraId="56BE61B9" w14:textId="063B2C42" w:rsidR="002B5D27" w:rsidRP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color w:val="70AD47" w:themeColor="accent6"/>
          <w:sz w:val="28"/>
          <w:szCs w:val="28"/>
          <w:lang w:eastAsia="zh-CN"/>
        </w:rPr>
      </w:pPr>
      <w:r w:rsidRPr="00A6464D">
        <w:rPr>
          <w:rFonts w:ascii="Times New Roman" w:eastAsia="Times New Roman" w:hAnsi="Times New Roman" w:cs="Times New Roman"/>
          <w:bCs/>
          <w:sz w:val="28"/>
          <w:szCs w:val="28"/>
          <w:lang w:eastAsia="zh-CN"/>
        </w:rPr>
        <w:t xml:space="preserve">показники затрат – витрати на надання допомог та компенсацій </w:t>
      </w:r>
      <w:r w:rsidRPr="00A6464D">
        <w:rPr>
          <w:rFonts w:ascii="Times New Roman" w:hAnsi="Times New Roman" w:cstheme="minorHAnsi"/>
          <w:kern w:val="2"/>
          <w:sz w:val="28"/>
          <w:szCs w:val="28"/>
          <w14:ligatures w14:val="standardContextual"/>
        </w:rPr>
        <w:t>ветеранам війни та членам їх сімей, членам сімей загиблих (померлих) ветеранів війни, членам сімей загиблих (померлих) Захисників та Захисниць України</w:t>
      </w:r>
      <w:r>
        <w:rPr>
          <w:rFonts w:ascii="Times New Roman" w:hAnsi="Times New Roman" w:cstheme="minorHAnsi"/>
          <w:kern w:val="2"/>
          <w:sz w:val="28"/>
          <w:szCs w:val="28"/>
          <w14:ligatures w14:val="standardContextual"/>
        </w:rPr>
        <w:t>;</w:t>
      </w:r>
    </w:p>
    <w:p w14:paraId="49EF8E84" w14:textId="04CC33D5" w:rsid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sidRPr="00A6464D">
        <w:rPr>
          <w:rFonts w:ascii="Times New Roman" w:eastAsia="Times New Roman" w:hAnsi="Times New Roman" w:cs="Times New Roman"/>
          <w:bCs/>
          <w:sz w:val="28"/>
          <w:szCs w:val="28"/>
          <w:lang w:eastAsia="zh-CN"/>
        </w:rPr>
        <w:t>показники продукту</w:t>
      </w:r>
      <w:r>
        <w:rPr>
          <w:rFonts w:ascii="Times New Roman" w:eastAsia="Times New Roman" w:hAnsi="Times New Roman" w:cs="Times New Roman"/>
          <w:bCs/>
          <w:sz w:val="28"/>
          <w:szCs w:val="28"/>
          <w:lang w:eastAsia="zh-CN"/>
        </w:rPr>
        <w:t xml:space="preserve"> – кількість осіб, які мають право на отримання допомог та компенсацій відповідно до визначених завдань і заходів Програми;</w:t>
      </w:r>
    </w:p>
    <w:p w14:paraId="579B8863" w14:textId="573AF13B" w:rsidR="00A6464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14:paraId="70277970" w14:textId="77D27680" w:rsidR="009F69D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14:paraId="74B24EFB" w14:textId="7F2785D8" w:rsidR="001C50AC" w:rsidRPr="001C50AC" w:rsidRDefault="000812B4" w:rsidP="00691215">
      <w:pPr>
        <w:suppressAutoHyphens/>
        <w:autoSpaceDE w:val="0"/>
        <w:autoSpaceDN w:val="0"/>
        <w:adjustRightInd w:val="0"/>
        <w:spacing w:after="0" w:line="276" w:lineRule="auto"/>
        <w:ind w:left="567" w:hanging="141"/>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w:t>
      </w:r>
      <w:r w:rsidR="001C50AC">
        <w:rPr>
          <w:rFonts w:ascii="Times New Roman" w:eastAsia="Times New Roman" w:hAnsi="Times New Roman" w:cs="Times New Roman"/>
          <w:bCs/>
          <w:sz w:val="28"/>
          <w:szCs w:val="28"/>
          <w:lang w:eastAsia="zh-CN"/>
        </w:rPr>
        <w:t>Показники резул</w:t>
      </w:r>
      <w:r w:rsidR="00C711F1">
        <w:rPr>
          <w:rFonts w:ascii="Times New Roman" w:eastAsia="Times New Roman" w:hAnsi="Times New Roman" w:cs="Times New Roman"/>
          <w:bCs/>
          <w:sz w:val="28"/>
          <w:szCs w:val="28"/>
          <w:lang w:eastAsia="zh-CN"/>
        </w:rPr>
        <w:t>ьтативності наведено в додатку 3</w:t>
      </w:r>
      <w:r w:rsidR="001C50AC">
        <w:rPr>
          <w:rFonts w:ascii="Times New Roman" w:eastAsia="Times New Roman" w:hAnsi="Times New Roman" w:cs="Times New Roman"/>
          <w:bCs/>
          <w:sz w:val="28"/>
          <w:szCs w:val="28"/>
          <w:lang w:eastAsia="zh-CN"/>
        </w:rPr>
        <w:t>.</w:t>
      </w:r>
    </w:p>
    <w:p w14:paraId="583A0BB4" w14:textId="26E8A511" w:rsidR="002B5D27" w:rsidRPr="002B5D27" w:rsidRDefault="002B5D27" w:rsidP="00691215">
      <w:pPr>
        <w:tabs>
          <w:tab w:val="left" w:pos="567"/>
        </w:tabs>
        <w:spacing w:after="0" w:line="276" w:lineRule="auto"/>
        <w:ind w:firstLine="567"/>
        <w:jc w:val="both"/>
        <w:rPr>
          <w:rFonts w:ascii="Times New Roman" w:hAnsi="Times New Roman" w:cs="Times New Roman"/>
          <w:sz w:val="28"/>
        </w:rPr>
      </w:pPr>
      <w:r w:rsidRPr="002B5D27">
        <w:rPr>
          <w:rFonts w:ascii="Times New Roman" w:hAnsi="Times New Roman" w:cs="Times New Roman"/>
          <w:sz w:val="28"/>
        </w:rPr>
        <w:t>У результаті виконання заходів Програми очікується досягнення певних зрушень у реалізації державної соціальної політики</w:t>
      </w:r>
      <w:r w:rsidR="00934656">
        <w:rPr>
          <w:rFonts w:ascii="Times New Roman" w:hAnsi="Times New Roman" w:cs="Times New Roman"/>
          <w:sz w:val="28"/>
        </w:rPr>
        <w:t xml:space="preserve">, охоплення максимального кола </w:t>
      </w:r>
      <w:r w:rsidR="00934656" w:rsidRPr="002B5D27">
        <w:rPr>
          <w:rFonts w:ascii="Times New Roman" w:hAnsi="Times New Roman" w:cstheme="minorHAnsi"/>
          <w:kern w:val="2"/>
          <w:sz w:val="28"/>
          <w:szCs w:val="28"/>
          <w14:ligatures w14:val="standardContextual"/>
        </w:rPr>
        <w:t>ветеранів війни та членів їх сімей, членів сімей загиблих (померлих) ветеранів війни, членів сімей загиблих (померлих) Захисників та Захисниць</w:t>
      </w:r>
      <w:r w:rsidR="00934656">
        <w:rPr>
          <w:rFonts w:ascii="Times New Roman" w:hAnsi="Times New Roman" w:cstheme="minorHAnsi"/>
          <w:kern w:val="2"/>
          <w:sz w:val="28"/>
          <w:szCs w:val="28"/>
          <w14:ligatures w14:val="standardContextual"/>
        </w:rPr>
        <w:t xml:space="preserve"> України </w:t>
      </w:r>
      <w:r w:rsidRPr="002B5D27">
        <w:rPr>
          <w:rFonts w:ascii="Times New Roman" w:hAnsi="Times New Roman" w:cs="Times New Roman"/>
          <w:sz w:val="28"/>
        </w:rPr>
        <w:t xml:space="preserve">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регіональних форм адресної підтримки, спільної координації наявних ресурсів. </w:t>
      </w:r>
    </w:p>
    <w:p w14:paraId="45DFE646" w14:textId="77777777" w:rsidR="002B5D27" w:rsidRPr="002B5D27" w:rsidRDefault="002B5D27" w:rsidP="00691215">
      <w:pPr>
        <w:spacing w:line="276" w:lineRule="auto"/>
        <w:rPr>
          <w:rFonts w:ascii="Times New Roman" w:eastAsia="Times New Roman" w:hAnsi="Times New Roman"/>
          <w:b/>
          <w:bCs/>
          <w:sz w:val="28"/>
          <w:szCs w:val="28"/>
        </w:rPr>
      </w:pPr>
    </w:p>
    <w:p w14:paraId="3991E08D" w14:textId="226984C1"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5</w:t>
      </w:r>
      <w:r w:rsidR="002B5D27" w:rsidRPr="002B5D27">
        <w:rPr>
          <w:rFonts w:ascii="Times New Roman" w:eastAsia="Arial" w:hAnsi="Times New Roman" w:cs="Times New Roman"/>
          <w:b/>
          <w:bCs/>
          <w:sz w:val="28"/>
          <w:szCs w:val="28"/>
        </w:rPr>
        <w:t>.Обсяги</w:t>
      </w:r>
      <w:r w:rsidR="002B5D27" w:rsidRPr="002B5D27">
        <w:rPr>
          <w:rFonts w:ascii="Times New Roman" w:eastAsia="Arial" w:hAnsi="Times New Roman" w:cs="Times New Roman"/>
          <w:b/>
          <w:bCs/>
          <w:spacing w:val="-8"/>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джерела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фінансування</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pacing w:val="-2"/>
          <w:sz w:val="28"/>
          <w:szCs w:val="28"/>
        </w:rPr>
        <w:t>Програми</w:t>
      </w:r>
    </w:p>
    <w:p w14:paraId="2C6041E3" w14:textId="0AF44C2C" w:rsidR="002B5D27" w:rsidRPr="002B5D27" w:rsidRDefault="002B5D27" w:rsidP="00691215">
      <w:pPr>
        <w:spacing w:after="0" w:line="276" w:lineRule="auto"/>
        <w:ind w:firstLine="567"/>
        <w:jc w:val="both"/>
        <w:rPr>
          <w:rFonts w:ascii="Times New Roman" w:hAnsi="Times New Roman" w:cs="Times New Roman"/>
          <w:sz w:val="28"/>
          <w:szCs w:val="28"/>
        </w:rPr>
      </w:pPr>
      <w:r w:rsidRPr="002B5D27">
        <w:rPr>
          <w:rFonts w:ascii="Times New Roman" w:hAnsi="Times New Roman" w:cs="Times New Roman"/>
          <w:sz w:val="28"/>
          <w:szCs w:val="28"/>
        </w:rPr>
        <w:t>Фінансування заходів на виконання Програми здійснюватиме</w:t>
      </w:r>
      <w:r w:rsidR="00740B14">
        <w:rPr>
          <w:rFonts w:ascii="Times New Roman" w:hAnsi="Times New Roman" w:cs="Times New Roman"/>
          <w:sz w:val="28"/>
          <w:szCs w:val="28"/>
        </w:rPr>
        <w:t>ться за рахунок коштів</w:t>
      </w:r>
      <w:r w:rsidRPr="002B5D27">
        <w:rPr>
          <w:rFonts w:ascii="Times New Roman" w:hAnsi="Times New Roman" w:cs="Times New Roman"/>
          <w:sz w:val="28"/>
          <w:szCs w:val="28"/>
        </w:rPr>
        <w:t xml:space="preserve"> бюджету Гайсинської міської </w:t>
      </w:r>
      <w:r w:rsidR="00740B14">
        <w:rPr>
          <w:rFonts w:ascii="Times New Roman" w:hAnsi="Times New Roman" w:cs="Times New Roman"/>
          <w:sz w:val="28"/>
          <w:szCs w:val="28"/>
        </w:rPr>
        <w:t>територіальної громади</w:t>
      </w:r>
      <w:r w:rsidRPr="002B5D27">
        <w:rPr>
          <w:rFonts w:ascii="Times New Roman" w:hAnsi="Times New Roman" w:cs="Times New Roman"/>
          <w:sz w:val="28"/>
          <w:szCs w:val="28"/>
        </w:rPr>
        <w:t xml:space="preserve"> із залученням інших джерел фінансування не заборонених законодавством. Видатки на виконання заходів Програми щороку </w:t>
      </w:r>
      <w:proofErr w:type="spellStart"/>
      <w:r w:rsidRPr="002B5D27">
        <w:rPr>
          <w:rFonts w:ascii="Times New Roman" w:hAnsi="Times New Roman" w:cs="Times New Roman"/>
          <w:sz w:val="28"/>
          <w:szCs w:val="28"/>
        </w:rPr>
        <w:t>передбачатимуться</w:t>
      </w:r>
      <w:proofErr w:type="spellEnd"/>
      <w:r w:rsidRPr="002B5D27">
        <w:rPr>
          <w:rFonts w:ascii="Times New Roman" w:hAnsi="Times New Roman" w:cs="Times New Roman"/>
          <w:sz w:val="28"/>
          <w:szCs w:val="28"/>
        </w:rPr>
        <w:t xml:space="preserve"> при формуванні показників бюджету Гайсинської </w:t>
      </w:r>
      <w:r w:rsidR="00740B14">
        <w:rPr>
          <w:rFonts w:ascii="Times New Roman" w:hAnsi="Times New Roman" w:cs="Times New Roman"/>
          <w:sz w:val="28"/>
          <w:szCs w:val="28"/>
        </w:rPr>
        <w:t xml:space="preserve">міської </w:t>
      </w:r>
      <w:r w:rsidRPr="002B5D27">
        <w:rPr>
          <w:rFonts w:ascii="Times New Roman" w:hAnsi="Times New Roman" w:cs="Times New Roman"/>
          <w:sz w:val="28"/>
          <w:szCs w:val="28"/>
        </w:rPr>
        <w:t xml:space="preserve">територіальної громади, виходячи з реальних можливостей. </w:t>
      </w:r>
    </w:p>
    <w:p w14:paraId="03CC71F1" w14:textId="2564F975" w:rsidR="002B5D27" w:rsidRDefault="002B5D27" w:rsidP="00691215">
      <w:pPr>
        <w:tabs>
          <w:tab w:val="left" w:pos="567"/>
        </w:tabs>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lastRenderedPageBreak/>
        <w:tab/>
        <w:t>В ході реалізації заходів програми можливі коригування змін, уточнення, доповнення, пов’язані з реальними можливостями міського бюджету у відповідний рік</w:t>
      </w:r>
      <w:r w:rsidR="009F69DD">
        <w:rPr>
          <w:rFonts w:ascii="Times New Roman" w:hAnsi="Times New Roman" w:cs="Times New Roman"/>
          <w:sz w:val="28"/>
          <w:szCs w:val="28"/>
        </w:rPr>
        <w:t>,</w:t>
      </w:r>
      <w:r w:rsidRPr="002B5D27">
        <w:rPr>
          <w:rFonts w:ascii="Times New Roman" w:hAnsi="Times New Roman" w:cs="Times New Roman"/>
          <w:sz w:val="28"/>
          <w:szCs w:val="28"/>
        </w:rPr>
        <w:t xml:space="preserve"> пере</w:t>
      </w:r>
      <w:r w:rsidR="0085334B">
        <w:rPr>
          <w:rFonts w:ascii="Times New Roman" w:hAnsi="Times New Roman" w:cs="Times New Roman"/>
          <w:sz w:val="28"/>
          <w:szCs w:val="28"/>
        </w:rPr>
        <w:t>дбаченими на реалізацію заходів П</w:t>
      </w:r>
      <w:r w:rsidRPr="002B5D27">
        <w:rPr>
          <w:rFonts w:ascii="Times New Roman" w:hAnsi="Times New Roman" w:cs="Times New Roman"/>
          <w:sz w:val="28"/>
          <w:szCs w:val="28"/>
        </w:rPr>
        <w:t>рограми.</w:t>
      </w:r>
    </w:p>
    <w:p w14:paraId="65BF9378" w14:textId="3544B875" w:rsidR="009F69DD" w:rsidRPr="002B5D27" w:rsidRDefault="009F69DD" w:rsidP="0069121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Ресурсне забезпечен</w:t>
      </w:r>
      <w:r w:rsidR="00C711F1">
        <w:rPr>
          <w:rFonts w:ascii="Times New Roman" w:hAnsi="Times New Roman" w:cs="Times New Roman"/>
          <w:sz w:val="28"/>
          <w:szCs w:val="28"/>
        </w:rPr>
        <w:t>ня Програми наведено в додатку 2</w:t>
      </w:r>
      <w:r>
        <w:rPr>
          <w:rFonts w:ascii="Times New Roman" w:hAnsi="Times New Roman" w:cs="Times New Roman"/>
          <w:sz w:val="28"/>
          <w:szCs w:val="28"/>
        </w:rPr>
        <w:t>.</w:t>
      </w:r>
    </w:p>
    <w:p w14:paraId="095776A6" w14:textId="46114123" w:rsid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w:t>
      </w:r>
    </w:p>
    <w:p w14:paraId="1EFCABE4" w14:textId="77777777" w:rsidR="009F69DD" w:rsidRPr="002B5D27" w:rsidRDefault="009F69DD" w:rsidP="00691215">
      <w:pPr>
        <w:spacing w:after="0" w:line="276" w:lineRule="auto"/>
        <w:jc w:val="both"/>
        <w:rPr>
          <w:rFonts w:ascii="Times New Roman" w:eastAsia="Arial" w:hAnsi="Times New Roman" w:cs="Times New Roman"/>
          <w:b/>
          <w:bCs/>
          <w:spacing w:val="-2"/>
          <w:sz w:val="28"/>
          <w:szCs w:val="28"/>
        </w:rPr>
      </w:pPr>
    </w:p>
    <w:p w14:paraId="000A7FD4" w14:textId="77777777" w:rsidR="008411AA" w:rsidRDefault="008411AA" w:rsidP="00691215">
      <w:pPr>
        <w:spacing w:line="276" w:lineRule="auto"/>
        <w:jc w:val="center"/>
        <w:rPr>
          <w:rFonts w:ascii="Times New Roman" w:eastAsia="Arial" w:hAnsi="Times New Roman" w:cs="Times New Roman"/>
          <w:b/>
          <w:bCs/>
          <w:sz w:val="28"/>
          <w:szCs w:val="28"/>
        </w:rPr>
      </w:pPr>
    </w:p>
    <w:p w14:paraId="7B6F64F7" w14:textId="0E3CF8A0"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6</w:t>
      </w:r>
      <w:r w:rsidR="002B5D27" w:rsidRPr="002B5D27">
        <w:rPr>
          <w:rFonts w:ascii="Times New Roman" w:eastAsia="Arial" w:hAnsi="Times New Roman" w:cs="Times New Roman"/>
          <w:b/>
          <w:bCs/>
          <w:sz w:val="28"/>
          <w:szCs w:val="28"/>
        </w:rPr>
        <w:t>.Строки</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z w:val="28"/>
          <w:szCs w:val="28"/>
        </w:rPr>
        <w:t>етапи</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pacing w:val="-2"/>
          <w:sz w:val="28"/>
          <w:szCs w:val="28"/>
        </w:rPr>
        <w:t>Програми</w:t>
      </w:r>
    </w:p>
    <w:p w14:paraId="7B814D71" w14:textId="77777777"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Початок дії Програми: 1 січня 2026 року. </w:t>
      </w:r>
    </w:p>
    <w:p w14:paraId="2A84CFAE" w14:textId="77777777"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Закінчення дії Програми: 31 грудня 2028 року.</w:t>
      </w:r>
    </w:p>
    <w:p w14:paraId="442001C7" w14:textId="77777777" w:rsid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1AF118A5" w14:textId="54488F4B" w:rsidR="00EB269D" w:rsidRPr="00EB269D" w:rsidRDefault="009F69DD" w:rsidP="00691215">
      <w:pPr>
        <w:tabs>
          <w:tab w:val="left" w:pos="567"/>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A1BC5">
        <w:rPr>
          <w:rFonts w:ascii="Times New Roman" w:hAnsi="Times New Roman" w:cs="Times New Roman"/>
          <w:sz w:val="28"/>
          <w:szCs w:val="28"/>
        </w:rPr>
        <w:t>Програма реалізується в один</w:t>
      </w:r>
      <w:r w:rsidR="00740B14">
        <w:rPr>
          <w:rFonts w:ascii="Times New Roman" w:hAnsi="Times New Roman" w:cs="Times New Roman"/>
          <w:sz w:val="28"/>
          <w:szCs w:val="28"/>
        </w:rPr>
        <w:t xml:space="preserve"> </w:t>
      </w:r>
      <w:r w:rsidR="00EB269D">
        <w:rPr>
          <w:rFonts w:ascii="Times New Roman" w:hAnsi="Times New Roman" w:cs="Times New Roman"/>
          <w:sz w:val="28"/>
          <w:szCs w:val="28"/>
        </w:rPr>
        <w:t>етап</w:t>
      </w:r>
      <w:r w:rsidR="009A1BC5">
        <w:rPr>
          <w:rFonts w:ascii="Times New Roman" w:hAnsi="Times New Roman" w:cs="Times New Roman"/>
          <w:sz w:val="28"/>
          <w:szCs w:val="28"/>
        </w:rPr>
        <w:t>.</w:t>
      </w:r>
    </w:p>
    <w:p w14:paraId="2E4B3441" w14:textId="77777777" w:rsidR="002B5D27" w:rsidRPr="00A0273A" w:rsidRDefault="002B5D27" w:rsidP="00691215">
      <w:pPr>
        <w:spacing w:after="0" w:line="276" w:lineRule="auto"/>
        <w:ind w:firstLine="709"/>
        <w:jc w:val="both"/>
        <w:rPr>
          <w:rFonts w:ascii="Times New Roman" w:eastAsia="Calibri" w:hAnsi="Times New Roman" w:cs="Times New Roman"/>
          <w:color w:val="000000"/>
          <w:sz w:val="28"/>
          <w:szCs w:val="28"/>
          <w:lang w:eastAsia="ru-RU"/>
        </w:rPr>
      </w:pPr>
    </w:p>
    <w:p w14:paraId="162071F0" w14:textId="237746F9"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Calibri" w:eastAsia="Arial" w:hAnsi="Calibri"/>
          <w:b/>
          <w:bCs/>
          <w:sz w:val="28"/>
          <w:szCs w:val="28"/>
        </w:rPr>
        <w:t>7</w:t>
      </w:r>
      <w:r w:rsidR="002B5D27" w:rsidRPr="002B5D27">
        <w:rPr>
          <w:rFonts w:ascii="Times New Roman" w:eastAsia="Arial" w:hAnsi="Times New Roman" w:cs="Times New Roman"/>
          <w:b/>
          <w:bCs/>
          <w:sz w:val="28"/>
          <w:szCs w:val="28"/>
        </w:rPr>
        <w:t>.Очікувані</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результати</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10"/>
          <w:sz w:val="28"/>
          <w:szCs w:val="28"/>
        </w:rPr>
        <w:t xml:space="preserve"> </w:t>
      </w:r>
      <w:r w:rsidR="002B5D27" w:rsidRPr="002B5D27">
        <w:rPr>
          <w:rFonts w:ascii="Times New Roman" w:eastAsia="Arial" w:hAnsi="Times New Roman" w:cs="Times New Roman"/>
          <w:b/>
          <w:bCs/>
          <w:spacing w:val="-2"/>
          <w:sz w:val="28"/>
          <w:szCs w:val="28"/>
        </w:rPr>
        <w:t>Програми</w:t>
      </w:r>
    </w:p>
    <w:p w14:paraId="75BFD33C" w14:textId="77777777" w:rsidR="002B5D27" w:rsidRPr="00117473" w:rsidRDefault="002B5D27" w:rsidP="00691215">
      <w:pPr>
        <w:pStyle w:val="20"/>
        <w:shd w:val="clear" w:color="auto" w:fill="auto"/>
        <w:spacing w:before="0" w:line="276" w:lineRule="auto"/>
        <w:ind w:firstLine="567"/>
        <w:jc w:val="both"/>
        <w:rPr>
          <w:rFonts w:ascii="Times New Roman" w:hAnsi="Times New Roman"/>
          <w:sz w:val="28"/>
          <w:szCs w:val="28"/>
        </w:rPr>
      </w:pPr>
      <w:r w:rsidRPr="00117473">
        <w:rPr>
          <w:rFonts w:ascii="Times New Roman" w:hAnsi="Times New Roman"/>
          <w:sz w:val="28"/>
          <w:szCs w:val="28"/>
        </w:rPr>
        <w:t>Виконання визначених Програмою заходів забезпечить організацію заходів фінансової та іншої соціальної підтримки</w:t>
      </w:r>
      <w:r w:rsidR="00292D9F">
        <w:rPr>
          <w:rFonts w:ascii="Times New Roman" w:hAnsi="Times New Roman"/>
          <w:sz w:val="28"/>
          <w:szCs w:val="28"/>
        </w:rPr>
        <w:t xml:space="preserve"> ветеранів війни, членів їх сімей, членів сімей загиблих (померлих) Захисників і  Захисниць України, </w:t>
      </w:r>
      <w:r w:rsidRPr="00117473">
        <w:rPr>
          <w:rFonts w:ascii="Times New Roman" w:hAnsi="Times New Roman"/>
          <w:sz w:val="28"/>
          <w:szCs w:val="28"/>
        </w:rPr>
        <w:t>військовосл</w:t>
      </w:r>
      <w:r w:rsidR="00292D9F">
        <w:rPr>
          <w:rFonts w:ascii="Times New Roman" w:hAnsi="Times New Roman"/>
          <w:sz w:val="28"/>
          <w:szCs w:val="28"/>
        </w:rPr>
        <w:t xml:space="preserve">ужбовців, </w:t>
      </w:r>
      <w:r w:rsidRPr="00117473">
        <w:rPr>
          <w:rFonts w:ascii="Times New Roman" w:hAnsi="Times New Roman"/>
          <w:sz w:val="28"/>
          <w:szCs w:val="28"/>
        </w:rPr>
        <w:t xml:space="preserve"> потерпілих внаслідок російської агресії та війни в Україні, а також їх рідних, для підтримки у вирішенні ряду соціально - побутових питань і матеріальних потреб та в разі необхідності гідного посмертного вшанування та належного, безоплатного, для родини загиблого</w:t>
      </w:r>
      <w:r w:rsidR="00934656">
        <w:rPr>
          <w:rFonts w:ascii="Times New Roman" w:hAnsi="Times New Roman"/>
          <w:sz w:val="28"/>
          <w:szCs w:val="28"/>
        </w:rPr>
        <w:t xml:space="preserve"> </w:t>
      </w:r>
      <w:r w:rsidRPr="00117473">
        <w:rPr>
          <w:rFonts w:ascii="Times New Roman" w:hAnsi="Times New Roman"/>
          <w:sz w:val="28"/>
          <w:szCs w:val="28"/>
        </w:rPr>
        <w:t>(померлого) у війні з російською федерацією, поховання військов</w:t>
      </w:r>
      <w:r w:rsidR="00292D9F">
        <w:rPr>
          <w:rFonts w:ascii="Times New Roman" w:hAnsi="Times New Roman"/>
          <w:sz w:val="28"/>
          <w:szCs w:val="28"/>
        </w:rPr>
        <w:t>ослужбовця, ветерана війни</w:t>
      </w:r>
      <w:r w:rsidRPr="00117473">
        <w:rPr>
          <w:rFonts w:ascii="Times New Roman" w:hAnsi="Times New Roman"/>
          <w:sz w:val="28"/>
          <w:szCs w:val="28"/>
        </w:rPr>
        <w:t xml:space="preserve"> на території Гайсинської громади.</w:t>
      </w:r>
    </w:p>
    <w:p w14:paraId="5B1796D6" w14:textId="77777777" w:rsidR="002B5D27" w:rsidRPr="00117473" w:rsidRDefault="002B5D27" w:rsidP="00691215">
      <w:pPr>
        <w:pStyle w:val="20"/>
        <w:shd w:val="clear" w:color="auto" w:fill="auto"/>
        <w:spacing w:before="0" w:line="276" w:lineRule="auto"/>
        <w:ind w:firstLine="900"/>
        <w:jc w:val="both"/>
        <w:rPr>
          <w:rFonts w:ascii="Times New Roman" w:hAnsi="Times New Roman"/>
          <w:sz w:val="28"/>
          <w:szCs w:val="28"/>
          <w:lang w:bidi="en-US"/>
        </w:rPr>
      </w:pPr>
    </w:p>
    <w:p w14:paraId="33027B44" w14:textId="0A135025" w:rsidR="002B5D27" w:rsidRPr="002B5D27" w:rsidRDefault="009A1BC5" w:rsidP="00691215">
      <w:pPr>
        <w:widowControl w:val="0"/>
        <w:autoSpaceDE w:val="0"/>
        <w:autoSpaceDN w:val="0"/>
        <w:spacing w:after="0" w:line="276" w:lineRule="auto"/>
        <w:jc w:val="center"/>
        <w:outlineLvl w:val="2"/>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8</w:t>
      </w:r>
      <w:r w:rsidR="002B5D27" w:rsidRPr="002B5D27">
        <w:rPr>
          <w:rFonts w:ascii="Times New Roman" w:eastAsia="Arial" w:hAnsi="Times New Roman" w:cs="Times New Roman"/>
          <w:b/>
          <w:bCs/>
          <w:sz w:val="28"/>
          <w:szCs w:val="28"/>
        </w:rPr>
        <w:t>.Координація</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контроль</w:t>
      </w:r>
      <w:r w:rsidR="002B5D27" w:rsidRPr="002B5D27">
        <w:rPr>
          <w:rFonts w:ascii="Times New Roman" w:eastAsia="Arial" w:hAnsi="Times New Roman" w:cs="Times New Roman"/>
          <w:b/>
          <w:bCs/>
          <w:spacing w:val="-3"/>
          <w:sz w:val="28"/>
          <w:szCs w:val="28"/>
        </w:rPr>
        <w:t xml:space="preserve"> </w:t>
      </w:r>
      <w:r w:rsidR="002B5D27" w:rsidRPr="002B5D27">
        <w:rPr>
          <w:rFonts w:ascii="Times New Roman" w:eastAsia="Arial" w:hAnsi="Times New Roman" w:cs="Times New Roman"/>
          <w:b/>
          <w:bCs/>
          <w:sz w:val="28"/>
          <w:szCs w:val="28"/>
        </w:rPr>
        <w:t>за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ходом</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pacing w:val="-2"/>
          <w:sz w:val="28"/>
          <w:szCs w:val="28"/>
        </w:rPr>
        <w:t>Програми</w:t>
      </w:r>
    </w:p>
    <w:p w14:paraId="013FAC49" w14:textId="77777777" w:rsidR="00322F25" w:rsidRDefault="00322F25"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1701E4EE"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14:paraId="3EB82B58" w14:textId="6A79D372" w:rsidR="00C65819" w:rsidRDefault="00C65819" w:rsidP="00691215">
      <w:pPr>
        <w:tabs>
          <w:tab w:val="left" w:pos="567"/>
        </w:tabs>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 xml:space="preserve">Контроль за виконанням даної Програми покладено на </w:t>
      </w:r>
      <w:r w:rsidR="00691215">
        <w:rPr>
          <w:rFonts w:ascii="Times New Roman" w:hAnsi="Times New Roman" w:cs="Times New Roman"/>
          <w:sz w:val="28"/>
          <w:szCs w:val="28"/>
        </w:rPr>
        <w:t>В</w:t>
      </w:r>
      <w:r w:rsidRPr="00C65819">
        <w:rPr>
          <w:rFonts w:ascii="Times New Roman" w:hAnsi="Times New Roman" w:cs="Times New Roman"/>
          <w:sz w:val="28"/>
          <w:szCs w:val="28"/>
        </w:rPr>
        <w:t>ідділ соціального захисту Гайсинської міської ради, як головного розпорядника коштів міського бюджету для виконання заходів Програми.</w:t>
      </w:r>
    </w:p>
    <w:p w14:paraId="51D0010F" w14:textId="77777777" w:rsidR="00537FCE" w:rsidRPr="00537FCE" w:rsidRDefault="00537FCE" w:rsidP="00691215">
      <w:pPr>
        <w:spacing w:after="0" w:line="276" w:lineRule="auto"/>
        <w:ind w:firstLine="567"/>
        <w:jc w:val="both"/>
        <w:rPr>
          <w:rFonts w:ascii="Times New Roman" w:hAnsi="Times New Roman" w:cs="Times New Roman"/>
          <w:sz w:val="28"/>
          <w:szCs w:val="28"/>
        </w:rPr>
      </w:pPr>
      <w:r w:rsidRPr="00537FCE">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14:paraId="3A63A13E" w14:textId="77777777" w:rsidR="00C65819" w:rsidRPr="00C65819" w:rsidRDefault="00C65819" w:rsidP="00691215">
      <w:pPr>
        <w:spacing w:after="0" w:line="276" w:lineRule="auto"/>
        <w:ind w:left="-142" w:firstLine="708"/>
        <w:jc w:val="both"/>
        <w:rPr>
          <w:rFonts w:ascii="Times New Roman" w:eastAsia="Arial" w:hAnsi="Times New Roman" w:cs="Times New Roman"/>
          <w:sz w:val="28"/>
          <w:szCs w:val="28"/>
        </w:rPr>
      </w:pPr>
      <w:r w:rsidRPr="00C65819">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C65819">
        <w:rPr>
          <w:rFonts w:ascii="Times New Roman" w:eastAsia="Batang" w:hAnsi="Times New Roman" w:cs="Times New Roman"/>
          <w:sz w:val="28"/>
          <w:szCs w:val="28"/>
          <w:lang w:eastAsia="ru-RU"/>
        </w:rPr>
        <w:t>Рішення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дострокове</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припинення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Програми</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 xml:space="preserve">ухвалює Гайсинська міська </w:t>
      </w:r>
      <w:r w:rsidRPr="00C65819">
        <w:rPr>
          <w:rFonts w:ascii="Times New Roman" w:eastAsia="Batang" w:hAnsi="Times New Roman" w:cs="Times New Roman"/>
          <w:spacing w:val="-2"/>
          <w:sz w:val="28"/>
          <w:szCs w:val="28"/>
          <w:lang w:eastAsia="ru-RU"/>
        </w:rPr>
        <w:t>рада.</w:t>
      </w:r>
    </w:p>
    <w:p w14:paraId="1B2D8BEF"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Координаторами Програми є виконавчий комітет Гайсинської міської ради.</w:t>
      </w:r>
    </w:p>
    <w:p w14:paraId="3465F30D" w14:textId="77777777" w:rsidR="00D42EFF" w:rsidRPr="00B325FE" w:rsidRDefault="00D42EFF" w:rsidP="00691215">
      <w:pPr>
        <w:spacing w:after="0" w:line="276" w:lineRule="auto"/>
        <w:ind w:firstLine="708"/>
        <w:jc w:val="both"/>
        <w:rPr>
          <w:rFonts w:ascii="Times New Roman" w:hAnsi="Times New Roman" w:cs="Times New Roman"/>
          <w:sz w:val="28"/>
          <w:szCs w:val="28"/>
        </w:rPr>
      </w:pPr>
    </w:p>
    <w:p w14:paraId="462A021A" w14:textId="77777777" w:rsidR="00484AEE" w:rsidRPr="00322F25" w:rsidRDefault="00484AEE"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549F8B1E" w14:textId="5DED2F14" w:rsidR="00322F25" w:rsidRPr="00484AEE" w:rsidRDefault="000812B4" w:rsidP="00691215">
      <w:pPr>
        <w:spacing w:after="0" w:line="276" w:lineRule="auto"/>
        <w:ind w:firstLine="360"/>
        <w:jc w:val="both"/>
        <w:rPr>
          <w:rFonts w:ascii="Times New Roman" w:hAnsi="Times New Roman" w:cstheme="minorHAnsi"/>
          <w:b/>
          <w:kern w:val="2"/>
          <w:sz w:val="28"/>
          <w:szCs w:val="28"/>
          <w14:ligatures w14:val="standardContextual"/>
        </w:rPr>
        <w:sectPr w:rsidR="00322F25" w:rsidRPr="00484AEE" w:rsidSect="00011961">
          <w:pgSz w:w="11906" w:h="16838"/>
          <w:pgMar w:top="851" w:right="851" w:bottom="426" w:left="1418" w:header="709" w:footer="709" w:gutter="0"/>
          <w:cols w:space="708"/>
          <w:docGrid w:linePitch="360"/>
        </w:sectPr>
      </w:pPr>
      <w:r>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Міський голова             </w:t>
      </w:r>
      <w:r w:rsidR="00484AEE">
        <w:rPr>
          <w:rFonts w:ascii="Times New Roman" w:hAnsi="Times New Roman" w:cstheme="minorHAnsi"/>
          <w:b/>
          <w:kern w:val="2"/>
          <w:sz w:val="28"/>
          <w:szCs w:val="28"/>
          <w14:ligatures w14:val="standardContextual"/>
        </w:rPr>
        <w:t xml:space="preserve">                          </w:t>
      </w:r>
      <w:r w:rsidR="008C3A12">
        <w:rPr>
          <w:rFonts w:ascii="Times New Roman" w:hAnsi="Times New Roman" w:cstheme="minorHAnsi"/>
          <w:b/>
          <w:kern w:val="2"/>
          <w:sz w:val="28"/>
          <w:szCs w:val="28"/>
          <w14:ligatures w14:val="standardContextual"/>
        </w:rPr>
        <w:t xml:space="preserve">          </w:t>
      </w:r>
      <w:r w:rsidR="00484AEE">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     Анатолій ГУК</w:t>
      </w:r>
    </w:p>
    <w:p w14:paraId="34465164" w14:textId="77777777" w:rsidR="00E928B8" w:rsidRDefault="00E928B8" w:rsidP="00A3078B">
      <w:pPr>
        <w:spacing w:after="0" w:line="240" w:lineRule="auto"/>
        <w:ind w:left="6521"/>
        <w:rPr>
          <w:rFonts w:ascii="Times New Roman" w:eastAsia="Batang" w:hAnsi="Times New Roman" w:cs="Times New Roman"/>
          <w:bCs/>
          <w:color w:val="000000"/>
          <w:lang w:eastAsia="ru-RU"/>
        </w:rPr>
      </w:pPr>
    </w:p>
    <w:p w14:paraId="2DAF7B37" w14:textId="009EFBEE" w:rsidR="00A3078B" w:rsidRDefault="00E928B8" w:rsidP="00A3078B">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w:t>
      </w:r>
      <w:r w:rsidR="0039589A">
        <w:rPr>
          <w:rFonts w:ascii="Times New Roman" w:eastAsia="Batang" w:hAnsi="Times New Roman" w:cs="Times New Roman"/>
          <w:bCs/>
          <w:color w:val="000000"/>
          <w:lang w:eastAsia="ru-RU"/>
        </w:rPr>
        <w:t xml:space="preserve"> </w:t>
      </w:r>
      <w:r w:rsidR="00515742">
        <w:rPr>
          <w:rFonts w:ascii="Times New Roman" w:eastAsia="Batang" w:hAnsi="Times New Roman" w:cs="Times New Roman"/>
          <w:bCs/>
          <w:color w:val="000000"/>
          <w:lang w:eastAsia="ru-RU"/>
        </w:rPr>
        <w:t>Додаток 2</w:t>
      </w:r>
      <w:r w:rsidR="00A3078B" w:rsidRPr="00A3078B">
        <w:rPr>
          <w:rFonts w:ascii="Times New Roman" w:eastAsia="Batang" w:hAnsi="Times New Roman" w:cs="Times New Roman"/>
          <w:bCs/>
          <w:color w:val="000000"/>
          <w:lang w:eastAsia="ru-RU"/>
        </w:rPr>
        <w:t xml:space="preserve"> </w:t>
      </w:r>
    </w:p>
    <w:p w14:paraId="2A3C6345" w14:textId="369F485A" w:rsidR="00BF0FE8" w:rsidRPr="00A3078B" w:rsidRDefault="00BF0FE8" w:rsidP="00A3078B">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до Програми</w:t>
      </w:r>
    </w:p>
    <w:p w14:paraId="40D40621" w14:textId="77777777" w:rsidR="00A3078B" w:rsidRPr="00A3078B" w:rsidRDefault="00A3078B" w:rsidP="00A3078B">
      <w:pPr>
        <w:spacing w:after="0" w:line="240" w:lineRule="auto"/>
        <w:ind w:left="6521"/>
        <w:rPr>
          <w:rFonts w:ascii="Times New Roman" w:eastAsia="Batang" w:hAnsi="Times New Roman" w:cs="Times New Roman"/>
          <w:bCs/>
          <w:i/>
          <w:color w:val="000000"/>
          <w:lang w:eastAsia="ru-RU"/>
        </w:rPr>
      </w:pPr>
    </w:p>
    <w:p w14:paraId="398839D9" w14:textId="77777777" w:rsidR="0039589A" w:rsidRPr="00A3078B" w:rsidRDefault="0039589A" w:rsidP="00A3078B">
      <w:pPr>
        <w:spacing w:after="0" w:line="240" w:lineRule="auto"/>
        <w:ind w:left="6521"/>
        <w:rPr>
          <w:rFonts w:ascii="Times New Roman" w:eastAsia="Batang" w:hAnsi="Times New Roman" w:cs="Times New Roman"/>
          <w:b/>
          <w:bCs/>
          <w:color w:val="000000"/>
          <w:lang w:eastAsia="ru-RU"/>
        </w:rPr>
      </w:pPr>
    </w:p>
    <w:p w14:paraId="6EC6DB5A" w14:textId="308722E9" w:rsidR="00A3078B" w:rsidRPr="00BF0FE8" w:rsidRDefault="0039589A" w:rsidP="00EA2947">
      <w:pPr>
        <w:spacing w:after="0" w:line="240" w:lineRule="auto"/>
        <w:ind w:firstLine="709"/>
        <w:jc w:val="center"/>
        <w:rPr>
          <w:rFonts w:ascii="Times New Roman" w:eastAsia="Batang" w:hAnsi="Times New Roman" w:cs="Times New Roman"/>
          <w:b/>
          <w:bCs/>
          <w:color w:val="000000"/>
          <w:sz w:val="28"/>
          <w:szCs w:val="28"/>
          <w:lang w:eastAsia="ru-RU"/>
        </w:rPr>
      </w:pPr>
      <w:r w:rsidRPr="00BF0FE8">
        <w:rPr>
          <w:rFonts w:ascii="Times New Roman" w:eastAsia="Batang" w:hAnsi="Times New Roman" w:cs="Times New Roman"/>
          <w:b/>
          <w:bCs/>
          <w:color w:val="000000"/>
          <w:sz w:val="28"/>
          <w:szCs w:val="28"/>
          <w:lang w:eastAsia="ru-RU"/>
        </w:rPr>
        <w:t>РЕСУРСНЕ ЗАБЕЗПЕЧЕННЯ</w:t>
      </w:r>
    </w:p>
    <w:p w14:paraId="50E6EC7E" w14:textId="4B531664" w:rsidR="0039589A" w:rsidRPr="0039589A" w:rsidRDefault="00EA2947" w:rsidP="00EA2947">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Pr>
          <w:rFonts w:ascii="Times New Roman" w:eastAsia="Arial" w:hAnsi="Times New Roman" w:cs="Times New Roman"/>
          <w:b/>
          <w:bCs/>
          <w:spacing w:val="-7"/>
          <w:sz w:val="28"/>
          <w:szCs w:val="28"/>
        </w:rPr>
        <w:t xml:space="preserve">            </w:t>
      </w:r>
      <w:r w:rsidR="0039589A" w:rsidRPr="0039589A">
        <w:rPr>
          <w:rFonts w:ascii="Times New Roman" w:eastAsia="Arial" w:hAnsi="Times New Roman" w:cs="Times New Roman"/>
          <w:b/>
          <w:bCs/>
          <w:spacing w:val="-7"/>
          <w:sz w:val="28"/>
          <w:szCs w:val="28"/>
        </w:rPr>
        <w:t xml:space="preserve">Комплексної програми </w:t>
      </w:r>
      <w:r w:rsidR="00397C99">
        <w:rPr>
          <w:rFonts w:ascii="Times New Roman" w:eastAsia="Arial" w:hAnsi="Times New Roman" w:cs="Times New Roman"/>
          <w:b/>
          <w:bCs/>
          <w:spacing w:val="-7"/>
          <w:sz w:val="28"/>
          <w:szCs w:val="28"/>
        </w:rPr>
        <w:t>«Ветеран»</w:t>
      </w:r>
    </w:p>
    <w:p w14:paraId="460B8E64" w14:textId="4D8EDAAF" w:rsidR="0039589A" w:rsidRPr="0039589A" w:rsidRDefault="00EA2947" w:rsidP="00EA2947">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Pr>
          <w:rFonts w:ascii="Times New Roman" w:eastAsia="Arial" w:hAnsi="Times New Roman" w:cs="Times New Roman"/>
          <w:b/>
          <w:bCs/>
          <w:spacing w:val="-7"/>
          <w:sz w:val="28"/>
          <w:szCs w:val="28"/>
        </w:rPr>
        <w:t xml:space="preserve">        </w:t>
      </w:r>
      <w:r w:rsidR="0039589A" w:rsidRPr="0039589A">
        <w:rPr>
          <w:rFonts w:ascii="Times New Roman" w:eastAsia="Arial" w:hAnsi="Times New Roman" w:cs="Times New Roman"/>
          <w:b/>
          <w:bCs/>
          <w:spacing w:val="-7"/>
          <w:sz w:val="28"/>
          <w:szCs w:val="28"/>
        </w:rPr>
        <w:t>на 2026-2028 роки</w:t>
      </w:r>
    </w:p>
    <w:p w14:paraId="32B00393" w14:textId="77777777" w:rsidR="0039589A" w:rsidRDefault="0039589A" w:rsidP="0039589A">
      <w:pPr>
        <w:spacing w:after="0" w:line="240" w:lineRule="auto"/>
        <w:ind w:firstLine="709"/>
        <w:jc w:val="center"/>
        <w:rPr>
          <w:rFonts w:ascii="Times New Roman" w:eastAsia="Batang" w:hAnsi="Times New Roman" w:cs="Times New Roman"/>
          <w:i/>
          <w:spacing w:val="-2"/>
          <w:lang w:eastAsia="ru-RU"/>
        </w:rPr>
      </w:pPr>
    </w:p>
    <w:p w14:paraId="02AF81A4" w14:textId="60490B44" w:rsidR="00C81E05" w:rsidRPr="00C81E05" w:rsidRDefault="00C81E05" w:rsidP="00C81E05">
      <w:pPr>
        <w:spacing w:after="0" w:line="240" w:lineRule="auto"/>
        <w:ind w:firstLine="709"/>
        <w:jc w:val="right"/>
        <w:rPr>
          <w:rFonts w:ascii="Times New Roman" w:eastAsia="Batang" w:hAnsi="Times New Roman" w:cs="Times New Roman"/>
          <w:b/>
          <w:spacing w:val="-2"/>
          <w:lang w:eastAsia="ru-RU"/>
        </w:rPr>
      </w:pPr>
      <w:r w:rsidRPr="00C81E05">
        <w:rPr>
          <w:rFonts w:ascii="Times New Roman" w:eastAsia="Batang" w:hAnsi="Times New Roman" w:cs="Times New Roman"/>
          <w:b/>
          <w:spacing w:val="-2"/>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871"/>
        <w:gridCol w:w="1701"/>
        <w:gridCol w:w="1696"/>
        <w:gridCol w:w="1642"/>
      </w:tblGrid>
      <w:tr w:rsidR="00C81E05" w:rsidRPr="00A3078B" w14:paraId="37090D19" w14:textId="77777777" w:rsidTr="00515742">
        <w:tc>
          <w:tcPr>
            <w:tcW w:w="2660" w:type="dxa"/>
            <w:vMerge w:val="restart"/>
            <w:shd w:val="clear" w:color="auto" w:fill="FFFFFF"/>
            <w:vAlign w:val="center"/>
          </w:tcPr>
          <w:p w14:paraId="26017E73"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14:paraId="225CB88D"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14:paraId="5A20CA98"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Всього витрат на виконання програми</w:t>
            </w:r>
          </w:p>
        </w:tc>
      </w:tr>
      <w:tr w:rsidR="00C81E05" w:rsidRPr="00A3078B" w14:paraId="476AD3A7" w14:textId="77777777" w:rsidTr="00515742">
        <w:tc>
          <w:tcPr>
            <w:tcW w:w="2660" w:type="dxa"/>
            <w:vMerge/>
            <w:shd w:val="clear" w:color="auto" w:fill="FFFFFF"/>
            <w:vAlign w:val="center"/>
          </w:tcPr>
          <w:p w14:paraId="714856CA"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14:paraId="787E7255" w14:textId="78573FE9"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І етап</w:t>
            </w:r>
          </w:p>
        </w:tc>
        <w:tc>
          <w:tcPr>
            <w:tcW w:w="1642" w:type="dxa"/>
            <w:vMerge/>
            <w:shd w:val="clear" w:color="auto" w:fill="FFFFFF"/>
            <w:vAlign w:val="center"/>
          </w:tcPr>
          <w:p w14:paraId="25F51D1E"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r>
      <w:tr w:rsidR="00C81E05" w:rsidRPr="00A3078B" w14:paraId="7CA086A9" w14:textId="77777777" w:rsidTr="00C81E05">
        <w:tc>
          <w:tcPr>
            <w:tcW w:w="2660" w:type="dxa"/>
            <w:vMerge/>
            <w:shd w:val="clear" w:color="auto" w:fill="FFFFFF"/>
            <w:vAlign w:val="center"/>
          </w:tcPr>
          <w:p w14:paraId="684679A5"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c>
          <w:tcPr>
            <w:tcW w:w="1871" w:type="dxa"/>
            <w:shd w:val="clear" w:color="auto" w:fill="FFFFFF"/>
            <w:vAlign w:val="center"/>
          </w:tcPr>
          <w:p w14:paraId="72B58FD2"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 xml:space="preserve">2026 </w:t>
            </w:r>
            <w:r w:rsidRPr="00A3078B">
              <w:rPr>
                <w:rFonts w:ascii="Times New Roman" w:eastAsia="Batang" w:hAnsi="Times New Roman" w:cs="Times New Roman"/>
                <w:b/>
                <w:color w:val="000000"/>
                <w:lang w:eastAsia="ru-RU"/>
              </w:rPr>
              <w:t>рік</w:t>
            </w:r>
          </w:p>
        </w:tc>
        <w:tc>
          <w:tcPr>
            <w:tcW w:w="1701" w:type="dxa"/>
            <w:shd w:val="clear" w:color="auto" w:fill="FFFFFF"/>
            <w:vAlign w:val="center"/>
          </w:tcPr>
          <w:p w14:paraId="3A5B662C"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2027 рік</w:t>
            </w:r>
          </w:p>
        </w:tc>
        <w:tc>
          <w:tcPr>
            <w:tcW w:w="1696" w:type="dxa"/>
            <w:shd w:val="clear" w:color="auto" w:fill="FFFFFF"/>
            <w:vAlign w:val="center"/>
          </w:tcPr>
          <w:p w14:paraId="5F6B7BA0"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2028 рік</w:t>
            </w:r>
          </w:p>
        </w:tc>
        <w:tc>
          <w:tcPr>
            <w:tcW w:w="1642" w:type="dxa"/>
            <w:vMerge/>
            <w:shd w:val="clear" w:color="auto" w:fill="FFFFFF"/>
            <w:vAlign w:val="center"/>
          </w:tcPr>
          <w:p w14:paraId="39729A91"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r>
      <w:tr w:rsidR="00C81E05" w:rsidRPr="00A3078B" w14:paraId="4FB0D29D" w14:textId="77777777" w:rsidTr="00C81E05">
        <w:tc>
          <w:tcPr>
            <w:tcW w:w="2660" w:type="dxa"/>
            <w:shd w:val="clear" w:color="auto" w:fill="FFFFFF"/>
            <w:vAlign w:val="center"/>
          </w:tcPr>
          <w:p w14:paraId="355B075E"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1</w:t>
            </w:r>
          </w:p>
        </w:tc>
        <w:tc>
          <w:tcPr>
            <w:tcW w:w="1871" w:type="dxa"/>
            <w:shd w:val="clear" w:color="auto" w:fill="FFFFFF"/>
            <w:vAlign w:val="center"/>
          </w:tcPr>
          <w:p w14:paraId="0036724D" w14:textId="77777777" w:rsidR="00C81E05" w:rsidRPr="00A3078B" w:rsidRDefault="00C81E05" w:rsidP="00515742">
            <w:pPr>
              <w:tabs>
                <w:tab w:val="left" w:pos="0"/>
              </w:tabs>
              <w:spacing w:after="0" w:line="240" w:lineRule="auto"/>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2</w:t>
            </w:r>
          </w:p>
        </w:tc>
        <w:tc>
          <w:tcPr>
            <w:tcW w:w="1701" w:type="dxa"/>
            <w:shd w:val="clear" w:color="auto" w:fill="FFFFFF"/>
            <w:vAlign w:val="center"/>
          </w:tcPr>
          <w:p w14:paraId="43CB9C95"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3</w:t>
            </w:r>
          </w:p>
        </w:tc>
        <w:tc>
          <w:tcPr>
            <w:tcW w:w="1696" w:type="dxa"/>
            <w:shd w:val="clear" w:color="auto" w:fill="FFFFFF"/>
            <w:vAlign w:val="center"/>
          </w:tcPr>
          <w:p w14:paraId="7542EB33"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4</w:t>
            </w:r>
          </w:p>
        </w:tc>
        <w:tc>
          <w:tcPr>
            <w:tcW w:w="1642" w:type="dxa"/>
            <w:shd w:val="clear" w:color="auto" w:fill="FFFFFF"/>
            <w:vAlign w:val="center"/>
          </w:tcPr>
          <w:p w14:paraId="23460169"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5</w:t>
            </w:r>
          </w:p>
        </w:tc>
      </w:tr>
      <w:tr w:rsidR="00C81E05" w:rsidRPr="00A3078B" w14:paraId="3C39ACCA" w14:textId="77777777" w:rsidTr="00C81E05">
        <w:tc>
          <w:tcPr>
            <w:tcW w:w="2660" w:type="dxa"/>
          </w:tcPr>
          <w:p w14:paraId="4D8CB716"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Обсяг ресурсів, всього,</w:t>
            </w:r>
          </w:p>
          <w:p w14:paraId="2A58AFF8"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у тому числі:</w:t>
            </w:r>
          </w:p>
        </w:tc>
        <w:tc>
          <w:tcPr>
            <w:tcW w:w="1871" w:type="dxa"/>
            <w:vAlign w:val="center"/>
          </w:tcPr>
          <w:p w14:paraId="276382EE"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2FA2A307" w14:textId="6F42C611" w:rsidR="00C81E05" w:rsidRPr="00A3078B" w:rsidRDefault="00266A3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7698,61</w:t>
            </w:r>
          </w:p>
        </w:tc>
        <w:tc>
          <w:tcPr>
            <w:tcW w:w="1701" w:type="dxa"/>
          </w:tcPr>
          <w:p w14:paraId="0D5510B9"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36F4022" w14:textId="635DC681"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7370,75</w:t>
            </w:r>
          </w:p>
        </w:tc>
        <w:tc>
          <w:tcPr>
            <w:tcW w:w="1696" w:type="dxa"/>
          </w:tcPr>
          <w:p w14:paraId="2DFC114C"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A306C3F" w14:textId="3BC4DA27"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7407,75</w:t>
            </w:r>
          </w:p>
        </w:tc>
        <w:tc>
          <w:tcPr>
            <w:tcW w:w="1642" w:type="dxa"/>
            <w:vAlign w:val="center"/>
          </w:tcPr>
          <w:p w14:paraId="6EB58C58"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45D5F58B" w14:textId="36839410" w:rsidR="00C81E05" w:rsidRPr="00A3078B" w:rsidRDefault="00266A3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22477,11</w:t>
            </w:r>
          </w:p>
        </w:tc>
      </w:tr>
      <w:tr w:rsidR="00C81E05" w:rsidRPr="00A3078B" w14:paraId="31F904E7" w14:textId="77777777" w:rsidTr="00C81E05">
        <w:tc>
          <w:tcPr>
            <w:tcW w:w="2660" w:type="dxa"/>
          </w:tcPr>
          <w:p w14:paraId="0BA68C5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0F61A51E"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державний бюджет</w:t>
            </w:r>
          </w:p>
          <w:p w14:paraId="30083163"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14:paraId="455B735D"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701" w:type="dxa"/>
          </w:tcPr>
          <w:p w14:paraId="60658CCD"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2D78265"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96" w:type="dxa"/>
          </w:tcPr>
          <w:p w14:paraId="10B22214"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CD21463"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42" w:type="dxa"/>
            <w:vAlign w:val="center"/>
          </w:tcPr>
          <w:p w14:paraId="4264D98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r>
      <w:tr w:rsidR="00C81E05" w:rsidRPr="00A3078B" w14:paraId="3060CB2D" w14:textId="77777777" w:rsidTr="00C81E05">
        <w:tc>
          <w:tcPr>
            <w:tcW w:w="2660" w:type="dxa"/>
          </w:tcPr>
          <w:p w14:paraId="393DDFFE"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Бюджет Гайсинської територіальної громади</w:t>
            </w:r>
          </w:p>
        </w:tc>
        <w:tc>
          <w:tcPr>
            <w:tcW w:w="1871" w:type="dxa"/>
            <w:vAlign w:val="center"/>
          </w:tcPr>
          <w:p w14:paraId="06921D1A"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5C6F775" w14:textId="0F7AD7F0" w:rsidR="00C81E05" w:rsidRPr="00A3078B" w:rsidRDefault="00266A3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7698,61</w:t>
            </w:r>
          </w:p>
        </w:tc>
        <w:tc>
          <w:tcPr>
            <w:tcW w:w="1701" w:type="dxa"/>
          </w:tcPr>
          <w:p w14:paraId="0D0FF15D"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7AB368E" w14:textId="05F8D095"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7370,75</w:t>
            </w:r>
          </w:p>
        </w:tc>
        <w:tc>
          <w:tcPr>
            <w:tcW w:w="1696" w:type="dxa"/>
          </w:tcPr>
          <w:p w14:paraId="3E58C126"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6DF6A74B" w14:textId="3CDE3AF4"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7407,75</w:t>
            </w:r>
          </w:p>
        </w:tc>
        <w:tc>
          <w:tcPr>
            <w:tcW w:w="1642" w:type="dxa"/>
            <w:vAlign w:val="center"/>
          </w:tcPr>
          <w:p w14:paraId="2A7CD5F1"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2285565" w14:textId="0EFDE006" w:rsidR="00C81E05" w:rsidRPr="00A3078B" w:rsidRDefault="00266A3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22477,11</w:t>
            </w:r>
          </w:p>
        </w:tc>
      </w:tr>
      <w:tr w:rsidR="00C81E05" w:rsidRPr="00A3078B" w14:paraId="69E5C85A" w14:textId="77777777" w:rsidTr="00C81E05">
        <w:tc>
          <w:tcPr>
            <w:tcW w:w="2660" w:type="dxa"/>
          </w:tcPr>
          <w:p w14:paraId="0C5F3BC4"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C848D7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кошти інших джерел</w:t>
            </w:r>
          </w:p>
          <w:p w14:paraId="44330D94"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14:paraId="759CC55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701" w:type="dxa"/>
          </w:tcPr>
          <w:p w14:paraId="1A4AE3D6"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461344C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96" w:type="dxa"/>
          </w:tcPr>
          <w:p w14:paraId="6C41B345"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2F87546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42" w:type="dxa"/>
            <w:vAlign w:val="center"/>
          </w:tcPr>
          <w:p w14:paraId="75BCDFE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r>
    </w:tbl>
    <w:p w14:paraId="220D2016" w14:textId="77777777" w:rsidR="00C81E05" w:rsidRDefault="00C81E05" w:rsidP="0039589A">
      <w:pPr>
        <w:spacing w:after="0" w:line="240" w:lineRule="auto"/>
        <w:ind w:firstLine="709"/>
        <w:jc w:val="center"/>
        <w:rPr>
          <w:rFonts w:ascii="Times New Roman" w:eastAsia="Batang" w:hAnsi="Times New Roman" w:cs="Times New Roman"/>
          <w:i/>
          <w:spacing w:val="-2"/>
          <w:lang w:eastAsia="ru-RU"/>
        </w:rPr>
      </w:pPr>
    </w:p>
    <w:p w14:paraId="5DD9F8DD" w14:textId="46058C40" w:rsidR="00A3078B" w:rsidRPr="00A3078B" w:rsidRDefault="00A3078B" w:rsidP="00C81E05">
      <w:pPr>
        <w:spacing w:after="0" w:line="240" w:lineRule="auto"/>
        <w:rPr>
          <w:rFonts w:ascii="Times New Roman" w:eastAsia="Batang" w:hAnsi="Times New Roman" w:cs="Times New Roman"/>
          <w:b/>
          <w:bCs/>
          <w:color w:val="000000"/>
          <w:lang w:eastAsia="ru-RU"/>
        </w:rPr>
      </w:pPr>
    </w:p>
    <w:p w14:paraId="0E2D2927" w14:textId="1596C9ED" w:rsidR="00A3078B" w:rsidRPr="00A3078B" w:rsidRDefault="00A3078B" w:rsidP="00A3078B">
      <w:pPr>
        <w:spacing w:after="0" w:line="240" w:lineRule="auto"/>
        <w:ind w:firstLine="709"/>
        <w:jc w:val="right"/>
        <w:rPr>
          <w:rFonts w:ascii="Times New Roman" w:eastAsia="Batang" w:hAnsi="Times New Roman" w:cs="Times New Roman"/>
          <w:b/>
          <w:bCs/>
          <w:color w:val="000000"/>
          <w:lang w:eastAsia="ru-RU"/>
        </w:rPr>
      </w:pPr>
    </w:p>
    <w:p w14:paraId="3AE4879C" w14:textId="77777777" w:rsidR="00A3078B" w:rsidRPr="00A3078B" w:rsidRDefault="00A3078B" w:rsidP="00A3078B">
      <w:pPr>
        <w:ind w:firstLine="709"/>
        <w:jc w:val="both"/>
        <w:rPr>
          <w:rFonts w:ascii="Times New Roman" w:eastAsia="Calibri" w:hAnsi="Times New Roman" w:cs="Times New Roman"/>
          <w:b/>
          <w:lang w:eastAsia="ru-RU"/>
        </w:rPr>
      </w:pPr>
    </w:p>
    <w:p w14:paraId="15F8C394" w14:textId="54CD3A2D" w:rsidR="00A3078B" w:rsidRPr="00A3078B" w:rsidRDefault="00C65819" w:rsidP="00A3078B">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00A3078B" w:rsidRPr="00A3078B">
        <w:rPr>
          <w:rFonts w:ascii="Times New Roman" w:eastAsia="Batang" w:hAnsi="Times New Roman" w:cs="Times New Roman"/>
          <w:b/>
          <w:bCs/>
          <w:sz w:val="28"/>
          <w:szCs w:val="28"/>
          <w:lang w:eastAsia="ru-RU"/>
        </w:rPr>
        <w:t xml:space="preserve">Міський голова                                     </w:t>
      </w:r>
      <w:r w:rsidR="00BF0FE8">
        <w:rPr>
          <w:rFonts w:ascii="Times New Roman" w:eastAsia="Batang" w:hAnsi="Times New Roman" w:cs="Times New Roman"/>
          <w:b/>
          <w:bCs/>
          <w:sz w:val="28"/>
          <w:szCs w:val="28"/>
          <w:lang w:eastAsia="ru-RU"/>
        </w:rPr>
        <w:t xml:space="preserve">   </w:t>
      </w:r>
      <w:r w:rsidR="00A3078B" w:rsidRPr="00A3078B">
        <w:rPr>
          <w:rFonts w:ascii="Times New Roman" w:eastAsia="Batang" w:hAnsi="Times New Roman" w:cs="Times New Roman"/>
          <w:b/>
          <w:bCs/>
          <w:sz w:val="28"/>
          <w:szCs w:val="28"/>
          <w:lang w:eastAsia="ru-RU"/>
        </w:rPr>
        <w:t xml:space="preserve">                     Анатолій ГУК</w:t>
      </w:r>
    </w:p>
    <w:p w14:paraId="0373B10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085C009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4C90460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55DC3158"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7B5DE7E3"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5C95F762" w14:textId="77777777" w:rsidR="00A3078B" w:rsidRDefault="00A3078B" w:rsidP="00A3078B">
      <w:pPr>
        <w:spacing w:after="200" w:line="276" w:lineRule="auto"/>
        <w:rPr>
          <w:rFonts w:ascii="Calibri" w:eastAsia="Calibri" w:hAnsi="Calibri" w:cs="Times New Roman"/>
          <w:sz w:val="28"/>
          <w:szCs w:val="28"/>
          <w:lang w:eastAsia="ru-RU"/>
        </w:rPr>
      </w:pPr>
    </w:p>
    <w:p w14:paraId="00A6A196" w14:textId="77777777" w:rsidR="00BF0FE8" w:rsidRDefault="00BF0FE8" w:rsidP="00A3078B">
      <w:pPr>
        <w:spacing w:after="200" w:line="276" w:lineRule="auto"/>
        <w:rPr>
          <w:rFonts w:ascii="Calibri" w:eastAsia="Calibri" w:hAnsi="Calibri" w:cs="Times New Roman"/>
          <w:sz w:val="28"/>
          <w:szCs w:val="28"/>
          <w:lang w:eastAsia="ru-RU"/>
        </w:rPr>
      </w:pPr>
    </w:p>
    <w:p w14:paraId="1391AB92" w14:textId="77777777" w:rsidR="00BF0FE8" w:rsidRDefault="00BF0FE8" w:rsidP="00A3078B">
      <w:pPr>
        <w:spacing w:after="200" w:line="276" w:lineRule="auto"/>
        <w:rPr>
          <w:rFonts w:ascii="Calibri" w:eastAsia="Calibri" w:hAnsi="Calibri" w:cs="Times New Roman"/>
          <w:sz w:val="28"/>
          <w:szCs w:val="28"/>
          <w:lang w:eastAsia="ru-RU"/>
        </w:rPr>
      </w:pPr>
    </w:p>
    <w:p w14:paraId="566FBCBB" w14:textId="77777777" w:rsidR="00BF0FE8" w:rsidRDefault="00BF0FE8" w:rsidP="00A3078B">
      <w:pPr>
        <w:spacing w:after="200" w:line="276" w:lineRule="auto"/>
        <w:rPr>
          <w:rFonts w:ascii="Calibri" w:eastAsia="Calibri" w:hAnsi="Calibri" w:cs="Times New Roman"/>
          <w:sz w:val="28"/>
          <w:szCs w:val="28"/>
          <w:lang w:eastAsia="ru-RU"/>
        </w:rPr>
      </w:pPr>
    </w:p>
    <w:p w14:paraId="7244F58D" w14:textId="77777777" w:rsidR="00397C99" w:rsidRDefault="00397C99" w:rsidP="00A3078B">
      <w:pPr>
        <w:spacing w:after="200" w:line="276" w:lineRule="auto"/>
        <w:rPr>
          <w:rFonts w:ascii="Calibri" w:eastAsia="Calibri" w:hAnsi="Calibri" w:cs="Times New Roman"/>
          <w:sz w:val="28"/>
          <w:szCs w:val="28"/>
          <w:lang w:eastAsia="ru-RU"/>
        </w:rPr>
      </w:pPr>
    </w:p>
    <w:p w14:paraId="5A8D1BD4" w14:textId="77777777" w:rsidR="00397C99" w:rsidRDefault="00397C99" w:rsidP="00A3078B">
      <w:pPr>
        <w:spacing w:after="200" w:line="276" w:lineRule="auto"/>
        <w:rPr>
          <w:rFonts w:ascii="Calibri" w:eastAsia="Calibri" w:hAnsi="Calibri" w:cs="Times New Roman"/>
          <w:sz w:val="28"/>
          <w:szCs w:val="28"/>
          <w:lang w:eastAsia="ru-RU"/>
        </w:rPr>
      </w:pPr>
    </w:p>
    <w:p w14:paraId="3F6E539E" w14:textId="4A006CE1" w:rsidR="00A3078B" w:rsidRPr="00A3078B" w:rsidRDefault="00515742" w:rsidP="00A3078B">
      <w:pPr>
        <w:spacing w:after="0" w:line="240" w:lineRule="auto"/>
        <w:ind w:left="6521"/>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lastRenderedPageBreak/>
        <w:t>Додаток 3</w:t>
      </w:r>
    </w:p>
    <w:p w14:paraId="068A9A9D" w14:textId="0FF0F6E5" w:rsidR="00A3078B" w:rsidRPr="00A3078B" w:rsidRDefault="00BF0FE8" w:rsidP="00A3078B">
      <w:pPr>
        <w:spacing w:after="0" w:line="240" w:lineRule="auto"/>
        <w:ind w:left="5832" w:right="189" w:hanging="3"/>
        <w:rPr>
          <w:rFonts w:ascii="Times New Roman" w:eastAsia="Batang" w:hAnsi="Times New Roman" w:cs="Times New Roman"/>
          <w:lang w:eastAsia="ru-RU"/>
        </w:rPr>
      </w:pPr>
      <w:r>
        <w:rPr>
          <w:rFonts w:ascii="Times New Roman" w:eastAsia="Batang" w:hAnsi="Times New Roman" w:cs="Times New Roman"/>
          <w:lang w:eastAsia="ru-RU"/>
        </w:rPr>
        <w:t xml:space="preserve">            </w:t>
      </w:r>
      <w:r w:rsidR="00A3078B" w:rsidRPr="00A3078B">
        <w:rPr>
          <w:rFonts w:ascii="Times New Roman" w:eastAsia="Batang" w:hAnsi="Times New Roman" w:cs="Times New Roman"/>
          <w:lang w:eastAsia="ru-RU"/>
        </w:rPr>
        <w:t xml:space="preserve">до </w:t>
      </w:r>
      <w:r>
        <w:rPr>
          <w:rFonts w:ascii="Times New Roman" w:eastAsia="Batang" w:hAnsi="Times New Roman" w:cs="Times New Roman"/>
          <w:lang w:eastAsia="ru-RU"/>
        </w:rPr>
        <w:t>Програми</w:t>
      </w:r>
    </w:p>
    <w:p w14:paraId="0E5A1C1B" w14:textId="77777777" w:rsidR="00A3078B" w:rsidRPr="00A3078B" w:rsidRDefault="00A3078B" w:rsidP="00A3078B">
      <w:pPr>
        <w:spacing w:after="0" w:line="240" w:lineRule="auto"/>
        <w:ind w:left="5832" w:right="189" w:hanging="3"/>
        <w:jc w:val="center"/>
        <w:rPr>
          <w:rFonts w:ascii="Times New Roman" w:eastAsia="Batang" w:hAnsi="Times New Roman" w:cs="Times New Roman"/>
          <w:sz w:val="20"/>
          <w:szCs w:val="20"/>
          <w:lang w:eastAsia="ru-RU"/>
        </w:rPr>
      </w:pPr>
    </w:p>
    <w:p w14:paraId="31F4EB96" w14:textId="02907B7A" w:rsidR="00A3078B" w:rsidRPr="00C65819" w:rsidRDefault="00C65819" w:rsidP="00C65819">
      <w:pPr>
        <w:spacing w:after="0"/>
        <w:ind w:firstLine="709"/>
        <w:jc w:val="center"/>
        <w:rPr>
          <w:rFonts w:ascii="Times New Roman" w:eastAsia="Calibri" w:hAnsi="Times New Roman" w:cs="Times New Roman"/>
          <w:b/>
          <w:sz w:val="28"/>
          <w:szCs w:val="28"/>
          <w:lang w:eastAsia="ru-RU"/>
        </w:rPr>
      </w:pPr>
      <w:r w:rsidRPr="00C65819">
        <w:rPr>
          <w:rFonts w:ascii="Times New Roman" w:eastAsia="Calibri" w:hAnsi="Times New Roman" w:cs="Times New Roman"/>
          <w:b/>
          <w:sz w:val="28"/>
          <w:szCs w:val="28"/>
          <w:lang w:eastAsia="ru-RU"/>
        </w:rPr>
        <w:t>Результативні показники</w:t>
      </w:r>
    </w:p>
    <w:p w14:paraId="1AD7D422" w14:textId="7C685C0A" w:rsidR="00C65819" w:rsidRPr="0039589A" w:rsidRDefault="00397C99" w:rsidP="00C65819">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Pr>
          <w:rFonts w:ascii="Times New Roman" w:eastAsia="Arial" w:hAnsi="Times New Roman" w:cs="Times New Roman"/>
          <w:b/>
          <w:bCs/>
          <w:spacing w:val="-7"/>
          <w:sz w:val="28"/>
          <w:szCs w:val="28"/>
        </w:rPr>
        <w:t xml:space="preserve">           </w:t>
      </w:r>
      <w:r w:rsidR="00EA2947">
        <w:rPr>
          <w:rFonts w:ascii="Times New Roman" w:eastAsia="Arial" w:hAnsi="Times New Roman" w:cs="Times New Roman"/>
          <w:b/>
          <w:bCs/>
          <w:spacing w:val="-7"/>
          <w:sz w:val="28"/>
          <w:szCs w:val="28"/>
        </w:rPr>
        <w:t xml:space="preserve">  </w:t>
      </w:r>
      <w:r>
        <w:rPr>
          <w:rFonts w:ascii="Times New Roman" w:eastAsia="Arial" w:hAnsi="Times New Roman" w:cs="Times New Roman"/>
          <w:b/>
          <w:bCs/>
          <w:spacing w:val="-7"/>
          <w:sz w:val="28"/>
          <w:szCs w:val="28"/>
        </w:rPr>
        <w:t xml:space="preserve"> </w:t>
      </w:r>
      <w:r w:rsidR="00C65819" w:rsidRPr="0039589A">
        <w:rPr>
          <w:rFonts w:ascii="Times New Roman" w:eastAsia="Arial" w:hAnsi="Times New Roman" w:cs="Times New Roman"/>
          <w:b/>
          <w:bCs/>
          <w:spacing w:val="-7"/>
          <w:sz w:val="28"/>
          <w:szCs w:val="28"/>
        </w:rPr>
        <w:t xml:space="preserve">Комплексної програми </w:t>
      </w:r>
      <w:r>
        <w:rPr>
          <w:rFonts w:ascii="Times New Roman" w:eastAsia="Arial" w:hAnsi="Times New Roman" w:cs="Times New Roman"/>
          <w:b/>
          <w:bCs/>
          <w:spacing w:val="-7"/>
          <w:sz w:val="28"/>
          <w:szCs w:val="28"/>
        </w:rPr>
        <w:t>«Ветеран»</w:t>
      </w:r>
    </w:p>
    <w:p w14:paraId="64F1DBD0" w14:textId="4CD603E8" w:rsidR="00C65819" w:rsidRPr="0039589A" w:rsidRDefault="00EA2947" w:rsidP="00C65819">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Pr>
          <w:rFonts w:ascii="Times New Roman" w:eastAsia="Arial" w:hAnsi="Times New Roman" w:cs="Times New Roman"/>
          <w:b/>
          <w:bCs/>
          <w:spacing w:val="-7"/>
          <w:sz w:val="28"/>
          <w:szCs w:val="28"/>
        </w:rPr>
        <w:t xml:space="preserve">            </w:t>
      </w:r>
      <w:r w:rsidR="00C65819" w:rsidRPr="0039589A">
        <w:rPr>
          <w:rFonts w:ascii="Times New Roman" w:eastAsia="Arial" w:hAnsi="Times New Roman" w:cs="Times New Roman"/>
          <w:b/>
          <w:bCs/>
          <w:spacing w:val="-7"/>
          <w:sz w:val="28"/>
          <w:szCs w:val="28"/>
        </w:rPr>
        <w:t>на 2026-2028 роки</w:t>
      </w:r>
    </w:p>
    <w:p w14:paraId="2D8AB4FF" w14:textId="77777777" w:rsidR="00C65819" w:rsidRPr="00A3078B" w:rsidRDefault="00C65819" w:rsidP="00C65819">
      <w:pPr>
        <w:spacing w:after="0" w:line="240" w:lineRule="auto"/>
        <w:ind w:firstLine="709"/>
        <w:jc w:val="center"/>
        <w:rPr>
          <w:rFonts w:ascii="Times New Roman" w:eastAsia="Batang" w:hAnsi="Times New Roman" w:cs="Times New Roman"/>
          <w:i/>
          <w:spacing w:val="-2"/>
          <w:lang w:eastAsia="ru-RU"/>
        </w:rPr>
      </w:pPr>
    </w:p>
    <w:p w14:paraId="62349E56" w14:textId="77777777" w:rsidR="00A3078B" w:rsidRPr="00A3078B" w:rsidRDefault="00A3078B" w:rsidP="00A3078B">
      <w:pPr>
        <w:spacing w:after="0" w:line="240" w:lineRule="auto"/>
        <w:rPr>
          <w:rFonts w:ascii="Times New Roman" w:eastAsia="Batang" w:hAnsi="Times New Roman" w:cs="Times New Roman"/>
          <w:sz w:val="20"/>
          <w:szCs w:val="20"/>
          <w:lang w:eastAsia="ru-RU"/>
        </w:rPr>
      </w:pPr>
    </w:p>
    <w:tbl>
      <w:tblPr>
        <w:tblStyle w:val="1"/>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54"/>
        <w:gridCol w:w="1636"/>
      </w:tblGrid>
      <w:tr w:rsidR="00C65819" w:rsidRPr="00C65819" w14:paraId="6BEF3523" w14:textId="77777777" w:rsidTr="000E68E6">
        <w:tc>
          <w:tcPr>
            <w:tcW w:w="562" w:type="dxa"/>
            <w:vMerge w:val="restart"/>
          </w:tcPr>
          <w:p w14:paraId="5235703E"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з/п</w:t>
            </w:r>
          </w:p>
        </w:tc>
        <w:tc>
          <w:tcPr>
            <w:tcW w:w="1956" w:type="dxa"/>
            <w:vMerge w:val="restart"/>
          </w:tcPr>
          <w:p w14:paraId="671FECDD"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Завдання</w:t>
            </w:r>
          </w:p>
        </w:tc>
        <w:tc>
          <w:tcPr>
            <w:tcW w:w="6910" w:type="dxa"/>
            <w:gridSpan w:val="4"/>
          </w:tcPr>
          <w:p w14:paraId="4ECEBB2B"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Результативні показники</w:t>
            </w:r>
          </w:p>
        </w:tc>
      </w:tr>
      <w:tr w:rsidR="00C65819" w:rsidRPr="00C65819" w14:paraId="1FA7B074" w14:textId="77777777" w:rsidTr="00DD631C">
        <w:tc>
          <w:tcPr>
            <w:tcW w:w="562" w:type="dxa"/>
            <w:vMerge/>
          </w:tcPr>
          <w:p w14:paraId="52D67BB8"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14:paraId="0955335D"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14:paraId="24A03162"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Назва показника</w:t>
            </w:r>
          </w:p>
        </w:tc>
        <w:tc>
          <w:tcPr>
            <w:tcW w:w="1595" w:type="dxa"/>
          </w:tcPr>
          <w:p w14:paraId="309331BA"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2026 рік</w:t>
            </w:r>
          </w:p>
        </w:tc>
        <w:tc>
          <w:tcPr>
            <w:tcW w:w="1554" w:type="dxa"/>
          </w:tcPr>
          <w:p w14:paraId="19E77E18"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2027 рік</w:t>
            </w:r>
          </w:p>
        </w:tc>
        <w:tc>
          <w:tcPr>
            <w:tcW w:w="1636" w:type="dxa"/>
          </w:tcPr>
          <w:p w14:paraId="60DD2A2B"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2028 рік</w:t>
            </w:r>
          </w:p>
        </w:tc>
      </w:tr>
      <w:tr w:rsidR="00C65819" w:rsidRPr="00C65819" w14:paraId="142289AC" w14:textId="77777777" w:rsidTr="00DD631C">
        <w:trPr>
          <w:trHeight w:val="412"/>
        </w:trPr>
        <w:tc>
          <w:tcPr>
            <w:tcW w:w="562" w:type="dxa"/>
            <w:vMerge w:val="restart"/>
          </w:tcPr>
          <w:p w14:paraId="7F291D24" w14:textId="77777777" w:rsidR="00C65819" w:rsidRPr="00C65819" w:rsidRDefault="00C65819" w:rsidP="00C65819">
            <w:pPr>
              <w:numPr>
                <w:ilvl w:val="0"/>
                <w:numId w:val="1"/>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14:paraId="674FE77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Щомісячна  гро-</w:t>
            </w:r>
            <w:proofErr w:type="spellStart"/>
            <w:r w:rsidRPr="00C65819">
              <w:rPr>
                <w:rFonts w:ascii="Times New Roman" w:hAnsi="Times New Roman"/>
                <w:sz w:val="24"/>
                <w:szCs w:val="24"/>
              </w:rPr>
              <w:t>шова</w:t>
            </w:r>
            <w:proofErr w:type="spellEnd"/>
            <w:r w:rsidRPr="00C65819">
              <w:rPr>
                <w:rFonts w:ascii="Times New Roman" w:hAnsi="Times New Roman"/>
                <w:sz w:val="24"/>
                <w:szCs w:val="24"/>
              </w:rPr>
              <w:t xml:space="preserve"> допомога членам сімей загиблих (</w:t>
            </w:r>
            <w:proofErr w:type="spellStart"/>
            <w:r w:rsidRPr="00C65819">
              <w:rPr>
                <w:rFonts w:ascii="Times New Roman" w:hAnsi="Times New Roman"/>
                <w:sz w:val="24"/>
                <w:szCs w:val="24"/>
              </w:rPr>
              <w:t>поме-рлих</w:t>
            </w:r>
            <w:proofErr w:type="spellEnd"/>
            <w:r w:rsidRPr="00C65819">
              <w:rPr>
                <w:rFonts w:ascii="Times New Roman" w:hAnsi="Times New Roman"/>
                <w:sz w:val="24"/>
                <w:szCs w:val="24"/>
              </w:rPr>
              <w:t xml:space="preserve">) </w:t>
            </w:r>
            <w:proofErr w:type="spellStart"/>
            <w:r w:rsidRPr="00C65819">
              <w:rPr>
                <w:rFonts w:ascii="Times New Roman" w:hAnsi="Times New Roman"/>
                <w:sz w:val="24"/>
                <w:szCs w:val="24"/>
              </w:rPr>
              <w:t>Захис-ників</w:t>
            </w:r>
            <w:proofErr w:type="spellEnd"/>
            <w:r w:rsidRPr="00C65819">
              <w:rPr>
                <w:rFonts w:ascii="Times New Roman" w:hAnsi="Times New Roman"/>
                <w:sz w:val="24"/>
                <w:szCs w:val="24"/>
              </w:rPr>
              <w:t xml:space="preserve"> і </w:t>
            </w:r>
            <w:proofErr w:type="spellStart"/>
            <w:r w:rsidRPr="00C65819">
              <w:rPr>
                <w:rFonts w:ascii="Times New Roman" w:hAnsi="Times New Roman"/>
                <w:sz w:val="24"/>
                <w:szCs w:val="24"/>
              </w:rPr>
              <w:t>Захис</w:t>
            </w:r>
            <w:proofErr w:type="spellEnd"/>
            <w:r w:rsidRPr="00C65819">
              <w:rPr>
                <w:rFonts w:ascii="Times New Roman" w:hAnsi="Times New Roman"/>
                <w:sz w:val="24"/>
                <w:szCs w:val="24"/>
              </w:rPr>
              <w:t>-ниць України  за пільговий проїзд</w:t>
            </w:r>
          </w:p>
        </w:tc>
        <w:tc>
          <w:tcPr>
            <w:tcW w:w="2125" w:type="dxa"/>
          </w:tcPr>
          <w:p w14:paraId="7F6F7D9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332275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61CA0B4" w14:textId="0D2440E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554" w:type="dxa"/>
          </w:tcPr>
          <w:p w14:paraId="734E00B7" w14:textId="42DA88E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636" w:type="dxa"/>
          </w:tcPr>
          <w:p w14:paraId="127E58D4" w14:textId="54C3CFFA"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r>
      <w:tr w:rsidR="00C65819" w:rsidRPr="00C65819" w14:paraId="4070B3EF" w14:textId="77777777" w:rsidTr="00DD631C">
        <w:trPr>
          <w:trHeight w:val="1018"/>
        </w:trPr>
        <w:tc>
          <w:tcPr>
            <w:tcW w:w="562" w:type="dxa"/>
            <w:vMerge/>
          </w:tcPr>
          <w:p w14:paraId="0C0837FF"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258E111"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16BF223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D8F838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45B6723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0348987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130D3F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7E596FB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82088F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33252F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CA5267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46C19C8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c>
          <w:tcPr>
            <w:tcW w:w="1554" w:type="dxa"/>
          </w:tcPr>
          <w:p w14:paraId="0C9F36E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5309C41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8B452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8BEFF5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57BB5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0ABC200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c>
          <w:tcPr>
            <w:tcW w:w="1636" w:type="dxa"/>
          </w:tcPr>
          <w:p w14:paraId="6E25715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2D7973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552E9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9EA42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B0275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2872353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r>
      <w:tr w:rsidR="00C65819" w:rsidRPr="00C65819" w14:paraId="47E95AA7" w14:textId="77777777" w:rsidTr="00DD631C">
        <w:trPr>
          <w:trHeight w:val="595"/>
        </w:trPr>
        <w:tc>
          <w:tcPr>
            <w:tcW w:w="562" w:type="dxa"/>
            <w:vMerge w:val="restart"/>
          </w:tcPr>
          <w:p w14:paraId="3EB3A4B3"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CC24EC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Компенсація членам сімей загиблих (</w:t>
            </w:r>
            <w:proofErr w:type="spellStart"/>
            <w:r w:rsidRPr="00C65819">
              <w:rPr>
                <w:rFonts w:ascii="Times New Roman" w:hAnsi="Times New Roman"/>
                <w:sz w:val="24"/>
                <w:szCs w:val="24"/>
              </w:rPr>
              <w:t>поме-рлих</w:t>
            </w:r>
            <w:proofErr w:type="spellEnd"/>
            <w:r w:rsidRPr="00C65819">
              <w:rPr>
                <w:rFonts w:ascii="Times New Roman" w:hAnsi="Times New Roman"/>
                <w:sz w:val="24"/>
                <w:szCs w:val="24"/>
              </w:rPr>
              <w:t xml:space="preserve">) </w:t>
            </w:r>
            <w:proofErr w:type="spellStart"/>
            <w:r w:rsidRPr="00C65819">
              <w:rPr>
                <w:rFonts w:ascii="Times New Roman" w:hAnsi="Times New Roman"/>
                <w:sz w:val="24"/>
                <w:szCs w:val="24"/>
              </w:rPr>
              <w:t>Захис-ників</w:t>
            </w:r>
            <w:proofErr w:type="spellEnd"/>
            <w:r w:rsidRPr="00C65819">
              <w:rPr>
                <w:rFonts w:ascii="Times New Roman" w:hAnsi="Times New Roman"/>
                <w:sz w:val="24"/>
                <w:szCs w:val="24"/>
              </w:rPr>
              <w:t xml:space="preserve"> і </w:t>
            </w:r>
            <w:proofErr w:type="spellStart"/>
            <w:r w:rsidRPr="00C65819">
              <w:rPr>
                <w:rFonts w:ascii="Times New Roman" w:hAnsi="Times New Roman"/>
                <w:sz w:val="24"/>
                <w:szCs w:val="24"/>
              </w:rPr>
              <w:t>Захис</w:t>
            </w:r>
            <w:proofErr w:type="spellEnd"/>
            <w:r w:rsidRPr="00C65819">
              <w:rPr>
                <w:rFonts w:ascii="Times New Roman" w:hAnsi="Times New Roman"/>
                <w:sz w:val="24"/>
                <w:szCs w:val="24"/>
              </w:rPr>
              <w:t>-ниць України на період опалювального сезону</w:t>
            </w:r>
          </w:p>
        </w:tc>
        <w:tc>
          <w:tcPr>
            <w:tcW w:w="2125" w:type="dxa"/>
          </w:tcPr>
          <w:p w14:paraId="1555FE45"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F0850D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1D1235A7" w14:textId="770E8887" w:rsidR="00C65819" w:rsidRPr="00C65819" w:rsidRDefault="008C329E"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00,0</w:t>
            </w:r>
            <w:r w:rsidR="005867F5">
              <w:rPr>
                <w:rFonts w:ascii="Times New Roman" w:eastAsia="Times New Roman" w:hAnsi="Times New Roman"/>
                <w:bCs/>
                <w:sz w:val="24"/>
                <w:szCs w:val="24"/>
                <w:lang w:eastAsia="zh-CN"/>
              </w:rPr>
              <w:t>0</w:t>
            </w:r>
          </w:p>
        </w:tc>
        <w:tc>
          <w:tcPr>
            <w:tcW w:w="1554" w:type="dxa"/>
          </w:tcPr>
          <w:p w14:paraId="5EA11092" w14:textId="039893AA"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00,0</w:t>
            </w:r>
            <w:r>
              <w:rPr>
                <w:rFonts w:ascii="Times New Roman" w:eastAsia="Times New Roman" w:hAnsi="Times New Roman"/>
                <w:bCs/>
                <w:sz w:val="24"/>
                <w:szCs w:val="24"/>
                <w:lang w:eastAsia="zh-CN"/>
              </w:rPr>
              <w:t>0</w:t>
            </w:r>
          </w:p>
        </w:tc>
        <w:tc>
          <w:tcPr>
            <w:tcW w:w="1636" w:type="dxa"/>
          </w:tcPr>
          <w:p w14:paraId="6405A720" w14:textId="0F659489"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w:t>
            </w:r>
            <w:r>
              <w:rPr>
                <w:rFonts w:ascii="Times New Roman" w:eastAsia="Times New Roman" w:hAnsi="Times New Roman"/>
                <w:bCs/>
                <w:sz w:val="24"/>
                <w:szCs w:val="24"/>
                <w:lang w:eastAsia="zh-CN"/>
              </w:rPr>
              <w:t>0</w:t>
            </w:r>
            <w:r w:rsidR="00C65819" w:rsidRPr="00C65819">
              <w:rPr>
                <w:rFonts w:ascii="Times New Roman" w:eastAsia="Times New Roman" w:hAnsi="Times New Roman"/>
                <w:bCs/>
                <w:sz w:val="24"/>
                <w:szCs w:val="24"/>
                <w:lang w:eastAsia="zh-CN"/>
              </w:rPr>
              <w:t>0</w:t>
            </w:r>
          </w:p>
        </w:tc>
      </w:tr>
      <w:tr w:rsidR="00C65819" w:rsidRPr="00C65819" w14:paraId="199C4643" w14:textId="77777777" w:rsidTr="00DD631C">
        <w:trPr>
          <w:trHeight w:val="765"/>
        </w:trPr>
        <w:tc>
          <w:tcPr>
            <w:tcW w:w="562" w:type="dxa"/>
            <w:vMerge/>
          </w:tcPr>
          <w:p w14:paraId="5E47A55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D9DD66F"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38618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2D014B0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5A86273"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47D5A8D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6ABC5DB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5763DBC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CF2E77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DA5897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980CB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11</w:t>
            </w:r>
          </w:p>
          <w:p w14:paraId="2E2C00C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89</w:t>
            </w:r>
          </w:p>
        </w:tc>
        <w:tc>
          <w:tcPr>
            <w:tcW w:w="1554" w:type="dxa"/>
          </w:tcPr>
          <w:p w14:paraId="69268C49" w14:textId="46F932E4"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C65819" w:rsidRPr="00C65819">
              <w:rPr>
                <w:rFonts w:ascii="Times New Roman" w:eastAsia="Times New Roman" w:hAnsi="Times New Roman"/>
                <w:bCs/>
                <w:sz w:val="24"/>
                <w:szCs w:val="24"/>
                <w:lang w:eastAsia="zh-CN"/>
              </w:rPr>
              <w:t>0</w:t>
            </w:r>
          </w:p>
          <w:p w14:paraId="06E0BCF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6BF020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8BE02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C62F8B5" w14:textId="7742A957"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8C329E">
              <w:rPr>
                <w:rFonts w:ascii="Times New Roman" w:eastAsia="Times New Roman" w:hAnsi="Times New Roman"/>
                <w:bCs/>
                <w:sz w:val="24"/>
                <w:szCs w:val="24"/>
                <w:lang w:eastAsia="zh-CN"/>
              </w:rPr>
              <w:t>1</w:t>
            </w:r>
          </w:p>
          <w:p w14:paraId="0BEC151E" w14:textId="43AAFA95"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C65819" w:rsidRPr="00C65819">
              <w:rPr>
                <w:rFonts w:ascii="Times New Roman" w:eastAsia="Times New Roman" w:hAnsi="Times New Roman"/>
                <w:bCs/>
                <w:sz w:val="24"/>
                <w:szCs w:val="24"/>
                <w:lang w:eastAsia="zh-CN"/>
              </w:rPr>
              <w:t>9</w:t>
            </w:r>
          </w:p>
        </w:tc>
        <w:tc>
          <w:tcPr>
            <w:tcW w:w="1636" w:type="dxa"/>
          </w:tcPr>
          <w:p w14:paraId="7AF2DFCF" w14:textId="10FC0454"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C65819" w:rsidRPr="00C65819">
              <w:rPr>
                <w:rFonts w:ascii="Times New Roman" w:eastAsia="Times New Roman" w:hAnsi="Times New Roman"/>
                <w:bCs/>
                <w:sz w:val="24"/>
                <w:szCs w:val="24"/>
                <w:lang w:eastAsia="zh-CN"/>
              </w:rPr>
              <w:t>0</w:t>
            </w:r>
          </w:p>
          <w:p w14:paraId="5281061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AD30D1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DAA5E2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BEA2754" w14:textId="188982BA"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C65819" w:rsidRPr="00C65819">
              <w:rPr>
                <w:rFonts w:ascii="Times New Roman" w:eastAsia="Times New Roman" w:hAnsi="Times New Roman"/>
                <w:bCs/>
                <w:sz w:val="24"/>
                <w:szCs w:val="24"/>
                <w:lang w:eastAsia="zh-CN"/>
              </w:rPr>
              <w:t>1</w:t>
            </w:r>
          </w:p>
          <w:p w14:paraId="00F3875A" w14:textId="48E4D09F"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C65819" w:rsidRPr="00C65819">
              <w:rPr>
                <w:rFonts w:ascii="Times New Roman" w:eastAsia="Times New Roman" w:hAnsi="Times New Roman"/>
                <w:bCs/>
                <w:sz w:val="24"/>
                <w:szCs w:val="24"/>
                <w:lang w:eastAsia="zh-CN"/>
              </w:rPr>
              <w:t>9</w:t>
            </w:r>
          </w:p>
        </w:tc>
      </w:tr>
      <w:tr w:rsidR="00C65819" w:rsidRPr="00C65819" w14:paraId="5B4E61D4" w14:textId="77777777" w:rsidTr="00DD631C">
        <w:trPr>
          <w:trHeight w:val="208"/>
        </w:trPr>
        <w:tc>
          <w:tcPr>
            <w:tcW w:w="562" w:type="dxa"/>
            <w:vMerge w:val="restart"/>
          </w:tcPr>
          <w:p w14:paraId="1B404585"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BB7C1B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Відшкодування витрат на поховання Захисників і Захисниць України, ветеранів війни</w:t>
            </w:r>
          </w:p>
        </w:tc>
        <w:tc>
          <w:tcPr>
            <w:tcW w:w="2125" w:type="dxa"/>
          </w:tcPr>
          <w:p w14:paraId="23905D9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464527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47BBD204" w14:textId="4AFF6B7B"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325</w:t>
            </w:r>
            <w:r w:rsidR="00C65819" w:rsidRPr="00C65819">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554" w:type="dxa"/>
          </w:tcPr>
          <w:p w14:paraId="0B74C995" w14:textId="68E3E38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195,</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636" w:type="dxa"/>
          </w:tcPr>
          <w:p w14:paraId="1A6622B6" w14:textId="099D4196"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195,0</w:t>
            </w:r>
            <w:r w:rsidR="005867F5">
              <w:rPr>
                <w:rFonts w:ascii="Times New Roman" w:eastAsia="Times New Roman" w:hAnsi="Times New Roman"/>
                <w:bCs/>
                <w:sz w:val="24"/>
                <w:szCs w:val="24"/>
                <w:lang w:eastAsia="zh-CN"/>
              </w:rPr>
              <w:t>0</w:t>
            </w:r>
          </w:p>
        </w:tc>
      </w:tr>
      <w:tr w:rsidR="00C65819" w:rsidRPr="00C65819" w14:paraId="15CE50D0" w14:textId="77777777" w:rsidTr="00DD631C">
        <w:trPr>
          <w:trHeight w:val="570"/>
        </w:trPr>
        <w:tc>
          <w:tcPr>
            <w:tcW w:w="562" w:type="dxa"/>
            <w:vMerge/>
          </w:tcPr>
          <w:p w14:paraId="690BE751"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8B5FE73"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8EF241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продукту Кількість одержувачів, осіб 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19488DE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F78A0F3" w14:textId="0F00BD71"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w:t>
            </w:r>
          </w:p>
          <w:p w14:paraId="21C34F7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CCB484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DA0249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3A9283A" w14:textId="670DCAF1"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37</w:t>
            </w:r>
          </w:p>
          <w:p w14:paraId="0B78EB5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554" w:type="dxa"/>
          </w:tcPr>
          <w:p w14:paraId="38E98A9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7277048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AF637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2AC4B1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6C994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w:t>
            </w:r>
          </w:p>
          <w:p w14:paraId="4E43DF7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636" w:type="dxa"/>
          </w:tcPr>
          <w:p w14:paraId="1CDFFA1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78B4BB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5E42D6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DAFA42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639928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w:t>
            </w:r>
          </w:p>
          <w:p w14:paraId="69B6685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r>
      <w:tr w:rsidR="00C65819" w:rsidRPr="00C65819" w14:paraId="1E8EE2EE" w14:textId="77777777" w:rsidTr="00DD631C">
        <w:trPr>
          <w:trHeight w:val="285"/>
        </w:trPr>
        <w:tc>
          <w:tcPr>
            <w:tcW w:w="562" w:type="dxa"/>
            <w:vMerge w:val="restart"/>
          </w:tcPr>
          <w:p w14:paraId="26FF08A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20FC381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Одноразова гро-</w:t>
            </w:r>
            <w:proofErr w:type="spellStart"/>
            <w:r w:rsidRPr="00C65819">
              <w:rPr>
                <w:rFonts w:ascii="Times New Roman" w:hAnsi="Times New Roman"/>
                <w:sz w:val="24"/>
                <w:szCs w:val="24"/>
              </w:rPr>
              <w:t>шова</w:t>
            </w:r>
            <w:proofErr w:type="spellEnd"/>
            <w:r w:rsidRPr="00C65819">
              <w:rPr>
                <w:rFonts w:ascii="Times New Roman" w:hAnsi="Times New Roman"/>
                <w:sz w:val="24"/>
                <w:szCs w:val="24"/>
              </w:rPr>
              <w:t xml:space="preserve"> допомога на/за </w:t>
            </w:r>
            <w:proofErr w:type="spellStart"/>
            <w:r w:rsidRPr="00C65819">
              <w:rPr>
                <w:rFonts w:ascii="Times New Roman" w:hAnsi="Times New Roman"/>
                <w:sz w:val="24"/>
                <w:szCs w:val="24"/>
              </w:rPr>
              <w:t>встанов-лення</w:t>
            </w:r>
            <w:proofErr w:type="spellEnd"/>
            <w:r w:rsidRPr="00C65819">
              <w:rPr>
                <w:rFonts w:ascii="Times New Roman" w:hAnsi="Times New Roman"/>
                <w:sz w:val="24"/>
                <w:szCs w:val="24"/>
              </w:rPr>
              <w:t xml:space="preserve"> пам’ятних знаків на </w:t>
            </w:r>
            <w:proofErr w:type="spellStart"/>
            <w:r w:rsidRPr="00C65819">
              <w:rPr>
                <w:rFonts w:ascii="Times New Roman" w:hAnsi="Times New Roman"/>
                <w:sz w:val="24"/>
                <w:szCs w:val="24"/>
              </w:rPr>
              <w:t>моги-лах</w:t>
            </w:r>
            <w:proofErr w:type="spellEnd"/>
            <w:r w:rsidRPr="00C65819">
              <w:rPr>
                <w:rFonts w:ascii="Times New Roman" w:hAnsi="Times New Roman"/>
                <w:sz w:val="24"/>
                <w:szCs w:val="24"/>
              </w:rPr>
              <w:t xml:space="preserve"> загиблих (померлих) За-</w:t>
            </w:r>
            <w:proofErr w:type="spellStart"/>
            <w:r w:rsidRPr="00C65819">
              <w:rPr>
                <w:rFonts w:ascii="Times New Roman" w:hAnsi="Times New Roman"/>
                <w:sz w:val="24"/>
                <w:szCs w:val="24"/>
              </w:rPr>
              <w:t>хисників</w:t>
            </w:r>
            <w:proofErr w:type="spellEnd"/>
            <w:r w:rsidRPr="00C65819">
              <w:rPr>
                <w:rFonts w:ascii="Times New Roman" w:hAnsi="Times New Roman"/>
                <w:sz w:val="24"/>
                <w:szCs w:val="24"/>
              </w:rPr>
              <w:t xml:space="preserve"> та За-</w:t>
            </w:r>
            <w:proofErr w:type="spellStart"/>
            <w:r w:rsidRPr="00C65819">
              <w:rPr>
                <w:rFonts w:ascii="Times New Roman" w:hAnsi="Times New Roman"/>
                <w:sz w:val="24"/>
                <w:szCs w:val="24"/>
              </w:rPr>
              <w:t>хисниць</w:t>
            </w:r>
            <w:proofErr w:type="spellEnd"/>
            <w:r w:rsidRPr="00C65819">
              <w:rPr>
                <w:rFonts w:ascii="Times New Roman" w:hAnsi="Times New Roman"/>
                <w:sz w:val="24"/>
                <w:szCs w:val="24"/>
              </w:rPr>
              <w:t xml:space="preserve"> України</w:t>
            </w:r>
          </w:p>
        </w:tc>
        <w:tc>
          <w:tcPr>
            <w:tcW w:w="2125" w:type="dxa"/>
          </w:tcPr>
          <w:p w14:paraId="0700145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2918DC25"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9C2340F" w14:textId="70E9D528"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554" w:type="dxa"/>
          </w:tcPr>
          <w:p w14:paraId="6A53FB43" w14:textId="55A34C2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636" w:type="dxa"/>
          </w:tcPr>
          <w:p w14:paraId="32DB350C" w14:textId="74AE42DF"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r>
      <w:tr w:rsidR="00C65819" w:rsidRPr="00C65819" w14:paraId="624B82D7" w14:textId="77777777" w:rsidTr="00DD631C">
        <w:trPr>
          <w:trHeight w:val="221"/>
        </w:trPr>
        <w:tc>
          <w:tcPr>
            <w:tcW w:w="562" w:type="dxa"/>
            <w:vMerge/>
          </w:tcPr>
          <w:p w14:paraId="6AA48892"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5182726"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AA2BC0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6014A04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12568D8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1D81436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30460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A09090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ABF97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B8ECD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06AF3F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221CF9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c>
          <w:tcPr>
            <w:tcW w:w="1554" w:type="dxa"/>
          </w:tcPr>
          <w:p w14:paraId="4CAC0A3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7F1058D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12C76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1C7796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C8852E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04E171D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c>
          <w:tcPr>
            <w:tcW w:w="1636" w:type="dxa"/>
          </w:tcPr>
          <w:p w14:paraId="57D9EE1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E90F60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A3A369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64C26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8017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1716D73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r>
      <w:tr w:rsidR="00C65819" w:rsidRPr="00C65819" w14:paraId="7219AA84" w14:textId="77777777" w:rsidTr="00DD631C">
        <w:trPr>
          <w:trHeight w:val="298"/>
        </w:trPr>
        <w:tc>
          <w:tcPr>
            <w:tcW w:w="562" w:type="dxa"/>
            <w:vMerge w:val="restart"/>
          </w:tcPr>
          <w:p w14:paraId="05E769D8"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19D440FD" w14:textId="77777777" w:rsidR="00C65819" w:rsidRPr="00C65819" w:rsidRDefault="00C65819" w:rsidP="00C65819">
            <w:pPr>
              <w:suppressAutoHyphens/>
              <w:autoSpaceDE w:val="0"/>
              <w:autoSpaceDN w:val="0"/>
              <w:adjustRightInd w:val="0"/>
              <w:ind w:left="-80"/>
              <w:jc w:val="both"/>
              <w:rPr>
                <w:rFonts w:ascii="Times New Roman" w:eastAsia="Times New Roman" w:hAnsi="Times New Roman"/>
                <w:bCs/>
                <w:sz w:val="24"/>
                <w:szCs w:val="24"/>
                <w:lang w:eastAsia="zh-CN"/>
              </w:rPr>
            </w:pPr>
            <w:r w:rsidRPr="00C65819">
              <w:rPr>
                <w:rFonts w:ascii="Times New Roman" w:hAnsi="Times New Roman"/>
                <w:sz w:val="24"/>
                <w:szCs w:val="24"/>
              </w:rPr>
              <w:t xml:space="preserve">Щоквартальна грошова </w:t>
            </w:r>
            <w:proofErr w:type="spellStart"/>
            <w:r w:rsidRPr="00C65819">
              <w:rPr>
                <w:rFonts w:ascii="Times New Roman" w:hAnsi="Times New Roman"/>
                <w:sz w:val="24"/>
                <w:szCs w:val="24"/>
              </w:rPr>
              <w:t>допо-мога</w:t>
            </w:r>
            <w:proofErr w:type="spellEnd"/>
            <w:r w:rsidRPr="00C65819">
              <w:rPr>
                <w:rFonts w:ascii="Times New Roman" w:hAnsi="Times New Roman"/>
                <w:sz w:val="24"/>
                <w:szCs w:val="24"/>
              </w:rPr>
              <w:t xml:space="preserve"> членам сімей військово-службовців, які перебувають у полоні або пропали безвісти</w:t>
            </w:r>
          </w:p>
        </w:tc>
        <w:tc>
          <w:tcPr>
            <w:tcW w:w="2125" w:type="dxa"/>
          </w:tcPr>
          <w:p w14:paraId="7ECDE24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B6DC83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7DA75992" w14:textId="332D9346" w:rsidR="00C65819" w:rsidRPr="00C65819" w:rsidRDefault="00C65819" w:rsidP="00266A36">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r w:rsidR="00266A36">
              <w:rPr>
                <w:rFonts w:ascii="Times New Roman" w:eastAsia="Times New Roman" w:hAnsi="Times New Roman"/>
                <w:bCs/>
                <w:sz w:val="24"/>
                <w:szCs w:val="24"/>
                <w:lang w:eastAsia="zh-CN"/>
              </w:rPr>
              <w:t>4</w:t>
            </w:r>
            <w:r w:rsidRPr="00C65819">
              <w:rPr>
                <w:rFonts w:ascii="Times New Roman" w:eastAsia="Times New Roman" w:hAnsi="Times New Roman"/>
                <w:bCs/>
                <w:sz w:val="24"/>
                <w:szCs w:val="24"/>
                <w:lang w:eastAsia="zh-CN"/>
              </w:rPr>
              <w:t>00,0</w:t>
            </w:r>
            <w:r w:rsidR="005867F5">
              <w:rPr>
                <w:rFonts w:ascii="Times New Roman" w:eastAsia="Times New Roman" w:hAnsi="Times New Roman"/>
                <w:bCs/>
                <w:sz w:val="24"/>
                <w:szCs w:val="24"/>
                <w:lang w:eastAsia="zh-CN"/>
              </w:rPr>
              <w:t>0</w:t>
            </w:r>
          </w:p>
        </w:tc>
        <w:tc>
          <w:tcPr>
            <w:tcW w:w="1554" w:type="dxa"/>
          </w:tcPr>
          <w:p w14:paraId="18242396" w14:textId="5CDC0948"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1300,0</w:t>
            </w:r>
            <w:r w:rsidR="005867F5">
              <w:rPr>
                <w:rFonts w:ascii="Times New Roman" w:eastAsia="Times New Roman" w:hAnsi="Times New Roman"/>
                <w:bCs/>
                <w:sz w:val="24"/>
                <w:szCs w:val="24"/>
                <w:lang w:eastAsia="zh-CN"/>
              </w:rPr>
              <w:t>0</w:t>
            </w:r>
          </w:p>
        </w:tc>
        <w:tc>
          <w:tcPr>
            <w:tcW w:w="1636" w:type="dxa"/>
          </w:tcPr>
          <w:p w14:paraId="3D75FA8C" w14:textId="005CE80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1300,0</w:t>
            </w:r>
            <w:r w:rsidR="005867F5">
              <w:rPr>
                <w:rFonts w:ascii="Times New Roman" w:eastAsia="Times New Roman" w:hAnsi="Times New Roman"/>
                <w:bCs/>
                <w:sz w:val="24"/>
                <w:szCs w:val="24"/>
                <w:lang w:eastAsia="zh-CN"/>
              </w:rPr>
              <w:t>0</w:t>
            </w:r>
          </w:p>
        </w:tc>
      </w:tr>
      <w:tr w:rsidR="00C65819" w:rsidRPr="00C65819" w14:paraId="635F1907" w14:textId="77777777" w:rsidTr="00DD631C">
        <w:trPr>
          <w:trHeight w:val="246"/>
        </w:trPr>
        <w:tc>
          <w:tcPr>
            <w:tcW w:w="562" w:type="dxa"/>
            <w:vMerge/>
          </w:tcPr>
          <w:p w14:paraId="5DAF8C1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29EAEEB"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0CA92F50"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5188BD8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05DC612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7287DEF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6181CD13" w14:textId="68FC638F"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118</w:t>
            </w:r>
          </w:p>
          <w:p w14:paraId="4BA52AD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A696B4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44345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899C3E1" w14:textId="2F0D4A2D"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2DFC5E63" w14:textId="4CD40326"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103</w:t>
            </w:r>
          </w:p>
        </w:tc>
        <w:tc>
          <w:tcPr>
            <w:tcW w:w="1554" w:type="dxa"/>
          </w:tcPr>
          <w:p w14:paraId="45BDD90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109</w:t>
            </w:r>
          </w:p>
          <w:p w14:paraId="1F3BABF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404AE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086D15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F19EAB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14</w:t>
            </w:r>
          </w:p>
          <w:p w14:paraId="204F69D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95</w:t>
            </w:r>
          </w:p>
        </w:tc>
        <w:tc>
          <w:tcPr>
            <w:tcW w:w="1636" w:type="dxa"/>
          </w:tcPr>
          <w:p w14:paraId="219C4FD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109</w:t>
            </w:r>
          </w:p>
          <w:p w14:paraId="04AF08A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9EBAE9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19561A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ACFD6C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14</w:t>
            </w:r>
          </w:p>
          <w:p w14:paraId="626F500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95</w:t>
            </w:r>
          </w:p>
        </w:tc>
      </w:tr>
      <w:tr w:rsidR="00C65819" w:rsidRPr="00C65819" w14:paraId="61B561D5" w14:textId="77777777" w:rsidTr="00DD631C">
        <w:trPr>
          <w:trHeight w:val="246"/>
        </w:trPr>
        <w:tc>
          <w:tcPr>
            <w:tcW w:w="562" w:type="dxa"/>
            <w:vMerge w:val="restart"/>
          </w:tcPr>
          <w:p w14:paraId="5250099E"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38DD7B3"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 xml:space="preserve">Щорічна одно-разова грошова допомога </w:t>
            </w:r>
            <w:proofErr w:type="spellStart"/>
            <w:r w:rsidRPr="00C65819">
              <w:rPr>
                <w:rFonts w:ascii="Times New Roman" w:eastAsia="Times New Roman" w:hAnsi="Times New Roman"/>
                <w:sz w:val="24"/>
                <w:szCs w:val="24"/>
                <w:lang w:eastAsia="zh-CN"/>
              </w:rPr>
              <w:t>чле</w:t>
            </w:r>
            <w:proofErr w:type="spellEnd"/>
            <w:r w:rsidRPr="00C65819">
              <w:rPr>
                <w:rFonts w:ascii="Times New Roman" w:eastAsia="Times New Roman" w:hAnsi="Times New Roman"/>
                <w:sz w:val="24"/>
                <w:szCs w:val="24"/>
                <w:lang w:eastAsia="zh-CN"/>
              </w:rPr>
              <w:t xml:space="preserve">-нам сімей </w:t>
            </w:r>
            <w:proofErr w:type="spellStart"/>
            <w:r w:rsidRPr="00C65819">
              <w:rPr>
                <w:rFonts w:ascii="Times New Roman" w:eastAsia="Times New Roman" w:hAnsi="Times New Roman"/>
                <w:sz w:val="24"/>
                <w:szCs w:val="24"/>
                <w:lang w:eastAsia="zh-CN"/>
              </w:rPr>
              <w:t>загиб</w:t>
            </w:r>
            <w:proofErr w:type="spellEnd"/>
            <w:r w:rsidRPr="00C65819">
              <w:rPr>
                <w:rFonts w:ascii="Times New Roman" w:eastAsia="Times New Roman" w:hAnsi="Times New Roman"/>
                <w:sz w:val="24"/>
                <w:szCs w:val="24"/>
                <w:lang w:eastAsia="zh-CN"/>
              </w:rPr>
              <w:t xml:space="preserve">-лих (померлих) ветеранів війни, Захисників та Захисниць </w:t>
            </w:r>
            <w:proofErr w:type="spellStart"/>
            <w:r w:rsidRPr="00C65819">
              <w:rPr>
                <w:rFonts w:ascii="Times New Roman" w:eastAsia="Times New Roman" w:hAnsi="Times New Roman"/>
                <w:sz w:val="24"/>
                <w:szCs w:val="24"/>
                <w:lang w:eastAsia="zh-CN"/>
              </w:rPr>
              <w:t>Укра-їни</w:t>
            </w:r>
            <w:proofErr w:type="spellEnd"/>
            <w:r w:rsidRPr="00C65819">
              <w:rPr>
                <w:rFonts w:ascii="Times New Roman" w:eastAsia="Times New Roman" w:hAnsi="Times New Roman"/>
                <w:sz w:val="24"/>
                <w:szCs w:val="24"/>
                <w:lang w:eastAsia="zh-CN"/>
              </w:rPr>
              <w:t xml:space="preserve"> до Дня пам’яті </w:t>
            </w:r>
            <w:proofErr w:type="spellStart"/>
            <w:r w:rsidRPr="00C65819">
              <w:rPr>
                <w:rFonts w:ascii="Times New Roman" w:eastAsia="Times New Roman" w:hAnsi="Times New Roman"/>
                <w:sz w:val="24"/>
                <w:szCs w:val="24"/>
                <w:lang w:eastAsia="zh-CN"/>
              </w:rPr>
              <w:t>захис-ників</w:t>
            </w:r>
            <w:proofErr w:type="spellEnd"/>
            <w:r w:rsidRPr="00C65819">
              <w:rPr>
                <w:rFonts w:ascii="Times New Roman" w:eastAsia="Times New Roman" w:hAnsi="Times New Roman"/>
                <w:sz w:val="24"/>
                <w:szCs w:val="24"/>
                <w:lang w:eastAsia="zh-CN"/>
              </w:rPr>
              <w:t xml:space="preserve"> України</w:t>
            </w:r>
          </w:p>
        </w:tc>
        <w:tc>
          <w:tcPr>
            <w:tcW w:w="2125" w:type="dxa"/>
          </w:tcPr>
          <w:p w14:paraId="5398DE0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2A8B3B0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A64CFD1" w14:textId="4884965A"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930,61</w:t>
            </w:r>
          </w:p>
        </w:tc>
        <w:tc>
          <w:tcPr>
            <w:tcW w:w="1554" w:type="dxa"/>
          </w:tcPr>
          <w:p w14:paraId="48854EF4" w14:textId="6E795F82"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885,75</w:t>
            </w:r>
          </w:p>
        </w:tc>
        <w:tc>
          <w:tcPr>
            <w:tcW w:w="1636" w:type="dxa"/>
          </w:tcPr>
          <w:p w14:paraId="3D32D22A" w14:textId="0149BB52"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962,75</w:t>
            </w:r>
          </w:p>
        </w:tc>
      </w:tr>
      <w:tr w:rsidR="00C65819" w:rsidRPr="00C65819" w14:paraId="1182AA6E" w14:textId="77777777" w:rsidTr="00DD631C">
        <w:trPr>
          <w:trHeight w:val="246"/>
        </w:trPr>
        <w:tc>
          <w:tcPr>
            <w:tcW w:w="562" w:type="dxa"/>
            <w:vMerge/>
          </w:tcPr>
          <w:p w14:paraId="06771AA6"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24605DC"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35B7B3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179228C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5D33E8D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2B79161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5F5145D9" w14:textId="1B1A48C0"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29</w:t>
            </w:r>
            <w:r w:rsidR="00C65819" w:rsidRPr="00C65819">
              <w:rPr>
                <w:rFonts w:ascii="Times New Roman" w:eastAsia="Times New Roman" w:hAnsi="Times New Roman"/>
                <w:bCs/>
                <w:sz w:val="24"/>
                <w:szCs w:val="24"/>
                <w:lang w:eastAsia="zh-CN"/>
              </w:rPr>
              <w:t>0</w:t>
            </w:r>
          </w:p>
          <w:p w14:paraId="4BF1795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9C8BA7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4A692D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55B341E" w14:textId="0C818AB9"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w:t>
            </w:r>
            <w:r w:rsidR="00C65819" w:rsidRPr="00C65819">
              <w:rPr>
                <w:rFonts w:ascii="Times New Roman" w:eastAsia="Times New Roman" w:hAnsi="Times New Roman"/>
                <w:bCs/>
                <w:sz w:val="24"/>
                <w:szCs w:val="24"/>
                <w:lang w:eastAsia="zh-CN"/>
              </w:rPr>
              <w:t>5</w:t>
            </w:r>
          </w:p>
          <w:p w14:paraId="06EB34CD" w14:textId="632524DE"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215</w:t>
            </w:r>
          </w:p>
        </w:tc>
        <w:tc>
          <w:tcPr>
            <w:tcW w:w="1554" w:type="dxa"/>
          </w:tcPr>
          <w:p w14:paraId="08553E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4939EDD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E66DDC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B57C2E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0DC47E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65</w:t>
            </w:r>
          </w:p>
          <w:p w14:paraId="2DBEF65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185</w:t>
            </w:r>
          </w:p>
        </w:tc>
        <w:tc>
          <w:tcPr>
            <w:tcW w:w="1636" w:type="dxa"/>
          </w:tcPr>
          <w:p w14:paraId="11FCE21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2D7948B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0E78A9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DBBC0B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6DCA60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65</w:t>
            </w:r>
          </w:p>
          <w:p w14:paraId="69DA8FC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185</w:t>
            </w:r>
          </w:p>
          <w:p w14:paraId="00CB478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tc>
      </w:tr>
      <w:tr w:rsidR="00C65819" w:rsidRPr="00C65819" w14:paraId="50E451B0" w14:textId="77777777" w:rsidTr="00DD631C">
        <w:trPr>
          <w:trHeight w:val="246"/>
        </w:trPr>
        <w:tc>
          <w:tcPr>
            <w:tcW w:w="562" w:type="dxa"/>
            <w:vMerge w:val="restart"/>
          </w:tcPr>
          <w:p w14:paraId="5CD108E4"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A4EEA61"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 xml:space="preserve">Грошова </w:t>
            </w:r>
            <w:proofErr w:type="spellStart"/>
            <w:r w:rsidRPr="00C65819">
              <w:rPr>
                <w:rFonts w:ascii="Times New Roman" w:hAnsi="Times New Roman"/>
                <w:sz w:val="24"/>
                <w:szCs w:val="24"/>
              </w:rPr>
              <w:t>допо-мога</w:t>
            </w:r>
            <w:proofErr w:type="spellEnd"/>
            <w:r w:rsidRPr="00C65819">
              <w:rPr>
                <w:rFonts w:ascii="Times New Roman" w:hAnsi="Times New Roman"/>
                <w:sz w:val="24"/>
                <w:szCs w:val="24"/>
              </w:rPr>
              <w:t xml:space="preserve"> дітям </w:t>
            </w:r>
            <w:proofErr w:type="spellStart"/>
            <w:r w:rsidRPr="00C65819">
              <w:rPr>
                <w:rFonts w:ascii="Times New Roman" w:hAnsi="Times New Roman"/>
                <w:sz w:val="24"/>
                <w:szCs w:val="24"/>
              </w:rPr>
              <w:t>заги-блих</w:t>
            </w:r>
            <w:proofErr w:type="spellEnd"/>
            <w:r w:rsidRPr="00C65819">
              <w:rPr>
                <w:rFonts w:ascii="Times New Roman" w:hAnsi="Times New Roman"/>
                <w:sz w:val="24"/>
                <w:szCs w:val="24"/>
              </w:rPr>
              <w:t xml:space="preserve"> (померлих) Захисників і Захисниць </w:t>
            </w:r>
            <w:proofErr w:type="spellStart"/>
            <w:r w:rsidRPr="00C65819">
              <w:rPr>
                <w:rFonts w:ascii="Times New Roman" w:hAnsi="Times New Roman"/>
                <w:sz w:val="24"/>
                <w:szCs w:val="24"/>
              </w:rPr>
              <w:t>Укра-їни</w:t>
            </w:r>
            <w:proofErr w:type="spellEnd"/>
            <w:r w:rsidRPr="00C65819">
              <w:rPr>
                <w:rFonts w:ascii="Times New Roman" w:hAnsi="Times New Roman"/>
                <w:sz w:val="24"/>
                <w:szCs w:val="24"/>
              </w:rPr>
              <w:t>, ветеранів війни до Дня святого Миколая</w:t>
            </w:r>
          </w:p>
        </w:tc>
        <w:tc>
          <w:tcPr>
            <w:tcW w:w="2125" w:type="dxa"/>
          </w:tcPr>
          <w:p w14:paraId="208281C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49B9706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A1A19B3" w14:textId="04A3F0F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270,0</w:t>
            </w:r>
            <w:r w:rsidR="005867F5">
              <w:rPr>
                <w:rFonts w:ascii="Times New Roman" w:eastAsia="Times New Roman" w:hAnsi="Times New Roman"/>
                <w:bCs/>
                <w:sz w:val="24"/>
                <w:szCs w:val="24"/>
                <w:lang w:eastAsia="zh-CN"/>
              </w:rPr>
              <w:t>0</w:t>
            </w:r>
          </w:p>
        </w:tc>
        <w:tc>
          <w:tcPr>
            <w:tcW w:w="1554" w:type="dxa"/>
          </w:tcPr>
          <w:p w14:paraId="0658D2A7" w14:textId="2060D63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270,0</w:t>
            </w:r>
            <w:r w:rsidR="005867F5">
              <w:rPr>
                <w:rFonts w:ascii="Times New Roman" w:eastAsia="Times New Roman" w:hAnsi="Times New Roman"/>
                <w:bCs/>
                <w:sz w:val="24"/>
                <w:szCs w:val="24"/>
                <w:lang w:eastAsia="zh-CN"/>
              </w:rPr>
              <w:t>0</w:t>
            </w:r>
          </w:p>
        </w:tc>
        <w:tc>
          <w:tcPr>
            <w:tcW w:w="1636" w:type="dxa"/>
          </w:tcPr>
          <w:p w14:paraId="1896165B" w14:textId="3B82C3D8" w:rsidR="00C65819" w:rsidRPr="00C65819" w:rsidRDefault="00C65819" w:rsidP="005867F5">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w:t>
            </w:r>
            <w:r w:rsidR="005867F5">
              <w:rPr>
                <w:rFonts w:ascii="Times New Roman" w:eastAsia="Times New Roman" w:hAnsi="Times New Roman"/>
                <w:bCs/>
                <w:sz w:val="24"/>
                <w:szCs w:val="24"/>
                <w:lang w:eastAsia="zh-CN"/>
              </w:rPr>
              <w:t>00</w:t>
            </w:r>
          </w:p>
        </w:tc>
      </w:tr>
      <w:tr w:rsidR="00C65819" w:rsidRPr="00C65819" w14:paraId="04ED29BA" w14:textId="77777777" w:rsidTr="00DD631C">
        <w:trPr>
          <w:trHeight w:val="246"/>
        </w:trPr>
        <w:tc>
          <w:tcPr>
            <w:tcW w:w="562" w:type="dxa"/>
            <w:vMerge/>
          </w:tcPr>
          <w:p w14:paraId="621EA25B"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C475998"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6845029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A80798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6DC2E56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хлопці</w:t>
            </w:r>
          </w:p>
          <w:p w14:paraId="68E713C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дівчата</w:t>
            </w:r>
          </w:p>
        </w:tc>
        <w:tc>
          <w:tcPr>
            <w:tcW w:w="1595" w:type="dxa"/>
          </w:tcPr>
          <w:p w14:paraId="03EDB8A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51D14A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516036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88D1C0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877EB7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2B91084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554" w:type="dxa"/>
          </w:tcPr>
          <w:p w14:paraId="75F8445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5061C92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6F464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1E7A22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E43966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01ED625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636" w:type="dxa"/>
          </w:tcPr>
          <w:p w14:paraId="0AE20ED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1D608E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C59C5C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046FD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444655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3EEF7F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r>
      <w:tr w:rsidR="00C65819" w:rsidRPr="00C65819" w14:paraId="63101EF0" w14:textId="77777777" w:rsidTr="00DD631C">
        <w:trPr>
          <w:trHeight w:val="246"/>
        </w:trPr>
        <w:tc>
          <w:tcPr>
            <w:tcW w:w="562" w:type="dxa"/>
            <w:vMerge w:val="restart"/>
          </w:tcPr>
          <w:p w14:paraId="1966670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88BB36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 xml:space="preserve">Соціальна </w:t>
            </w:r>
            <w:proofErr w:type="spellStart"/>
            <w:r w:rsidRPr="00C65819">
              <w:rPr>
                <w:rFonts w:ascii="Times New Roman" w:eastAsia="Times New Roman" w:hAnsi="Times New Roman"/>
                <w:sz w:val="24"/>
                <w:szCs w:val="24"/>
                <w:lang w:eastAsia="zh-CN"/>
              </w:rPr>
              <w:t>адап-тація</w:t>
            </w:r>
            <w:proofErr w:type="spellEnd"/>
            <w:r w:rsidRPr="00C65819">
              <w:rPr>
                <w:rFonts w:ascii="Times New Roman" w:eastAsia="Times New Roman" w:hAnsi="Times New Roman"/>
                <w:sz w:val="24"/>
                <w:szCs w:val="24"/>
                <w:lang w:eastAsia="zh-CN"/>
              </w:rPr>
              <w:t xml:space="preserve"> учасників бойових дій, членів їх сімей, членів сімей загиблих (</w:t>
            </w:r>
            <w:proofErr w:type="spellStart"/>
            <w:r w:rsidRPr="00C65819">
              <w:rPr>
                <w:rFonts w:ascii="Times New Roman" w:eastAsia="Times New Roman" w:hAnsi="Times New Roman"/>
                <w:sz w:val="24"/>
                <w:szCs w:val="24"/>
                <w:lang w:eastAsia="zh-CN"/>
              </w:rPr>
              <w:t>поме-рлих</w:t>
            </w:r>
            <w:proofErr w:type="spellEnd"/>
            <w:r w:rsidRPr="00C65819">
              <w:rPr>
                <w:rFonts w:ascii="Times New Roman" w:eastAsia="Times New Roman" w:hAnsi="Times New Roman"/>
                <w:sz w:val="24"/>
                <w:szCs w:val="24"/>
                <w:lang w:eastAsia="zh-CN"/>
              </w:rPr>
              <w:t xml:space="preserve">) ветеранів війни, </w:t>
            </w:r>
            <w:proofErr w:type="spellStart"/>
            <w:r w:rsidRPr="00C65819">
              <w:rPr>
                <w:rFonts w:ascii="Times New Roman" w:eastAsia="Times New Roman" w:hAnsi="Times New Roman"/>
                <w:sz w:val="24"/>
                <w:szCs w:val="24"/>
                <w:lang w:eastAsia="zh-CN"/>
              </w:rPr>
              <w:t>Захисни-ків</w:t>
            </w:r>
            <w:proofErr w:type="spellEnd"/>
            <w:r w:rsidRPr="00C65819">
              <w:rPr>
                <w:rFonts w:ascii="Times New Roman" w:eastAsia="Times New Roman" w:hAnsi="Times New Roman"/>
                <w:sz w:val="24"/>
                <w:szCs w:val="24"/>
                <w:lang w:eastAsia="zh-CN"/>
              </w:rPr>
              <w:t xml:space="preserve"> і Захисниць України:</w:t>
            </w:r>
          </w:p>
        </w:tc>
        <w:tc>
          <w:tcPr>
            <w:tcW w:w="2125" w:type="dxa"/>
          </w:tcPr>
          <w:p w14:paraId="726DC51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82FD5C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5E2A2BCE" w14:textId="22A01C1F"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c>
          <w:tcPr>
            <w:tcW w:w="1554" w:type="dxa"/>
          </w:tcPr>
          <w:p w14:paraId="12DF744D" w14:textId="7363A541"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c>
          <w:tcPr>
            <w:tcW w:w="1636" w:type="dxa"/>
          </w:tcPr>
          <w:p w14:paraId="217D681F" w14:textId="50C7A034"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r>
      <w:tr w:rsidR="00C65819" w:rsidRPr="00C65819" w14:paraId="1B348B0C" w14:textId="77777777" w:rsidTr="00DD631C">
        <w:trPr>
          <w:trHeight w:val="246"/>
        </w:trPr>
        <w:tc>
          <w:tcPr>
            <w:tcW w:w="562" w:type="dxa"/>
            <w:vMerge/>
          </w:tcPr>
          <w:p w14:paraId="7C7FC76F"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D12DCE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67B1027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0CB9C30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сімей</w:t>
            </w:r>
          </w:p>
        </w:tc>
        <w:tc>
          <w:tcPr>
            <w:tcW w:w="1595" w:type="dxa"/>
          </w:tcPr>
          <w:p w14:paraId="4D7B34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554" w:type="dxa"/>
          </w:tcPr>
          <w:p w14:paraId="0A8B173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636" w:type="dxa"/>
          </w:tcPr>
          <w:p w14:paraId="1505D12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r>
      <w:tr w:rsidR="00C65819" w:rsidRPr="00C65819" w14:paraId="580E92DA" w14:textId="77777777" w:rsidTr="00DD631C">
        <w:trPr>
          <w:trHeight w:val="246"/>
        </w:trPr>
        <w:tc>
          <w:tcPr>
            <w:tcW w:w="562" w:type="dxa"/>
            <w:vMerge w:val="restart"/>
          </w:tcPr>
          <w:p w14:paraId="49C71DB5"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6CB7421" w14:textId="0874BFFB"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 xml:space="preserve">Одноразова грошова </w:t>
            </w:r>
            <w:r w:rsidR="00023BB5">
              <w:rPr>
                <w:rFonts w:ascii="Times New Roman" w:eastAsia="Times New Roman" w:hAnsi="Times New Roman"/>
                <w:sz w:val="24"/>
                <w:szCs w:val="24"/>
                <w:lang w:eastAsia="zh-CN"/>
              </w:rPr>
              <w:t>допомога військовослужбовцю</w:t>
            </w:r>
            <w:r w:rsidRPr="00C65819">
              <w:rPr>
                <w:rFonts w:ascii="Times New Roman" w:eastAsia="Times New Roman" w:hAnsi="Times New Roman"/>
                <w:sz w:val="24"/>
                <w:szCs w:val="24"/>
                <w:lang w:eastAsia="zh-CN"/>
              </w:rPr>
              <w:t>,</w:t>
            </w:r>
            <w:r w:rsidR="00023BB5">
              <w:rPr>
                <w:rFonts w:ascii="Times New Roman" w:eastAsia="Times New Roman" w:hAnsi="Times New Roman"/>
                <w:sz w:val="24"/>
                <w:szCs w:val="24"/>
                <w:lang w:eastAsia="zh-CN"/>
              </w:rPr>
              <w:t xml:space="preserve"> який</w:t>
            </w:r>
            <w:r w:rsidRPr="00C65819">
              <w:rPr>
                <w:rFonts w:ascii="Times New Roman" w:eastAsia="Times New Roman" w:hAnsi="Times New Roman"/>
                <w:sz w:val="24"/>
                <w:szCs w:val="24"/>
                <w:lang w:eastAsia="zh-CN"/>
              </w:rPr>
              <w:t xml:space="preserve"> звільненій з полону</w:t>
            </w:r>
          </w:p>
        </w:tc>
        <w:tc>
          <w:tcPr>
            <w:tcW w:w="2125" w:type="dxa"/>
          </w:tcPr>
          <w:p w14:paraId="76330BD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F5A796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CEFF161" w14:textId="1559D2D2"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554" w:type="dxa"/>
          </w:tcPr>
          <w:p w14:paraId="4C0C0056" w14:textId="31F9734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636" w:type="dxa"/>
          </w:tcPr>
          <w:p w14:paraId="0375C4E1" w14:textId="49C8D624"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r>
      <w:tr w:rsidR="00C65819" w:rsidRPr="00C65819" w14:paraId="6344B6F0" w14:textId="77777777" w:rsidTr="00DD631C">
        <w:trPr>
          <w:trHeight w:val="246"/>
        </w:trPr>
        <w:tc>
          <w:tcPr>
            <w:tcW w:w="562" w:type="dxa"/>
            <w:vMerge/>
          </w:tcPr>
          <w:p w14:paraId="422487FE"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E81EA1A"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8FE9E3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4B089BB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44A9F5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5DD06B2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1FAAC19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74D2315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EBCF0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1536F7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8E7B1D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5B9DA8B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c>
          <w:tcPr>
            <w:tcW w:w="1554" w:type="dxa"/>
          </w:tcPr>
          <w:p w14:paraId="4A5E761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24E5CCC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EEE393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4152ED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BB3F69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3207763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c>
          <w:tcPr>
            <w:tcW w:w="1636" w:type="dxa"/>
          </w:tcPr>
          <w:p w14:paraId="634FE04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0A5B964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6A1DCA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A9A63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DADEC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1AA2668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r>
      <w:tr w:rsidR="00C65819" w:rsidRPr="00C65819" w14:paraId="64F32511" w14:textId="77777777" w:rsidTr="00DD631C">
        <w:trPr>
          <w:trHeight w:val="246"/>
        </w:trPr>
        <w:tc>
          <w:tcPr>
            <w:tcW w:w="562" w:type="dxa"/>
            <w:vMerge w:val="restart"/>
          </w:tcPr>
          <w:p w14:paraId="5E2B0A39"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34342245"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Допомога на поховання загиблих (померлих) ветеранів війни, Захисників і Захисниць України</w:t>
            </w:r>
          </w:p>
        </w:tc>
        <w:tc>
          <w:tcPr>
            <w:tcW w:w="2125" w:type="dxa"/>
          </w:tcPr>
          <w:p w14:paraId="4F138AA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BBC185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9FEA75C" w14:textId="38CC1160"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c>
          <w:tcPr>
            <w:tcW w:w="1554" w:type="dxa"/>
          </w:tcPr>
          <w:p w14:paraId="79674185" w14:textId="07C351BE"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c>
          <w:tcPr>
            <w:tcW w:w="1636" w:type="dxa"/>
          </w:tcPr>
          <w:p w14:paraId="09498800" w14:textId="6B238C89"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r>
      <w:tr w:rsidR="00C65819" w:rsidRPr="00C65819" w14:paraId="4130C0B2" w14:textId="77777777" w:rsidTr="00DD631C">
        <w:trPr>
          <w:trHeight w:val="246"/>
        </w:trPr>
        <w:tc>
          <w:tcPr>
            <w:tcW w:w="562" w:type="dxa"/>
            <w:vMerge/>
          </w:tcPr>
          <w:p w14:paraId="5EE1D87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193923AC"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01A2EF0"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4787828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34A770F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16A5EAE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76328A9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0BFAE24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2C76C2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8DBE8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3D34C7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5C2A0C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554" w:type="dxa"/>
          </w:tcPr>
          <w:p w14:paraId="542155F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1DEAB83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0AB1D7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96D44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85B2E9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0D164B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636" w:type="dxa"/>
          </w:tcPr>
          <w:p w14:paraId="2B499AB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41C167C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3B6019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86824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E3BB58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53B0D03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r>
      <w:tr w:rsidR="00C65819" w:rsidRPr="00C65819" w14:paraId="59B9845F" w14:textId="77777777" w:rsidTr="00DD631C">
        <w:trPr>
          <w:trHeight w:val="246"/>
        </w:trPr>
        <w:tc>
          <w:tcPr>
            <w:tcW w:w="562" w:type="dxa"/>
            <w:vMerge w:val="restart"/>
          </w:tcPr>
          <w:p w14:paraId="065D4A07"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43EDAE75"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Одноразова грошова допомога мобілізованим громадянам</w:t>
            </w:r>
          </w:p>
        </w:tc>
        <w:tc>
          <w:tcPr>
            <w:tcW w:w="2125" w:type="dxa"/>
          </w:tcPr>
          <w:p w14:paraId="104A960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86A1DA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A004F5C" w14:textId="2D1CA63D"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420</w:t>
            </w:r>
            <w:r w:rsidR="00C65819" w:rsidRPr="00C65819">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554" w:type="dxa"/>
          </w:tcPr>
          <w:p w14:paraId="38F13F09" w14:textId="3E06035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200,0</w:t>
            </w:r>
            <w:r w:rsidR="005867F5">
              <w:rPr>
                <w:rFonts w:ascii="Times New Roman" w:eastAsia="Times New Roman" w:hAnsi="Times New Roman"/>
                <w:bCs/>
                <w:sz w:val="24"/>
                <w:szCs w:val="24"/>
                <w:lang w:eastAsia="zh-CN"/>
              </w:rPr>
              <w:t>0</w:t>
            </w:r>
          </w:p>
        </w:tc>
        <w:tc>
          <w:tcPr>
            <w:tcW w:w="1636" w:type="dxa"/>
          </w:tcPr>
          <w:p w14:paraId="1A0C021B" w14:textId="07BBE7E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200,0</w:t>
            </w:r>
            <w:r w:rsidR="005867F5">
              <w:rPr>
                <w:rFonts w:ascii="Times New Roman" w:eastAsia="Times New Roman" w:hAnsi="Times New Roman"/>
                <w:bCs/>
                <w:sz w:val="24"/>
                <w:szCs w:val="24"/>
                <w:lang w:eastAsia="zh-CN"/>
              </w:rPr>
              <w:t>0</w:t>
            </w:r>
          </w:p>
        </w:tc>
      </w:tr>
      <w:tr w:rsidR="00C65819" w:rsidRPr="00C65819" w14:paraId="033F95F2" w14:textId="77777777" w:rsidTr="00DD631C">
        <w:trPr>
          <w:trHeight w:val="246"/>
        </w:trPr>
        <w:tc>
          <w:tcPr>
            <w:tcW w:w="562" w:type="dxa"/>
            <w:vMerge/>
          </w:tcPr>
          <w:p w14:paraId="3D18240D"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22BE402"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8D7000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7B2934E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76DF87B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7867476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 xml:space="preserve">           жінки</w:t>
            </w:r>
          </w:p>
        </w:tc>
        <w:tc>
          <w:tcPr>
            <w:tcW w:w="1595" w:type="dxa"/>
          </w:tcPr>
          <w:p w14:paraId="2D2A5FD5" w14:textId="48C262CE" w:rsidR="00C65819" w:rsidRPr="00C65819" w:rsidRDefault="00266A3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84</w:t>
            </w:r>
          </w:p>
          <w:p w14:paraId="4DAB312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8905D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2B2328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48E63E" w14:textId="0729A205" w:rsidR="00C65819" w:rsidRPr="00C65819" w:rsidRDefault="005438DD"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79</w:t>
            </w:r>
          </w:p>
          <w:p w14:paraId="5CB5AEC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c>
          <w:tcPr>
            <w:tcW w:w="1554" w:type="dxa"/>
          </w:tcPr>
          <w:p w14:paraId="40FE71A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40</w:t>
            </w:r>
          </w:p>
          <w:p w14:paraId="7C5B66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6A55A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F65F5E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597D59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35</w:t>
            </w:r>
          </w:p>
          <w:p w14:paraId="0CE9FBE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c>
          <w:tcPr>
            <w:tcW w:w="1636" w:type="dxa"/>
          </w:tcPr>
          <w:p w14:paraId="077215B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40</w:t>
            </w:r>
          </w:p>
          <w:p w14:paraId="3EB852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0464D4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40F09A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FF3729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35</w:t>
            </w:r>
          </w:p>
          <w:p w14:paraId="297EDF0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r>
      <w:tr w:rsidR="00C65819" w:rsidRPr="00C65819" w14:paraId="0CF1BFBD" w14:textId="77777777" w:rsidTr="00DD631C">
        <w:trPr>
          <w:trHeight w:val="246"/>
        </w:trPr>
        <w:tc>
          <w:tcPr>
            <w:tcW w:w="562" w:type="dxa"/>
            <w:vMerge w:val="restart"/>
          </w:tcPr>
          <w:p w14:paraId="39681C7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A17BF0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Допомога на лікування/реабілітацію військовослужбовців</w:t>
            </w:r>
          </w:p>
        </w:tc>
        <w:tc>
          <w:tcPr>
            <w:tcW w:w="2125" w:type="dxa"/>
          </w:tcPr>
          <w:p w14:paraId="2C07F47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483B38C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22FEDEB3" w14:textId="4EBBFF40" w:rsidR="00C65819" w:rsidRPr="00C65819" w:rsidRDefault="002E1EF3" w:rsidP="005867F5">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0E68E6">
              <w:rPr>
                <w:rFonts w:ascii="Times New Roman" w:eastAsia="Times New Roman" w:hAnsi="Times New Roman"/>
                <w:bCs/>
                <w:sz w:val="24"/>
                <w:szCs w:val="24"/>
                <w:lang w:eastAsia="zh-CN"/>
              </w:rPr>
              <w:t>00</w:t>
            </w:r>
            <w:r w:rsidR="00C65819" w:rsidRPr="00C65819">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554" w:type="dxa"/>
          </w:tcPr>
          <w:p w14:paraId="26B244C8" w14:textId="1D3C29E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1000,0</w:t>
            </w:r>
            <w:r w:rsidR="005867F5">
              <w:rPr>
                <w:rFonts w:ascii="Times New Roman" w:eastAsia="Times New Roman" w:hAnsi="Times New Roman"/>
                <w:bCs/>
                <w:sz w:val="24"/>
                <w:szCs w:val="24"/>
                <w:lang w:eastAsia="zh-CN"/>
              </w:rPr>
              <w:t>0</w:t>
            </w:r>
          </w:p>
        </w:tc>
        <w:tc>
          <w:tcPr>
            <w:tcW w:w="1636" w:type="dxa"/>
          </w:tcPr>
          <w:p w14:paraId="200578A3" w14:textId="2820026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1000,0</w:t>
            </w:r>
            <w:r w:rsidR="005867F5">
              <w:rPr>
                <w:rFonts w:ascii="Times New Roman" w:eastAsia="Times New Roman" w:hAnsi="Times New Roman"/>
                <w:bCs/>
                <w:sz w:val="24"/>
                <w:szCs w:val="24"/>
                <w:lang w:eastAsia="zh-CN"/>
              </w:rPr>
              <w:t>0</w:t>
            </w:r>
          </w:p>
        </w:tc>
      </w:tr>
      <w:tr w:rsidR="00C65819" w:rsidRPr="00C65819" w14:paraId="7BCD2E89" w14:textId="77777777" w:rsidTr="00DD631C">
        <w:trPr>
          <w:trHeight w:val="246"/>
        </w:trPr>
        <w:tc>
          <w:tcPr>
            <w:tcW w:w="562" w:type="dxa"/>
            <w:vMerge/>
          </w:tcPr>
          <w:p w14:paraId="315563D1"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3E31E92"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18921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68AA62E3"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6BA07E1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0711700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430471C6" w14:textId="60B2AE50"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0E68E6">
              <w:rPr>
                <w:rFonts w:ascii="Times New Roman" w:eastAsia="Times New Roman" w:hAnsi="Times New Roman"/>
                <w:bCs/>
                <w:sz w:val="24"/>
                <w:szCs w:val="24"/>
                <w:lang w:eastAsia="zh-CN"/>
              </w:rPr>
              <w:t>0</w:t>
            </w:r>
          </w:p>
          <w:p w14:paraId="1C8D849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C2519A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6570D3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4A2CB20" w14:textId="69F4747E"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w:t>
            </w:r>
          </w:p>
          <w:p w14:paraId="345763CA" w14:textId="663EEAD2"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tc>
        <w:tc>
          <w:tcPr>
            <w:tcW w:w="1554" w:type="dxa"/>
          </w:tcPr>
          <w:p w14:paraId="179C1C1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5AED904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6C5581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D1A28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455010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80</w:t>
            </w:r>
          </w:p>
          <w:p w14:paraId="7C14C67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w:t>
            </w:r>
          </w:p>
        </w:tc>
        <w:tc>
          <w:tcPr>
            <w:tcW w:w="1636" w:type="dxa"/>
          </w:tcPr>
          <w:p w14:paraId="440F0FD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10E047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716BA6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DF8BD7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A89F1E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80</w:t>
            </w:r>
          </w:p>
          <w:p w14:paraId="3911D2B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w:t>
            </w:r>
          </w:p>
        </w:tc>
      </w:tr>
      <w:tr w:rsidR="000E68E6" w:rsidRPr="00C65819" w14:paraId="27910A3E" w14:textId="77777777" w:rsidTr="00DD631C">
        <w:trPr>
          <w:trHeight w:val="246"/>
        </w:trPr>
        <w:tc>
          <w:tcPr>
            <w:tcW w:w="562" w:type="dxa"/>
            <w:vMerge w:val="restart"/>
          </w:tcPr>
          <w:p w14:paraId="36B21C8D" w14:textId="77777777" w:rsidR="000E68E6" w:rsidRPr="00C65819" w:rsidRDefault="000E68E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9FE2D21" w14:textId="3E38C60C" w:rsidR="000E68E6" w:rsidRPr="00C65819" w:rsidRDefault="000E68E6" w:rsidP="00C65819">
            <w:pPr>
              <w:suppressAutoHyphens/>
              <w:autoSpaceDE w:val="0"/>
              <w:autoSpaceDN w:val="0"/>
              <w:adjustRightInd w:val="0"/>
              <w:jc w:val="both"/>
              <w:rPr>
                <w:rFonts w:ascii="Times New Roman" w:eastAsia="Times New Roman" w:hAnsi="Times New Roman"/>
                <w:sz w:val="24"/>
                <w:szCs w:val="24"/>
                <w:lang w:eastAsia="zh-CN"/>
              </w:rPr>
            </w:pPr>
            <w:r w:rsidRPr="000E68E6">
              <w:rPr>
                <w:rFonts w:ascii="Times New Roman" w:eastAsia="Times New Roman" w:hAnsi="Times New Roman"/>
                <w:sz w:val="24"/>
                <w:szCs w:val="24"/>
                <w:lang w:eastAsia="zh-CN"/>
              </w:rPr>
              <w:t>Надання одноразової грошової допомоги учасникам війни в Афганістані</w:t>
            </w:r>
          </w:p>
        </w:tc>
        <w:tc>
          <w:tcPr>
            <w:tcW w:w="2125" w:type="dxa"/>
          </w:tcPr>
          <w:p w14:paraId="57163802" w14:textId="7130C1B6" w:rsidR="000E68E6" w:rsidRPr="00C65819" w:rsidRDefault="000E68E6" w:rsidP="00C65819">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0A6F8995" w14:textId="6F08AC1D" w:rsidR="000E68E6" w:rsidRPr="00C65819"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554" w:type="dxa"/>
          </w:tcPr>
          <w:p w14:paraId="73FDDF55" w14:textId="3ABFC30E" w:rsidR="000E68E6"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636" w:type="dxa"/>
          </w:tcPr>
          <w:p w14:paraId="6D6DC7A6" w14:textId="579E5FF1" w:rsidR="000E68E6" w:rsidRPr="00C65819" w:rsidRDefault="002E1EF3" w:rsidP="005867F5">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w:t>
            </w:r>
            <w:r w:rsidR="005867F5">
              <w:rPr>
                <w:rFonts w:ascii="Times New Roman" w:eastAsia="Times New Roman" w:hAnsi="Times New Roman"/>
                <w:bCs/>
                <w:sz w:val="24"/>
                <w:szCs w:val="24"/>
                <w:lang w:eastAsia="zh-CN"/>
              </w:rPr>
              <w:t>00</w:t>
            </w:r>
          </w:p>
        </w:tc>
      </w:tr>
      <w:tr w:rsidR="000E68E6" w:rsidRPr="00C65819" w14:paraId="13BECB12" w14:textId="77777777" w:rsidTr="00DD631C">
        <w:trPr>
          <w:trHeight w:val="246"/>
        </w:trPr>
        <w:tc>
          <w:tcPr>
            <w:tcW w:w="562" w:type="dxa"/>
            <w:vMerge/>
          </w:tcPr>
          <w:p w14:paraId="38AEE19E" w14:textId="77777777" w:rsidR="000E68E6" w:rsidRPr="00C65819" w:rsidRDefault="000E68E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8123627" w14:textId="77777777" w:rsidR="000E68E6" w:rsidRPr="00C65819" w:rsidRDefault="000E68E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0B5FAD8" w14:textId="77777777"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064F541" w14:textId="77777777"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5DB44225" w14:textId="5C218EB6"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E6CBCA1" w14:textId="3B9C73D1" w:rsidR="000E68E6"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7C8D1E2A" w14:textId="77777777" w:rsidR="000E68E6"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p>
          <w:p w14:paraId="26EB1395" w14:textId="77777777" w:rsidR="000E68E6"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98</w:t>
            </w:r>
          </w:p>
          <w:p w14:paraId="675A6652" w14:textId="235B0E4D" w:rsidR="000E68E6" w:rsidRPr="00C65819"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tc>
        <w:tc>
          <w:tcPr>
            <w:tcW w:w="1554" w:type="dxa"/>
          </w:tcPr>
          <w:p w14:paraId="121452AD" w14:textId="7C13F3A9" w:rsidR="000E68E6"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636" w:type="dxa"/>
          </w:tcPr>
          <w:p w14:paraId="30B46621" w14:textId="24779953" w:rsidR="000E68E6"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A81623" w:rsidRPr="00C65819" w14:paraId="5C03496E" w14:textId="77777777" w:rsidTr="00DD631C">
        <w:trPr>
          <w:trHeight w:val="246"/>
        </w:trPr>
        <w:tc>
          <w:tcPr>
            <w:tcW w:w="562" w:type="dxa"/>
            <w:vMerge w:val="restart"/>
          </w:tcPr>
          <w:p w14:paraId="2DF2E843" w14:textId="77777777" w:rsidR="00A81623" w:rsidRPr="00C65819" w:rsidRDefault="00A81623"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AC52B81" w14:textId="4E9765D7" w:rsidR="00A81623" w:rsidRPr="00C65819" w:rsidRDefault="00A81623"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Компенсація за самостійно-курортне лікування осіб з інвалідністю, які мають ампутовані кінцівки</w:t>
            </w:r>
          </w:p>
        </w:tc>
        <w:tc>
          <w:tcPr>
            <w:tcW w:w="2125" w:type="dxa"/>
          </w:tcPr>
          <w:p w14:paraId="5922D38C" w14:textId="775ECD0B" w:rsidR="00A81623" w:rsidRPr="00C65819" w:rsidRDefault="00A81623" w:rsidP="000E68E6">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281A79FA" w14:textId="71D38554" w:rsidR="00A8162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554" w:type="dxa"/>
          </w:tcPr>
          <w:p w14:paraId="1AC636AD" w14:textId="5AAECD1E" w:rsidR="00A81623"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636" w:type="dxa"/>
          </w:tcPr>
          <w:p w14:paraId="412C4FEF" w14:textId="7EFFDD6C" w:rsidR="00A81623"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r>
      <w:tr w:rsidR="00A81623" w:rsidRPr="00C65819" w14:paraId="19D30E80" w14:textId="77777777" w:rsidTr="00DD631C">
        <w:trPr>
          <w:trHeight w:val="246"/>
        </w:trPr>
        <w:tc>
          <w:tcPr>
            <w:tcW w:w="562" w:type="dxa"/>
            <w:vMerge/>
          </w:tcPr>
          <w:p w14:paraId="4974FB8F" w14:textId="77777777" w:rsidR="00A81623" w:rsidRPr="00C65819" w:rsidRDefault="00A81623"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7E37D9C" w14:textId="77777777" w:rsidR="00A81623" w:rsidRPr="00C65819" w:rsidRDefault="00A81623"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C4030A0" w14:textId="77777777"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45966575" w14:textId="77777777"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чоловіки</w:t>
            </w:r>
          </w:p>
          <w:p w14:paraId="5D568949" w14:textId="35BF12BF"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41D60A5B" w14:textId="22E80F37" w:rsidR="00A81623"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4B580FFD" w14:textId="77777777"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p>
          <w:p w14:paraId="5FB24D37" w14:textId="7377758D"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p>
          <w:p w14:paraId="5BDD9786" w14:textId="298444BA"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tc>
        <w:tc>
          <w:tcPr>
            <w:tcW w:w="1554" w:type="dxa"/>
          </w:tcPr>
          <w:p w14:paraId="5F0ADFFF" w14:textId="4D1AD0EB" w:rsidR="00A81623"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636" w:type="dxa"/>
          </w:tcPr>
          <w:p w14:paraId="3F401E31" w14:textId="18CD9C0B" w:rsidR="00A81623"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DD0BC6" w:rsidRPr="00C65819" w14:paraId="3C2812AC" w14:textId="77777777" w:rsidTr="00DD631C">
        <w:trPr>
          <w:trHeight w:val="246"/>
        </w:trPr>
        <w:tc>
          <w:tcPr>
            <w:tcW w:w="562" w:type="dxa"/>
            <w:vMerge w:val="restart"/>
          </w:tcPr>
          <w:p w14:paraId="344EEFFC"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3595868" w14:textId="013E34A2"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Розвиток мережі державних ветеранських просторів</w:t>
            </w:r>
          </w:p>
        </w:tc>
        <w:tc>
          <w:tcPr>
            <w:tcW w:w="2125" w:type="dxa"/>
          </w:tcPr>
          <w:p w14:paraId="25A18106" w14:textId="199E4545"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3FDF8498" w14:textId="67D42B80"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c>
          <w:tcPr>
            <w:tcW w:w="1554" w:type="dxa"/>
          </w:tcPr>
          <w:p w14:paraId="7CEE84A5" w14:textId="5195B99F"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150,00</w:t>
            </w:r>
          </w:p>
        </w:tc>
        <w:tc>
          <w:tcPr>
            <w:tcW w:w="1636" w:type="dxa"/>
          </w:tcPr>
          <w:p w14:paraId="6563AE71" w14:textId="77FEE6B8"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130,00</w:t>
            </w:r>
          </w:p>
        </w:tc>
      </w:tr>
      <w:tr w:rsidR="00DD0BC6" w:rsidRPr="00C65819" w14:paraId="4816CD4E" w14:textId="77777777" w:rsidTr="00DD631C">
        <w:trPr>
          <w:trHeight w:val="246"/>
        </w:trPr>
        <w:tc>
          <w:tcPr>
            <w:tcW w:w="562" w:type="dxa"/>
            <w:vMerge/>
          </w:tcPr>
          <w:p w14:paraId="25D8AB97"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43B7C54" w14:textId="77777777"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91D4607" w14:textId="7E46E9D9"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просторів</w:t>
            </w:r>
          </w:p>
        </w:tc>
        <w:tc>
          <w:tcPr>
            <w:tcW w:w="1595" w:type="dxa"/>
          </w:tcPr>
          <w:p w14:paraId="018613A3"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73147E7D" w14:textId="0FABF39D"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54" w:type="dxa"/>
          </w:tcPr>
          <w:p w14:paraId="52AD85A2"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74457CAA" w14:textId="65EC74A6"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636" w:type="dxa"/>
          </w:tcPr>
          <w:p w14:paraId="3B43EFE7"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28CC7E52" w14:textId="385744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DD0BC6" w:rsidRPr="00C65819" w14:paraId="315F354B" w14:textId="77777777" w:rsidTr="00DD631C">
        <w:trPr>
          <w:trHeight w:val="246"/>
        </w:trPr>
        <w:tc>
          <w:tcPr>
            <w:tcW w:w="562" w:type="dxa"/>
            <w:vMerge w:val="restart"/>
          </w:tcPr>
          <w:p w14:paraId="44CBB373"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5B02169" w14:textId="194BE4D6"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Створення та розвиток військових меморіалів, секторів поховань та Алеї Слави Захисників України</w:t>
            </w:r>
          </w:p>
        </w:tc>
        <w:tc>
          <w:tcPr>
            <w:tcW w:w="2125" w:type="dxa"/>
          </w:tcPr>
          <w:p w14:paraId="60FEA2CB" w14:textId="5147E92E"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23B823EF" w14:textId="4EC96DF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c>
          <w:tcPr>
            <w:tcW w:w="1554" w:type="dxa"/>
          </w:tcPr>
          <w:p w14:paraId="6A4747A9" w14:textId="208C77EC"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92,00</w:t>
            </w:r>
          </w:p>
        </w:tc>
        <w:tc>
          <w:tcPr>
            <w:tcW w:w="1636" w:type="dxa"/>
          </w:tcPr>
          <w:p w14:paraId="4B95154E" w14:textId="47E14E62"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72,00</w:t>
            </w:r>
          </w:p>
        </w:tc>
      </w:tr>
      <w:tr w:rsidR="00DD0BC6" w:rsidRPr="00C65819" w14:paraId="65DE608D" w14:textId="77777777" w:rsidTr="00DD631C">
        <w:trPr>
          <w:trHeight w:val="246"/>
        </w:trPr>
        <w:tc>
          <w:tcPr>
            <w:tcW w:w="562" w:type="dxa"/>
            <w:vMerge/>
          </w:tcPr>
          <w:p w14:paraId="6D512FB2"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5E9FBCA5" w14:textId="77777777"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114DEE2" w14:textId="0341401B"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секторів поховань</w:t>
            </w:r>
          </w:p>
        </w:tc>
        <w:tc>
          <w:tcPr>
            <w:tcW w:w="1595" w:type="dxa"/>
          </w:tcPr>
          <w:p w14:paraId="08B74EE2" w14:textId="7944FE88"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54" w:type="dxa"/>
          </w:tcPr>
          <w:p w14:paraId="7B59F237" w14:textId="66E5A67C"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p>
        </w:tc>
        <w:tc>
          <w:tcPr>
            <w:tcW w:w="1636" w:type="dxa"/>
          </w:tcPr>
          <w:p w14:paraId="44AE1813" w14:textId="1330D65D"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p>
        </w:tc>
      </w:tr>
      <w:tr w:rsidR="00951ED9" w:rsidRPr="00C65819" w14:paraId="7DDB48F6" w14:textId="77777777" w:rsidTr="00DD631C">
        <w:trPr>
          <w:trHeight w:val="246"/>
        </w:trPr>
        <w:tc>
          <w:tcPr>
            <w:tcW w:w="562" w:type="dxa"/>
            <w:vMerge w:val="restart"/>
          </w:tcPr>
          <w:p w14:paraId="54C15029" w14:textId="77777777" w:rsidR="00951ED9" w:rsidRPr="00C65819" w:rsidRDefault="00951ED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172D1136" w14:textId="13883B0A" w:rsidR="00951ED9" w:rsidRPr="00C65819" w:rsidRDefault="00951ED9" w:rsidP="00C65819">
            <w:pPr>
              <w:suppressAutoHyphens/>
              <w:autoSpaceDE w:val="0"/>
              <w:autoSpaceDN w:val="0"/>
              <w:adjustRightInd w:val="0"/>
              <w:jc w:val="both"/>
              <w:rPr>
                <w:rFonts w:ascii="Times New Roman" w:eastAsia="Times New Roman" w:hAnsi="Times New Roman"/>
                <w:sz w:val="24"/>
                <w:szCs w:val="24"/>
                <w:lang w:eastAsia="zh-CN"/>
              </w:rPr>
            </w:pPr>
            <w:r w:rsidRPr="00951ED9">
              <w:rPr>
                <w:rFonts w:ascii="Times New Roman" w:eastAsia="Times New Roman" w:hAnsi="Times New Roman"/>
                <w:sz w:val="24"/>
                <w:szCs w:val="24"/>
                <w:lang w:eastAsia="zh-CN"/>
              </w:rPr>
              <w:t>Надання одноразової грошової допомоги до Різдвяних свят дітям військовослужбовців, які пропали безвісти чи потрапили в полон</w:t>
            </w:r>
          </w:p>
        </w:tc>
        <w:tc>
          <w:tcPr>
            <w:tcW w:w="2125" w:type="dxa"/>
          </w:tcPr>
          <w:p w14:paraId="46DA01FF" w14:textId="77777777" w:rsidR="001B0815" w:rsidRPr="00C6581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6F9EFB4" w14:textId="348B7F3C" w:rsidR="00951ED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2D6D90E0" w14:textId="087C4B0D" w:rsidR="00951ED9"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75,00</w:t>
            </w:r>
          </w:p>
        </w:tc>
        <w:tc>
          <w:tcPr>
            <w:tcW w:w="1554" w:type="dxa"/>
          </w:tcPr>
          <w:p w14:paraId="5F5BBBF6" w14:textId="0578DB28" w:rsidR="00951ED9"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c>
          <w:tcPr>
            <w:tcW w:w="1636" w:type="dxa"/>
          </w:tcPr>
          <w:p w14:paraId="5D46BD5C" w14:textId="2357EA12" w:rsidR="00951ED9"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r>
      <w:tr w:rsidR="00951ED9" w:rsidRPr="00C65819" w14:paraId="1F9795AC" w14:textId="77777777" w:rsidTr="000564A7">
        <w:trPr>
          <w:trHeight w:val="562"/>
        </w:trPr>
        <w:tc>
          <w:tcPr>
            <w:tcW w:w="562" w:type="dxa"/>
            <w:vMerge/>
          </w:tcPr>
          <w:p w14:paraId="108DB415" w14:textId="77777777" w:rsidR="00951ED9" w:rsidRPr="00C65819" w:rsidRDefault="00951ED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742316B" w14:textId="77777777" w:rsidR="00951ED9" w:rsidRPr="00C65819" w:rsidRDefault="00951ED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01844C3E" w14:textId="77777777" w:rsidR="001B0815" w:rsidRPr="00C6581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4B6D85EB" w14:textId="77777777" w:rsidR="001B0815" w:rsidRPr="00C6581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43B76655" w14:textId="77777777" w:rsidR="001B0815" w:rsidRPr="00C6581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в </w:t>
            </w:r>
            <w:proofErr w:type="spellStart"/>
            <w:r w:rsidRPr="00C65819">
              <w:rPr>
                <w:rFonts w:ascii="Times New Roman" w:eastAsia="Times New Roman" w:hAnsi="Times New Roman"/>
                <w:bCs/>
                <w:sz w:val="24"/>
                <w:szCs w:val="24"/>
                <w:lang w:eastAsia="zh-CN"/>
              </w:rPr>
              <w:t>т.ч</w:t>
            </w:r>
            <w:proofErr w:type="spellEnd"/>
            <w:r w:rsidRPr="00C65819">
              <w:rPr>
                <w:rFonts w:ascii="Times New Roman" w:eastAsia="Times New Roman" w:hAnsi="Times New Roman"/>
                <w:bCs/>
                <w:sz w:val="24"/>
                <w:szCs w:val="24"/>
                <w:lang w:eastAsia="zh-CN"/>
              </w:rPr>
              <w:t>. хлопці</w:t>
            </w:r>
          </w:p>
          <w:p w14:paraId="316E9AA8" w14:textId="3119980A" w:rsidR="00951ED9" w:rsidRDefault="001B0815" w:rsidP="001B0815">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дівчата</w:t>
            </w:r>
          </w:p>
        </w:tc>
        <w:tc>
          <w:tcPr>
            <w:tcW w:w="1595" w:type="dxa"/>
          </w:tcPr>
          <w:p w14:paraId="7EBB7ECA" w14:textId="77777777" w:rsidR="00951ED9" w:rsidRDefault="00951ED9" w:rsidP="00C65819">
            <w:pPr>
              <w:suppressAutoHyphens/>
              <w:autoSpaceDE w:val="0"/>
              <w:autoSpaceDN w:val="0"/>
              <w:adjustRightInd w:val="0"/>
              <w:jc w:val="right"/>
              <w:rPr>
                <w:rFonts w:ascii="Times New Roman" w:eastAsia="Times New Roman" w:hAnsi="Times New Roman"/>
                <w:bCs/>
                <w:sz w:val="24"/>
                <w:szCs w:val="24"/>
                <w:lang w:eastAsia="zh-CN"/>
              </w:rPr>
            </w:pPr>
          </w:p>
          <w:p w14:paraId="79FC0BCF" w14:textId="0A7BD136"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25</w:t>
            </w:r>
          </w:p>
          <w:p w14:paraId="555DEAED"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0F0A6124"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1C3D49CB"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7B2FEF20" w14:textId="43E99E88"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54" w:type="dxa"/>
          </w:tcPr>
          <w:p w14:paraId="7473A789" w14:textId="77777777" w:rsidR="00951ED9" w:rsidRDefault="00951ED9" w:rsidP="00C65819">
            <w:pPr>
              <w:suppressAutoHyphens/>
              <w:autoSpaceDE w:val="0"/>
              <w:autoSpaceDN w:val="0"/>
              <w:adjustRightInd w:val="0"/>
              <w:jc w:val="right"/>
              <w:rPr>
                <w:rFonts w:ascii="Times New Roman" w:eastAsia="Times New Roman" w:hAnsi="Times New Roman"/>
                <w:bCs/>
                <w:sz w:val="24"/>
                <w:szCs w:val="24"/>
                <w:lang w:eastAsia="zh-CN"/>
              </w:rPr>
            </w:pPr>
          </w:p>
          <w:p w14:paraId="13EF34B3" w14:textId="4B15BFF6"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p w14:paraId="5AC5694E"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6265AA9A"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714ECAE8" w14:textId="5F953E3C"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78F5A57E"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tc>
        <w:tc>
          <w:tcPr>
            <w:tcW w:w="1636" w:type="dxa"/>
          </w:tcPr>
          <w:p w14:paraId="67ECB31C" w14:textId="77777777" w:rsidR="00951ED9" w:rsidRDefault="00951ED9" w:rsidP="00C65819">
            <w:pPr>
              <w:suppressAutoHyphens/>
              <w:autoSpaceDE w:val="0"/>
              <w:autoSpaceDN w:val="0"/>
              <w:adjustRightInd w:val="0"/>
              <w:jc w:val="right"/>
              <w:rPr>
                <w:rFonts w:ascii="Times New Roman" w:eastAsia="Times New Roman" w:hAnsi="Times New Roman"/>
                <w:bCs/>
                <w:sz w:val="24"/>
                <w:szCs w:val="24"/>
                <w:lang w:eastAsia="zh-CN"/>
              </w:rPr>
            </w:pPr>
          </w:p>
          <w:p w14:paraId="7EA01C00" w14:textId="1C7214D0"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p w14:paraId="5F5F1C3E"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5ECB5442" w14:textId="77777777"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p w14:paraId="02DAD12E" w14:textId="7B81795B" w:rsidR="001B0815" w:rsidRDefault="001B0815" w:rsidP="00C65819">
            <w:pPr>
              <w:suppressAutoHyphens/>
              <w:autoSpaceDE w:val="0"/>
              <w:autoSpaceDN w:val="0"/>
              <w:adjustRightInd w:val="0"/>
              <w:jc w:val="right"/>
              <w:rPr>
                <w:rFonts w:ascii="Times New Roman" w:eastAsia="Times New Roman" w:hAnsi="Times New Roman"/>
                <w:bCs/>
                <w:sz w:val="24"/>
                <w:szCs w:val="24"/>
                <w:lang w:eastAsia="zh-CN"/>
              </w:rPr>
            </w:pPr>
          </w:p>
        </w:tc>
      </w:tr>
    </w:tbl>
    <w:p w14:paraId="3CAA6F43" w14:textId="76CB14DF" w:rsidR="00A3078B" w:rsidRDefault="00A3078B" w:rsidP="00680CAC">
      <w:pPr>
        <w:tabs>
          <w:tab w:val="left" w:pos="960"/>
        </w:tabs>
        <w:spacing w:after="0" w:line="240" w:lineRule="auto"/>
      </w:pPr>
    </w:p>
    <w:p w14:paraId="3372C445" w14:textId="77777777" w:rsidR="00B357F4" w:rsidRDefault="00B357F4" w:rsidP="00680CAC">
      <w:pPr>
        <w:tabs>
          <w:tab w:val="left" w:pos="960"/>
        </w:tabs>
        <w:spacing w:after="0" w:line="240" w:lineRule="auto"/>
      </w:pPr>
    </w:p>
    <w:p w14:paraId="7B56BE0D" w14:textId="4AB7B02C" w:rsidR="00912ED5" w:rsidRPr="00A3078B" w:rsidRDefault="00912ED5" w:rsidP="00912ED5">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A3078B">
        <w:rPr>
          <w:rFonts w:ascii="Times New Roman" w:eastAsia="Batang" w:hAnsi="Times New Roman" w:cs="Times New Roman"/>
          <w:b/>
          <w:bCs/>
          <w:sz w:val="28"/>
          <w:szCs w:val="28"/>
          <w:lang w:eastAsia="ru-RU"/>
        </w:rPr>
        <w:t xml:space="preserve">Міський голова                                     </w:t>
      </w:r>
      <w:r>
        <w:rPr>
          <w:rFonts w:ascii="Times New Roman" w:eastAsia="Batang" w:hAnsi="Times New Roman" w:cs="Times New Roman"/>
          <w:b/>
          <w:bCs/>
          <w:sz w:val="28"/>
          <w:szCs w:val="28"/>
          <w:lang w:eastAsia="ru-RU"/>
        </w:rPr>
        <w:t xml:space="preserve">   </w:t>
      </w:r>
      <w:r w:rsidRPr="00A3078B">
        <w:rPr>
          <w:rFonts w:ascii="Times New Roman" w:eastAsia="Batang" w:hAnsi="Times New Roman" w:cs="Times New Roman"/>
          <w:b/>
          <w:bCs/>
          <w:sz w:val="28"/>
          <w:szCs w:val="28"/>
          <w:lang w:eastAsia="ru-RU"/>
        </w:rPr>
        <w:t xml:space="preserve">                     Анатолій ГУК</w:t>
      </w:r>
    </w:p>
    <w:p w14:paraId="49C5F793" w14:textId="77777777" w:rsidR="00912ED5" w:rsidRPr="00A3078B" w:rsidRDefault="00912ED5" w:rsidP="00912ED5">
      <w:pPr>
        <w:spacing w:after="200" w:line="276" w:lineRule="auto"/>
        <w:rPr>
          <w:rFonts w:ascii="Calibri" w:eastAsia="Calibri" w:hAnsi="Calibri" w:cs="Times New Roman"/>
          <w:sz w:val="28"/>
          <w:szCs w:val="28"/>
          <w:lang w:eastAsia="ru-RU"/>
        </w:rPr>
      </w:pPr>
    </w:p>
    <w:p w14:paraId="5E9BEF6C" w14:textId="77777777" w:rsidR="00912ED5" w:rsidRDefault="00912ED5" w:rsidP="00680CAC">
      <w:pPr>
        <w:tabs>
          <w:tab w:val="left" w:pos="960"/>
        </w:tabs>
        <w:spacing w:after="0" w:line="240" w:lineRule="auto"/>
      </w:pPr>
    </w:p>
    <w:sectPr w:rsidR="00912E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5060C" w14:textId="77777777" w:rsidR="000F2900" w:rsidRDefault="000F2900" w:rsidP="00A3078B">
      <w:pPr>
        <w:spacing w:after="0" w:line="240" w:lineRule="auto"/>
      </w:pPr>
      <w:r>
        <w:separator/>
      </w:r>
    </w:p>
  </w:endnote>
  <w:endnote w:type="continuationSeparator" w:id="0">
    <w:p w14:paraId="2C01AF14" w14:textId="77777777" w:rsidR="000F2900" w:rsidRDefault="000F2900" w:rsidP="00A30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dwardian Script ITC">
    <w:charset w:val="00"/>
    <w:family w:val="script"/>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F0554" w14:textId="77777777" w:rsidR="000F2900" w:rsidRDefault="000F2900" w:rsidP="00A3078B">
      <w:pPr>
        <w:spacing w:after="0" w:line="240" w:lineRule="auto"/>
      </w:pPr>
      <w:r>
        <w:separator/>
      </w:r>
    </w:p>
  </w:footnote>
  <w:footnote w:type="continuationSeparator" w:id="0">
    <w:p w14:paraId="030B5D51" w14:textId="77777777" w:rsidR="000F2900" w:rsidRDefault="000F2900" w:rsidP="00A30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D27"/>
    <w:rsid w:val="0000477A"/>
    <w:rsid w:val="00011961"/>
    <w:rsid w:val="00023BB5"/>
    <w:rsid w:val="00047271"/>
    <w:rsid w:val="00052225"/>
    <w:rsid w:val="00055134"/>
    <w:rsid w:val="000564A7"/>
    <w:rsid w:val="00056CA8"/>
    <w:rsid w:val="00062CCE"/>
    <w:rsid w:val="000812B4"/>
    <w:rsid w:val="00082978"/>
    <w:rsid w:val="000A3DD9"/>
    <w:rsid w:val="000B2AA8"/>
    <w:rsid w:val="000D1285"/>
    <w:rsid w:val="000E68E6"/>
    <w:rsid w:val="000F2900"/>
    <w:rsid w:val="00117473"/>
    <w:rsid w:val="00127A1E"/>
    <w:rsid w:val="00162712"/>
    <w:rsid w:val="00185BC8"/>
    <w:rsid w:val="001A6ABE"/>
    <w:rsid w:val="001B0815"/>
    <w:rsid w:val="001C50AC"/>
    <w:rsid w:val="00266A36"/>
    <w:rsid w:val="00292D9F"/>
    <w:rsid w:val="002B5D27"/>
    <w:rsid w:val="002E1EF3"/>
    <w:rsid w:val="00314CAA"/>
    <w:rsid w:val="00322F25"/>
    <w:rsid w:val="003371FA"/>
    <w:rsid w:val="003378C8"/>
    <w:rsid w:val="003469C8"/>
    <w:rsid w:val="00355099"/>
    <w:rsid w:val="0039589A"/>
    <w:rsid w:val="003965E4"/>
    <w:rsid w:val="00397C99"/>
    <w:rsid w:val="003D2168"/>
    <w:rsid w:val="0041475F"/>
    <w:rsid w:val="004530F0"/>
    <w:rsid w:val="0046222B"/>
    <w:rsid w:val="00464377"/>
    <w:rsid w:val="00484AEE"/>
    <w:rsid w:val="00487868"/>
    <w:rsid w:val="004A0B01"/>
    <w:rsid w:val="004C228E"/>
    <w:rsid w:val="004E6DAF"/>
    <w:rsid w:val="00515742"/>
    <w:rsid w:val="005323FB"/>
    <w:rsid w:val="00537FCE"/>
    <w:rsid w:val="005438DD"/>
    <w:rsid w:val="00544D08"/>
    <w:rsid w:val="00556886"/>
    <w:rsid w:val="005867F5"/>
    <w:rsid w:val="00594A02"/>
    <w:rsid w:val="00596A55"/>
    <w:rsid w:val="005D6258"/>
    <w:rsid w:val="005E54DA"/>
    <w:rsid w:val="005F689B"/>
    <w:rsid w:val="00602A5F"/>
    <w:rsid w:val="006049F0"/>
    <w:rsid w:val="00617370"/>
    <w:rsid w:val="00677CB9"/>
    <w:rsid w:val="00680CAC"/>
    <w:rsid w:val="00691215"/>
    <w:rsid w:val="006A2AC8"/>
    <w:rsid w:val="006C7877"/>
    <w:rsid w:val="006E0ADB"/>
    <w:rsid w:val="0070210B"/>
    <w:rsid w:val="00740B14"/>
    <w:rsid w:val="00744C7F"/>
    <w:rsid w:val="0074764D"/>
    <w:rsid w:val="007C063A"/>
    <w:rsid w:val="007C0ACE"/>
    <w:rsid w:val="007E181F"/>
    <w:rsid w:val="00807B05"/>
    <w:rsid w:val="0082574D"/>
    <w:rsid w:val="00837C26"/>
    <w:rsid w:val="008411AA"/>
    <w:rsid w:val="0084164D"/>
    <w:rsid w:val="0085334B"/>
    <w:rsid w:val="008A1236"/>
    <w:rsid w:val="008A14D4"/>
    <w:rsid w:val="008C329E"/>
    <w:rsid w:val="008C3A12"/>
    <w:rsid w:val="00903EA7"/>
    <w:rsid w:val="009041BF"/>
    <w:rsid w:val="00912ED5"/>
    <w:rsid w:val="00915899"/>
    <w:rsid w:val="00922BD5"/>
    <w:rsid w:val="00934656"/>
    <w:rsid w:val="00951ED9"/>
    <w:rsid w:val="00960E4F"/>
    <w:rsid w:val="00975CA2"/>
    <w:rsid w:val="00977A79"/>
    <w:rsid w:val="009A1BC5"/>
    <w:rsid w:val="009A2C41"/>
    <w:rsid w:val="009B2979"/>
    <w:rsid w:val="009F69DD"/>
    <w:rsid w:val="00A0273A"/>
    <w:rsid w:val="00A3078B"/>
    <w:rsid w:val="00A6464D"/>
    <w:rsid w:val="00A81623"/>
    <w:rsid w:val="00A92FDE"/>
    <w:rsid w:val="00AB7C9F"/>
    <w:rsid w:val="00AE7864"/>
    <w:rsid w:val="00B04484"/>
    <w:rsid w:val="00B27A8F"/>
    <w:rsid w:val="00B357F4"/>
    <w:rsid w:val="00B65CB7"/>
    <w:rsid w:val="00B85A9E"/>
    <w:rsid w:val="00B96533"/>
    <w:rsid w:val="00BF0FE8"/>
    <w:rsid w:val="00BF2473"/>
    <w:rsid w:val="00C022E3"/>
    <w:rsid w:val="00C65819"/>
    <w:rsid w:val="00C711F1"/>
    <w:rsid w:val="00C81E05"/>
    <w:rsid w:val="00CA514F"/>
    <w:rsid w:val="00CA5326"/>
    <w:rsid w:val="00CB7045"/>
    <w:rsid w:val="00CD1577"/>
    <w:rsid w:val="00D14866"/>
    <w:rsid w:val="00D260F6"/>
    <w:rsid w:val="00D42EFF"/>
    <w:rsid w:val="00D95D62"/>
    <w:rsid w:val="00D974C4"/>
    <w:rsid w:val="00D976BA"/>
    <w:rsid w:val="00DD0A6B"/>
    <w:rsid w:val="00DD0BC6"/>
    <w:rsid w:val="00DD631C"/>
    <w:rsid w:val="00E23809"/>
    <w:rsid w:val="00E30261"/>
    <w:rsid w:val="00E5306D"/>
    <w:rsid w:val="00E54B41"/>
    <w:rsid w:val="00E60E6E"/>
    <w:rsid w:val="00E928B8"/>
    <w:rsid w:val="00EA2947"/>
    <w:rsid w:val="00EA6160"/>
    <w:rsid w:val="00EB269D"/>
    <w:rsid w:val="00EB6A38"/>
    <w:rsid w:val="00ED10D2"/>
    <w:rsid w:val="00F10C86"/>
    <w:rsid w:val="00F360C6"/>
    <w:rsid w:val="00F45AB7"/>
    <w:rsid w:val="00F47DDF"/>
    <w:rsid w:val="00F720BC"/>
    <w:rsid w:val="00FB6BE3"/>
    <w:rsid w:val="00FC41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ED62"/>
  <w15:chartTrackingRefBased/>
  <w15:docId w15:val="{8D26CF7D-F068-46A3-8592-7B1FA25D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5D27"/>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2B5D27"/>
    <w:rPr>
      <w:b/>
      <w:bCs/>
    </w:rPr>
  </w:style>
  <w:style w:type="paragraph" w:styleId="a5">
    <w:name w:val="Normal (Web)"/>
    <w:basedOn w:val="a"/>
    <w:semiHidden/>
    <w:unhideWhenUsed/>
    <w:rsid w:val="002B5D2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
    <w:name w:val="Основний текст (2)_"/>
    <w:basedOn w:val="a0"/>
    <w:link w:val="20"/>
    <w:locked/>
    <w:rsid w:val="002B5D27"/>
    <w:rPr>
      <w:rFonts w:eastAsia="Times New Roman" w:cs="Times New Roman"/>
      <w:shd w:val="clear" w:color="auto" w:fill="FFFFFF"/>
    </w:rPr>
  </w:style>
  <w:style w:type="paragraph" w:customStyle="1" w:styleId="20">
    <w:name w:val="Основний текст (2)"/>
    <w:basedOn w:val="a"/>
    <w:link w:val="2"/>
    <w:rsid w:val="002B5D27"/>
    <w:pPr>
      <w:widowControl w:val="0"/>
      <w:shd w:val="clear" w:color="auto" w:fill="FFFFFF"/>
      <w:spacing w:before="120" w:after="0" w:line="326" w:lineRule="exact"/>
      <w:jc w:val="center"/>
    </w:pPr>
    <w:rPr>
      <w:rFonts w:eastAsia="Times New Roman" w:cs="Times New Roman"/>
    </w:rPr>
  </w:style>
  <w:style w:type="paragraph" w:styleId="a6">
    <w:name w:val="Balloon Text"/>
    <w:basedOn w:val="a"/>
    <w:link w:val="a7"/>
    <w:uiPriority w:val="99"/>
    <w:semiHidden/>
    <w:unhideWhenUsed/>
    <w:rsid w:val="009A2C41"/>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A2C41"/>
    <w:rPr>
      <w:rFonts w:ascii="Segoe UI" w:hAnsi="Segoe UI" w:cs="Segoe UI"/>
      <w:sz w:val="18"/>
      <w:szCs w:val="18"/>
    </w:rPr>
  </w:style>
  <w:style w:type="paragraph" w:styleId="a8">
    <w:name w:val="header"/>
    <w:basedOn w:val="a"/>
    <w:link w:val="a9"/>
    <w:uiPriority w:val="99"/>
    <w:unhideWhenUsed/>
    <w:rsid w:val="00A3078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A3078B"/>
  </w:style>
  <w:style w:type="paragraph" w:styleId="aa">
    <w:name w:val="footer"/>
    <w:basedOn w:val="a"/>
    <w:link w:val="ab"/>
    <w:uiPriority w:val="99"/>
    <w:unhideWhenUsed/>
    <w:rsid w:val="00A3078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A3078B"/>
  </w:style>
  <w:style w:type="paragraph" w:styleId="ac">
    <w:name w:val="List Paragraph"/>
    <w:basedOn w:val="a"/>
    <w:uiPriority w:val="34"/>
    <w:qFormat/>
    <w:rsid w:val="00A6464D"/>
    <w:pPr>
      <w:ind w:left="720"/>
      <w:contextualSpacing/>
    </w:pPr>
  </w:style>
  <w:style w:type="table" w:customStyle="1" w:styleId="1">
    <w:name w:val="Сетка таблицы1"/>
    <w:basedOn w:val="a1"/>
    <w:next w:val="a3"/>
    <w:uiPriority w:val="59"/>
    <w:rsid w:val="00C6581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3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8513E-F69C-43FA-8445-5DC3CB9EB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10423</Words>
  <Characters>5942</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Image&amp;Matros ®</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59</cp:revision>
  <cp:lastPrinted>2026-09-21T07:46:00Z</cp:lastPrinted>
  <dcterms:created xsi:type="dcterms:W3CDTF">2025-08-05T10:49:00Z</dcterms:created>
  <dcterms:modified xsi:type="dcterms:W3CDTF">2026-09-21T07:48:00Z</dcterms:modified>
</cp:coreProperties>
</file>