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7FF" w:rsidRDefault="00F737FF" w:rsidP="00F737FF">
      <w:pPr>
        <w:rPr>
          <w:rFonts w:eastAsia="MS Mincho"/>
          <w:bCs/>
          <w:lang w:val="uk-UA"/>
        </w:rPr>
      </w:pPr>
      <w:r>
        <w:rPr>
          <w:rFonts w:eastAsia="MS Mincho"/>
          <w:bCs/>
          <w:lang w:val="uk-UA"/>
        </w:rPr>
        <w:t xml:space="preserve">                                                                                                                                               </w:t>
      </w:r>
    </w:p>
    <w:p w:rsidR="00F737FF" w:rsidRDefault="00F737FF" w:rsidP="00F737FF">
      <w:pPr>
        <w:jc w:val="center"/>
        <w:rPr>
          <w:lang w:val="uk-UA"/>
        </w:rPr>
      </w:pP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23875630" r:id="rId7"/>
        </w:object>
      </w:r>
    </w:p>
    <w:p w:rsidR="00F737FF" w:rsidRDefault="00F737FF" w:rsidP="00F737FF">
      <w:pPr>
        <w:jc w:val="center"/>
        <w:rPr>
          <w:lang w:val="uk-UA"/>
        </w:rPr>
      </w:pPr>
    </w:p>
    <w:p w:rsidR="00F737FF" w:rsidRDefault="00F737FF" w:rsidP="00F737FF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F737FF" w:rsidRDefault="00F737FF" w:rsidP="00F737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F737FF" w:rsidRDefault="00F737FF" w:rsidP="00F737FF">
      <w:pPr>
        <w:jc w:val="center"/>
        <w:rPr>
          <w:b/>
          <w:sz w:val="28"/>
          <w:szCs w:val="28"/>
          <w:lang w:val="uk-UA"/>
        </w:rPr>
      </w:pPr>
    </w:p>
    <w:p w:rsidR="00F737FF" w:rsidRDefault="00F737FF" w:rsidP="00F737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 №1</w:t>
      </w:r>
    </w:p>
    <w:p w:rsidR="00F737FF" w:rsidRDefault="00F737FF" w:rsidP="00F737FF">
      <w:pPr>
        <w:jc w:val="center"/>
        <w:rPr>
          <w:b/>
          <w:sz w:val="28"/>
          <w:szCs w:val="28"/>
          <w:lang w:val="uk-UA"/>
        </w:rPr>
      </w:pPr>
    </w:p>
    <w:p w:rsidR="00F737FF" w:rsidRDefault="00F737FF" w:rsidP="00F737FF">
      <w:pPr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30  серпня  2022 р.                            м. Гайсин                        37 сесія 8 скликання</w:t>
      </w:r>
    </w:p>
    <w:p w:rsidR="00F737FF" w:rsidRDefault="00F737FF" w:rsidP="00F737FF">
      <w:pPr>
        <w:jc w:val="center"/>
        <w:rPr>
          <w:lang w:val="uk-UA"/>
        </w:rPr>
      </w:pPr>
      <w:r>
        <w:rPr>
          <w:lang w:val="uk-UA"/>
        </w:rPr>
        <w:t xml:space="preserve">        </w:t>
      </w:r>
    </w:p>
    <w:p w:rsidR="00F737FF" w:rsidRDefault="00F737FF" w:rsidP="00F737FF">
      <w:pPr>
        <w:jc w:val="both"/>
        <w:rPr>
          <w:sz w:val="28"/>
          <w:szCs w:val="28"/>
          <w:lang w:val="uk-UA"/>
        </w:rPr>
      </w:pPr>
    </w:p>
    <w:p w:rsidR="00F737FF" w:rsidRDefault="00F737FF" w:rsidP="00F737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дострокове припинення повноважень секретаря Гайсинської міської ради </w:t>
      </w:r>
    </w:p>
    <w:p w:rsidR="00F737FF" w:rsidRDefault="00F737FF" w:rsidP="00F737FF">
      <w:pPr>
        <w:jc w:val="both"/>
        <w:rPr>
          <w:sz w:val="28"/>
          <w:szCs w:val="28"/>
          <w:lang w:val="uk-UA"/>
        </w:rPr>
      </w:pPr>
    </w:p>
    <w:p w:rsidR="00F737FF" w:rsidRDefault="00F737FF" w:rsidP="00F737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надходження на адресу Гайсинської міської ради рішення політичної ради політичної партії всеукраїнське об’єднання «Батьківщина»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керуючись </w:t>
      </w:r>
      <w:r>
        <w:rPr>
          <w:sz w:val="28"/>
          <w:szCs w:val="28"/>
          <w:lang w:val="uk-UA"/>
        </w:rPr>
        <w:t>ч. 5 ст. 50, ч. 1 ст. 59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міська рада</w:t>
      </w:r>
    </w:p>
    <w:p w:rsidR="00F737FF" w:rsidRDefault="00F737FF" w:rsidP="00F737FF">
      <w:pPr>
        <w:jc w:val="center"/>
        <w:rPr>
          <w:b/>
          <w:sz w:val="28"/>
          <w:szCs w:val="28"/>
          <w:lang w:val="uk-UA"/>
        </w:rPr>
      </w:pPr>
    </w:p>
    <w:p w:rsidR="00F737FF" w:rsidRDefault="00F737FF" w:rsidP="00F737FF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:rsidR="00F737FF" w:rsidRDefault="00F737FF" w:rsidP="00F737FF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F737FF" w:rsidRDefault="00F737FF" w:rsidP="00F737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Достроково припинити повноваження секретаря Гайсинської міської ради 8 скликання </w:t>
      </w:r>
      <w:proofErr w:type="spellStart"/>
      <w:r>
        <w:rPr>
          <w:sz w:val="28"/>
          <w:szCs w:val="28"/>
          <w:lang w:val="uk-UA"/>
        </w:rPr>
        <w:t>Залевської</w:t>
      </w:r>
      <w:proofErr w:type="spellEnd"/>
      <w:r>
        <w:rPr>
          <w:sz w:val="28"/>
          <w:szCs w:val="28"/>
          <w:lang w:val="uk-UA"/>
        </w:rPr>
        <w:t xml:space="preserve"> Людмили Миколаївни.</w:t>
      </w:r>
    </w:p>
    <w:p w:rsidR="00F737FF" w:rsidRDefault="00F737FF" w:rsidP="00F737FF">
      <w:pPr>
        <w:ind w:firstLine="709"/>
        <w:jc w:val="both"/>
        <w:rPr>
          <w:sz w:val="28"/>
          <w:szCs w:val="28"/>
          <w:lang w:val="uk-UA"/>
        </w:rPr>
      </w:pPr>
    </w:p>
    <w:p w:rsidR="00F737FF" w:rsidRDefault="00F737FF" w:rsidP="00F737F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міського голову.</w:t>
      </w:r>
    </w:p>
    <w:p w:rsidR="00F737FF" w:rsidRDefault="00F737FF" w:rsidP="00F737FF">
      <w:pPr>
        <w:ind w:firstLine="360"/>
        <w:jc w:val="both"/>
        <w:rPr>
          <w:sz w:val="28"/>
          <w:szCs w:val="28"/>
          <w:lang w:val="uk-UA"/>
        </w:rPr>
      </w:pPr>
    </w:p>
    <w:p w:rsidR="00F737FF" w:rsidRDefault="00F737FF" w:rsidP="00F737FF">
      <w:pPr>
        <w:rPr>
          <w:b/>
          <w:sz w:val="28"/>
          <w:szCs w:val="28"/>
          <w:lang w:val="uk-UA"/>
        </w:rPr>
      </w:pPr>
    </w:p>
    <w:p w:rsidR="00F737FF" w:rsidRDefault="00F737FF" w:rsidP="00F737FF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Анатолій ГУК</w:t>
      </w:r>
    </w:p>
    <w:p w:rsidR="00F737FF" w:rsidRDefault="00F737FF" w:rsidP="00F737FF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Pr="00F737FF" w:rsidRDefault="00B1138A" w:rsidP="00F737FF">
      <w:bookmarkStart w:id="0" w:name="_GoBack"/>
      <w:bookmarkEnd w:id="0"/>
    </w:p>
    <w:sectPr w:rsidR="00B1138A" w:rsidRPr="00F737FF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84727"/>
    <w:multiLevelType w:val="hybridMultilevel"/>
    <w:tmpl w:val="0CAC990E"/>
    <w:lvl w:ilvl="0" w:tplc="6ED44888">
      <w:start w:val="1"/>
      <w:numFmt w:val="decimal"/>
      <w:lvlText w:val="%1."/>
      <w:lvlJc w:val="left"/>
      <w:pPr>
        <w:ind w:left="1105" w:hanging="396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026865"/>
    <w:multiLevelType w:val="hybridMultilevel"/>
    <w:tmpl w:val="ABC4F13A"/>
    <w:lvl w:ilvl="0" w:tplc="39E2EC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148A9"/>
    <w:multiLevelType w:val="hybridMultilevel"/>
    <w:tmpl w:val="99CE1FD6"/>
    <w:numStyleLink w:val="1"/>
  </w:abstractNum>
  <w:abstractNum w:abstractNumId="7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0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3805555"/>
    <w:multiLevelType w:val="hybridMultilevel"/>
    <w:tmpl w:val="1DC681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7"/>
  </w:num>
  <w:num w:numId="8">
    <w:abstractNumId w:val="10"/>
  </w:num>
  <w:num w:numId="9">
    <w:abstractNumId w:val="6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40BF3"/>
    <w:rsid w:val="00151A2B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249E6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0D2A"/>
    <w:rsid w:val="003C5D0E"/>
    <w:rsid w:val="003C75CA"/>
    <w:rsid w:val="003D6FF8"/>
    <w:rsid w:val="003D7A2A"/>
    <w:rsid w:val="003D7FCB"/>
    <w:rsid w:val="003E7A45"/>
    <w:rsid w:val="003F12A2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4F4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D0BF5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236B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255D"/>
    <w:rsid w:val="00774D0A"/>
    <w:rsid w:val="00782523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152D4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07A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0046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130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18EF"/>
    <w:rsid w:val="00AD4546"/>
    <w:rsid w:val="00AD6DD8"/>
    <w:rsid w:val="00AE6ADA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66B05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DF2"/>
    <w:rsid w:val="00DB1FD1"/>
    <w:rsid w:val="00DB4817"/>
    <w:rsid w:val="00DE7D77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737FF"/>
    <w:rsid w:val="00F759DE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28FD"/>
    <w:rsid w:val="00FB51C8"/>
    <w:rsid w:val="00FC680D"/>
    <w:rsid w:val="00FC7FAC"/>
    <w:rsid w:val="00FD47A4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8C007A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8C007A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9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7332-A324-471C-8DEF-58B2E89B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53</cp:revision>
  <cp:lastPrinted>2022-08-18T14:04:00Z</cp:lastPrinted>
  <dcterms:created xsi:type="dcterms:W3CDTF">2019-04-17T13:19:00Z</dcterms:created>
  <dcterms:modified xsi:type="dcterms:W3CDTF">2022-09-05T06:34:00Z</dcterms:modified>
</cp:coreProperties>
</file>