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B3F" w:rsidRPr="00195B3F" w:rsidRDefault="00195B3F" w:rsidP="00195B3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95B3F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411480" cy="5638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B3F" w:rsidRPr="00195B3F" w:rsidRDefault="00195B3F" w:rsidP="00195B3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95B3F">
        <w:rPr>
          <w:rFonts w:ascii="Times New Roman" w:hAnsi="Times New Roman" w:cs="Times New Roman"/>
          <w:b/>
          <w:bCs/>
          <w:sz w:val="32"/>
          <w:szCs w:val="32"/>
        </w:rPr>
        <w:t>УКРАЇНА</w:t>
      </w:r>
    </w:p>
    <w:p w:rsidR="00195B3F" w:rsidRPr="00195B3F" w:rsidRDefault="00195B3F" w:rsidP="00195B3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5B3F">
        <w:rPr>
          <w:rFonts w:ascii="Times New Roman" w:hAnsi="Times New Roman" w:cs="Times New Roman"/>
          <w:b/>
          <w:bCs/>
          <w:sz w:val="28"/>
          <w:szCs w:val="28"/>
        </w:rPr>
        <w:t>ГАЙСИНСЬКА МІСЬКА РАДА</w:t>
      </w:r>
    </w:p>
    <w:p w:rsidR="00195B3F" w:rsidRPr="00195B3F" w:rsidRDefault="00195B3F" w:rsidP="00195B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95B3F">
        <w:rPr>
          <w:rFonts w:ascii="Times New Roman" w:hAnsi="Times New Roman" w:cs="Times New Roman"/>
          <w:b/>
          <w:bCs/>
          <w:sz w:val="28"/>
          <w:szCs w:val="28"/>
        </w:rPr>
        <w:t>Гайсинського</w:t>
      </w:r>
      <w:proofErr w:type="spellEnd"/>
      <w:r w:rsidRPr="00195B3F">
        <w:rPr>
          <w:rFonts w:ascii="Times New Roman" w:hAnsi="Times New Roman" w:cs="Times New Roman"/>
          <w:b/>
          <w:bCs/>
          <w:sz w:val="28"/>
          <w:szCs w:val="28"/>
        </w:rPr>
        <w:t xml:space="preserve"> району </w:t>
      </w:r>
      <w:proofErr w:type="spellStart"/>
      <w:r w:rsidRPr="00195B3F">
        <w:rPr>
          <w:rFonts w:ascii="Times New Roman" w:hAnsi="Times New Roman" w:cs="Times New Roman"/>
          <w:b/>
          <w:bCs/>
          <w:sz w:val="28"/>
          <w:szCs w:val="28"/>
        </w:rPr>
        <w:t>Вінницької</w:t>
      </w:r>
      <w:proofErr w:type="spellEnd"/>
      <w:r w:rsidRPr="00195B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95B3F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</w:p>
    <w:p w:rsidR="00195B3F" w:rsidRPr="00195B3F" w:rsidRDefault="00195B3F" w:rsidP="00195B3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 №22</w:t>
      </w:r>
      <w:bookmarkStart w:id="0" w:name="_GoBack"/>
      <w:bookmarkEnd w:id="0"/>
    </w:p>
    <w:p w:rsidR="00195B3F" w:rsidRPr="00195B3F" w:rsidRDefault="00195B3F" w:rsidP="00195B3F">
      <w:pPr>
        <w:rPr>
          <w:rFonts w:ascii="Times New Roman" w:hAnsi="Times New Roman" w:cs="Times New Roman"/>
          <w:sz w:val="26"/>
          <w:szCs w:val="26"/>
        </w:rPr>
      </w:pPr>
      <w:r w:rsidRPr="00195B3F">
        <w:rPr>
          <w:rFonts w:ascii="Times New Roman" w:hAnsi="Times New Roman" w:cs="Times New Roman"/>
          <w:sz w:val="26"/>
          <w:szCs w:val="26"/>
        </w:rPr>
        <w:t xml:space="preserve">30 </w:t>
      </w:r>
      <w:proofErr w:type="spellStart"/>
      <w:r w:rsidRPr="00195B3F">
        <w:rPr>
          <w:rFonts w:ascii="Times New Roman" w:hAnsi="Times New Roman" w:cs="Times New Roman"/>
          <w:sz w:val="26"/>
          <w:szCs w:val="26"/>
        </w:rPr>
        <w:t>серпня</w:t>
      </w:r>
      <w:proofErr w:type="spellEnd"/>
      <w:r w:rsidRPr="00195B3F">
        <w:rPr>
          <w:rFonts w:ascii="Times New Roman" w:hAnsi="Times New Roman" w:cs="Times New Roman"/>
          <w:sz w:val="26"/>
          <w:szCs w:val="26"/>
        </w:rPr>
        <w:t xml:space="preserve"> 2022 року</w:t>
      </w:r>
      <w:r w:rsidRPr="00195B3F">
        <w:rPr>
          <w:rFonts w:ascii="Times New Roman" w:hAnsi="Times New Roman" w:cs="Times New Roman"/>
          <w:sz w:val="26"/>
          <w:szCs w:val="26"/>
        </w:rPr>
        <w:tab/>
      </w:r>
      <w:r w:rsidRPr="00195B3F">
        <w:rPr>
          <w:rFonts w:ascii="Times New Roman" w:hAnsi="Times New Roman" w:cs="Times New Roman"/>
          <w:sz w:val="26"/>
          <w:szCs w:val="26"/>
        </w:rPr>
        <w:tab/>
      </w:r>
      <w:r w:rsidRPr="00195B3F">
        <w:rPr>
          <w:rFonts w:ascii="Times New Roman" w:hAnsi="Times New Roman" w:cs="Times New Roman"/>
          <w:sz w:val="26"/>
          <w:szCs w:val="26"/>
        </w:rPr>
        <w:tab/>
      </w:r>
      <w:r w:rsidRPr="00195B3F">
        <w:rPr>
          <w:rFonts w:ascii="Times New Roman" w:hAnsi="Times New Roman" w:cs="Times New Roman"/>
          <w:sz w:val="26"/>
          <w:szCs w:val="26"/>
        </w:rPr>
        <w:tab/>
      </w:r>
      <w:r w:rsidRPr="00195B3F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</w:t>
      </w:r>
      <w:r w:rsidRPr="00195B3F">
        <w:rPr>
          <w:rFonts w:ascii="Times New Roman" w:hAnsi="Times New Roman" w:cs="Times New Roman"/>
          <w:sz w:val="26"/>
          <w:szCs w:val="26"/>
        </w:rPr>
        <w:t xml:space="preserve"> 37 </w:t>
      </w:r>
      <w:proofErr w:type="spellStart"/>
      <w:r w:rsidRPr="00195B3F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195B3F">
        <w:rPr>
          <w:rFonts w:ascii="Times New Roman" w:hAnsi="Times New Roman" w:cs="Times New Roman"/>
          <w:sz w:val="26"/>
          <w:szCs w:val="26"/>
        </w:rPr>
        <w:t xml:space="preserve"> 8 </w:t>
      </w:r>
      <w:proofErr w:type="spellStart"/>
      <w:r w:rsidRPr="00195B3F">
        <w:rPr>
          <w:rFonts w:ascii="Times New Roman" w:hAnsi="Times New Roman" w:cs="Times New Roman"/>
          <w:sz w:val="26"/>
          <w:szCs w:val="26"/>
        </w:rPr>
        <w:t>скликання</w:t>
      </w:r>
      <w:proofErr w:type="spellEnd"/>
    </w:p>
    <w:p w:rsidR="00AA177C" w:rsidRDefault="00130CEF" w:rsidP="00130CE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0CEF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списання основного засобу апарату ультразвукової діагностики УЗД «</w:t>
      </w:r>
      <w:r w:rsidRPr="00130CEF">
        <w:rPr>
          <w:rFonts w:ascii="Times New Roman" w:hAnsi="Times New Roman" w:cs="Times New Roman"/>
          <w:b/>
          <w:sz w:val="28"/>
          <w:szCs w:val="28"/>
          <w:lang w:val="en-US"/>
        </w:rPr>
        <w:t>SIEMENS</w:t>
      </w:r>
      <w:r w:rsidRPr="00130CE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30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0CEF">
        <w:rPr>
          <w:rFonts w:ascii="Times New Roman" w:hAnsi="Times New Roman" w:cs="Times New Roman"/>
          <w:b/>
          <w:sz w:val="28"/>
          <w:szCs w:val="28"/>
          <w:lang w:val="uk-UA"/>
        </w:rPr>
        <w:t>, модель «СІМ-6705А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2Е00» заводський номер 2ЕсЕ2223</w:t>
      </w:r>
    </w:p>
    <w:p w:rsidR="00130CEF" w:rsidRDefault="00130CEF" w:rsidP="00130CE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0CEF" w:rsidRDefault="00130CEF" w:rsidP="00130CE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130CE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Головного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лікаря КНП Гайсинська ЦРЛ ГМР  про </w:t>
      </w:r>
      <w:r w:rsidRPr="00130CEF">
        <w:rPr>
          <w:rFonts w:ascii="Times New Roman" w:hAnsi="Times New Roman" w:cs="Times New Roman"/>
          <w:sz w:val="28"/>
          <w:szCs w:val="28"/>
          <w:lang w:val="uk-UA"/>
        </w:rPr>
        <w:t>надання дозволу на списання основного засобу апарату ультразвукової діагностики УЗД «SIEMENS» , модель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0CEF">
        <w:rPr>
          <w:rFonts w:ascii="Times New Roman" w:hAnsi="Times New Roman" w:cs="Times New Roman"/>
          <w:sz w:val="28"/>
          <w:szCs w:val="28"/>
          <w:lang w:val="uk-UA"/>
        </w:rPr>
        <w:t>СІМ-6705А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2Е00 » заводський номер 2ЕсЕ2223, який непридатний для подальшого використання (фізично зношений) на підставі статті 26,60 Закону України «Про місцеве самоврядування в Україні», Гайсинська міська рада </w:t>
      </w:r>
      <w:r w:rsidRPr="00130CEF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30CEF" w:rsidRDefault="00130CEF" w:rsidP="00130CE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0CEF" w:rsidRDefault="00130CEF" w:rsidP="00130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0CE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>дозвіл на списання основного засобу</w:t>
      </w:r>
      <w:r w:rsidRPr="00130CEF">
        <w:t xml:space="preserve"> </w:t>
      </w:r>
      <w:r w:rsidRPr="00130CEF">
        <w:rPr>
          <w:rFonts w:ascii="Times New Roman" w:hAnsi="Times New Roman" w:cs="Times New Roman"/>
          <w:sz w:val="28"/>
          <w:szCs w:val="28"/>
          <w:lang w:val="uk-UA"/>
        </w:rPr>
        <w:t>апарату ультразвукової діагностики УЗД «SIEMENS» , модель «СІМ-6705А2Е00» заводський номер 2ЕсЕ2223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, який непридатний для подальшого використання (фізично зношений) ;</w:t>
      </w:r>
    </w:p>
    <w:p w:rsidR="00130CEF" w:rsidRDefault="00130CEF" w:rsidP="00130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Доручити КНП Гайсинській ЦРЛ ГМР (Кохану І.В.) здійснити заходи по списанню майна;</w:t>
      </w:r>
    </w:p>
    <w:p w:rsidR="004E7271" w:rsidRPr="004E7271" w:rsidRDefault="004E7271" w:rsidP="004E7271">
      <w:pPr>
        <w:pStyle w:val="a3"/>
        <w:numPr>
          <w:ilvl w:val="0"/>
          <w:numId w:val="1"/>
        </w:numPr>
        <w:spacing w:after="0" w:line="240" w:lineRule="auto"/>
        <w:ind w:right="-79"/>
        <w:jc w:val="both"/>
        <w:rPr>
          <w:rFonts w:ascii="Times New Roman" w:hAnsi="Times New Roman"/>
          <w:sz w:val="28"/>
          <w:szCs w:val="28"/>
          <w:lang w:val="uk-UA"/>
        </w:rPr>
      </w:pPr>
      <w:r w:rsidRPr="004E7271">
        <w:rPr>
          <w:rFonts w:ascii="Times New Roman" w:hAnsi="Times New Roman"/>
          <w:sz w:val="28"/>
          <w:szCs w:val="28"/>
          <w:lang w:val="uk-UA" w:eastAsia="uk-UA"/>
        </w:rPr>
        <w:t>Контроль за виконанням цього рішення покласти</w:t>
      </w:r>
      <w:r w:rsidRPr="004E7271">
        <w:rPr>
          <w:rFonts w:ascii="Times New Roman" w:hAnsi="Times New Roman"/>
          <w:sz w:val="28"/>
          <w:szCs w:val="28"/>
          <w:lang w:val="uk-UA"/>
        </w:rPr>
        <w:t xml:space="preserve"> на постійну комісію міської ради з питань комунальної власності, інфраструктури, житлово-комунального господарства, благоустрою та транспорту (Мартинюк В.В.).</w:t>
      </w:r>
    </w:p>
    <w:p w:rsidR="00130CEF" w:rsidRPr="001921D7" w:rsidRDefault="00130CEF" w:rsidP="001921D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0CEF" w:rsidRPr="001921D7" w:rsidRDefault="00130CEF" w:rsidP="001921D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2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</w:t>
      </w:r>
      <w:r w:rsidR="001921D7" w:rsidRPr="00192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1342B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Pr="001921D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</w:t>
      </w:r>
      <w:r w:rsidR="001921D7" w:rsidRPr="001921D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  <w:r w:rsidRPr="001921D7">
        <w:rPr>
          <w:rFonts w:ascii="Times New Roman" w:hAnsi="Times New Roman" w:cs="Times New Roman"/>
          <w:b/>
          <w:sz w:val="28"/>
          <w:szCs w:val="28"/>
          <w:lang w:val="uk-UA"/>
        </w:rPr>
        <w:t>Анатолій ГУК</w:t>
      </w:r>
    </w:p>
    <w:p w:rsidR="00130CEF" w:rsidRPr="00130CEF" w:rsidRDefault="00130CEF" w:rsidP="00130CE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30CEF" w:rsidRPr="00130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734FEA"/>
    <w:multiLevelType w:val="hybridMultilevel"/>
    <w:tmpl w:val="DD582C4A"/>
    <w:lvl w:ilvl="0" w:tplc="5DA4F7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0DB"/>
    <w:rsid w:val="00130CEF"/>
    <w:rsid w:val="001342B4"/>
    <w:rsid w:val="001921D7"/>
    <w:rsid w:val="00195B3F"/>
    <w:rsid w:val="002500DB"/>
    <w:rsid w:val="004E7271"/>
    <w:rsid w:val="00AA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904AB"/>
  <w15:chartTrackingRefBased/>
  <w15:docId w15:val="{340B498F-358B-4901-A013-7B994EB3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C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5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5B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0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MR-SEKRETAR</cp:lastModifiedBy>
  <cp:revision>8</cp:revision>
  <cp:lastPrinted>2022-09-06T07:21:00Z</cp:lastPrinted>
  <dcterms:created xsi:type="dcterms:W3CDTF">2022-07-26T11:31:00Z</dcterms:created>
  <dcterms:modified xsi:type="dcterms:W3CDTF">2022-09-06T07:24:00Z</dcterms:modified>
</cp:coreProperties>
</file>