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23B5" w:rsidRDefault="005523B5" w:rsidP="005523B5">
      <w:pPr>
        <w:jc w:val="center"/>
      </w:pPr>
      <w: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54097385" r:id="rId8"/>
        </w:object>
      </w:r>
    </w:p>
    <w:p w:rsidR="005523B5" w:rsidRDefault="005523B5" w:rsidP="005523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5523B5" w:rsidRDefault="005523B5" w:rsidP="005523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5523B5" w:rsidRDefault="005523B5" w:rsidP="005523B5">
      <w:pPr>
        <w:jc w:val="center"/>
        <w:rPr>
          <w:b/>
          <w:sz w:val="28"/>
          <w:szCs w:val="28"/>
        </w:rPr>
      </w:pPr>
    </w:p>
    <w:p w:rsidR="00F061FF" w:rsidRDefault="00F061FF" w:rsidP="00F061FF">
      <w:pPr>
        <w:jc w:val="center"/>
        <w:rPr>
          <w:b/>
          <w:color w:val="FF0000"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РІШЕННЯ №38</w:t>
      </w:r>
    </w:p>
    <w:p w:rsidR="00F061FF" w:rsidRDefault="00F061FF" w:rsidP="00F061FF">
      <w:pPr>
        <w:jc w:val="center"/>
        <w:rPr>
          <w:b/>
          <w:sz w:val="14"/>
          <w:szCs w:val="28"/>
        </w:rPr>
      </w:pPr>
    </w:p>
    <w:p w:rsidR="00F061FF" w:rsidRDefault="00F061FF" w:rsidP="00F061FF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20 жовтня 2026 року                   м. Гайсин                     105 сесія 8 скликання</w:t>
      </w:r>
    </w:p>
    <w:p w:rsidR="0028147B" w:rsidRDefault="0028147B" w:rsidP="00E644B4">
      <w:pPr>
        <w:pStyle w:val="a3"/>
        <w:ind w:firstLine="0"/>
        <w:jc w:val="center"/>
        <w:rPr>
          <w:b/>
        </w:rPr>
      </w:pPr>
    </w:p>
    <w:p w:rsidR="00430647" w:rsidRDefault="00430647" w:rsidP="00E15107">
      <w:pPr>
        <w:pStyle w:val="a3"/>
        <w:ind w:firstLine="0"/>
        <w:jc w:val="center"/>
      </w:pPr>
      <w:r w:rsidRPr="00A10A32">
        <w:rPr>
          <w:b/>
        </w:rPr>
        <w:t xml:space="preserve">Про </w:t>
      </w:r>
      <w:r w:rsidR="00CD28EF">
        <w:rPr>
          <w:b/>
        </w:rPr>
        <w:t>затвердження</w:t>
      </w:r>
      <w:r w:rsidRPr="00A10A32">
        <w:rPr>
          <w:b/>
        </w:rPr>
        <w:t xml:space="preserve"> </w:t>
      </w:r>
      <w:r w:rsidR="00270DC3">
        <w:rPr>
          <w:b/>
          <w:bCs/>
          <w:szCs w:val="28"/>
        </w:rPr>
        <w:t>проект</w:t>
      </w:r>
      <w:r w:rsidR="006E4C78">
        <w:rPr>
          <w:b/>
          <w:bCs/>
          <w:szCs w:val="28"/>
        </w:rPr>
        <w:t>ів</w:t>
      </w:r>
      <w:r w:rsidR="00270DC3">
        <w:rPr>
          <w:b/>
          <w:bCs/>
          <w:szCs w:val="28"/>
        </w:rPr>
        <w:t xml:space="preserve"> землеустрою щодо відведення земельн</w:t>
      </w:r>
      <w:r w:rsidR="006E4C78">
        <w:rPr>
          <w:b/>
          <w:bCs/>
          <w:szCs w:val="28"/>
        </w:rPr>
        <w:t>их</w:t>
      </w:r>
      <w:r w:rsidR="00270DC3">
        <w:rPr>
          <w:b/>
          <w:bCs/>
          <w:szCs w:val="28"/>
        </w:rPr>
        <w:t xml:space="preserve"> ділян</w:t>
      </w:r>
      <w:r w:rsidR="006E4C78">
        <w:rPr>
          <w:b/>
          <w:bCs/>
          <w:szCs w:val="28"/>
        </w:rPr>
        <w:t>о</w:t>
      </w:r>
      <w:r w:rsidR="00270DC3">
        <w:rPr>
          <w:b/>
          <w:bCs/>
          <w:szCs w:val="28"/>
        </w:rPr>
        <w:t>к</w:t>
      </w:r>
      <w:r w:rsidR="00E644B4">
        <w:rPr>
          <w:b/>
          <w:bCs/>
          <w:szCs w:val="28"/>
        </w:rPr>
        <w:t xml:space="preserve"> </w:t>
      </w:r>
      <w:r w:rsidR="006E4C78">
        <w:rPr>
          <w:b/>
          <w:bCs/>
          <w:szCs w:val="28"/>
        </w:rPr>
        <w:t>на території Гайсинської міської ради</w:t>
      </w:r>
      <w:r w:rsidR="00797FBD">
        <w:rPr>
          <w:b/>
          <w:bCs/>
          <w:szCs w:val="28"/>
          <w:lang w:val="ru-RU"/>
        </w:rPr>
        <w:t xml:space="preserve"> </w:t>
      </w:r>
    </w:p>
    <w:p w:rsidR="00A15BB4" w:rsidRDefault="00A15BB4" w:rsidP="00A15BB4"/>
    <w:p w:rsidR="00A15BB4" w:rsidRPr="007B200F" w:rsidRDefault="00A15BB4" w:rsidP="00A15BB4"/>
    <w:p w:rsidR="00430647" w:rsidRDefault="00281AD3" w:rsidP="005F3D97">
      <w:pPr>
        <w:pStyle w:val="4"/>
        <w:jc w:val="both"/>
        <w:rPr>
          <w:b/>
          <w:szCs w:val="28"/>
        </w:rPr>
      </w:pPr>
      <w:r w:rsidRPr="007B200F">
        <w:rPr>
          <w:szCs w:val="28"/>
        </w:rPr>
        <w:t xml:space="preserve">    </w:t>
      </w:r>
      <w:r w:rsidR="00E644B4" w:rsidRPr="007B200F">
        <w:rPr>
          <w:bCs/>
          <w:szCs w:val="28"/>
        </w:rPr>
        <w:t xml:space="preserve">Розглянувши </w:t>
      </w:r>
      <w:r w:rsidR="00270DC3" w:rsidRPr="007B200F">
        <w:t>проект</w:t>
      </w:r>
      <w:r w:rsidR="006E4C78">
        <w:t>и</w:t>
      </w:r>
      <w:r w:rsidR="00270DC3" w:rsidRPr="007B200F">
        <w:t xml:space="preserve"> землеустрою щодо </w:t>
      </w:r>
      <w:r w:rsidR="00E15107" w:rsidRPr="007B200F">
        <w:rPr>
          <w:bCs/>
          <w:szCs w:val="28"/>
        </w:rPr>
        <w:t>відведення земельн</w:t>
      </w:r>
      <w:r w:rsidR="006E4C78">
        <w:rPr>
          <w:bCs/>
          <w:szCs w:val="28"/>
        </w:rPr>
        <w:t>их</w:t>
      </w:r>
      <w:r w:rsidR="00E15107" w:rsidRPr="007B200F">
        <w:rPr>
          <w:bCs/>
          <w:szCs w:val="28"/>
        </w:rPr>
        <w:t xml:space="preserve"> </w:t>
      </w:r>
      <w:r w:rsidR="00797FBD" w:rsidRPr="007B200F">
        <w:rPr>
          <w:bCs/>
          <w:szCs w:val="28"/>
        </w:rPr>
        <w:t>ділян</w:t>
      </w:r>
      <w:r w:rsidR="006E4C78">
        <w:rPr>
          <w:bCs/>
          <w:szCs w:val="28"/>
        </w:rPr>
        <w:t>о</w:t>
      </w:r>
      <w:r w:rsidR="00797FBD" w:rsidRPr="007B200F">
        <w:rPr>
          <w:bCs/>
          <w:szCs w:val="28"/>
        </w:rPr>
        <w:t>к для продажу права оренди на земельних торгах</w:t>
      </w:r>
      <w:r w:rsidR="007B200F" w:rsidRPr="006E4C78">
        <w:rPr>
          <w:bCs/>
          <w:szCs w:val="28"/>
        </w:rPr>
        <w:t>,</w:t>
      </w:r>
      <w:r w:rsidR="00E15107" w:rsidRPr="007B200F">
        <w:rPr>
          <w:bCs/>
          <w:szCs w:val="28"/>
        </w:rPr>
        <w:t xml:space="preserve"> </w:t>
      </w:r>
      <w:r w:rsidR="007B200F" w:rsidRPr="007B200F">
        <w:rPr>
          <w:bCs/>
          <w:szCs w:val="28"/>
        </w:rPr>
        <w:t>як</w:t>
      </w:r>
      <w:r w:rsidR="006E4C78">
        <w:rPr>
          <w:bCs/>
          <w:szCs w:val="28"/>
        </w:rPr>
        <w:t>і</w:t>
      </w:r>
      <w:r w:rsidR="007B200F" w:rsidRPr="007B200F">
        <w:rPr>
          <w:bCs/>
          <w:szCs w:val="28"/>
        </w:rPr>
        <w:t xml:space="preserve"> розташован</w:t>
      </w:r>
      <w:r w:rsidR="006E4C78">
        <w:rPr>
          <w:bCs/>
          <w:szCs w:val="28"/>
        </w:rPr>
        <w:t>і</w:t>
      </w:r>
      <w:r w:rsidR="007B200F" w:rsidRPr="007B200F">
        <w:rPr>
          <w:bCs/>
          <w:szCs w:val="28"/>
        </w:rPr>
        <w:t xml:space="preserve"> </w:t>
      </w:r>
      <w:r w:rsidR="007B200F" w:rsidRPr="006E4C78">
        <w:rPr>
          <w:bCs/>
          <w:szCs w:val="28"/>
        </w:rPr>
        <w:t xml:space="preserve">на території Гайсинської міської </w:t>
      </w:r>
      <w:r w:rsidR="00E56BBB">
        <w:rPr>
          <w:bCs/>
          <w:szCs w:val="28"/>
        </w:rPr>
        <w:t>ради</w:t>
      </w:r>
      <w:r w:rsidR="007B200F" w:rsidRPr="007B200F">
        <w:rPr>
          <w:bCs/>
          <w:szCs w:val="28"/>
        </w:rPr>
        <w:t xml:space="preserve"> Гайсинського району Вінницької області</w:t>
      </w:r>
      <w:r w:rsidR="00E15107" w:rsidRPr="007B200F">
        <w:rPr>
          <w:bCs/>
          <w:szCs w:val="28"/>
        </w:rPr>
        <w:t>,</w:t>
      </w:r>
      <w:r w:rsidR="00700E9F" w:rsidRPr="007B200F">
        <w:rPr>
          <w:szCs w:val="28"/>
        </w:rPr>
        <w:t xml:space="preserve"> </w:t>
      </w:r>
      <w:r w:rsidR="00430647" w:rsidRPr="007B200F">
        <w:rPr>
          <w:szCs w:val="28"/>
        </w:rPr>
        <w:t xml:space="preserve">відповідно  до  </w:t>
      </w:r>
      <w:r w:rsidR="00056FD7" w:rsidRPr="007B200F">
        <w:rPr>
          <w:szCs w:val="28"/>
        </w:rPr>
        <w:t>ст.  12,</w:t>
      </w:r>
      <w:r w:rsidR="00CD28EF" w:rsidRPr="007B200F">
        <w:rPr>
          <w:szCs w:val="28"/>
        </w:rPr>
        <w:t xml:space="preserve"> </w:t>
      </w:r>
      <w:r w:rsidR="00056FD7" w:rsidRPr="007B200F">
        <w:rPr>
          <w:szCs w:val="28"/>
        </w:rPr>
        <w:t>91,</w:t>
      </w:r>
      <w:r w:rsidR="00CD28EF" w:rsidRPr="007B200F">
        <w:rPr>
          <w:szCs w:val="28"/>
        </w:rPr>
        <w:t xml:space="preserve"> </w:t>
      </w:r>
      <w:r w:rsidR="00056FD7" w:rsidRPr="007B200F">
        <w:rPr>
          <w:szCs w:val="28"/>
        </w:rPr>
        <w:t>1</w:t>
      </w:r>
      <w:r w:rsidR="00E75FAC" w:rsidRPr="007B200F">
        <w:rPr>
          <w:szCs w:val="28"/>
        </w:rPr>
        <w:t>86 Земельного кодексу України</w:t>
      </w:r>
      <w:r w:rsidR="00CD28EF" w:rsidRPr="007B200F">
        <w:rPr>
          <w:szCs w:val="28"/>
        </w:rPr>
        <w:t>,</w:t>
      </w:r>
      <w:r w:rsidR="00E75FAC" w:rsidRPr="007B200F">
        <w:rPr>
          <w:szCs w:val="28"/>
        </w:rPr>
        <w:t xml:space="preserve"> </w:t>
      </w:r>
      <w:r w:rsidR="00056FD7" w:rsidRPr="007B200F">
        <w:rPr>
          <w:szCs w:val="28"/>
        </w:rPr>
        <w:t>ст. 25</w:t>
      </w:r>
      <w:r w:rsidR="00D70BBD" w:rsidRPr="007B200F">
        <w:rPr>
          <w:szCs w:val="28"/>
        </w:rPr>
        <w:t>, 50</w:t>
      </w:r>
      <w:r w:rsidR="00056FD7" w:rsidRPr="007B200F">
        <w:rPr>
          <w:szCs w:val="28"/>
        </w:rPr>
        <w:t xml:space="preserve"> Закону України «Про землеустрій», ст. 26 Закону України «Про місцеве</w:t>
      </w:r>
      <w:r w:rsidR="00056FD7">
        <w:rPr>
          <w:szCs w:val="28"/>
        </w:rPr>
        <w:t xml:space="preserve"> самоврядуван</w:t>
      </w:r>
      <w:r w:rsidR="00E75FAC">
        <w:rPr>
          <w:szCs w:val="28"/>
        </w:rPr>
        <w:t xml:space="preserve">ня  в Україні», </w:t>
      </w:r>
      <w:r w:rsidR="00430647" w:rsidRPr="00AE7817">
        <w:rPr>
          <w:szCs w:val="28"/>
        </w:rPr>
        <w:t xml:space="preserve">міська рада </w:t>
      </w:r>
      <w:r w:rsidR="00430647" w:rsidRPr="00AE7817">
        <w:rPr>
          <w:b/>
          <w:szCs w:val="28"/>
        </w:rPr>
        <w:t>ВИРІШИЛА:</w:t>
      </w:r>
    </w:p>
    <w:p w:rsidR="009B0190" w:rsidRDefault="008E0A81" w:rsidP="00E75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B0190">
        <w:rPr>
          <w:sz w:val="28"/>
          <w:szCs w:val="28"/>
        </w:rPr>
        <w:t xml:space="preserve">. </w:t>
      </w:r>
      <w:r w:rsidR="009B0190" w:rsidRPr="00797FBD">
        <w:rPr>
          <w:sz w:val="28"/>
          <w:szCs w:val="28"/>
        </w:rPr>
        <w:t xml:space="preserve">Затвердити </w:t>
      </w:r>
      <w:r w:rsidR="009B0190" w:rsidRPr="00797FBD">
        <w:rPr>
          <w:bCs/>
          <w:sz w:val="28"/>
          <w:szCs w:val="28"/>
        </w:rPr>
        <w:t xml:space="preserve">проект землеустрою щодо відведення земельної ділянки </w:t>
      </w:r>
      <w:r w:rsidR="009B0190">
        <w:rPr>
          <w:bCs/>
          <w:sz w:val="28"/>
          <w:szCs w:val="28"/>
        </w:rPr>
        <w:t xml:space="preserve">для будівництва та обслуговування будівель </w:t>
      </w:r>
      <w:r>
        <w:rPr>
          <w:bCs/>
          <w:sz w:val="28"/>
          <w:szCs w:val="28"/>
        </w:rPr>
        <w:t>торгівлі</w:t>
      </w:r>
      <w:r w:rsidR="009B0190">
        <w:rPr>
          <w:bCs/>
          <w:sz w:val="28"/>
          <w:szCs w:val="28"/>
        </w:rPr>
        <w:t xml:space="preserve"> (</w:t>
      </w:r>
      <w:r w:rsidRPr="00F01FBC">
        <w:rPr>
          <w:sz w:val="28"/>
          <w:szCs w:val="28"/>
        </w:rPr>
        <w:t xml:space="preserve">код цільового призначення – </w:t>
      </w:r>
      <w:r>
        <w:rPr>
          <w:sz w:val="28"/>
          <w:szCs w:val="28"/>
        </w:rPr>
        <w:t>03</w:t>
      </w:r>
      <w:r w:rsidRPr="00F01FBC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="009B0190" w:rsidRPr="00F01FBC">
        <w:rPr>
          <w:sz w:val="28"/>
          <w:szCs w:val="28"/>
        </w:rPr>
        <w:t>)</w:t>
      </w:r>
      <w:r w:rsidR="009B0190" w:rsidRPr="009B0190">
        <w:rPr>
          <w:bCs/>
          <w:sz w:val="28"/>
          <w:szCs w:val="28"/>
        </w:rPr>
        <w:t xml:space="preserve">, яка розташована </w:t>
      </w:r>
      <w:r>
        <w:rPr>
          <w:bCs/>
          <w:sz w:val="28"/>
          <w:szCs w:val="28"/>
        </w:rPr>
        <w:t>в с</w:t>
      </w:r>
      <w:r w:rsidR="009B0190" w:rsidRPr="009B019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Тарасівка</w:t>
      </w:r>
      <w:r w:rsidR="009B0190" w:rsidRPr="009B019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вул. Миру </w:t>
      </w:r>
      <w:r w:rsidR="009B0190" w:rsidRPr="009B0190">
        <w:rPr>
          <w:bCs/>
          <w:sz w:val="28"/>
          <w:szCs w:val="28"/>
        </w:rPr>
        <w:t>Гайсинської міської ради</w:t>
      </w:r>
      <w:r w:rsidR="009B0190" w:rsidRPr="00F01FBC">
        <w:rPr>
          <w:bCs/>
          <w:sz w:val="28"/>
          <w:szCs w:val="28"/>
        </w:rPr>
        <w:t xml:space="preserve"> </w:t>
      </w:r>
      <w:r w:rsidR="0056455D" w:rsidRPr="00DC531B">
        <w:rPr>
          <w:sz w:val="28"/>
          <w:szCs w:val="28"/>
        </w:rPr>
        <w:t>Гайсинського району Вінницької</w:t>
      </w:r>
      <w:r w:rsidR="0056455D" w:rsidRPr="00F01FBC">
        <w:rPr>
          <w:bCs/>
          <w:sz w:val="28"/>
          <w:szCs w:val="28"/>
        </w:rPr>
        <w:t xml:space="preserve"> </w:t>
      </w:r>
      <w:r w:rsidR="009B0190" w:rsidRPr="00F01FBC">
        <w:rPr>
          <w:bCs/>
          <w:sz w:val="28"/>
          <w:szCs w:val="28"/>
        </w:rPr>
        <w:t xml:space="preserve">площею </w:t>
      </w:r>
      <w:r>
        <w:rPr>
          <w:bCs/>
          <w:sz w:val="28"/>
          <w:szCs w:val="28"/>
        </w:rPr>
        <w:t>0</w:t>
      </w:r>
      <w:r w:rsidR="009B0190">
        <w:rPr>
          <w:sz w:val="28"/>
          <w:szCs w:val="28"/>
        </w:rPr>
        <w:t>,</w:t>
      </w:r>
      <w:r>
        <w:rPr>
          <w:sz w:val="28"/>
          <w:szCs w:val="28"/>
        </w:rPr>
        <w:t>1164</w:t>
      </w:r>
      <w:r w:rsidR="009B0190" w:rsidRPr="00F01FBC">
        <w:rPr>
          <w:bCs/>
          <w:sz w:val="28"/>
          <w:szCs w:val="28"/>
        </w:rPr>
        <w:t xml:space="preserve"> га з </w:t>
      </w:r>
      <w:r w:rsidR="009B0190" w:rsidRPr="00F01FBC">
        <w:rPr>
          <w:sz w:val="28"/>
          <w:szCs w:val="28"/>
        </w:rPr>
        <w:t>кадастровим номером 052088</w:t>
      </w:r>
      <w:r>
        <w:rPr>
          <w:sz w:val="28"/>
          <w:szCs w:val="28"/>
        </w:rPr>
        <w:t>65</w:t>
      </w:r>
      <w:r w:rsidR="009B0190" w:rsidRPr="00F01FBC">
        <w:rPr>
          <w:sz w:val="28"/>
          <w:szCs w:val="28"/>
        </w:rPr>
        <w:t>00:0</w:t>
      </w:r>
      <w:r>
        <w:rPr>
          <w:sz w:val="28"/>
          <w:szCs w:val="28"/>
        </w:rPr>
        <w:t>3</w:t>
      </w:r>
      <w:r w:rsidR="009B0190" w:rsidRPr="00F01FBC">
        <w:rPr>
          <w:sz w:val="28"/>
          <w:szCs w:val="28"/>
        </w:rPr>
        <w:t>:00</w:t>
      </w:r>
      <w:r>
        <w:rPr>
          <w:sz w:val="28"/>
          <w:szCs w:val="28"/>
        </w:rPr>
        <w:t>1</w:t>
      </w:r>
      <w:r w:rsidR="009B0190" w:rsidRPr="00F01FBC">
        <w:rPr>
          <w:sz w:val="28"/>
          <w:szCs w:val="28"/>
        </w:rPr>
        <w:t>:0</w:t>
      </w:r>
      <w:r>
        <w:rPr>
          <w:sz w:val="28"/>
          <w:szCs w:val="28"/>
        </w:rPr>
        <w:t>215</w:t>
      </w:r>
      <w:r w:rsidR="009B0190" w:rsidRPr="00F01FBC">
        <w:rPr>
          <w:sz w:val="28"/>
          <w:szCs w:val="28"/>
        </w:rPr>
        <w:t>.</w:t>
      </w:r>
    </w:p>
    <w:p w:rsidR="008E0A81" w:rsidRDefault="008E0A81" w:rsidP="00E75FA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97FBD">
        <w:rPr>
          <w:sz w:val="28"/>
          <w:szCs w:val="28"/>
        </w:rPr>
        <w:t xml:space="preserve">Затвердити </w:t>
      </w:r>
      <w:r w:rsidRPr="00797FBD">
        <w:rPr>
          <w:bCs/>
          <w:sz w:val="28"/>
          <w:szCs w:val="28"/>
        </w:rPr>
        <w:t xml:space="preserve">проект землеустрою щодо відведення земельної ділянки </w:t>
      </w:r>
      <w:r>
        <w:rPr>
          <w:bCs/>
          <w:sz w:val="28"/>
          <w:szCs w:val="28"/>
        </w:rPr>
        <w:t>для будівництва та обслуговування будівель торгівлі (</w:t>
      </w:r>
      <w:r w:rsidRPr="00F01FBC">
        <w:rPr>
          <w:sz w:val="28"/>
          <w:szCs w:val="28"/>
        </w:rPr>
        <w:t xml:space="preserve">код цільового призначення – </w:t>
      </w:r>
      <w:r>
        <w:rPr>
          <w:sz w:val="28"/>
          <w:szCs w:val="28"/>
        </w:rPr>
        <w:t>03</w:t>
      </w:r>
      <w:r w:rsidRPr="00F01FBC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F01FBC">
        <w:rPr>
          <w:sz w:val="28"/>
          <w:szCs w:val="28"/>
        </w:rPr>
        <w:t>)</w:t>
      </w:r>
      <w:r w:rsidRPr="009B0190">
        <w:rPr>
          <w:bCs/>
          <w:sz w:val="28"/>
          <w:szCs w:val="28"/>
        </w:rPr>
        <w:t xml:space="preserve">, яка розташована </w:t>
      </w:r>
      <w:r>
        <w:rPr>
          <w:bCs/>
          <w:sz w:val="28"/>
          <w:szCs w:val="28"/>
        </w:rPr>
        <w:t>в м</w:t>
      </w:r>
      <w:r w:rsidRPr="009B019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Гайсин</w:t>
      </w:r>
      <w:r w:rsidRPr="009B019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вул. Центральна </w:t>
      </w:r>
      <w:r w:rsidRPr="009B0190">
        <w:rPr>
          <w:bCs/>
          <w:sz w:val="28"/>
          <w:szCs w:val="28"/>
        </w:rPr>
        <w:t>Гайсинської міської ради</w:t>
      </w:r>
      <w:r w:rsidRPr="00F01FBC">
        <w:rPr>
          <w:bCs/>
          <w:sz w:val="28"/>
          <w:szCs w:val="28"/>
        </w:rPr>
        <w:t xml:space="preserve"> </w:t>
      </w:r>
      <w:r w:rsidR="0056455D" w:rsidRPr="00DC531B">
        <w:rPr>
          <w:sz w:val="28"/>
          <w:szCs w:val="28"/>
        </w:rPr>
        <w:t>Гайсинського району Вінницької</w:t>
      </w:r>
      <w:r w:rsidR="0056455D" w:rsidRPr="00F01FBC">
        <w:rPr>
          <w:bCs/>
          <w:sz w:val="28"/>
          <w:szCs w:val="28"/>
        </w:rPr>
        <w:t xml:space="preserve"> </w:t>
      </w:r>
      <w:r w:rsidRPr="00F01FBC">
        <w:rPr>
          <w:bCs/>
          <w:sz w:val="28"/>
          <w:szCs w:val="28"/>
        </w:rPr>
        <w:t xml:space="preserve">площею </w:t>
      </w:r>
      <w:r>
        <w:rPr>
          <w:bCs/>
          <w:sz w:val="28"/>
          <w:szCs w:val="28"/>
        </w:rPr>
        <w:t>0</w:t>
      </w:r>
      <w:r>
        <w:rPr>
          <w:sz w:val="28"/>
          <w:szCs w:val="28"/>
        </w:rPr>
        <w:t>,0050</w:t>
      </w:r>
      <w:r w:rsidRPr="00F01FBC">
        <w:rPr>
          <w:bCs/>
          <w:sz w:val="28"/>
          <w:szCs w:val="28"/>
        </w:rPr>
        <w:t xml:space="preserve"> га з </w:t>
      </w:r>
      <w:r w:rsidRPr="00F01FBC">
        <w:rPr>
          <w:sz w:val="28"/>
          <w:szCs w:val="28"/>
        </w:rPr>
        <w:t>кадастровим номером 05208</w:t>
      </w:r>
      <w:r>
        <w:rPr>
          <w:sz w:val="28"/>
          <w:szCs w:val="28"/>
        </w:rPr>
        <w:t>101</w:t>
      </w:r>
      <w:r w:rsidRPr="00F01FBC">
        <w:rPr>
          <w:sz w:val="28"/>
          <w:szCs w:val="28"/>
        </w:rPr>
        <w:t>00:0</w:t>
      </w:r>
      <w:r>
        <w:rPr>
          <w:sz w:val="28"/>
          <w:szCs w:val="28"/>
        </w:rPr>
        <w:t>6</w:t>
      </w:r>
      <w:r w:rsidRPr="00F01FBC">
        <w:rPr>
          <w:sz w:val="28"/>
          <w:szCs w:val="28"/>
        </w:rPr>
        <w:t>:00</w:t>
      </w:r>
      <w:r>
        <w:rPr>
          <w:sz w:val="28"/>
          <w:szCs w:val="28"/>
        </w:rPr>
        <w:t>2</w:t>
      </w:r>
      <w:r w:rsidRPr="00F01FBC">
        <w:rPr>
          <w:sz w:val="28"/>
          <w:szCs w:val="28"/>
        </w:rPr>
        <w:t>:0</w:t>
      </w:r>
      <w:r>
        <w:rPr>
          <w:sz w:val="28"/>
          <w:szCs w:val="28"/>
        </w:rPr>
        <w:t>444</w:t>
      </w:r>
      <w:r w:rsidRPr="00F01FBC">
        <w:rPr>
          <w:sz w:val="28"/>
          <w:szCs w:val="28"/>
        </w:rPr>
        <w:t>.</w:t>
      </w:r>
    </w:p>
    <w:p w:rsidR="004C516C" w:rsidRPr="000B7254" w:rsidRDefault="004C516C" w:rsidP="004C516C">
      <w:pPr>
        <w:ind w:firstLine="567"/>
        <w:jc w:val="both"/>
        <w:rPr>
          <w:sz w:val="28"/>
          <w:szCs w:val="28"/>
        </w:rPr>
      </w:pPr>
      <w:r>
        <w:rPr>
          <w:bCs/>
          <w:sz w:val="26"/>
          <w:szCs w:val="26"/>
        </w:rPr>
        <w:t xml:space="preserve"> </w:t>
      </w:r>
      <w:r w:rsidRPr="004C516C">
        <w:rPr>
          <w:bCs/>
          <w:sz w:val="26"/>
          <w:szCs w:val="26"/>
        </w:rPr>
        <w:t>3</w:t>
      </w:r>
      <w:r w:rsidRPr="004C516C">
        <w:rPr>
          <w:sz w:val="28"/>
          <w:szCs w:val="28"/>
        </w:rPr>
        <w:t>.</w:t>
      </w:r>
      <w:r w:rsidRPr="000B7254">
        <w:rPr>
          <w:sz w:val="28"/>
        </w:rPr>
        <w:t xml:space="preserve"> Затвердити проект землеустрою щодо відведення земельної ділянки в оренду </w:t>
      </w:r>
      <w:r w:rsidRPr="000B7254">
        <w:rPr>
          <w:bCs/>
          <w:sz w:val="28"/>
        </w:rPr>
        <w:t>ПСП «Скарби Поділля»</w:t>
      </w:r>
      <w:r w:rsidRPr="000B7254">
        <w:rPr>
          <w:b/>
          <w:sz w:val="28"/>
        </w:rPr>
        <w:t xml:space="preserve"> </w:t>
      </w:r>
      <w:r w:rsidRPr="000B7254">
        <w:rPr>
          <w:sz w:val="28"/>
        </w:rPr>
        <w:t>(36595300)</w:t>
      </w:r>
      <w:r w:rsidRPr="000B7254">
        <w:rPr>
          <w:sz w:val="28"/>
          <w:szCs w:val="28"/>
        </w:rPr>
        <w:t xml:space="preserve"> площею </w:t>
      </w:r>
      <w:r w:rsidRPr="000B7254">
        <w:rPr>
          <w:spacing w:val="-20"/>
          <w:sz w:val="28"/>
          <w:szCs w:val="28"/>
        </w:rPr>
        <w:t xml:space="preserve">0,1476 </w:t>
      </w:r>
      <w:r w:rsidRPr="000B7254">
        <w:rPr>
          <w:sz w:val="28"/>
          <w:szCs w:val="28"/>
        </w:rPr>
        <w:t xml:space="preserve">га з кадастровим номером 0520882000:03:001:0074 </w:t>
      </w:r>
      <w:r w:rsidRPr="000B7254">
        <w:rPr>
          <w:sz w:val="28"/>
        </w:rPr>
        <w:t xml:space="preserve">для </w:t>
      </w:r>
      <w:r w:rsidRPr="000B7254">
        <w:rPr>
          <w:sz w:val="28"/>
          <w:szCs w:val="28"/>
        </w:rPr>
        <w:t>іншого сільськогосподарського призначення (КВЦПЗ 01.13), що знаходиться за адресою: с. Жерденівка, вул. Північна, 20а Гайсинського району Вінницької області (на земельній ділянці знаходиться об’єкт нерухомого майна: номер запису про право власності:37214821 від 08.07.2020року.)</w:t>
      </w:r>
    </w:p>
    <w:p w:rsidR="004C516C" w:rsidRPr="000B7254" w:rsidRDefault="004C516C" w:rsidP="004C516C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Pr="000B7254">
        <w:rPr>
          <w:bCs/>
          <w:sz w:val="28"/>
          <w:szCs w:val="28"/>
        </w:rPr>
        <w:t>.1</w:t>
      </w:r>
      <w:r w:rsidRPr="000B725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0B7254">
        <w:rPr>
          <w:sz w:val="28"/>
          <w:szCs w:val="28"/>
        </w:rPr>
        <w:t xml:space="preserve">Надати в оренду </w:t>
      </w:r>
      <w:r w:rsidRPr="000B7254">
        <w:rPr>
          <w:bCs/>
          <w:sz w:val="28"/>
        </w:rPr>
        <w:t>ПСП «Скарби Поділля»</w:t>
      </w:r>
      <w:r w:rsidRPr="000B7254">
        <w:rPr>
          <w:b/>
          <w:sz w:val="28"/>
        </w:rPr>
        <w:t xml:space="preserve"> </w:t>
      </w:r>
      <w:r w:rsidRPr="000B7254">
        <w:rPr>
          <w:sz w:val="28"/>
        </w:rPr>
        <w:t>(36595300)</w:t>
      </w:r>
      <w:r w:rsidRPr="000B7254">
        <w:rPr>
          <w:sz w:val="28"/>
          <w:szCs w:val="28"/>
        </w:rPr>
        <w:t xml:space="preserve"> земельну ділянку площею </w:t>
      </w:r>
      <w:r w:rsidRPr="000B7254">
        <w:rPr>
          <w:spacing w:val="-20"/>
          <w:sz w:val="28"/>
          <w:szCs w:val="28"/>
        </w:rPr>
        <w:t xml:space="preserve">0,1476 </w:t>
      </w:r>
      <w:r w:rsidRPr="000B7254">
        <w:rPr>
          <w:sz w:val="28"/>
          <w:szCs w:val="28"/>
        </w:rPr>
        <w:t xml:space="preserve">га з кадастровим номером 0520882000:03:001:0074 </w:t>
      </w:r>
      <w:r w:rsidRPr="000B7254">
        <w:rPr>
          <w:sz w:val="28"/>
        </w:rPr>
        <w:t xml:space="preserve">для </w:t>
      </w:r>
      <w:r w:rsidRPr="000B7254">
        <w:rPr>
          <w:sz w:val="28"/>
          <w:szCs w:val="28"/>
        </w:rPr>
        <w:t>іншого сільськогосподарського призначення (КВЦПЗ 01.13), що знаходиться за адресою: с. Жерденівка, вул. Північна, 20а Гайсинського району Вінницької області (на земельній ділянці знаходиться об’єкт нерухомого майна: номер запису про право власності:</w:t>
      </w:r>
      <w:r>
        <w:rPr>
          <w:sz w:val="28"/>
          <w:szCs w:val="28"/>
        </w:rPr>
        <w:t xml:space="preserve"> </w:t>
      </w:r>
      <w:r w:rsidRPr="000B7254">
        <w:rPr>
          <w:sz w:val="28"/>
          <w:szCs w:val="28"/>
        </w:rPr>
        <w:t>37214821 від 08.07.2020</w:t>
      </w:r>
      <w:r>
        <w:rPr>
          <w:sz w:val="28"/>
          <w:szCs w:val="28"/>
        </w:rPr>
        <w:t xml:space="preserve"> </w:t>
      </w:r>
      <w:r w:rsidRPr="000B7254">
        <w:rPr>
          <w:sz w:val="28"/>
          <w:szCs w:val="28"/>
        </w:rPr>
        <w:t>року.)</w:t>
      </w:r>
    </w:p>
    <w:p w:rsidR="004C516C" w:rsidRPr="000B7254" w:rsidRDefault="004C516C" w:rsidP="004C516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3</w:t>
      </w:r>
      <w:r w:rsidRPr="000B7254">
        <w:rPr>
          <w:bCs/>
          <w:sz w:val="28"/>
          <w:szCs w:val="28"/>
        </w:rPr>
        <w:t>.2.</w:t>
      </w:r>
      <w:r w:rsidRPr="000B7254">
        <w:rPr>
          <w:sz w:val="28"/>
          <w:szCs w:val="28"/>
        </w:rPr>
        <w:t xml:space="preserve"> Встановити термін дії договору оренди </w:t>
      </w:r>
      <w:r w:rsidRPr="000B7254">
        <w:rPr>
          <w:bCs/>
          <w:sz w:val="28"/>
          <w:szCs w:val="28"/>
        </w:rPr>
        <w:t xml:space="preserve">земельної ділянки площею </w:t>
      </w:r>
      <w:r w:rsidRPr="000B7254">
        <w:rPr>
          <w:spacing w:val="-20"/>
          <w:sz w:val="28"/>
          <w:szCs w:val="28"/>
        </w:rPr>
        <w:t xml:space="preserve">0,1476 </w:t>
      </w:r>
      <w:r w:rsidRPr="000B7254">
        <w:rPr>
          <w:bCs/>
          <w:sz w:val="28"/>
          <w:szCs w:val="28"/>
        </w:rPr>
        <w:t xml:space="preserve"> га з кадастровим номером </w:t>
      </w:r>
      <w:r w:rsidRPr="000B7254">
        <w:rPr>
          <w:sz w:val="28"/>
          <w:szCs w:val="28"/>
        </w:rPr>
        <w:t>0520882000:03:001:0074 - 25 (двадцять п’ять) років.</w:t>
      </w:r>
    </w:p>
    <w:p w:rsidR="004C516C" w:rsidRPr="00485E57" w:rsidRDefault="004C516C" w:rsidP="004C516C">
      <w:pPr>
        <w:ind w:firstLine="709"/>
        <w:jc w:val="both"/>
        <w:rPr>
          <w:sz w:val="28"/>
          <w:szCs w:val="28"/>
        </w:rPr>
      </w:pPr>
      <w:r w:rsidRPr="00485E57">
        <w:rPr>
          <w:bCs/>
          <w:sz w:val="28"/>
          <w:szCs w:val="28"/>
        </w:rPr>
        <w:lastRenderedPageBreak/>
        <w:t>3.3.</w:t>
      </w:r>
      <w:r w:rsidRPr="00485E57">
        <w:rPr>
          <w:sz w:val="28"/>
          <w:szCs w:val="28"/>
        </w:rPr>
        <w:t xml:space="preserve"> Встановити розмір орендної плати за користування земельною ділянкою</w:t>
      </w:r>
      <w:r w:rsidRPr="00485E57">
        <w:rPr>
          <w:bCs/>
          <w:sz w:val="28"/>
          <w:szCs w:val="28"/>
        </w:rPr>
        <w:t xml:space="preserve"> площею </w:t>
      </w:r>
      <w:r w:rsidRPr="00485E57">
        <w:rPr>
          <w:spacing w:val="-20"/>
          <w:sz w:val="28"/>
          <w:szCs w:val="28"/>
        </w:rPr>
        <w:t xml:space="preserve">0,1476  </w:t>
      </w:r>
      <w:r w:rsidRPr="00485E57">
        <w:rPr>
          <w:bCs/>
          <w:sz w:val="28"/>
          <w:szCs w:val="28"/>
        </w:rPr>
        <w:t xml:space="preserve">га з кадастровим номером </w:t>
      </w:r>
      <w:r w:rsidRPr="00485E57">
        <w:rPr>
          <w:sz w:val="28"/>
          <w:szCs w:val="28"/>
        </w:rPr>
        <w:t>0520882000:03:001:0074 – 12 (дванадцять) відсотків від нормативної грошової оцінки земельної ділянки.</w:t>
      </w:r>
    </w:p>
    <w:p w:rsidR="00E1409A" w:rsidRPr="00485E57" w:rsidRDefault="00E1409A" w:rsidP="004C516C">
      <w:pPr>
        <w:ind w:firstLine="709"/>
        <w:jc w:val="both"/>
        <w:rPr>
          <w:sz w:val="28"/>
          <w:szCs w:val="28"/>
        </w:rPr>
      </w:pPr>
      <w:r w:rsidRPr="00485E57">
        <w:rPr>
          <w:sz w:val="28"/>
          <w:szCs w:val="28"/>
        </w:rPr>
        <w:t xml:space="preserve">4. Затвердити </w:t>
      </w:r>
      <w:r w:rsidRPr="00485E57">
        <w:rPr>
          <w:bCs/>
          <w:sz w:val="28"/>
          <w:szCs w:val="28"/>
        </w:rPr>
        <w:t>проект землеустрою щодо відведення земельної ділянки для будівництва та обслуговування будівель торгівлі (</w:t>
      </w:r>
      <w:r w:rsidRPr="00485E57">
        <w:rPr>
          <w:sz w:val="28"/>
          <w:szCs w:val="28"/>
        </w:rPr>
        <w:t>код цільового призначення – 03.07)</w:t>
      </w:r>
      <w:r w:rsidRPr="00485E57">
        <w:rPr>
          <w:bCs/>
          <w:sz w:val="28"/>
          <w:szCs w:val="28"/>
        </w:rPr>
        <w:t xml:space="preserve">, яка розташована в м. Гайсин по вул. Груднева Гайсинської міської ради </w:t>
      </w:r>
      <w:r w:rsidRPr="00485E57">
        <w:rPr>
          <w:sz w:val="28"/>
          <w:szCs w:val="28"/>
        </w:rPr>
        <w:t>Гайсинського району Вінницької</w:t>
      </w:r>
      <w:r w:rsidRPr="00485E57">
        <w:rPr>
          <w:bCs/>
          <w:sz w:val="28"/>
          <w:szCs w:val="28"/>
        </w:rPr>
        <w:t xml:space="preserve"> площею 0</w:t>
      </w:r>
      <w:r w:rsidRPr="00485E57">
        <w:rPr>
          <w:sz w:val="28"/>
          <w:szCs w:val="28"/>
        </w:rPr>
        <w:t>,7700</w:t>
      </w:r>
      <w:r w:rsidRPr="00485E57">
        <w:rPr>
          <w:bCs/>
          <w:sz w:val="28"/>
          <w:szCs w:val="28"/>
        </w:rPr>
        <w:t xml:space="preserve"> га з </w:t>
      </w:r>
      <w:r w:rsidRPr="00485E57">
        <w:rPr>
          <w:sz w:val="28"/>
          <w:szCs w:val="28"/>
        </w:rPr>
        <w:t>кадастровим номером 0520810100:10:002:0706.</w:t>
      </w:r>
    </w:p>
    <w:p w:rsidR="00E1409A" w:rsidRPr="00485E57" w:rsidRDefault="00E1409A" w:rsidP="004C516C">
      <w:pPr>
        <w:ind w:firstLine="709"/>
        <w:jc w:val="both"/>
        <w:rPr>
          <w:sz w:val="28"/>
          <w:szCs w:val="28"/>
        </w:rPr>
      </w:pPr>
      <w:r w:rsidRPr="00485E57">
        <w:rPr>
          <w:sz w:val="28"/>
          <w:szCs w:val="28"/>
        </w:rPr>
        <w:t xml:space="preserve">5. Затвердити </w:t>
      </w:r>
      <w:r w:rsidRPr="00485E57">
        <w:rPr>
          <w:bCs/>
          <w:sz w:val="28"/>
          <w:szCs w:val="28"/>
        </w:rPr>
        <w:t>проект землеустрою щодо відведення земельної ділянки для будівництва та обслуговування будівель торгівлі (</w:t>
      </w:r>
      <w:r w:rsidRPr="00485E57">
        <w:rPr>
          <w:sz w:val="28"/>
          <w:szCs w:val="28"/>
        </w:rPr>
        <w:t>код цільового призначення – 03.07)</w:t>
      </w:r>
      <w:r w:rsidRPr="00485E57">
        <w:rPr>
          <w:bCs/>
          <w:sz w:val="28"/>
          <w:szCs w:val="28"/>
        </w:rPr>
        <w:t xml:space="preserve">, яка розташована в м. Гайсин по вул. Груднева Гайсинської міської ради </w:t>
      </w:r>
      <w:r w:rsidRPr="00485E57">
        <w:rPr>
          <w:sz w:val="28"/>
          <w:szCs w:val="28"/>
        </w:rPr>
        <w:t>Гайсинського району Вінницької</w:t>
      </w:r>
      <w:r w:rsidRPr="00485E57">
        <w:rPr>
          <w:bCs/>
          <w:sz w:val="28"/>
          <w:szCs w:val="28"/>
        </w:rPr>
        <w:t xml:space="preserve"> площею 0</w:t>
      </w:r>
      <w:r w:rsidRPr="00485E57">
        <w:rPr>
          <w:sz w:val="28"/>
          <w:szCs w:val="28"/>
        </w:rPr>
        <w:t>,5900</w:t>
      </w:r>
      <w:r w:rsidRPr="00485E57">
        <w:rPr>
          <w:bCs/>
          <w:sz w:val="28"/>
          <w:szCs w:val="28"/>
        </w:rPr>
        <w:t xml:space="preserve"> га з </w:t>
      </w:r>
      <w:r w:rsidRPr="00485E57">
        <w:rPr>
          <w:sz w:val="28"/>
          <w:szCs w:val="28"/>
        </w:rPr>
        <w:t>кадастровим номером 0520810100:10:002:0705.</w:t>
      </w:r>
    </w:p>
    <w:p w:rsidR="004C516C" w:rsidRPr="00485E57" w:rsidRDefault="00E1409A" w:rsidP="004C516C">
      <w:pPr>
        <w:ind w:firstLine="709"/>
        <w:jc w:val="both"/>
        <w:rPr>
          <w:sz w:val="28"/>
          <w:szCs w:val="28"/>
        </w:rPr>
      </w:pPr>
      <w:r w:rsidRPr="00485E57">
        <w:rPr>
          <w:sz w:val="28"/>
          <w:szCs w:val="28"/>
        </w:rPr>
        <w:t>6</w:t>
      </w:r>
      <w:r w:rsidR="004C516C" w:rsidRPr="00485E57">
        <w:rPr>
          <w:sz w:val="28"/>
          <w:szCs w:val="28"/>
        </w:rPr>
        <w:t>. Доручити міському  голові Гуку А.І. укласти від імені ради договір оренди землі згідно даного рішення.</w:t>
      </w:r>
    </w:p>
    <w:p w:rsidR="008F1FAB" w:rsidRPr="00485E57" w:rsidRDefault="00656119" w:rsidP="008F1FAB">
      <w:pPr>
        <w:pStyle w:val="Standard"/>
        <w:ind w:right="50"/>
        <w:jc w:val="both"/>
        <w:rPr>
          <w:lang w:val="uk-UA"/>
        </w:rPr>
      </w:pPr>
      <w:r w:rsidRPr="00485E57">
        <w:rPr>
          <w:sz w:val="28"/>
          <w:szCs w:val="28"/>
          <w:lang w:val="uk-UA"/>
        </w:rPr>
        <w:t xml:space="preserve">    </w:t>
      </w:r>
      <w:r w:rsidR="003D7CF5" w:rsidRPr="00485E57">
        <w:rPr>
          <w:sz w:val="28"/>
          <w:szCs w:val="28"/>
          <w:lang w:val="uk-UA"/>
        </w:rPr>
        <w:t xml:space="preserve">     </w:t>
      </w:r>
      <w:r w:rsidR="00E1409A" w:rsidRPr="00485E57">
        <w:rPr>
          <w:sz w:val="28"/>
          <w:szCs w:val="28"/>
          <w:lang w:val="uk-UA"/>
        </w:rPr>
        <w:t xml:space="preserve"> 7</w:t>
      </w:r>
      <w:r w:rsidR="00D55962" w:rsidRPr="00485E57">
        <w:rPr>
          <w:sz w:val="28"/>
          <w:szCs w:val="28"/>
          <w:lang w:val="uk-UA"/>
        </w:rPr>
        <w:t>.</w:t>
      </w:r>
      <w:r w:rsidR="008E70E6" w:rsidRPr="00485E57">
        <w:rPr>
          <w:sz w:val="28"/>
          <w:szCs w:val="28"/>
          <w:lang w:val="uk-UA"/>
        </w:rPr>
        <w:t xml:space="preserve"> </w:t>
      </w:r>
      <w:r w:rsidR="008F1FAB" w:rsidRPr="00485E57">
        <w:rPr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будівництва та архітектури (</w:t>
      </w:r>
      <w:r w:rsidR="00E15107" w:rsidRPr="00485E57">
        <w:rPr>
          <w:sz w:val="28"/>
          <w:szCs w:val="28"/>
          <w:lang w:val="uk-UA"/>
        </w:rPr>
        <w:t>Шульга А.О.</w:t>
      </w:r>
      <w:r w:rsidR="008F1FAB" w:rsidRPr="00485E57">
        <w:rPr>
          <w:sz w:val="28"/>
          <w:szCs w:val="28"/>
          <w:lang w:val="uk-UA"/>
        </w:rPr>
        <w:t>).</w:t>
      </w:r>
    </w:p>
    <w:p w:rsidR="008F776D" w:rsidRPr="00485E57" w:rsidRDefault="008F776D" w:rsidP="00E83A7F">
      <w:pPr>
        <w:jc w:val="both"/>
        <w:rPr>
          <w:sz w:val="28"/>
          <w:szCs w:val="28"/>
        </w:rPr>
      </w:pPr>
    </w:p>
    <w:p w:rsidR="0028147B" w:rsidRDefault="0028147B" w:rsidP="007F2C57">
      <w:pPr>
        <w:pStyle w:val="30"/>
        <w:tabs>
          <w:tab w:val="left" w:pos="851"/>
          <w:tab w:val="left" w:pos="993"/>
        </w:tabs>
        <w:ind w:left="0" w:right="-34" w:firstLine="900"/>
        <w:rPr>
          <w:b/>
          <w:bCs/>
          <w:szCs w:val="28"/>
        </w:rPr>
      </w:pPr>
    </w:p>
    <w:p w:rsidR="008E0A81" w:rsidRDefault="008E0A81" w:rsidP="007F2C57">
      <w:pPr>
        <w:pStyle w:val="30"/>
        <w:tabs>
          <w:tab w:val="left" w:pos="851"/>
          <w:tab w:val="left" w:pos="993"/>
        </w:tabs>
        <w:ind w:left="0" w:right="-34" w:firstLine="900"/>
        <w:rPr>
          <w:b/>
          <w:bCs/>
          <w:szCs w:val="28"/>
        </w:rPr>
      </w:pPr>
    </w:p>
    <w:p w:rsidR="008E0A81" w:rsidRDefault="008E0A81" w:rsidP="007F2C57">
      <w:pPr>
        <w:pStyle w:val="30"/>
        <w:tabs>
          <w:tab w:val="left" w:pos="851"/>
          <w:tab w:val="left" w:pos="993"/>
        </w:tabs>
        <w:ind w:left="0" w:right="-34" w:firstLine="900"/>
        <w:rPr>
          <w:b/>
          <w:bCs/>
          <w:szCs w:val="28"/>
        </w:rPr>
      </w:pPr>
    </w:p>
    <w:p w:rsidR="0028147B" w:rsidRDefault="0028147B" w:rsidP="007F2C57">
      <w:pPr>
        <w:pStyle w:val="30"/>
        <w:tabs>
          <w:tab w:val="left" w:pos="851"/>
          <w:tab w:val="left" w:pos="993"/>
        </w:tabs>
        <w:ind w:left="0" w:right="-34" w:firstLine="900"/>
        <w:rPr>
          <w:b/>
          <w:bCs/>
          <w:szCs w:val="28"/>
        </w:rPr>
      </w:pPr>
    </w:p>
    <w:p w:rsidR="00BA1138" w:rsidRDefault="00F07F57" w:rsidP="007F2C57">
      <w:pPr>
        <w:pStyle w:val="30"/>
        <w:tabs>
          <w:tab w:val="left" w:pos="851"/>
          <w:tab w:val="left" w:pos="993"/>
        </w:tabs>
        <w:ind w:left="0" w:right="-34" w:firstLine="900"/>
      </w:pPr>
      <w:r w:rsidRPr="00433389">
        <w:rPr>
          <w:b/>
          <w:bCs/>
          <w:szCs w:val="28"/>
        </w:rPr>
        <w:t xml:space="preserve">Міський голова                                                   </w:t>
      </w:r>
      <w:r w:rsidR="00E15107">
        <w:rPr>
          <w:b/>
          <w:bCs/>
          <w:szCs w:val="28"/>
        </w:rPr>
        <w:t>Анатолій ГУК</w:t>
      </w:r>
    </w:p>
    <w:sectPr w:rsidR="00BA1138" w:rsidSect="00F061FF">
      <w:pgSz w:w="11906" w:h="16838"/>
      <w:pgMar w:top="993" w:right="1134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A193A" w:rsidRDefault="003A193A">
      <w:r>
        <w:separator/>
      </w:r>
    </w:p>
  </w:endnote>
  <w:endnote w:type="continuationSeparator" w:id="0">
    <w:p w:rsidR="003A193A" w:rsidRDefault="003A1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A193A" w:rsidRDefault="003A193A">
      <w:r>
        <w:separator/>
      </w:r>
    </w:p>
  </w:footnote>
  <w:footnote w:type="continuationSeparator" w:id="0">
    <w:p w:rsidR="003A193A" w:rsidRDefault="003A1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E4947"/>
    <w:multiLevelType w:val="multilevel"/>
    <w:tmpl w:val="CCDEF1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1" w15:restartNumberingAfterBreak="0">
    <w:nsid w:val="04A60016"/>
    <w:multiLevelType w:val="hybridMultilevel"/>
    <w:tmpl w:val="0F1867F0"/>
    <w:lvl w:ilvl="0" w:tplc="8B465E16">
      <w:numFmt w:val="bullet"/>
      <w:lvlText w:val="-"/>
      <w:lvlJc w:val="left"/>
      <w:pPr>
        <w:tabs>
          <w:tab w:val="num" w:pos="2325"/>
        </w:tabs>
        <w:ind w:left="2325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" w15:restartNumberingAfterBreak="0">
    <w:nsid w:val="05A83278"/>
    <w:multiLevelType w:val="hybridMultilevel"/>
    <w:tmpl w:val="AA002EB4"/>
    <w:lvl w:ilvl="0" w:tplc="0916FB4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9F35062"/>
    <w:multiLevelType w:val="multilevel"/>
    <w:tmpl w:val="FB28F35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4" w15:restartNumberingAfterBreak="0">
    <w:nsid w:val="0D511214"/>
    <w:multiLevelType w:val="singleLevel"/>
    <w:tmpl w:val="6F1AAF50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5" w15:restartNumberingAfterBreak="0">
    <w:nsid w:val="0DBB6772"/>
    <w:multiLevelType w:val="multilevel"/>
    <w:tmpl w:val="A9A6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199B11EB"/>
    <w:multiLevelType w:val="hybridMultilevel"/>
    <w:tmpl w:val="7BAC1806"/>
    <w:lvl w:ilvl="0" w:tplc="E4CC10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 w15:restartNumberingAfterBreak="0">
    <w:nsid w:val="1B787120"/>
    <w:multiLevelType w:val="hybridMultilevel"/>
    <w:tmpl w:val="03D8BEF4"/>
    <w:lvl w:ilvl="0" w:tplc="684240C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ED15E9F"/>
    <w:multiLevelType w:val="multilevel"/>
    <w:tmpl w:val="9BF8FD5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2896324B"/>
    <w:multiLevelType w:val="hybridMultilevel"/>
    <w:tmpl w:val="A31A94E2"/>
    <w:lvl w:ilvl="0" w:tplc="EAE28526">
      <w:numFmt w:val="bullet"/>
      <w:lvlText w:val="-"/>
      <w:lvlJc w:val="left"/>
      <w:pPr>
        <w:tabs>
          <w:tab w:val="num" w:pos="1200"/>
        </w:tabs>
        <w:ind w:left="120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26F7FA7"/>
    <w:multiLevelType w:val="hybridMultilevel"/>
    <w:tmpl w:val="64D6C8AE"/>
    <w:lvl w:ilvl="0" w:tplc="C01A4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DA569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2" w15:restartNumberingAfterBreak="0">
    <w:nsid w:val="43BA6803"/>
    <w:multiLevelType w:val="hybridMultilevel"/>
    <w:tmpl w:val="678A745C"/>
    <w:lvl w:ilvl="0" w:tplc="1332EA4E">
      <w:start w:val="27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040249"/>
    <w:multiLevelType w:val="hybridMultilevel"/>
    <w:tmpl w:val="92C89E12"/>
    <w:lvl w:ilvl="0" w:tplc="7BACFC2A">
      <w:start w:val="27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14" w15:restartNumberingAfterBreak="0">
    <w:nsid w:val="44E411BC"/>
    <w:multiLevelType w:val="hybridMultilevel"/>
    <w:tmpl w:val="42681C4C"/>
    <w:lvl w:ilvl="0" w:tplc="5674290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EC5F8B"/>
    <w:multiLevelType w:val="hybridMultilevel"/>
    <w:tmpl w:val="4EFA4884"/>
    <w:lvl w:ilvl="0" w:tplc="8A1E1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51592"/>
    <w:multiLevelType w:val="hybridMultilevel"/>
    <w:tmpl w:val="082E4C72"/>
    <w:lvl w:ilvl="0" w:tplc="45C0258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1BC4DB8"/>
    <w:multiLevelType w:val="hybridMultilevel"/>
    <w:tmpl w:val="8DCEA108"/>
    <w:lvl w:ilvl="0" w:tplc="36BA01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C55D58"/>
    <w:multiLevelType w:val="hybridMultilevel"/>
    <w:tmpl w:val="64FA420A"/>
    <w:lvl w:ilvl="0" w:tplc="F282ED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320162">
      <w:numFmt w:val="none"/>
      <w:lvlText w:val=""/>
      <w:lvlJc w:val="left"/>
      <w:pPr>
        <w:tabs>
          <w:tab w:val="num" w:pos="360"/>
        </w:tabs>
      </w:pPr>
    </w:lvl>
    <w:lvl w:ilvl="2" w:tplc="8EF2732C">
      <w:numFmt w:val="none"/>
      <w:lvlText w:val=""/>
      <w:lvlJc w:val="left"/>
      <w:pPr>
        <w:tabs>
          <w:tab w:val="num" w:pos="360"/>
        </w:tabs>
      </w:pPr>
    </w:lvl>
    <w:lvl w:ilvl="3" w:tplc="0006460C">
      <w:numFmt w:val="none"/>
      <w:lvlText w:val=""/>
      <w:lvlJc w:val="left"/>
      <w:pPr>
        <w:tabs>
          <w:tab w:val="num" w:pos="360"/>
        </w:tabs>
      </w:pPr>
    </w:lvl>
    <w:lvl w:ilvl="4" w:tplc="B3881FA0">
      <w:numFmt w:val="none"/>
      <w:lvlText w:val=""/>
      <w:lvlJc w:val="left"/>
      <w:pPr>
        <w:tabs>
          <w:tab w:val="num" w:pos="360"/>
        </w:tabs>
      </w:pPr>
    </w:lvl>
    <w:lvl w:ilvl="5" w:tplc="9716BA98">
      <w:numFmt w:val="none"/>
      <w:lvlText w:val=""/>
      <w:lvlJc w:val="left"/>
      <w:pPr>
        <w:tabs>
          <w:tab w:val="num" w:pos="360"/>
        </w:tabs>
      </w:pPr>
    </w:lvl>
    <w:lvl w:ilvl="6" w:tplc="077458D2">
      <w:numFmt w:val="none"/>
      <w:lvlText w:val=""/>
      <w:lvlJc w:val="left"/>
      <w:pPr>
        <w:tabs>
          <w:tab w:val="num" w:pos="360"/>
        </w:tabs>
      </w:pPr>
    </w:lvl>
    <w:lvl w:ilvl="7" w:tplc="EBA0FCE2">
      <w:numFmt w:val="none"/>
      <w:lvlText w:val=""/>
      <w:lvlJc w:val="left"/>
      <w:pPr>
        <w:tabs>
          <w:tab w:val="num" w:pos="360"/>
        </w:tabs>
      </w:pPr>
    </w:lvl>
    <w:lvl w:ilvl="8" w:tplc="0024B8B0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5AA179F"/>
    <w:multiLevelType w:val="hybridMultilevel"/>
    <w:tmpl w:val="727ECF6E"/>
    <w:lvl w:ilvl="0" w:tplc="FB9C4348">
      <w:start w:val="4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0" w15:restartNumberingAfterBreak="0">
    <w:nsid w:val="63E9270D"/>
    <w:multiLevelType w:val="hybridMultilevel"/>
    <w:tmpl w:val="F0E89CDC"/>
    <w:lvl w:ilvl="0" w:tplc="7D64CC1C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6BA5637A"/>
    <w:multiLevelType w:val="hybridMultilevel"/>
    <w:tmpl w:val="094C13AA"/>
    <w:lvl w:ilvl="0" w:tplc="143247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7971DCA"/>
    <w:multiLevelType w:val="hybridMultilevel"/>
    <w:tmpl w:val="365CE118"/>
    <w:lvl w:ilvl="0" w:tplc="609EEB4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8"/>
  </w:num>
  <w:num w:numId="6">
    <w:abstractNumId w:val="8"/>
  </w:num>
  <w:num w:numId="7">
    <w:abstractNumId w:val="22"/>
  </w:num>
  <w:num w:numId="8">
    <w:abstractNumId w:val="17"/>
  </w:num>
  <w:num w:numId="9">
    <w:abstractNumId w:val="21"/>
  </w:num>
  <w:num w:numId="10">
    <w:abstractNumId w:val="14"/>
  </w:num>
  <w:num w:numId="11">
    <w:abstractNumId w:val="12"/>
  </w:num>
  <w:num w:numId="12">
    <w:abstractNumId w:val="13"/>
  </w:num>
  <w:num w:numId="13">
    <w:abstractNumId w:val="1"/>
  </w:num>
  <w:num w:numId="14">
    <w:abstractNumId w:val="10"/>
  </w:num>
  <w:num w:numId="15">
    <w:abstractNumId w:val="9"/>
  </w:num>
  <w:num w:numId="16">
    <w:abstractNumId w:val="2"/>
  </w:num>
  <w:num w:numId="17">
    <w:abstractNumId w:val="7"/>
  </w:num>
  <w:num w:numId="18">
    <w:abstractNumId w:val="6"/>
  </w:num>
  <w:num w:numId="19">
    <w:abstractNumId w:val="15"/>
  </w:num>
  <w:num w:numId="20">
    <w:abstractNumId w:val="11"/>
  </w:num>
  <w:num w:numId="21">
    <w:abstractNumId w:val="19"/>
  </w:num>
  <w:num w:numId="2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6E9E"/>
    <w:rsid w:val="00004317"/>
    <w:rsid w:val="00010F44"/>
    <w:rsid w:val="00016418"/>
    <w:rsid w:val="000227FF"/>
    <w:rsid w:val="0004597B"/>
    <w:rsid w:val="00056FD7"/>
    <w:rsid w:val="00066655"/>
    <w:rsid w:val="0007026C"/>
    <w:rsid w:val="00080DE8"/>
    <w:rsid w:val="00092441"/>
    <w:rsid w:val="00092A93"/>
    <w:rsid w:val="000960B8"/>
    <w:rsid w:val="000A3694"/>
    <w:rsid w:val="000A5494"/>
    <w:rsid w:val="000A5CB6"/>
    <w:rsid w:val="000B6BEA"/>
    <w:rsid w:val="000C32EC"/>
    <w:rsid w:val="000C3E70"/>
    <w:rsid w:val="000C5589"/>
    <w:rsid w:val="000C6C93"/>
    <w:rsid w:val="000D3398"/>
    <w:rsid w:val="000E13F5"/>
    <w:rsid w:val="000E7481"/>
    <w:rsid w:val="000F3A66"/>
    <w:rsid w:val="000F645E"/>
    <w:rsid w:val="00100C33"/>
    <w:rsid w:val="0011105B"/>
    <w:rsid w:val="00126131"/>
    <w:rsid w:val="0012738E"/>
    <w:rsid w:val="00136B95"/>
    <w:rsid w:val="00144922"/>
    <w:rsid w:val="00170B45"/>
    <w:rsid w:val="00176CF6"/>
    <w:rsid w:val="00185723"/>
    <w:rsid w:val="00186B5E"/>
    <w:rsid w:val="00186C81"/>
    <w:rsid w:val="001959EF"/>
    <w:rsid w:val="00195C61"/>
    <w:rsid w:val="001A0C4E"/>
    <w:rsid w:val="001C7987"/>
    <w:rsid w:val="001D2331"/>
    <w:rsid w:val="001D62F1"/>
    <w:rsid w:val="001E29DC"/>
    <w:rsid w:val="001E399F"/>
    <w:rsid w:val="001E749E"/>
    <w:rsid w:val="001F0F77"/>
    <w:rsid w:val="001F3907"/>
    <w:rsid w:val="002104BC"/>
    <w:rsid w:val="002104F9"/>
    <w:rsid w:val="002131D0"/>
    <w:rsid w:val="00240C67"/>
    <w:rsid w:val="00244148"/>
    <w:rsid w:val="002502D5"/>
    <w:rsid w:val="00257EB2"/>
    <w:rsid w:val="0026452D"/>
    <w:rsid w:val="002660EE"/>
    <w:rsid w:val="00270DC3"/>
    <w:rsid w:val="00275ED7"/>
    <w:rsid w:val="0028147B"/>
    <w:rsid w:val="00281AD3"/>
    <w:rsid w:val="002823F6"/>
    <w:rsid w:val="00283711"/>
    <w:rsid w:val="00287FD0"/>
    <w:rsid w:val="002963C7"/>
    <w:rsid w:val="002A3342"/>
    <w:rsid w:val="002A3E47"/>
    <w:rsid w:val="002A5B13"/>
    <w:rsid w:val="002A7156"/>
    <w:rsid w:val="002B24D6"/>
    <w:rsid w:val="002B29F8"/>
    <w:rsid w:val="002B4E2E"/>
    <w:rsid w:val="002C06BB"/>
    <w:rsid w:val="002D2335"/>
    <w:rsid w:val="002D6E8F"/>
    <w:rsid w:val="002E1717"/>
    <w:rsid w:val="002E35B1"/>
    <w:rsid w:val="002E60FF"/>
    <w:rsid w:val="002E7056"/>
    <w:rsid w:val="002F12CD"/>
    <w:rsid w:val="002F219A"/>
    <w:rsid w:val="00300B2B"/>
    <w:rsid w:val="00300C8A"/>
    <w:rsid w:val="0033311F"/>
    <w:rsid w:val="00336D83"/>
    <w:rsid w:val="00340332"/>
    <w:rsid w:val="00342AA0"/>
    <w:rsid w:val="003446E0"/>
    <w:rsid w:val="0034496A"/>
    <w:rsid w:val="00360ACB"/>
    <w:rsid w:val="00363D1C"/>
    <w:rsid w:val="00373553"/>
    <w:rsid w:val="00374C14"/>
    <w:rsid w:val="00377C0A"/>
    <w:rsid w:val="00380ECB"/>
    <w:rsid w:val="00394017"/>
    <w:rsid w:val="003A193A"/>
    <w:rsid w:val="003A5CFF"/>
    <w:rsid w:val="003A6D82"/>
    <w:rsid w:val="003B1581"/>
    <w:rsid w:val="003B4C6F"/>
    <w:rsid w:val="003C7568"/>
    <w:rsid w:val="003D096F"/>
    <w:rsid w:val="003D2AF9"/>
    <w:rsid w:val="003D419B"/>
    <w:rsid w:val="003D7CF5"/>
    <w:rsid w:val="00402616"/>
    <w:rsid w:val="004163A4"/>
    <w:rsid w:val="00423060"/>
    <w:rsid w:val="00423C6A"/>
    <w:rsid w:val="00424692"/>
    <w:rsid w:val="0042474D"/>
    <w:rsid w:val="00430647"/>
    <w:rsid w:val="00435F8D"/>
    <w:rsid w:val="00436294"/>
    <w:rsid w:val="00441052"/>
    <w:rsid w:val="00443BD3"/>
    <w:rsid w:val="00447EDF"/>
    <w:rsid w:val="00456E9E"/>
    <w:rsid w:val="00457B43"/>
    <w:rsid w:val="00463512"/>
    <w:rsid w:val="004664B6"/>
    <w:rsid w:val="00477A4C"/>
    <w:rsid w:val="00477B4B"/>
    <w:rsid w:val="00481C80"/>
    <w:rsid w:val="00485E57"/>
    <w:rsid w:val="00493758"/>
    <w:rsid w:val="004952BA"/>
    <w:rsid w:val="004A6D86"/>
    <w:rsid w:val="004B25A3"/>
    <w:rsid w:val="004C516C"/>
    <w:rsid w:val="004D5AAC"/>
    <w:rsid w:val="004D6236"/>
    <w:rsid w:val="004E3FBB"/>
    <w:rsid w:val="004F1173"/>
    <w:rsid w:val="004F5797"/>
    <w:rsid w:val="004F608E"/>
    <w:rsid w:val="0050181B"/>
    <w:rsid w:val="00507B5B"/>
    <w:rsid w:val="005155FA"/>
    <w:rsid w:val="00516376"/>
    <w:rsid w:val="00524814"/>
    <w:rsid w:val="00527FB3"/>
    <w:rsid w:val="005315B7"/>
    <w:rsid w:val="00534CFD"/>
    <w:rsid w:val="005359E6"/>
    <w:rsid w:val="00537117"/>
    <w:rsid w:val="00542536"/>
    <w:rsid w:val="00545BD9"/>
    <w:rsid w:val="0055221A"/>
    <w:rsid w:val="005523B5"/>
    <w:rsid w:val="0056455D"/>
    <w:rsid w:val="00566B07"/>
    <w:rsid w:val="0058239A"/>
    <w:rsid w:val="00583BDD"/>
    <w:rsid w:val="0059547A"/>
    <w:rsid w:val="00597EBB"/>
    <w:rsid w:val="005C1FBC"/>
    <w:rsid w:val="005C79E7"/>
    <w:rsid w:val="005E668C"/>
    <w:rsid w:val="005F3D97"/>
    <w:rsid w:val="005F74CB"/>
    <w:rsid w:val="006017A3"/>
    <w:rsid w:val="006018A4"/>
    <w:rsid w:val="00616D44"/>
    <w:rsid w:val="006221FA"/>
    <w:rsid w:val="00624A40"/>
    <w:rsid w:val="00624EE3"/>
    <w:rsid w:val="006371A0"/>
    <w:rsid w:val="00643BC2"/>
    <w:rsid w:val="00653501"/>
    <w:rsid w:val="00656119"/>
    <w:rsid w:val="00657CF2"/>
    <w:rsid w:val="0066613D"/>
    <w:rsid w:val="00670205"/>
    <w:rsid w:val="0067612E"/>
    <w:rsid w:val="00680779"/>
    <w:rsid w:val="00686402"/>
    <w:rsid w:val="00692311"/>
    <w:rsid w:val="006955C5"/>
    <w:rsid w:val="0069715B"/>
    <w:rsid w:val="006A56C0"/>
    <w:rsid w:val="006B48E5"/>
    <w:rsid w:val="006C02A5"/>
    <w:rsid w:val="006C71CF"/>
    <w:rsid w:val="006E2CBC"/>
    <w:rsid w:val="006E4C35"/>
    <w:rsid w:val="006E4C78"/>
    <w:rsid w:val="006F20C7"/>
    <w:rsid w:val="00700E9F"/>
    <w:rsid w:val="00701B0B"/>
    <w:rsid w:val="007068E0"/>
    <w:rsid w:val="00720BC4"/>
    <w:rsid w:val="007343AD"/>
    <w:rsid w:val="007408D2"/>
    <w:rsid w:val="007441EB"/>
    <w:rsid w:val="007523D8"/>
    <w:rsid w:val="007552E2"/>
    <w:rsid w:val="0076640C"/>
    <w:rsid w:val="0076713C"/>
    <w:rsid w:val="007777B1"/>
    <w:rsid w:val="00777D39"/>
    <w:rsid w:val="00790428"/>
    <w:rsid w:val="00793ABA"/>
    <w:rsid w:val="00794E65"/>
    <w:rsid w:val="00797202"/>
    <w:rsid w:val="00797FBD"/>
    <w:rsid w:val="007A774D"/>
    <w:rsid w:val="007B200F"/>
    <w:rsid w:val="007B7AFB"/>
    <w:rsid w:val="007C7406"/>
    <w:rsid w:val="007D7499"/>
    <w:rsid w:val="007F023C"/>
    <w:rsid w:val="007F1248"/>
    <w:rsid w:val="007F2C57"/>
    <w:rsid w:val="007F585B"/>
    <w:rsid w:val="0080099C"/>
    <w:rsid w:val="0080144C"/>
    <w:rsid w:val="00801B6F"/>
    <w:rsid w:val="008213A4"/>
    <w:rsid w:val="00821D34"/>
    <w:rsid w:val="00833FF0"/>
    <w:rsid w:val="00841439"/>
    <w:rsid w:val="00842400"/>
    <w:rsid w:val="008478D6"/>
    <w:rsid w:val="00851447"/>
    <w:rsid w:val="0085293A"/>
    <w:rsid w:val="00855D9B"/>
    <w:rsid w:val="00862013"/>
    <w:rsid w:val="008627FF"/>
    <w:rsid w:val="008665E5"/>
    <w:rsid w:val="00890A39"/>
    <w:rsid w:val="008914EC"/>
    <w:rsid w:val="00892B6A"/>
    <w:rsid w:val="008A27D0"/>
    <w:rsid w:val="008A3E0E"/>
    <w:rsid w:val="008A70FD"/>
    <w:rsid w:val="008B372C"/>
    <w:rsid w:val="008B439E"/>
    <w:rsid w:val="008B6485"/>
    <w:rsid w:val="008D37E8"/>
    <w:rsid w:val="008E0A81"/>
    <w:rsid w:val="008E0FB3"/>
    <w:rsid w:val="008E43EC"/>
    <w:rsid w:val="008E70E6"/>
    <w:rsid w:val="008E7D3C"/>
    <w:rsid w:val="008F0682"/>
    <w:rsid w:val="008F1FAB"/>
    <w:rsid w:val="008F776D"/>
    <w:rsid w:val="009014BE"/>
    <w:rsid w:val="009233C8"/>
    <w:rsid w:val="00931541"/>
    <w:rsid w:val="00932A48"/>
    <w:rsid w:val="00936879"/>
    <w:rsid w:val="00936D8C"/>
    <w:rsid w:val="0094054E"/>
    <w:rsid w:val="00950547"/>
    <w:rsid w:val="00953405"/>
    <w:rsid w:val="00954D1C"/>
    <w:rsid w:val="00957CFC"/>
    <w:rsid w:val="00967A15"/>
    <w:rsid w:val="00976821"/>
    <w:rsid w:val="009801C9"/>
    <w:rsid w:val="00986D97"/>
    <w:rsid w:val="0099024B"/>
    <w:rsid w:val="009932B4"/>
    <w:rsid w:val="009A49D6"/>
    <w:rsid w:val="009B0190"/>
    <w:rsid w:val="009B0FFE"/>
    <w:rsid w:val="009B2C56"/>
    <w:rsid w:val="009B308A"/>
    <w:rsid w:val="009B6453"/>
    <w:rsid w:val="009C0094"/>
    <w:rsid w:val="009C27CC"/>
    <w:rsid w:val="009D1109"/>
    <w:rsid w:val="009D4C01"/>
    <w:rsid w:val="009D673E"/>
    <w:rsid w:val="009E22F5"/>
    <w:rsid w:val="009E2909"/>
    <w:rsid w:val="009E5E54"/>
    <w:rsid w:val="009F1C30"/>
    <w:rsid w:val="009F3E1E"/>
    <w:rsid w:val="00A13FB0"/>
    <w:rsid w:val="00A15BB4"/>
    <w:rsid w:val="00A21731"/>
    <w:rsid w:val="00A26B5D"/>
    <w:rsid w:val="00A34248"/>
    <w:rsid w:val="00A365C7"/>
    <w:rsid w:val="00A454F8"/>
    <w:rsid w:val="00A537EA"/>
    <w:rsid w:val="00A54C57"/>
    <w:rsid w:val="00A6211E"/>
    <w:rsid w:val="00A62C84"/>
    <w:rsid w:val="00A76E01"/>
    <w:rsid w:val="00A80C4D"/>
    <w:rsid w:val="00A93FC5"/>
    <w:rsid w:val="00AA2356"/>
    <w:rsid w:val="00AB331C"/>
    <w:rsid w:val="00AB69A5"/>
    <w:rsid w:val="00AC2406"/>
    <w:rsid w:val="00AD5404"/>
    <w:rsid w:val="00AD73EB"/>
    <w:rsid w:val="00AE3339"/>
    <w:rsid w:val="00AE33C0"/>
    <w:rsid w:val="00AE4A49"/>
    <w:rsid w:val="00AE4BBA"/>
    <w:rsid w:val="00B11E5F"/>
    <w:rsid w:val="00B1528C"/>
    <w:rsid w:val="00B175B2"/>
    <w:rsid w:val="00B27B8C"/>
    <w:rsid w:val="00B31810"/>
    <w:rsid w:val="00B3286B"/>
    <w:rsid w:val="00B416C8"/>
    <w:rsid w:val="00B41A07"/>
    <w:rsid w:val="00B456C1"/>
    <w:rsid w:val="00B63A79"/>
    <w:rsid w:val="00B64393"/>
    <w:rsid w:val="00B66C8A"/>
    <w:rsid w:val="00B929EF"/>
    <w:rsid w:val="00B94F42"/>
    <w:rsid w:val="00B950CD"/>
    <w:rsid w:val="00B95217"/>
    <w:rsid w:val="00BA1138"/>
    <w:rsid w:val="00BA3524"/>
    <w:rsid w:val="00BB2B45"/>
    <w:rsid w:val="00BB7569"/>
    <w:rsid w:val="00BC2D74"/>
    <w:rsid w:val="00BC4A57"/>
    <w:rsid w:val="00BD18D2"/>
    <w:rsid w:val="00BF0089"/>
    <w:rsid w:val="00BF0783"/>
    <w:rsid w:val="00BF4404"/>
    <w:rsid w:val="00C064EF"/>
    <w:rsid w:val="00C0666C"/>
    <w:rsid w:val="00C10C6F"/>
    <w:rsid w:val="00C15CEA"/>
    <w:rsid w:val="00C164A3"/>
    <w:rsid w:val="00C17548"/>
    <w:rsid w:val="00C237BD"/>
    <w:rsid w:val="00C23CA4"/>
    <w:rsid w:val="00C32EA2"/>
    <w:rsid w:val="00C36CD4"/>
    <w:rsid w:val="00C41BE3"/>
    <w:rsid w:val="00C55782"/>
    <w:rsid w:val="00C562A1"/>
    <w:rsid w:val="00C575DF"/>
    <w:rsid w:val="00C64F93"/>
    <w:rsid w:val="00C70821"/>
    <w:rsid w:val="00C70A4C"/>
    <w:rsid w:val="00C8674B"/>
    <w:rsid w:val="00C86800"/>
    <w:rsid w:val="00C90CF8"/>
    <w:rsid w:val="00C911F5"/>
    <w:rsid w:val="00C952A1"/>
    <w:rsid w:val="00C965DB"/>
    <w:rsid w:val="00CC05F1"/>
    <w:rsid w:val="00CD28EF"/>
    <w:rsid w:val="00CE2246"/>
    <w:rsid w:val="00CF29B9"/>
    <w:rsid w:val="00CF3274"/>
    <w:rsid w:val="00D15562"/>
    <w:rsid w:val="00D275AF"/>
    <w:rsid w:val="00D40CD5"/>
    <w:rsid w:val="00D55962"/>
    <w:rsid w:val="00D6183B"/>
    <w:rsid w:val="00D70BBD"/>
    <w:rsid w:val="00D71679"/>
    <w:rsid w:val="00D90F08"/>
    <w:rsid w:val="00D94142"/>
    <w:rsid w:val="00D97AC2"/>
    <w:rsid w:val="00D97FD8"/>
    <w:rsid w:val="00DA0A41"/>
    <w:rsid w:val="00DA3D20"/>
    <w:rsid w:val="00DB0601"/>
    <w:rsid w:val="00DB0738"/>
    <w:rsid w:val="00DB7482"/>
    <w:rsid w:val="00DC2063"/>
    <w:rsid w:val="00DC72BC"/>
    <w:rsid w:val="00DD246B"/>
    <w:rsid w:val="00DD66DF"/>
    <w:rsid w:val="00DE6455"/>
    <w:rsid w:val="00E00018"/>
    <w:rsid w:val="00E0348D"/>
    <w:rsid w:val="00E07543"/>
    <w:rsid w:val="00E1409A"/>
    <w:rsid w:val="00E15107"/>
    <w:rsid w:val="00E170A7"/>
    <w:rsid w:val="00E2659D"/>
    <w:rsid w:val="00E266DE"/>
    <w:rsid w:val="00E33EC8"/>
    <w:rsid w:val="00E4257D"/>
    <w:rsid w:val="00E42D0D"/>
    <w:rsid w:val="00E44776"/>
    <w:rsid w:val="00E55C0F"/>
    <w:rsid w:val="00E56BBB"/>
    <w:rsid w:val="00E57CCB"/>
    <w:rsid w:val="00E60D60"/>
    <w:rsid w:val="00E644B4"/>
    <w:rsid w:val="00E66D89"/>
    <w:rsid w:val="00E6736D"/>
    <w:rsid w:val="00E75FAC"/>
    <w:rsid w:val="00E82948"/>
    <w:rsid w:val="00E83A7F"/>
    <w:rsid w:val="00E93F24"/>
    <w:rsid w:val="00EA7735"/>
    <w:rsid w:val="00EA7C42"/>
    <w:rsid w:val="00EB71B3"/>
    <w:rsid w:val="00EC095D"/>
    <w:rsid w:val="00ED101E"/>
    <w:rsid w:val="00ED2BF5"/>
    <w:rsid w:val="00ED4156"/>
    <w:rsid w:val="00ED44A1"/>
    <w:rsid w:val="00EE1FB4"/>
    <w:rsid w:val="00EE29E6"/>
    <w:rsid w:val="00EE2B49"/>
    <w:rsid w:val="00EE5704"/>
    <w:rsid w:val="00EE6D52"/>
    <w:rsid w:val="00EF3A0F"/>
    <w:rsid w:val="00F01FBC"/>
    <w:rsid w:val="00F061FF"/>
    <w:rsid w:val="00F07F57"/>
    <w:rsid w:val="00F179ED"/>
    <w:rsid w:val="00F2148D"/>
    <w:rsid w:val="00F24CB0"/>
    <w:rsid w:val="00F4504A"/>
    <w:rsid w:val="00F571DB"/>
    <w:rsid w:val="00F57CC8"/>
    <w:rsid w:val="00F62373"/>
    <w:rsid w:val="00F63DC2"/>
    <w:rsid w:val="00F740E2"/>
    <w:rsid w:val="00F74227"/>
    <w:rsid w:val="00F80EA8"/>
    <w:rsid w:val="00F814B1"/>
    <w:rsid w:val="00F84633"/>
    <w:rsid w:val="00F9352E"/>
    <w:rsid w:val="00F95E39"/>
    <w:rsid w:val="00FA0A70"/>
    <w:rsid w:val="00FB0C66"/>
    <w:rsid w:val="00FB2FDD"/>
    <w:rsid w:val="00FB33CD"/>
    <w:rsid w:val="00FB66E4"/>
    <w:rsid w:val="00FD3013"/>
    <w:rsid w:val="00FD600E"/>
    <w:rsid w:val="00FE6D77"/>
    <w:rsid w:val="00FF1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68731C-7600-43EE-A826-1E46830D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0FB3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8E0FB3"/>
    <w:pPr>
      <w:keepNext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qFormat/>
    <w:rsid w:val="008E0FB3"/>
    <w:pPr>
      <w:keepNext/>
      <w:ind w:right="-1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8E0FB3"/>
    <w:pPr>
      <w:keepNext/>
      <w:ind w:right="-360" w:firstLine="90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8E0FB3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E0FB3"/>
    <w:pPr>
      <w:ind w:firstLine="900"/>
      <w:jc w:val="both"/>
    </w:pPr>
    <w:rPr>
      <w:sz w:val="28"/>
    </w:rPr>
  </w:style>
  <w:style w:type="paragraph" w:styleId="20">
    <w:name w:val="Body Text Indent 2"/>
    <w:basedOn w:val="a"/>
    <w:rsid w:val="008E0FB3"/>
    <w:pPr>
      <w:ind w:firstLine="405"/>
      <w:jc w:val="both"/>
    </w:pPr>
    <w:rPr>
      <w:sz w:val="28"/>
    </w:rPr>
  </w:style>
  <w:style w:type="paragraph" w:styleId="30">
    <w:name w:val="Body Text Indent 3"/>
    <w:basedOn w:val="a"/>
    <w:rsid w:val="008E0FB3"/>
    <w:pPr>
      <w:ind w:left="-540" w:firstLine="1440"/>
      <w:jc w:val="both"/>
    </w:pPr>
    <w:rPr>
      <w:sz w:val="28"/>
    </w:rPr>
  </w:style>
  <w:style w:type="paragraph" w:styleId="a4">
    <w:name w:val="Block Text"/>
    <w:basedOn w:val="a"/>
    <w:rsid w:val="008E0FB3"/>
    <w:pPr>
      <w:ind w:left="-540" w:right="-360" w:firstLine="1440"/>
      <w:jc w:val="both"/>
    </w:pPr>
    <w:rPr>
      <w:sz w:val="28"/>
    </w:rPr>
  </w:style>
  <w:style w:type="paragraph" w:styleId="a5">
    <w:name w:val="header"/>
    <w:basedOn w:val="a"/>
    <w:unhideWhenUsed/>
    <w:rsid w:val="008E0FB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semiHidden/>
    <w:rsid w:val="008E0FB3"/>
    <w:rPr>
      <w:sz w:val="24"/>
      <w:szCs w:val="24"/>
    </w:rPr>
  </w:style>
  <w:style w:type="paragraph" w:styleId="a7">
    <w:name w:val="footer"/>
    <w:basedOn w:val="a"/>
    <w:unhideWhenUsed/>
    <w:rsid w:val="008E0FB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semiHidden/>
    <w:rsid w:val="008E0FB3"/>
    <w:rPr>
      <w:sz w:val="24"/>
      <w:szCs w:val="24"/>
    </w:rPr>
  </w:style>
  <w:style w:type="paragraph" w:styleId="a9">
    <w:name w:val="Balloon Text"/>
    <w:basedOn w:val="a"/>
    <w:semiHidden/>
    <w:rsid w:val="00967A15"/>
    <w:rPr>
      <w:rFonts w:ascii="Tahoma" w:hAnsi="Tahoma" w:cs="Tahoma"/>
      <w:sz w:val="16"/>
      <w:szCs w:val="16"/>
    </w:rPr>
  </w:style>
  <w:style w:type="character" w:customStyle="1" w:styleId="9">
    <w:name w:val="Знак Знак9"/>
    <w:rsid w:val="00430647"/>
    <w:rPr>
      <w:b/>
      <w:bCs/>
      <w:sz w:val="40"/>
      <w:szCs w:val="24"/>
      <w:lang w:val="uk-UA" w:eastAsia="ru-RU" w:bidi="ar-SA"/>
    </w:rPr>
  </w:style>
  <w:style w:type="character" w:styleId="aa">
    <w:name w:val="Strong"/>
    <w:qFormat/>
    <w:rsid w:val="00430647"/>
    <w:rPr>
      <w:b/>
      <w:bCs/>
    </w:rPr>
  </w:style>
  <w:style w:type="character" w:customStyle="1" w:styleId="40">
    <w:name w:val="Заголовок 4 Знак"/>
    <w:link w:val="4"/>
    <w:rsid w:val="00430647"/>
    <w:rPr>
      <w:sz w:val="28"/>
      <w:szCs w:val="24"/>
      <w:lang w:val="uk-UA" w:eastAsia="ru-RU" w:bidi="ar-SA"/>
    </w:rPr>
  </w:style>
  <w:style w:type="paragraph" w:styleId="ab">
    <w:name w:val="List Paragraph"/>
    <w:basedOn w:val="a"/>
    <w:uiPriority w:val="34"/>
    <w:qFormat/>
    <w:rsid w:val="003B4C6F"/>
    <w:pPr>
      <w:ind w:left="720"/>
      <w:contextualSpacing/>
    </w:pPr>
    <w:rPr>
      <w:lang w:val="ru-RU"/>
    </w:rPr>
  </w:style>
  <w:style w:type="paragraph" w:customStyle="1" w:styleId="Standard">
    <w:name w:val="Standard"/>
    <w:rsid w:val="008F1FAB"/>
    <w:pPr>
      <w:suppressAutoHyphens/>
      <w:autoSpaceDN w:val="0"/>
      <w:textAlignment w:val="baseline"/>
    </w:pPr>
    <w:rPr>
      <w:kern w:val="3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2313</Words>
  <Characters>1319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cp:lastModifiedBy>Grudz</cp:lastModifiedBy>
  <cp:revision>8</cp:revision>
  <cp:lastPrinted>2022-06-27T06:34:00Z</cp:lastPrinted>
  <dcterms:created xsi:type="dcterms:W3CDTF">2026-10-06T12:46:00Z</dcterms:created>
  <dcterms:modified xsi:type="dcterms:W3CDTF">2026-10-21T11:17:00Z</dcterms:modified>
</cp:coreProperties>
</file>