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7F77" w:rsidRPr="00A37B44" w:rsidRDefault="00C86EDF" w:rsidP="00C86EDF">
      <w:pPr>
        <w:tabs>
          <w:tab w:val="left" w:pos="7008"/>
          <w:tab w:val="right" w:pos="9355"/>
        </w:tabs>
        <w:rPr>
          <w:bCs/>
          <w:i/>
          <w:sz w:val="28"/>
          <w:szCs w:val="28"/>
          <w:lang w:val="uk-UA"/>
        </w:rPr>
      </w:pPr>
      <w:r>
        <w:rPr>
          <w:bCs/>
          <w:i/>
          <w:sz w:val="28"/>
          <w:szCs w:val="28"/>
          <w:lang w:val="uk-UA"/>
        </w:rPr>
        <w:tab/>
      </w:r>
      <w:r w:rsidR="00CF68F8" w:rsidRPr="00A37B44">
        <w:rPr>
          <w:bCs/>
          <w:i/>
          <w:sz w:val="28"/>
          <w:szCs w:val="28"/>
          <w:lang w:val="uk-UA"/>
        </w:rPr>
        <w:t xml:space="preserve">                                                                                                                           </w:t>
      </w:r>
    </w:p>
    <w:p w:rsidR="0065302D" w:rsidRDefault="0065302D" w:rsidP="007A7F77">
      <w:pPr>
        <w:jc w:val="center"/>
      </w:pPr>
    </w:p>
    <w:p w:rsidR="007A7F77" w:rsidRPr="00A37B44" w:rsidRDefault="006451EC" w:rsidP="006451EC">
      <w:pPr>
        <w:jc w:val="center"/>
        <w:rPr>
          <w:b/>
          <w:bCs/>
          <w:sz w:val="28"/>
          <w:szCs w:val="28"/>
          <w:lang w:val="uk-UA"/>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4.8pt;margin-top:0;width:38.4pt;height:51.6pt;z-index:251659264" fillcolor="window">
            <v:imagedata r:id="rId6" o:title=""/>
            <w10:wrap type="square" side="right"/>
          </v:shape>
          <o:OLEObject Type="Embed" ProgID="Word.Picture.8" ShapeID="_x0000_s1027" DrawAspect="Content" ObjectID="_1854083469" r:id="rId7"/>
        </w:object>
      </w:r>
      <w:r w:rsidR="00C86EDF">
        <w:br w:type="textWrapping" w:clear="all"/>
      </w:r>
      <w:r w:rsidR="007A7F77" w:rsidRPr="00A37B44">
        <w:rPr>
          <w:b/>
          <w:bCs/>
          <w:sz w:val="28"/>
          <w:szCs w:val="28"/>
          <w:lang w:val="uk-UA"/>
        </w:rPr>
        <w:t>УКРАЇНА</w:t>
      </w:r>
    </w:p>
    <w:p w:rsidR="007A7F77" w:rsidRPr="00A37B44" w:rsidRDefault="007A7F77" w:rsidP="007A7F77">
      <w:pPr>
        <w:jc w:val="center"/>
        <w:rPr>
          <w:bCs/>
          <w:sz w:val="28"/>
          <w:szCs w:val="28"/>
          <w:lang w:val="uk-UA"/>
        </w:rPr>
      </w:pPr>
      <w:r w:rsidRPr="00A37B44">
        <w:rPr>
          <w:b/>
          <w:bCs/>
          <w:sz w:val="28"/>
          <w:szCs w:val="28"/>
          <w:lang w:val="uk-UA"/>
        </w:rPr>
        <w:t>ГАЙСИНСЬКА МІСЬКА РАДА</w:t>
      </w:r>
    </w:p>
    <w:p w:rsidR="007A7F77" w:rsidRPr="00A37B44" w:rsidRDefault="007A7F77" w:rsidP="007A7F77">
      <w:pPr>
        <w:jc w:val="center"/>
        <w:rPr>
          <w:b/>
          <w:bCs/>
          <w:sz w:val="28"/>
          <w:szCs w:val="28"/>
          <w:lang w:val="uk-UA"/>
        </w:rPr>
      </w:pPr>
      <w:r w:rsidRPr="00A37B44">
        <w:rPr>
          <w:b/>
          <w:bCs/>
          <w:sz w:val="28"/>
          <w:szCs w:val="28"/>
          <w:lang w:val="uk-UA"/>
        </w:rPr>
        <w:t>Гайсинського району Вінницької області</w:t>
      </w:r>
    </w:p>
    <w:p w:rsidR="007A7F77" w:rsidRPr="006451EC" w:rsidRDefault="007A7F77" w:rsidP="007A7F77">
      <w:pPr>
        <w:jc w:val="center"/>
        <w:rPr>
          <w:b/>
          <w:bCs/>
          <w:sz w:val="20"/>
          <w:szCs w:val="20"/>
          <w:lang w:val="uk-UA"/>
        </w:rPr>
      </w:pPr>
    </w:p>
    <w:p w:rsidR="007A7F77" w:rsidRDefault="007A7F77" w:rsidP="00E03D60">
      <w:pPr>
        <w:jc w:val="center"/>
        <w:rPr>
          <w:b/>
          <w:bCs/>
          <w:sz w:val="28"/>
          <w:szCs w:val="28"/>
          <w:lang w:val="uk-UA"/>
        </w:rPr>
      </w:pPr>
      <w:r w:rsidRPr="00A37B44">
        <w:rPr>
          <w:b/>
          <w:bCs/>
          <w:sz w:val="28"/>
          <w:szCs w:val="28"/>
          <w:lang w:val="uk-UA"/>
        </w:rPr>
        <w:t xml:space="preserve">РІШЕННЯ </w:t>
      </w:r>
      <w:r w:rsidR="00DD29C1">
        <w:rPr>
          <w:b/>
          <w:bCs/>
          <w:sz w:val="28"/>
          <w:szCs w:val="28"/>
          <w:lang w:val="uk-UA"/>
        </w:rPr>
        <w:t>№59</w:t>
      </w:r>
    </w:p>
    <w:p w:rsidR="00DD29C1" w:rsidRPr="006451EC" w:rsidRDefault="00DD29C1" w:rsidP="00E03D60">
      <w:pPr>
        <w:jc w:val="center"/>
        <w:rPr>
          <w:sz w:val="18"/>
          <w:szCs w:val="18"/>
          <w:lang w:val="uk-UA"/>
        </w:rPr>
      </w:pPr>
    </w:p>
    <w:p w:rsidR="007A7F77" w:rsidRPr="00A37B44" w:rsidRDefault="007A5954" w:rsidP="009949C4">
      <w:pPr>
        <w:jc w:val="center"/>
        <w:rPr>
          <w:sz w:val="28"/>
          <w:szCs w:val="28"/>
          <w:lang w:val="uk-UA"/>
        </w:rPr>
      </w:pPr>
      <w:r>
        <w:rPr>
          <w:sz w:val="28"/>
          <w:szCs w:val="28"/>
          <w:lang w:val="uk-UA"/>
        </w:rPr>
        <w:t>20 жовтня</w:t>
      </w:r>
      <w:r w:rsidR="007A7F77" w:rsidRPr="00A37B44">
        <w:rPr>
          <w:sz w:val="28"/>
          <w:szCs w:val="28"/>
          <w:lang w:val="uk-UA"/>
        </w:rPr>
        <w:t xml:space="preserve"> 202</w:t>
      </w:r>
      <w:r w:rsidR="00436500" w:rsidRPr="00A37B44">
        <w:rPr>
          <w:sz w:val="28"/>
          <w:szCs w:val="28"/>
          <w:lang w:val="uk-UA"/>
        </w:rPr>
        <w:t>6</w:t>
      </w:r>
      <w:r w:rsidR="007A7F77" w:rsidRPr="00A37B44">
        <w:rPr>
          <w:sz w:val="28"/>
          <w:szCs w:val="28"/>
          <w:lang w:val="uk-UA"/>
        </w:rPr>
        <w:t xml:space="preserve"> року</w:t>
      </w:r>
      <w:r w:rsidR="007A7F77" w:rsidRPr="00A37B44">
        <w:rPr>
          <w:sz w:val="28"/>
          <w:szCs w:val="28"/>
          <w:lang w:val="uk-UA"/>
        </w:rPr>
        <w:tab/>
      </w:r>
      <w:r w:rsidR="00DD29C1">
        <w:rPr>
          <w:sz w:val="28"/>
          <w:szCs w:val="28"/>
          <w:lang w:val="uk-UA"/>
        </w:rPr>
        <w:t xml:space="preserve">           </w:t>
      </w:r>
      <w:proofErr w:type="spellStart"/>
      <w:r w:rsidR="00DD29C1">
        <w:rPr>
          <w:sz w:val="28"/>
          <w:szCs w:val="28"/>
          <w:lang w:val="uk-UA"/>
        </w:rPr>
        <w:t>м.Гайсин</w:t>
      </w:r>
      <w:proofErr w:type="spellEnd"/>
      <w:r w:rsidR="007A7F77" w:rsidRPr="00A37B44">
        <w:rPr>
          <w:sz w:val="28"/>
          <w:szCs w:val="28"/>
          <w:lang w:val="uk-UA"/>
        </w:rPr>
        <w:tab/>
      </w:r>
      <w:r w:rsidR="00DD29C1">
        <w:rPr>
          <w:sz w:val="28"/>
          <w:szCs w:val="28"/>
          <w:lang w:val="uk-UA"/>
        </w:rPr>
        <w:t xml:space="preserve">                </w:t>
      </w:r>
      <w:r w:rsidR="007A7F77" w:rsidRPr="00A37B44">
        <w:rPr>
          <w:sz w:val="28"/>
          <w:szCs w:val="28"/>
          <w:lang w:val="uk-UA"/>
        </w:rPr>
        <w:t xml:space="preserve"> </w:t>
      </w:r>
      <w:r>
        <w:rPr>
          <w:sz w:val="28"/>
          <w:szCs w:val="28"/>
          <w:lang w:val="uk-UA"/>
        </w:rPr>
        <w:t>105</w:t>
      </w:r>
      <w:r w:rsidR="007A7F77" w:rsidRPr="00A37B44">
        <w:rPr>
          <w:sz w:val="28"/>
          <w:szCs w:val="28"/>
          <w:lang w:val="uk-UA"/>
        </w:rPr>
        <w:t xml:space="preserve"> сесія 8 скликання</w:t>
      </w:r>
    </w:p>
    <w:p w:rsidR="00FE09DB" w:rsidRDefault="00FE09DB" w:rsidP="00E03D60">
      <w:pPr>
        <w:jc w:val="center"/>
        <w:rPr>
          <w:rStyle w:val="normaltextrun"/>
          <w:b/>
          <w:bCs/>
          <w:sz w:val="28"/>
          <w:szCs w:val="28"/>
          <w:lang w:val="uk-UA"/>
        </w:rPr>
      </w:pPr>
    </w:p>
    <w:p w:rsidR="009949C4" w:rsidRDefault="007A7F77" w:rsidP="00E03D60">
      <w:pPr>
        <w:jc w:val="center"/>
        <w:rPr>
          <w:rStyle w:val="normaltextrun"/>
          <w:b/>
          <w:bCs/>
          <w:sz w:val="28"/>
          <w:szCs w:val="28"/>
          <w:lang w:val="uk-UA"/>
        </w:rPr>
      </w:pPr>
      <w:r w:rsidRPr="00A37B44">
        <w:rPr>
          <w:rStyle w:val="normaltextrun"/>
          <w:b/>
          <w:bCs/>
          <w:sz w:val="28"/>
          <w:szCs w:val="28"/>
          <w:lang w:val="uk-UA"/>
        </w:rPr>
        <w:t xml:space="preserve">Про </w:t>
      </w:r>
      <w:r w:rsidR="007A5954">
        <w:rPr>
          <w:rStyle w:val="normaltextrun"/>
          <w:b/>
          <w:bCs/>
          <w:sz w:val="28"/>
          <w:szCs w:val="28"/>
          <w:lang w:val="uk-UA"/>
        </w:rPr>
        <w:t xml:space="preserve">результати </w:t>
      </w:r>
      <w:r w:rsidR="00BA3EBD">
        <w:rPr>
          <w:rStyle w:val="normaltextrun"/>
          <w:b/>
          <w:bCs/>
          <w:sz w:val="28"/>
          <w:szCs w:val="28"/>
          <w:lang w:val="uk-UA"/>
        </w:rPr>
        <w:t>робот</w:t>
      </w:r>
      <w:r w:rsidR="007A5954">
        <w:rPr>
          <w:rStyle w:val="normaltextrun"/>
          <w:b/>
          <w:bCs/>
          <w:sz w:val="28"/>
          <w:szCs w:val="28"/>
          <w:lang w:val="uk-UA"/>
        </w:rPr>
        <w:t>и</w:t>
      </w:r>
      <w:r w:rsidR="00BA3EBD">
        <w:rPr>
          <w:rStyle w:val="normaltextrun"/>
          <w:b/>
          <w:bCs/>
          <w:sz w:val="28"/>
          <w:szCs w:val="28"/>
          <w:lang w:val="uk-UA"/>
        </w:rPr>
        <w:t xml:space="preserve"> тимчасової депутатської </w:t>
      </w:r>
      <w:r w:rsidR="007A5954">
        <w:rPr>
          <w:rStyle w:val="normaltextrun"/>
          <w:b/>
          <w:bCs/>
          <w:sz w:val="28"/>
          <w:szCs w:val="28"/>
          <w:lang w:val="uk-UA"/>
        </w:rPr>
        <w:t>групи міської ради</w:t>
      </w:r>
      <w:r w:rsidR="00BA3EBD">
        <w:rPr>
          <w:rStyle w:val="normaltextrun"/>
          <w:b/>
          <w:bCs/>
          <w:sz w:val="28"/>
          <w:szCs w:val="28"/>
          <w:lang w:val="uk-UA"/>
        </w:rPr>
        <w:t xml:space="preserve"> </w:t>
      </w:r>
      <w:r w:rsidR="007A5954">
        <w:rPr>
          <w:rStyle w:val="normaltextrun"/>
          <w:b/>
          <w:bCs/>
          <w:sz w:val="28"/>
          <w:szCs w:val="28"/>
          <w:lang w:val="uk-UA"/>
        </w:rPr>
        <w:t xml:space="preserve">щодо </w:t>
      </w:r>
      <w:r w:rsidR="00BA3EBD">
        <w:rPr>
          <w:rStyle w:val="normaltextrun"/>
          <w:b/>
          <w:bCs/>
          <w:sz w:val="28"/>
          <w:szCs w:val="28"/>
          <w:lang w:val="uk-UA"/>
        </w:rPr>
        <w:t xml:space="preserve"> </w:t>
      </w:r>
      <w:r w:rsidR="007A5954">
        <w:rPr>
          <w:rStyle w:val="normaltextrun"/>
          <w:b/>
          <w:bCs/>
          <w:sz w:val="28"/>
          <w:szCs w:val="28"/>
          <w:lang w:val="uk-UA"/>
        </w:rPr>
        <w:t>перевірки законності та можливості передачі земельної ділянки державному лісогосподарському підприємству у постійне користування</w:t>
      </w:r>
    </w:p>
    <w:p w:rsidR="00C86EDF" w:rsidRDefault="007A5954" w:rsidP="00E03D60">
      <w:pPr>
        <w:jc w:val="center"/>
        <w:rPr>
          <w:rStyle w:val="normaltextrun"/>
          <w:b/>
          <w:bCs/>
          <w:sz w:val="28"/>
          <w:szCs w:val="28"/>
          <w:lang w:val="uk-UA"/>
        </w:rPr>
      </w:pPr>
      <w:r>
        <w:rPr>
          <w:rStyle w:val="normaltextrun"/>
          <w:b/>
          <w:bCs/>
          <w:sz w:val="28"/>
          <w:szCs w:val="28"/>
          <w:lang w:val="uk-UA"/>
        </w:rPr>
        <w:t xml:space="preserve"> </w:t>
      </w:r>
    </w:p>
    <w:p w:rsidR="00C86EDF" w:rsidRPr="00E03D60" w:rsidRDefault="007A5954" w:rsidP="00BC1E11">
      <w:pPr>
        <w:jc w:val="both"/>
        <w:rPr>
          <w:b/>
          <w:bCs/>
          <w:sz w:val="28"/>
          <w:szCs w:val="28"/>
          <w:lang w:val="uk-UA"/>
        </w:rPr>
      </w:pPr>
      <w:r>
        <w:rPr>
          <w:rStyle w:val="normaltextrun"/>
          <w:sz w:val="28"/>
          <w:szCs w:val="28"/>
          <w:lang w:val="uk-UA"/>
        </w:rPr>
        <w:t xml:space="preserve">          </w:t>
      </w:r>
      <w:r w:rsidRPr="007A5954">
        <w:rPr>
          <w:rStyle w:val="normaltextrun"/>
          <w:sz w:val="28"/>
          <w:szCs w:val="28"/>
          <w:lang w:val="uk-UA"/>
        </w:rPr>
        <w:t xml:space="preserve">Відповідно до статей </w:t>
      </w:r>
      <w:r>
        <w:rPr>
          <w:rStyle w:val="normaltextrun"/>
          <w:sz w:val="28"/>
          <w:szCs w:val="28"/>
          <w:lang w:val="uk-UA"/>
        </w:rPr>
        <w:t>26, 47, 59 Закону України «Про місцеве самоврядування в Україні», Регламенту Гайсинської міської ради,</w:t>
      </w:r>
      <w:r w:rsidR="006929C7">
        <w:rPr>
          <w:rStyle w:val="normaltextrun"/>
          <w:sz w:val="28"/>
          <w:szCs w:val="28"/>
          <w:lang w:val="uk-UA"/>
        </w:rPr>
        <w:t xml:space="preserve"> ст. 56 Земельного кодексу України,</w:t>
      </w:r>
      <w:r w:rsidR="00E35261">
        <w:rPr>
          <w:rStyle w:val="normaltextrun"/>
          <w:sz w:val="28"/>
          <w:szCs w:val="28"/>
          <w:lang w:val="uk-UA"/>
        </w:rPr>
        <w:t xml:space="preserve"> Положення про тимчасову депутатську групу міської ради</w:t>
      </w:r>
      <w:r w:rsidR="008E22D3">
        <w:rPr>
          <w:rStyle w:val="normaltextrun"/>
          <w:sz w:val="28"/>
          <w:szCs w:val="28"/>
          <w:lang w:val="uk-UA"/>
        </w:rPr>
        <w:t xml:space="preserve"> та </w:t>
      </w:r>
      <w:r>
        <w:rPr>
          <w:rStyle w:val="normaltextrun"/>
          <w:sz w:val="28"/>
          <w:szCs w:val="28"/>
          <w:lang w:val="uk-UA"/>
        </w:rPr>
        <w:t xml:space="preserve"> </w:t>
      </w:r>
      <w:r w:rsidR="00E35261">
        <w:rPr>
          <w:rStyle w:val="normaltextrun"/>
          <w:sz w:val="28"/>
          <w:szCs w:val="28"/>
          <w:lang w:val="uk-UA"/>
        </w:rPr>
        <w:t>протокол</w:t>
      </w:r>
      <w:r w:rsidR="008E22D3">
        <w:rPr>
          <w:rStyle w:val="normaltextrun"/>
          <w:sz w:val="28"/>
          <w:szCs w:val="28"/>
          <w:lang w:val="uk-UA"/>
        </w:rPr>
        <w:t>у</w:t>
      </w:r>
      <w:r w:rsidR="00E35261">
        <w:rPr>
          <w:rStyle w:val="normaltextrun"/>
          <w:sz w:val="28"/>
          <w:szCs w:val="28"/>
          <w:lang w:val="uk-UA"/>
        </w:rPr>
        <w:t xml:space="preserve"> засідан</w:t>
      </w:r>
      <w:r w:rsidR="008E22D3">
        <w:rPr>
          <w:rStyle w:val="normaltextrun"/>
          <w:sz w:val="28"/>
          <w:szCs w:val="28"/>
          <w:lang w:val="uk-UA"/>
        </w:rPr>
        <w:t>ня</w:t>
      </w:r>
      <w:r>
        <w:rPr>
          <w:rStyle w:val="normaltextrun"/>
          <w:sz w:val="28"/>
          <w:szCs w:val="28"/>
          <w:lang w:val="uk-UA"/>
        </w:rPr>
        <w:t xml:space="preserve"> </w:t>
      </w:r>
      <w:r w:rsidR="009D2468">
        <w:rPr>
          <w:rStyle w:val="normaltextrun"/>
          <w:sz w:val="28"/>
          <w:szCs w:val="28"/>
          <w:lang w:val="uk-UA"/>
        </w:rPr>
        <w:t>тимчасової групи</w:t>
      </w:r>
      <w:r w:rsidR="00976C56">
        <w:rPr>
          <w:rStyle w:val="normaltextrun"/>
          <w:sz w:val="28"/>
          <w:szCs w:val="28"/>
          <w:lang w:val="uk-UA"/>
        </w:rPr>
        <w:t xml:space="preserve"> </w:t>
      </w:r>
      <w:r w:rsidR="00C86EDF" w:rsidRPr="00C86EDF">
        <w:rPr>
          <w:rStyle w:val="normaltextrun"/>
          <w:sz w:val="28"/>
          <w:szCs w:val="28"/>
          <w:lang w:val="uk-UA"/>
        </w:rPr>
        <w:t>міської ради щодо</w:t>
      </w:r>
      <w:r w:rsidR="00C86EDF">
        <w:rPr>
          <w:rStyle w:val="normaltextrun"/>
          <w:sz w:val="28"/>
          <w:szCs w:val="28"/>
          <w:lang w:val="uk-UA"/>
        </w:rPr>
        <w:t xml:space="preserve"> </w:t>
      </w:r>
      <w:r w:rsidR="00C86EDF" w:rsidRPr="00C86EDF">
        <w:rPr>
          <w:rStyle w:val="normaltextrun"/>
          <w:sz w:val="28"/>
          <w:szCs w:val="28"/>
          <w:lang w:val="uk-UA"/>
        </w:rPr>
        <w:t>перевірки</w:t>
      </w:r>
      <w:r w:rsidR="008E22D3">
        <w:rPr>
          <w:rStyle w:val="normaltextrun"/>
          <w:sz w:val="28"/>
          <w:szCs w:val="28"/>
          <w:lang w:val="uk-UA"/>
        </w:rPr>
        <w:t xml:space="preserve"> </w:t>
      </w:r>
      <w:r w:rsidR="00C86EDF" w:rsidRPr="00C86EDF">
        <w:rPr>
          <w:rStyle w:val="normaltextrun"/>
          <w:sz w:val="28"/>
          <w:szCs w:val="28"/>
          <w:lang w:val="uk-UA"/>
        </w:rPr>
        <w:t xml:space="preserve"> законності та можливості передачі земельної ділянки державному лісогосподарському підприємству у постійне користування</w:t>
      </w:r>
      <w:r w:rsidR="00C86EDF">
        <w:rPr>
          <w:rStyle w:val="normaltextrun"/>
          <w:sz w:val="28"/>
          <w:szCs w:val="28"/>
          <w:lang w:val="uk-UA"/>
        </w:rPr>
        <w:t xml:space="preserve"> від 18.08.2026 року</w:t>
      </w:r>
      <w:r w:rsidR="008E22D3">
        <w:rPr>
          <w:rStyle w:val="normaltextrun"/>
          <w:sz w:val="28"/>
          <w:szCs w:val="28"/>
          <w:lang w:val="uk-UA"/>
        </w:rPr>
        <w:t xml:space="preserve">, </w:t>
      </w:r>
      <w:r w:rsidR="00C86EDF">
        <w:rPr>
          <w:sz w:val="28"/>
          <w:szCs w:val="28"/>
          <w:lang w:val="uk-UA"/>
        </w:rPr>
        <w:t xml:space="preserve"> </w:t>
      </w:r>
      <w:r w:rsidR="00C86EDF">
        <w:rPr>
          <w:rStyle w:val="normaltextrun"/>
          <w:sz w:val="28"/>
          <w:szCs w:val="28"/>
          <w:lang w:val="uk-UA"/>
        </w:rPr>
        <w:t xml:space="preserve"> міська рада</w:t>
      </w:r>
      <w:r w:rsidR="00DD29C1">
        <w:rPr>
          <w:rStyle w:val="normaltextrun"/>
          <w:sz w:val="28"/>
          <w:szCs w:val="28"/>
          <w:lang w:val="uk-UA"/>
        </w:rPr>
        <w:t xml:space="preserve"> </w:t>
      </w:r>
      <w:r w:rsidR="00976C56">
        <w:rPr>
          <w:rStyle w:val="normaltextrun"/>
          <w:sz w:val="28"/>
          <w:szCs w:val="28"/>
          <w:lang w:val="uk-UA"/>
        </w:rPr>
        <w:t xml:space="preserve"> </w:t>
      </w:r>
      <w:r w:rsidR="00976C56" w:rsidRPr="00976C56">
        <w:rPr>
          <w:rStyle w:val="normaltextrun"/>
          <w:b/>
          <w:bCs/>
          <w:sz w:val="28"/>
          <w:szCs w:val="28"/>
          <w:lang w:val="uk-UA"/>
        </w:rPr>
        <w:t>ВИРІШИЛА:</w:t>
      </w:r>
    </w:p>
    <w:p w:rsidR="00064770" w:rsidRDefault="00064770" w:rsidP="00FE09DB">
      <w:pPr>
        <w:pStyle w:val="aa"/>
        <w:numPr>
          <w:ilvl w:val="0"/>
          <w:numId w:val="31"/>
        </w:numPr>
        <w:ind w:left="0" w:right="-1" w:firstLine="709"/>
        <w:jc w:val="both"/>
        <w:rPr>
          <w:sz w:val="28"/>
          <w:szCs w:val="28"/>
          <w:lang w:val="uk-UA"/>
        </w:rPr>
      </w:pPr>
      <w:r>
        <w:rPr>
          <w:sz w:val="28"/>
          <w:szCs w:val="28"/>
          <w:lang w:val="uk-UA"/>
        </w:rPr>
        <w:t>Затвердити результати роботи</w:t>
      </w:r>
      <w:r w:rsidRPr="00064770">
        <w:rPr>
          <w:sz w:val="28"/>
          <w:szCs w:val="28"/>
          <w:lang w:val="uk-UA"/>
        </w:rPr>
        <w:t xml:space="preserve"> </w:t>
      </w:r>
      <w:r>
        <w:rPr>
          <w:rStyle w:val="normaltextrun"/>
          <w:sz w:val="28"/>
          <w:szCs w:val="28"/>
          <w:lang w:val="uk-UA"/>
        </w:rPr>
        <w:t xml:space="preserve">тимчасової групи </w:t>
      </w:r>
      <w:r w:rsidRPr="00C86EDF">
        <w:rPr>
          <w:rStyle w:val="normaltextrun"/>
          <w:sz w:val="28"/>
          <w:szCs w:val="28"/>
          <w:lang w:val="uk-UA"/>
        </w:rPr>
        <w:t>міської ради щодо</w:t>
      </w:r>
      <w:r>
        <w:rPr>
          <w:rStyle w:val="normaltextrun"/>
          <w:sz w:val="28"/>
          <w:szCs w:val="28"/>
          <w:lang w:val="uk-UA"/>
        </w:rPr>
        <w:t xml:space="preserve"> </w:t>
      </w:r>
      <w:r w:rsidRPr="00C86EDF">
        <w:rPr>
          <w:rStyle w:val="normaltextrun"/>
          <w:sz w:val="28"/>
          <w:szCs w:val="28"/>
          <w:lang w:val="uk-UA"/>
        </w:rPr>
        <w:t>перевірки законності та можливості передачі земельної ділянки державному лісогосподарському підприємству у постійне користування</w:t>
      </w:r>
      <w:r w:rsidR="00FE09DB">
        <w:rPr>
          <w:rStyle w:val="normaltextrun"/>
          <w:sz w:val="28"/>
          <w:szCs w:val="28"/>
          <w:lang w:val="uk-UA"/>
        </w:rPr>
        <w:t>.</w:t>
      </w:r>
    </w:p>
    <w:p w:rsidR="00E03D60" w:rsidRDefault="008F7CA6" w:rsidP="00FE09DB">
      <w:pPr>
        <w:pStyle w:val="aa"/>
        <w:numPr>
          <w:ilvl w:val="0"/>
          <w:numId w:val="31"/>
        </w:numPr>
        <w:ind w:left="0" w:right="-1" w:firstLine="709"/>
        <w:jc w:val="both"/>
        <w:rPr>
          <w:sz w:val="28"/>
          <w:szCs w:val="28"/>
          <w:lang w:val="uk-UA"/>
        </w:rPr>
      </w:pPr>
      <w:r>
        <w:rPr>
          <w:sz w:val="28"/>
          <w:szCs w:val="28"/>
          <w:lang w:val="uk-UA"/>
        </w:rPr>
        <w:t>Доручити</w:t>
      </w:r>
      <w:r w:rsidR="00976C56">
        <w:rPr>
          <w:sz w:val="28"/>
          <w:szCs w:val="28"/>
          <w:lang w:val="uk-UA"/>
        </w:rPr>
        <w:t xml:space="preserve"> </w:t>
      </w:r>
      <w:r w:rsidR="00762C51">
        <w:rPr>
          <w:sz w:val="28"/>
          <w:szCs w:val="28"/>
          <w:lang w:val="uk-UA"/>
        </w:rPr>
        <w:t>виконавчому комітету</w:t>
      </w:r>
      <w:r w:rsidR="003C2A44">
        <w:rPr>
          <w:sz w:val="28"/>
          <w:szCs w:val="28"/>
          <w:lang w:val="uk-UA"/>
        </w:rPr>
        <w:t xml:space="preserve"> </w:t>
      </w:r>
      <w:r w:rsidR="00976C56">
        <w:rPr>
          <w:sz w:val="28"/>
          <w:szCs w:val="28"/>
          <w:lang w:val="uk-UA"/>
        </w:rPr>
        <w:t>Гайсинськ</w:t>
      </w:r>
      <w:r w:rsidR="003C2A44">
        <w:rPr>
          <w:sz w:val="28"/>
          <w:szCs w:val="28"/>
          <w:lang w:val="uk-UA"/>
        </w:rPr>
        <w:t>ої</w:t>
      </w:r>
      <w:r w:rsidR="00976C56">
        <w:rPr>
          <w:sz w:val="28"/>
          <w:szCs w:val="28"/>
          <w:lang w:val="uk-UA"/>
        </w:rPr>
        <w:t xml:space="preserve"> міськ</w:t>
      </w:r>
      <w:r w:rsidR="003C2A44">
        <w:rPr>
          <w:sz w:val="28"/>
          <w:szCs w:val="28"/>
          <w:lang w:val="uk-UA"/>
        </w:rPr>
        <w:t>ої</w:t>
      </w:r>
      <w:r w:rsidR="00976C56">
        <w:rPr>
          <w:sz w:val="28"/>
          <w:szCs w:val="28"/>
          <w:lang w:val="uk-UA"/>
        </w:rPr>
        <w:t xml:space="preserve"> рад</w:t>
      </w:r>
      <w:r w:rsidR="003C2A44">
        <w:rPr>
          <w:sz w:val="28"/>
          <w:szCs w:val="28"/>
          <w:lang w:val="uk-UA"/>
        </w:rPr>
        <w:t>и</w:t>
      </w:r>
      <w:r w:rsidR="00976C56">
        <w:rPr>
          <w:sz w:val="28"/>
          <w:szCs w:val="28"/>
          <w:lang w:val="uk-UA"/>
        </w:rPr>
        <w:t>,</w:t>
      </w:r>
      <w:r>
        <w:rPr>
          <w:sz w:val="28"/>
          <w:szCs w:val="28"/>
          <w:lang w:val="uk-UA"/>
        </w:rPr>
        <w:t xml:space="preserve"> організувати та</w:t>
      </w:r>
      <w:r w:rsidR="00976C56">
        <w:rPr>
          <w:sz w:val="28"/>
          <w:szCs w:val="28"/>
          <w:lang w:val="uk-UA"/>
        </w:rPr>
        <w:t xml:space="preserve"> провести інвентаризацію</w:t>
      </w:r>
      <w:r w:rsidR="003C2A44" w:rsidRPr="003C2A44">
        <w:rPr>
          <w:sz w:val="28"/>
          <w:szCs w:val="28"/>
          <w:lang w:val="uk-UA"/>
        </w:rPr>
        <w:t xml:space="preserve"> </w:t>
      </w:r>
      <w:r w:rsidR="003C2A44">
        <w:rPr>
          <w:sz w:val="28"/>
          <w:szCs w:val="28"/>
          <w:lang w:val="uk-UA"/>
        </w:rPr>
        <w:t xml:space="preserve"> земельної ділянки, орієнтовною площею 350 га, що розташована за межами населеного пункту села </w:t>
      </w:r>
      <w:proofErr w:type="spellStart"/>
      <w:r w:rsidR="003C2A44">
        <w:rPr>
          <w:sz w:val="28"/>
          <w:szCs w:val="28"/>
          <w:lang w:val="uk-UA"/>
        </w:rPr>
        <w:t>Степашки</w:t>
      </w:r>
      <w:proofErr w:type="spellEnd"/>
      <w:r w:rsidR="00976C56">
        <w:rPr>
          <w:sz w:val="28"/>
          <w:szCs w:val="28"/>
          <w:lang w:val="uk-UA"/>
        </w:rPr>
        <w:t xml:space="preserve"> </w:t>
      </w:r>
      <w:r>
        <w:rPr>
          <w:sz w:val="28"/>
          <w:szCs w:val="28"/>
          <w:lang w:val="uk-UA"/>
        </w:rPr>
        <w:t>і</w:t>
      </w:r>
      <w:r w:rsidR="006929C7">
        <w:rPr>
          <w:sz w:val="28"/>
          <w:szCs w:val="28"/>
          <w:lang w:val="uk-UA"/>
        </w:rPr>
        <w:t xml:space="preserve"> підготувати документи для</w:t>
      </w:r>
      <w:r w:rsidR="003C2A44">
        <w:rPr>
          <w:sz w:val="28"/>
          <w:szCs w:val="28"/>
          <w:lang w:val="uk-UA"/>
        </w:rPr>
        <w:t xml:space="preserve"> </w:t>
      </w:r>
      <w:r w:rsidR="006929C7">
        <w:rPr>
          <w:sz w:val="28"/>
          <w:szCs w:val="28"/>
          <w:lang w:val="uk-UA"/>
        </w:rPr>
        <w:t xml:space="preserve"> державної </w:t>
      </w:r>
      <w:r w:rsidR="003C2A44">
        <w:rPr>
          <w:sz w:val="28"/>
          <w:szCs w:val="28"/>
          <w:lang w:val="uk-UA"/>
        </w:rPr>
        <w:t>реєстрації</w:t>
      </w:r>
      <w:r w:rsidR="00976C56">
        <w:rPr>
          <w:sz w:val="28"/>
          <w:szCs w:val="28"/>
          <w:lang w:val="uk-UA"/>
        </w:rPr>
        <w:t xml:space="preserve"> прав</w:t>
      </w:r>
      <w:r w:rsidR="003C2A44">
        <w:rPr>
          <w:sz w:val="28"/>
          <w:szCs w:val="28"/>
          <w:lang w:val="uk-UA"/>
        </w:rPr>
        <w:t>а</w:t>
      </w:r>
      <w:r w:rsidR="00976C56">
        <w:rPr>
          <w:sz w:val="28"/>
          <w:szCs w:val="28"/>
          <w:lang w:val="uk-UA"/>
        </w:rPr>
        <w:t xml:space="preserve"> власності </w:t>
      </w:r>
      <w:r w:rsidR="003C2A44">
        <w:rPr>
          <w:sz w:val="28"/>
          <w:szCs w:val="28"/>
          <w:lang w:val="uk-UA"/>
        </w:rPr>
        <w:t>з</w:t>
      </w:r>
      <w:r w:rsidR="00976C56">
        <w:rPr>
          <w:sz w:val="28"/>
          <w:szCs w:val="28"/>
          <w:lang w:val="uk-UA"/>
        </w:rPr>
        <w:t>а</w:t>
      </w:r>
      <w:r w:rsidR="003C2A44" w:rsidRPr="003C2A44">
        <w:rPr>
          <w:sz w:val="28"/>
          <w:szCs w:val="28"/>
          <w:lang w:val="uk-UA"/>
        </w:rPr>
        <w:t xml:space="preserve"> </w:t>
      </w:r>
      <w:r w:rsidR="003C2A44">
        <w:rPr>
          <w:rStyle w:val="normaltextrun"/>
          <w:sz w:val="28"/>
          <w:szCs w:val="28"/>
          <w:lang w:val="uk-UA"/>
        </w:rPr>
        <w:t xml:space="preserve">Гайсинською </w:t>
      </w:r>
      <w:r w:rsidR="00E03D60">
        <w:rPr>
          <w:rStyle w:val="normaltextrun"/>
          <w:sz w:val="28"/>
          <w:szCs w:val="28"/>
          <w:lang w:val="uk-UA"/>
        </w:rPr>
        <w:t>міською радою</w:t>
      </w:r>
      <w:r w:rsidR="00976C56">
        <w:rPr>
          <w:sz w:val="28"/>
          <w:szCs w:val="28"/>
          <w:lang w:val="uk-UA"/>
        </w:rPr>
        <w:t>.</w:t>
      </w:r>
    </w:p>
    <w:p w:rsidR="007A7F77" w:rsidRDefault="00976C56" w:rsidP="00FE09DB">
      <w:pPr>
        <w:pStyle w:val="aa"/>
        <w:ind w:left="0" w:right="-1" w:firstLine="709"/>
        <w:jc w:val="both"/>
        <w:rPr>
          <w:sz w:val="28"/>
          <w:szCs w:val="28"/>
          <w:lang w:val="uk-UA"/>
        </w:rPr>
      </w:pPr>
      <w:r>
        <w:rPr>
          <w:sz w:val="28"/>
          <w:szCs w:val="28"/>
          <w:lang w:val="uk-UA"/>
        </w:rPr>
        <w:t xml:space="preserve"> Перевірити законність розміщення будівель та споруд на прибережній зоні на вищезазначеній земельній ділянці.</w:t>
      </w:r>
    </w:p>
    <w:p w:rsidR="00976C56" w:rsidRDefault="005C7F4C" w:rsidP="00FE09DB">
      <w:pPr>
        <w:pStyle w:val="aa"/>
        <w:numPr>
          <w:ilvl w:val="0"/>
          <w:numId w:val="31"/>
        </w:numPr>
        <w:ind w:left="0" w:right="-1" w:firstLine="709"/>
        <w:jc w:val="both"/>
        <w:rPr>
          <w:sz w:val="28"/>
          <w:szCs w:val="28"/>
          <w:lang w:val="uk-UA"/>
        </w:rPr>
      </w:pPr>
      <w:r>
        <w:rPr>
          <w:sz w:val="28"/>
          <w:szCs w:val="28"/>
          <w:lang w:val="uk-UA"/>
        </w:rPr>
        <w:t>Доручити виконавчому комітету Гайсинської міської ради</w:t>
      </w:r>
      <w:r w:rsidR="00976C56">
        <w:rPr>
          <w:sz w:val="28"/>
          <w:szCs w:val="28"/>
          <w:lang w:val="uk-UA"/>
        </w:rPr>
        <w:t xml:space="preserve">, відповідно до опитування думки жителів села </w:t>
      </w:r>
      <w:proofErr w:type="spellStart"/>
      <w:r w:rsidR="00976C56">
        <w:rPr>
          <w:sz w:val="28"/>
          <w:szCs w:val="28"/>
          <w:lang w:val="uk-UA"/>
        </w:rPr>
        <w:t>Степашки</w:t>
      </w:r>
      <w:proofErr w:type="spellEnd"/>
      <w:r w:rsidR="00976C56">
        <w:rPr>
          <w:sz w:val="28"/>
          <w:szCs w:val="28"/>
          <w:lang w:val="uk-UA"/>
        </w:rPr>
        <w:t>, а також вивчивши передовий досвід інших територіальних громад,</w:t>
      </w:r>
      <w:r>
        <w:rPr>
          <w:sz w:val="28"/>
          <w:szCs w:val="28"/>
          <w:lang w:val="uk-UA"/>
        </w:rPr>
        <w:t xml:space="preserve"> після виконання п.2 даного рішення, </w:t>
      </w:r>
      <w:r w:rsidR="00976C56">
        <w:rPr>
          <w:sz w:val="28"/>
          <w:szCs w:val="28"/>
          <w:lang w:val="uk-UA"/>
        </w:rPr>
        <w:t xml:space="preserve"> </w:t>
      </w:r>
      <w:r>
        <w:rPr>
          <w:sz w:val="28"/>
          <w:szCs w:val="28"/>
          <w:lang w:val="uk-UA"/>
        </w:rPr>
        <w:t xml:space="preserve">розробити проєкт рішення  про </w:t>
      </w:r>
      <w:r w:rsidR="00976C56">
        <w:rPr>
          <w:sz w:val="28"/>
          <w:szCs w:val="28"/>
          <w:lang w:val="uk-UA"/>
        </w:rPr>
        <w:t>створ</w:t>
      </w:r>
      <w:r>
        <w:rPr>
          <w:sz w:val="28"/>
          <w:szCs w:val="28"/>
          <w:lang w:val="uk-UA"/>
        </w:rPr>
        <w:t>ення</w:t>
      </w:r>
      <w:r w:rsidR="00976C56">
        <w:rPr>
          <w:sz w:val="28"/>
          <w:szCs w:val="28"/>
          <w:lang w:val="uk-UA"/>
        </w:rPr>
        <w:t xml:space="preserve"> на базі Комбінату комунальних підприємств</w:t>
      </w:r>
      <w:r w:rsidR="00C86EDF">
        <w:rPr>
          <w:sz w:val="28"/>
          <w:szCs w:val="28"/>
          <w:lang w:val="uk-UA"/>
        </w:rPr>
        <w:t xml:space="preserve"> Гайсинської міської ради</w:t>
      </w:r>
      <w:r w:rsidR="00976C56">
        <w:rPr>
          <w:sz w:val="28"/>
          <w:szCs w:val="28"/>
          <w:lang w:val="uk-UA"/>
        </w:rPr>
        <w:t xml:space="preserve"> підрозділ</w:t>
      </w:r>
      <w:r>
        <w:rPr>
          <w:sz w:val="28"/>
          <w:szCs w:val="28"/>
          <w:lang w:val="uk-UA"/>
        </w:rPr>
        <w:t>у</w:t>
      </w:r>
      <w:r w:rsidR="00976C56">
        <w:rPr>
          <w:sz w:val="28"/>
          <w:szCs w:val="28"/>
          <w:lang w:val="uk-UA"/>
        </w:rPr>
        <w:t xml:space="preserve"> лісництва, який </w:t>
      </w:r>
      <w:r w:rsidR="0034482F">
        <w:rPr>
          <w:sz w:val="28"/>
          <w:szCs w:val="28"/>
          <w:lang w:val="uk-UA"/>
        </w:rPr>
        <w:t>здійснюватиме</w:t>
      </w:r>
      <w:r w:rsidR="00976C56">
        <w:rPr>
          <w:sz w:val="28"/>
          <w:szCs w:val="28"/>
          <w:lang w:val="uk-UA"/>
        </w:rPr>
        <w:t xml:space="preserve"> охорону, догляд та відновлення лісу</w:t>
      </w:r>
      <w:r>
        <w:rPr>
          <w:sz w:val="28"/>
          <w:szCs w:val="28"/>
          <w:lang w:val="uk-UA"/>
        </w:rPr>
        <w:t xml:space="preserve"> та </w:t>
      </w:r>
      <w:r w:rsidR="0014249F">
        <w:rPr>
          <w:sz w:val="28"/>
          <w:szCs w:val="28"/>
          <w:lang w:val="uk-UA"/>
        </w:rPr>
        <w:t>подати його на розгляд</w:t>
      </w:r>
      <w:r w:rsidR="00E03D60">
        <w:rPr>
          <w:sz w:val="28"/>
          <w:szCs w:val="28"/>
          <w:lang w:val="uk-UA"/>
        </w:rPr>
        <w:t xml:space="preserve"> чергової</w:t>
      </w:r>
      <w:r w:rsidR="0014249F">
        <w:rPr>
          <w:sz w:val="28"/>
          <w:szCs w:val="28"/>
          <w:lang w:val="uk-UA"/>
        </w:rPr>
        <w:t xml:space="preserve"> </w:t>
      </w:r>
      <w:proofErr w:type="spellStart"/>
      <w:r w:rsidR="0014249F">
        <w:rPr>
          <w:sz w:val="28"/>
          <w:szCs w:val="28"/>
          <w:lang w:val="uk-UA"/>
        </w:rPr>
        <w:t>сесїї</w:t>
      </w:r>
      <w:proofErr w:type="spellEnd"/>
      <w:r w:rsidR="00E03D60">
        <w:rPr>
          <w:sz w:val="28"/>
          <w:szCs w:val="28"/>
          <w:lang w:val="uk-UA"/>
        </w:rPr>
        <w:t xml:space="preserve"> </w:t>
      </w:r>
      <w:r w:rsidR="00E03D60" w:rsidRPr="00E03D60">
        <w:rPr>
          <w:sz w:val="28"/>
          <w:szCs w:val="28"/>
          <w:lang w:val="uk-UA"/>
        </w:rPr>
        <w:t>Гайсинської міської ради</w:t>
      </w:r>
      <w:r w:rsidR="00E03D60">
        <w:rPr>
          <w:sz w:val="28"/>
          <w:szCs w:val="28"/>
          <w:lang w:val="uk-UA"/>
        </w:rPr>
        <w:t>.</w:t>
      </w:r>
      <w:r w:rsidR="00976C56">
        <w:rPr>
          <w:sz w:val="28"/>
          <w:szCs w:val="28"/>
          <w:lang w:val="uk-UA"/>
        </w:rPr>
        <w:t xml:space="preserve"> </w:t>
      </w:r>
    </w:p>
    <w:p w:rsidR="00976C56" w:rsidRDefault="0034482F" w:rsidP="00FE09DB">
      <w:pPr>
        <w:pStyle w:val="aa"/>
        <w:numPr>
          <w:ilvl w:val="0"/>
          <w:numId w:val="31"/>
        </w:numPr>
        <w:ind w:left="0" w:right="-1" w:firstLine="709"/>
        <w:jc w:val="both"/>
        <w:rPr>
          <w:sz w:val="28"/>
          <w:szCs w:val="28"/>
          <w:lang w:val="uk-UA"/>
        </w:rPr>
      </w:pPr>
      <w:r>
        <w:rPr>
          <w:sz w:val="28"/>
          <w:szCs w:val="28"/>
          <w:lang w:val="uk-UA"/>
        </w:rPr>
        <w:t>Встановити т</w:t>
      </w:r>
      <w:r w:rsidR="00BC1E11">
        <w:rPr>
          <w:sz w:val="28"/>
          <w:szCs w:val="28"/>
          <w:lang w:val="uk-UA"/>
        </w:rPr>
        <w:t xml:space="preserve">ермін виконання рішення 6 (шість) місяців. </w:t>
      </w:r>
    </w:p>
    <w:p w:rsidR="00BC1E11" w:rsidRPr="00976C56" w:rsidRDefault="00BC1E11" w:rsidP="00FE09DB">
      <w:pPr>
        <w:pStyle w:val="aa"/>
        <w:numPr>
          <w:ilvl w:val="0"/>
          <w:numId w:val="31"/>
        </w:numPr>
        <w:ind w:left="0" w:right="-1" w:firstLine="709"/>
        <w:jc w:val="both"/>
        <w:rPr>
          <w:sz w:val="28"/>
          <w:szCs w:val="28"/>
          <w:lang w:val="uk-UA"/>
        </w:rPr>
      </w:pPr>
      <w:r>
        <w:rPr>
          <w:sz w:val="28"/>
          <w:szCs w:val="28"/>
          <w:lang w:val="uk-UA"/>
        </w:rPr>
        <w:t>Контроль за виконанням цього рішення покласти на постійну комісію міської ради з питань регуляторної політики, законності, правопорядку, депутатської діяльності, етики та боротьби з корупцією (Кирилюк К.С.)</w:t>
      </w:r>
    </w:p>
    <w:p w:rsidR="00BA3EBD" w:rsidRDefault="007A7F77" w:rsidP="00BC1E11">
      <w:pPr>
        <w:shd w:val="clear" w:color="auto" w:fill="FFFFFF"/>
        <w:jc w:val="both"/>
        <w:textAlignment w:val="baseline"/>
        <w:rPr>
          <w:color w:val="000000"/>
          <w:sz w:val="28"/>
          <w:szCs w:val="28"/>
          <w:lang w:val="uk-UA"/>
        </w:rPr>
      </w:pPr>
      <w:r w:rsidRPr="00A37B44">
        <w:rPr>
          <w:sz w:val="28"/>
          <w:szCs w:val="28"/>
          <w:lang w:val="uk-UA"/>
        </w:rPr>
        <w:tab/>
      </w:r>
      <w:r w:rsidR="00A37B44">
        <w:rPr>
          <w:color w:val="000000"/>
          <w:sz w:val="28"/>
          <w:szCs w:val="28"/>
          <w:lang w:val="uk-UA"/>
        </w:rPr>
        <w:t xml:space="preserve"> </w:t>
      </w:r>
    </w:p>
    <w:p w:rsidR="006451EC" w:rsidRDefault="006451EC" w:rsidP="006451EC">
      <w:pPr>
        <w:shd w:val="clear" w:color="auto" w:fill="FFFFFF"/>
        <w:tabs>
          <w:tab w:val="left" w:pos="5098"/>
        </w:tabs>
        <w:ind w:left="142"/>
        <w:jc w:val="both"/>
        <w:rPr>
          <w:b/>
          <w:sz w:val="28"/>
          <w:szCs w:val="28"/>
          <w:lang w:val="uk-UA"/>
        </w:rPr>
      </w:pPr>
      <w:bookmarkStart w:id="0" w:name="_Hlk235513195"/>
      <w:r>
        <w:rPr>
          <w:b/>
          <w:sz w:val="28"/>
          <w:szCs w:val="28"/>
          <w:lang w:val="uk-UA"/>
        </w:rPr>
        <w:t xml:space="preserve"> </w:t>
      </w:r>
      <w:bookmarkStart w:id="1" w:name="_GoBack"/>
      <w:bookmarkEnd w:id="1"/>
    </w:p>
    <w:p w:rsidR="006451EC" w:rsidRPr="0016491C" w:rsidRDefault="006451EC" w:rsidP="006451EC">
      <w:pPr>
        <w:shd w:val="clear" w:color="auto" w:fill="FFFFFF"/>
        <w:tabs>
          <w:tab w:val="left" w:pos="5098"/>
        </w:tabs>
        <w:ind w:left="142"/>
        <w:jc w:val="both"/>
        <w:rPr>
          <w:b/>
          <w:sz w:val="28"/>
          <w:szCs w:val="28"/>
          <w:lang w:val="uk-UA"/>
        </w:rPr>
      </w:pPr>
      <w:r>
        <w:rPr>
          <w:b/>
          <w:sz w:val="28"/>
          <w:szCs w:val="28"/>
          <w:lang w:val="uk-UA"/>
        </w:rPr>
        <w:t>Міський голова                                                                       Анатолій ГУК</w:t>
      </w:r>
      <w:r w:rsidRPr="0016491C">
        <w:rPr>
          <w:b/>
          <w:sz w:val="28"/>
          <w:szCs w:val="28"/>
          <w:lang w:val="uk-UA"/>
        </w:rPr>
        <w:t xml:space="preserve">           </w:t>
      </w:r>
    </w:p>
    <w:p w:rsidR="006451EC" w:rsidRDefault="006451EC" w:rsidP="006451EC"/>
    <w:bookmarkEnd w:id="0"/>
    <w:p w:rsidR="00256F35" w:rsidRPr="00A37B44" w:rsidRDefault="00256F35" w:rsidP="006451EC">
      <w:pPr>
        <w:rPr>
          <w:color w:val="1D1D1B"/>
          <w:sz w:val="28"/>
          <w:szCs w:val="28"/>
          <w:bdr w:val="none" w:sz="0" w:space="0" w:color="auto" w:frame="1"/>
          <w:shd w:val="clear" w:color="auto" w:fill="FFFFFF"/>
          <w:lang w:val="uk-UA"/>
        </w:rPr>
      </w:pPr>
    </w:p>
    <w:sectPr w:rsidR="00256F35" w:rsidRPr="00A37B44" w:rsidSect="006451EC">
      <w:pgSz w:w="11906" w:h="16838"/>
      <w:pgMar w:top="142"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Segoe UI"/>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70245"/>
    <w:multiLevelType w:val="hybridMultilevel"/>
    <w:tmpl w:val="BBA2D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862B0"/>
    <w:multiLevelType w:val="multilevel"/>
    <w:tmpl w:val="8CA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87EEC"/>
    <w:multiLevelType w:val="hybridMultilevel"/>
    <w:tmpl w:val="2EA268EC"/>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 w15:restartNumberingAfterBreak="0">
    <w:nsid w:val="160F6435"/>
    <w:multiLevelType w:val="multilevel"/>
    <w:tmpl w:val="00924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5C5EE1"/>
    <w:multiLevelType w:val="hybridMultilevel"/>
    <w:tmpl w:val="60C61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11719A"/>
    <w:multiLevelType w:val="hybridMultilevel"/>
    <w:tmpl w:val="F60CC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3F073D"/>
    <w:multiLevelType w:val="multilevel"/>
    <w:tmpl w:val="9CEE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A02A8"/>
    <w:multiLevelType w:val="multilevel"/>
    <w:tmpl w:val="1F44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924A05"/>
    <w:multiLevelType w:val="multilevel"/>
    <w:tmpl w:val="E4AA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061F8A"/>
    <w:multiLevelType w:val="multilevel"/>
    <w:tmpl w:val="5934B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367E56"/>
    <w:multiLevelType w:val="multilevel"/>
    <w:tmpl w:val="0506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B3EA6"/>
    <w:multiLevelType w:val="hybridMultilevel"/>
    <w:tmpl w:val="B2DE5B90"/>
    <w:lvl w:ilvl="0" w:tplc="FA9006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38376146"/>
    <w:multiLevelType w:val="multilevel"/>
    <w:tmpl w:val="02C6B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DB42A7"/>
    <w:multiLevelType w:val="multilevel"/>
    <w:tmpl w:val="8014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31D6A"/>
    <w:multiLevelType w:val="multilevel"/>
    <w:tmpl w:val="4FA6F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525CD6"/>
    <w:multiLevelType w:val="multilevel"/>
    <w:tmpl w:val="9A44C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8466DD"/>
    <w:multiLevelType w:val="multilevel"/>
    <w:tmpl w:val="FDC40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9D22C5"/>
    <w:multiLevelType w:val="hybridMultilevel"/>
    <w:tmpl w:val="E800C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FC47BE"/>
    <w:multiLevelType w:val="hybridMultilevel"/>
    <w:tmpl w:val="26EEED54"/>
    <w:lvl w:ilvl="0" w:tplc="B542211A">
      <w:start w:val="1"/>
      <w:numFmt w:val="decimal"/>
      <w:lvlText w:val="%1."/>
      <w:lvlJc w:val="left"/>
      <w:pPr>
        <w:ind w:left="218" w:hanging="360"/>
      </w:pPr>
      <w:rPr>
        <w:rFonts w:hint="default"/>
        <w:b w:val="0"/>
        <w:sz w:val="28"/>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9" w15:restartNumberingAfterBreak="0">
    <w:nsid w:val="5012180E"/>
    <w:multiLevelType w:val="multilevel"/>
    <w:tmpl w:val="ED04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5D1E"/>
    <w:multiLevelType w:val="multilevel"/>
    <w:tmpl w:val="2A26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595862"/>
    <w:multiLevelType w:val="multilevel"/>
    <w:tmpl w:val="D44E2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52067A"/>
    <w:multiLevelType w:val="multilevel"/>
    <w:tmpl w:val="632ACFD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6235508C"/>
    <w:multiLevelType w:val="multilevel"/>
    <w:tmpl w:val="AC360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3D77D7"/>
    <w:multiLevelType w:val="hybridMultilevel"/>
    <w:tmpl w:val="88F47B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EF616ED"/>
    <w:multiLevelType w:val="multilevel"/>
    <w:tmpl w:val="8A3C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303AA4"/>
    <w:multiLevelType w:val="multilevel"/>
    <w:tmpl w:val="B712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9D382D"/>
    <w:multiLevelType w:val="multilevel"/>
    <w:tmpl w:val="8E8C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9F2F76"/>
    <w:multiLevelType w:val="multilevel"/>
    <w:tmpl w:val="ED42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EA96DE2"/>
    <w:multiLevelType w:val="multilevel"/>
    <w:tmpl w:val="9D8C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0A7FF3"/>
    <w:multiLevelType w:val="hybridMultilevel"/>
    <w:tmpl w:val="6B145554"/>
    <w:lvl w:ilvl="0" w:tplc="F3F45F90">
      <w:start w:val="1"/>
      <w:numFmt w:val="decimal"/>
      <w:lvlText w:val="%1."/>
      <w:lvlJc w:val="left"/>
      <w:pPr>
        <w:ind w:left="720" w:hanging="360"/>
      </w:pPr>
      <w:rPr>
        <w:rFonts w:ascii="Arial" w:hAnsi="Arial" w:cs="Arial" w:hint="default"/>
        <w:b/>
        <w:color w:val="202122"/>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5"/>
  </w:num>
  <w:num w:numId="3">
    <w:abstractNumId w:val="26"/>
  </w:num>
  <w:num w:numId="4">
    <w:abstractNumId w:val="23"/>
  </w:num>
  <w:num w:numId="5">
    <w:abstractNumId w:val="5"/>
  </w:num>
  <w:num w:numId="6">
    <w:abstractNumId w:val="24"/>
  </w:num>
  <w:num w:numId="7">
    <w:abstractNumId w:val="30"/>
  </w:num>
  <w:num w:numId="8">
    <w:abstractNumId w:val="12"/>
  </w:num>
  <w:num w:numId="9">
    <w:abstractNumId w:val="13"/>
  </w:num>
  <w:num w:numId="10">
    <w:abstractNumId w:val="10"/>
  </w:num>
  <w:num w:numId="11">
    <w:abstractNumId w:val="9"/>
  </w:num>
  <w:num w:numId="12">
    <w:abstractNumId w:val="7"/>
  </w:num>
  <w:num w:numId="13">
    <w:abstractNumId w:val="29"/>
  </w:num>
  <w:num w:numId="14">
    <w:abstractNumId w:val="1"/>
  </w:num>
  <w:num w:numId="15">
    <w:abstractNumId w:val="6"/>
  </w:num>
  <w:num w:numId="16">
    <w:abstractNumId w:val="16"/>
  </w:num>
  <w:num w:numId="17">
    <w:abstractNumId w:val="21"/>
  </w:num>
  <w:num w:numId="18">
    <w:abstractNumId w:val="27"/>
  </w:num>
  <w:num w:numId="19">
    <w:abstractNumId w:val="3"/>
  </w:num>
  <w:num w:numId="20">
    <w:abstractNumId w:val="15"/>
  </w:num>
  <w:num w:numId="21">
    <w:abstractNumId w:val="8"/>
  </w:num>
  <w:num w:numId="22">
    <w:abstractNumId w:val="14"/>
  </w:num>
  <w:num w:numId="23">
    <w:abstractNumId w:val="4"/>
  </w:num>
  <w:num w:numId="24">
    <w:abstractNumId w:val="19"/>
  </w:num>
  <w:num w:numId="25">
    <w:abstractNumId w:val="0"/>
  </w:num>
  <w:num w:numId="26">
    <w:abstractNumId w:val="28"/>
  </w:num>
  <w:num w:numId="27">
    <w:abstractNumId w:val="20"/>
  </w:num>
  <w:num w:numId="28">
    <w:abstractNumId w:val="18"/>
  </w:num>
  <w:num w:numId="29">
    <w:abstractNumId w:val="17"/>
  </w:num>
  <w:num w:numId="30">
    <w:abstractNumId w:val="11"/>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E676D"/>
    <w:rsid w:val="00002C3F"/>
    <w:rsid w:val="000052D3"/>
    <w:rsid w:val="00052949"/>
    <w:rsid w:val="00064770"/>
    <w:rsid w:val="0007557B"/>
    <w:rsid w:val="00076690"/>
    <w:rsid w:val="00087290"/>
    <w:rsid w:val="0009169F"/>
    <w:rsid w:val="000C6141"/>
    <w:rsid w:val="000D6500"/>
    <w:rsid w:val="00100C2B"/>
    <w:rsid w:val="001107A9"/>
    <w:rsid w:val="00120D8D"/>
    <w:rsid w:val="0012472E"/>
    <w:rsid w:val="0014249F"/>
    <w:rsid w:val="00152D91"/>
    <w:rsid w:val="00166169"/>
    <w:rsid w:val="001A0789"/>
    <w:rsid w:val="001B303E"/>
    <w:rsid w:val="001B578E"/>
    <w:rsid w:val="001D3D77"/>
    <w:rsid w:val="001E42CE"/>
    <w:rsid w:val="00224308"/>
    <w:rsid w:val="002279D6"/>
    <w:rsid w:val="0024298D"/>
    <w:rsid w:val="00245AC1"/>
    <w:rsid w:val="00256F35"/>
    <w:rsid w:val="0025763B"/>
    <w:rsid w:val="00271252"/>
    <w:rsid w:val="002A005B"/>
    <w:rsid w:val="002B1C5B"/>
    <w:rsid w:val="002E762C"/>
    <w:rsid w:val="00302C36"/>
    <w:rsid w:val="00305E17"/>
    <w:rsid w:val="003161EE"/>
    <w:rsid w:val="00316282"/>
    <w:rsid w:val="0034482F"/>
    <w:rsid w:val="00364632"/>
    <w:rsid w:val="00375DDC"/>
    <w:rsid w:val="00380596"/>
    <w:rsid w:val="00396D25"/>
    <w:rsid w:val="00397C9A"/>
    <w:rsid w:val="003A06F5"/>
    <w:rsid w:val="003B4DB2"/>
    <w:rsid w:val="003B50D2"/>
    <w:rsid w:val="003C2A44"/>
    <w:rsid w:val="003D5FAE"/>
    <w:rsid w:val="003F4DDB"/>
    <w:rsid w:val="00430E03"/>
    <w:rsid w:val="00436500"/>
    <w:rsid w:val="00457C3F"/>
    <w:rsid w:val="00465318"/>
    <w:rsid w:val="00482FDD"/>
    <w:rsid w:val="00485609"/>
    <w:rsid w:val="004956A6"/>
    <w:rsid w:val="004A21F8"/>
    <w:rsid w:val="004E42AC"/>
    <w:rsid w:val="00590EB1"/>
    <w:rsid w:val="005A3F59"/>
    <w:rsid w:val="005A5202"/>
    <w:rsid w:val="005A5CE6"/>
    <w:rsid w:val="005B76AB"/>
    <w:rsid w:val="005C7F4C"/>
    <w:rsid w:val="00601235"/>
    <w:rsid w:val="00605BB9"/>
    <w:rsid w:val="0064117C"/>
    <w:rsid w:val="006451EC"/>
    <w:rsid w:val="0065302D"/>
    <w:rsid w:val="006534B0"/>
    <w:rsid w:val="0067646A"/>
    <w:rsid w:val="006929C7"/>
    <w:rsid w:val="00692E67"/>
    <w:rsid w:val="006A014B"/>
    <w:rsid w:val="006A336A"/>
    <w:rsid w:val="006A3EFF"/>
    <w:rsid w:val="006C41EF"/>
    <w:rsid w:val="006D4D2E"/>
    <w:rsid w:val="006D7B69"/>
    <w:rsid w:val="006E20BA"/>
    <w:rsid w:val="007064B8"/>
    <w:rsid w:val="00717B46"/>
    <w:rsid w:val="0073019A"/>
    <w:rsid w:val="0073117D"/>
    <w:rsid w:val="00762C51"/>
    <w:rsid w:val="007716E6"/>
    <w:rsid w:val="00775846"/>
    <w:rsid w:val="00776C60"/>
    <w:rsid w:val="00781266"/>
    <w:rsid w:val="007A5954"/>
    <w:rsid w:val="007A7F77"/>
    <w:rsid w:val="007B38E6"/>
    <w:rsid w:val="007B7259"/>
    <w:rsid w:val="007B7C90"/>
    <w:rsid w:val="007E4E67"/>
    <w:rsid w:val="007F441A"/>
    <w:rsid w:val="007F78AB"/>
    <w:rsid w:val="00827A51"/>
    <w:rsid w:val="0084272D"/>
    <w:rsid w:val="00867BBD"/>
    <w:rsid w:val="008763BD"/>
    <w:rsid w:val="00887D24"/>
    <w:rsid w:val="008A58F7"/>
    <w:rsid w:val="008E22D3"/>
    <w:rsid w:val="008F7CA6"/>
    <w:rsid w:val="00903939"/>
    <w:rsid w:val="0093259C"/>
    <w:rsid w:val="00934F3D"/>
    <w:rsid w:val="00976C56"/>
    <w:rsid w:val="009949C4"/>
    <w:rsid w:val="009C4718"/>
    <w:rsid w:val="009D2468"/>
    <w:rsid w:val="009D2B9C"/>
    <w:rsid w:val="009D3600"/>
    <w:rsid w:val="009F1A22"/>
    <w:rsid w:val="00A07DA2"/>
    <w:rsid w:val="00A11F40"/>
    <w:rsid w:val="00A37B44"/>
    <w:rsid w:val="00A45738"/>
    <w:rsid w:val="00A76BA5"/>
    <w:rsid w:val="00A772F1"/>
    <w:rsid w:val="00AC089F"/>
    <w:rsid w:val="00B12F7D"/>
    <w:rsid w:val="00B16680"/>
    <w:rsid w:val="00B42F17"/>
    <w:rsid w:val="00B55488"/>
    <w:rsid w:val="00B7013B"/>
    <w:rsid w:val="00B715D8"/>
    <w:rsid w:val="00BA3EBD"/>
    <w:rsid w:val="00BB0D3A"/>
    <w:rsid w:val="00BC1E11"/>
    <w:rsid w:val="00BC36AB"/>
    <w:rsid w:val="00BC4CF3"/>
    <w:rsid w:val="00BD2010"/>
    <w:rsid w:val="00BD53CA"/>
    <w:rsid w:val="00BD6F67"/>
    <w:rsid w:val="00BE0C03"/>
    <w:rsid w:val="00C26265"/>
    <w:rsid w:val="00C2780B"/>
    <w:rsid w:val="00C447DF"/>
    <w:rsid w:val="00C57468"/>
    <w:rsid w:val="00C63F78"/>
    <w:rsid w:val="00C77AE4"/>
    <w:rsid w:val="00C825CE"/>
    <w:rsid w:val="00C86EDF"/>
    <w:rsid w:val="00C954FB"/>
    <w:rsid w:val="00C97864"/>
    <w:rsid w:val="00CA5651"/>
    <w:rsid w:val="00CE677C"/>
    <w:rsid w:val="00CF68F8"/>
    <w:rsid w:val="00D02939"/>
    <w:rsid w:val="00D116B8"/>
    <w:rsid w:val="00D225FC"/>
    <w:rsid w:val="00D27626"/>
    <w:rsid w:val="00D815FD"/>
    <w:rsid w:val="00D86BCC"/>
    <w:rsid w:val="00D8700E"/>
    <w:rsid w:val="00DB6C7D"/>
    <w:rsid w:val="00DD259B"/>
    <w:rsid w:val="00DD29C1"/>
    <w:rsid w:val="00E03D60"/>
    <w:rsid w:val="00E070FD"/>
    <w:rsid w:val="00E35261"/>
    <w:rsid w:val="00E63218"/>
    <w:rsid w:val="00E639B5"/>
    <w:rsid w:val="00E67881"/>
    <w:rsid w:val="00E73AFD"/>
    <w:rsid w:val="00EA2510"/>
    <w:rsid w:val="00EA5235"/>
    <w:rsid w:val="00EC36AE"/>
    <w:rsid w:val="00ED4422"/>
    <w:rsid w:val="00ED7CBE"/>
    <w:rsid w:val="00F16DF6"/>
    <w:rsid w:val="00F2087A"/>
    <w:rsid w:val="00F2178B"/>
    <w:rsid w:val="00F651B7"/>
    <w:rsid w:val="00F75F33"/>
    <w:rsid w:val="00F8452A"/>
    <w:rsid w:val="00F9381D"/>
    <w:rsid w:val="00F95EE1"/>
    <w:rsid w:val="00FB6153"/>
    <w:rsid w:val="00FC20BB"/>
    <w:rsid w:val="00FC78DE"/>
    <w:rsid w:val="00FE09DB"/>
    <w:rsid w:val="00FE490F"/>
    <w:rsid w:val="00FE676D"/>
    <w:rsid w:val="00FF09B1"/>
    <w:rsid w:val="00FF7C8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05DE55B"/>
  <w15:docId w15:val="{08746571-3408-4E75-99C3-F47B92CB7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218"/>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6A336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E20BA"/>
    <w:pPr>
      <w:spacing w:before="100" w:beforeAutospacing="1" w:after="100" w:afterAutospacing="1"/>
      <w:outlineLvl w:val="1"/>
    </w:pPr>
    <w:rPr>
      <w:b/>
      <w:bCs/>
      <w:sz w:val="36"/>
      <w:szCs w:val="36"/>
      <w:lang w:val="en-US" w:eastAsia="en-US"/>
    </w:rPr>
  </w:style>
  <w:style w:type="paragraph" w:styleId="3">
    <w:name w:val="heading 3"/>
    <w:basedOn w:val="a"/>
    <w:next w:val="a"/>
    <w:link w:val="30"/>
    <w:uiPriority w:val="9"/>
    <w:semiHidden/>
    <w:unhideWhenUsed/>
    <w:qFormat/>
    <w:rsid w:val="006A014B"/>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776C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5318"/>
    <w:rPr>
      <w:rFonts w:ascii="Segoe UI" w:eastAsiaTheme="minorHAnsi" w:hAnsi="Segoe UI" w:cs="Segoe UI"/>
      <w:sz w:val="18"/>
      <w:szCs w:val="18"/>
      <w:lang w:val="uk-UA" w:eastAsia="en-US"/>
    </w:rPr>
  </w:style>
  <w:style w:type="character" w:customStyle="1" w:styleId="a4">
    <w:name w:val="Текст у виносці Знак"/>
    <w:basedOn w:val="a0"/>
    <w:link w:val="a3"/>
    <w:uiPriority w:val="99"/>
    <w:semiHidden/>
    <w:rsid w:val="00465318"/>
    <w:rPr>
      <w:rFonts w:ascii="Segoe UI" w:hAnsi="Segoe UI" w:cs="Segoe UI"/>
      <w:sz w:val="18"/>
      <w:szCs w:val="18"/>
    </w:rPr>
  </w:style>
  <w:style w:type="paragraph" w:styleId="21">
    <w:name w:val="Body Text Indent 2"/>
    <w:basedOn w:val="a"/>
    <w:link w:val="22"/>
    <w:rsid w:val="006C41EF"/>
    <w:pPr>
      <w:spacing w:after="120" w:line="480" w:lineRule="auto"/>
      <w:ind w:left="283"/>
    </w:pPr>
  </w:style>
  <w:style w:type="character" w:customStyle="1" w:styleId="22">
    <w:name w:val="Основний текст з відступом 2 Знак"/>
    <w:basedOn w:val="a0"/>
    <w:link w:val="21"/>
    <w:rsid w:val="006C41EF"/>
    <w:rPr>
      <w:rFonts w:ascii="Times New Roman" w:eastAsia="Times New Roman" w:hAnsi="Times New Roman" w:cs="Times New Roman"/>
      <w:sz w:val="24"/>
      <w:szCs w:val="24"/>
    </w:rPr>
  </w:style>
  <w:style w:type="paragraph" w:customStyle="1" w:styleId="a5">
    <w:name w:val="Нормальний текст"/>
    <w:basedOn w:val="a"/>
    <w:rsid w:val="006C41EF"/>
    <w:pPr>
      <w:spacing w:before="120"/>
      <w:ind w:firstLine="567"/>
    </w:pPr>
    <w:rPr>
      <w:rFonts w:ascii="Antiqua" w:hAnsi="Antiqua" w:cs="Antiqua"/>
      <w:sz w:val="26"/>
      <w:szCs w:val="26"/>
    </w:rPr>
  </w:style>
  <w:style w:type="paragraph" w:styleId="a6">
    <w:name w:val="Body Text Indent"/>
    <w:basedOn w:val="a"/>
    <w:link w:val="a7"/>
    <w:uiPriority w:val="99"/>
    <w:semiHidden/>
    <w:unhideWhenUsed/>
    <w:rsid w:val="00E63218"/>
    <w:pPr>
      <w:spacing w:after="120"/>
      <w:ind w:left="283"/>
    </w:pPr>
  </w:style>
  <w:style w:type="character" w:customStyle="1" w:styleId="a7">
    <w:name w:val="Основний текст з відступом Знак"/>
    <w:basedOn w:val="a0"/>
    <w:link w:val="a6"/>
    <w:uiPriority w:val="99"/>
    <w:semiHidden/>
    <w:rsid w:val="00E63218"/>
    <w:rPr>
      <w:rFonts w:ascii="Times New Roman" w:eastAsia="Times New Roman" w:hAnsi="Times New Roman" w:cs="Times New Roman"/>
      <w:sz w:val="24"/>
      <w:szCs w:val="24"/>
      <w:lang w:val="ru-RU"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rsid w:val="00E63218"/>
    <w:pPr>
      <w:spacing w:before="100" w:beforeAutospacing="1" w:after="100" w:afterAutospacing="1"/>
    </w:pPr>
  </w:style>
  <w:style w:type="character" w:customStyle="1" w:styleId="a9">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E63218"/>
    <w:rPr>
      <w:rFonts w:ascii="Times New Roman" w:eastAsia="Times New Roman" w:hAnsi="Times New Roman" w:cs="Times New Roman"/>
      <w:sz w:val="24"/>
      <w:szCs w:val="24"/>
      <w:lang w:val="ru-RU" w:eastAsia="ru-RU"/>
    </w:rPr>
  </w:style>
  <w:style w:type="paragraph" w:customStyle="1" w:styleId="11">
    <w:name w:val="Без интервала1"/>
    <w:rsid w:val="00E63218"/>
    <w:pPr>
      <w:spacing w:after="0" w:line="276" w:lineRule="auto"/>
    </w:pPr>
    <w:rPr>
      <w:rFonts w:ascii="Times New Roman" w:eastAsia="Times New Roman" w:hAnsi="Times New Roman" w:cs="Times New Roman"/>
      <w:sz w:val="26"/>
      <w:lang w:val="ru-RU"/>
    </w:rPr>
  </w:style>
  <w:style w:type="character" w:customStyle="1" w:styleId="5">
    <w:name w:val="Основной текст (5)_"/>
    <w:link w:val="50"/>
    <w:locked/>
    <w:rsid w:val="001A0789"/>
    <w:rPr>
      <w:sz w:val="28"/>
      <w:szCs w:val="28"/>
      <w:shd w:val="clear" w:color="auto" w:fill="FFFFFF"/>
    </w:rPr>
  </w:style>
  <w:style w:type="paragraph" w:customStyle="1" w:styleId="50">
    <w:name w:val="Основной текст (5)"/>
    <w:basedOn w:val="a"/>
    <w:link w:val="5"/>
    <w:rsid w:val="001A0789"/>
    <w:pPr>
      <w:shd w:val="clear" w:color="auto" w:fill="FFFFFF"/>
      <w:spacing w:line="336" w:lineRule="exact"/>
      <w:ind w:firstLine="480"/>
    </w:pPr>
    <w:rPr>
      <w:rFonts w:asciiTheme="minorHAnsi" w:eastAsiaTheme="minorHAnsi" w:hAnsiTheme="minorHAnsi" w:cstheme="minorBidi"/>
      <w:sz w:val="28"/>
      <w:szCs w:val="28"/>
      <w:lang w:val="uk-UA" w:eastAsia="en-US"/>
    </w:rPr>
  </w:style>
  <w:style w:type="paragraph" w:styleId="aa">
    <w:name w:val="List Paragraph"/>
    <w:basedOn w:val="a"/>
    <w:uiPriority w:val="34"/>
    <w:qFormat/>
    <w:rsid w:val="005A5CE6"/>
    <w:pPr>
      <w:ind w:left="720"/>
      <w:contextualSpacing/>
    </w:pPr>
  </w:style>
  <w:style w:type="character" w:styleId="ab">
    <w:name w:val="Hyperlink"/>
    <w:basedOn w:val="a0"/>
    <w:uiPriority w:val="99"/>
    <w:unhideWhenUsed/>
    <w:rsid w:val="006E20BA"/>
    <w:rPr>
      <w:color w:val="0000FF"/>
      <w:u w:val="single"/>
    </w:rPr>
  </w:style>
  <w:style w:type="character" w:customStyle="1" w:styleId="20">
    <w:name w:val="Заголовок 2 Знак"/>
    <w:basedOn w:val="a0"/>
    <w:link w:val="2"/>
    <w:uiPriority w:val="9"/>
    <w:rsid w:val="006E20BA"/>
    <w:rPr>
      <w:rFonts w:ascii="Times New Roman" w:eastAsia="Times New Roman" w:hAnsi="Times New Roman" w:cs="Times New Roman"/>
      <w:b/>
      <w:bCs/>
      <w:sz w:val="36"/>
      <w:szCs w:val="36"/>
      <w:lang w:val="en-US"/>
    </w:rPr>
  </w:style>
  <w:style w:type="character" w:customStyle="1" w:styleId="mw-headline">
    <w:name w:val="mw-headline"/>
    <w:basedOn w:val="a0"/>
    <w:rsid w:val="006E20BA"/>
  </w:style>
  <w:style w:type="character" w:customStyle="1" w:styleId="mw-editsection">
    <w:name w:val="mw-editsection"/>
    <w:basedOn w:val="a0"/>
    <w:rsid w:val="006E20BA"/>
  </w:style>
  <w:style w:type="character" w:customStyle="1" w:styleId="mw-editsection-bracket">
    <w:name w:val="mw-editsection-bracket"/>
    <w:basedOn w:val="a0"/>
    <w:rsid w:val="006E20BA"/>
  </w:style>
  <w:style w:type="character" w:customStyle="1" w:styleId="mw-editsection-divider">
    <w:name w:val="mw-editsection-divider"/>
    <w:basedOn w:val="a0"/>
    <w:rsid w:val="006E20BA"/>
  </w:style>
  <w:style w:type="character" w:customStyle="1" w:styleId="10">
    <w:name w:val="Заголовок 1 Знак"/>
    <w:basedOn w:val="a0"/>
    <w:link w:val="1"/>
    <w:uiPriority w:val="9"/>
    <w:rsid w:val="006A336A"/>
    <w:rPr>
      <w:rFonts w:asciiTheme="majorHAnsi" w:eastAsiaTheme="majorEastAsia" w:hAnsiTheme="majorHAnsi" w:cstheme="majorBidi"/>
      <w:color w:val="2E74B5" w:themeColor="accent1" w:themeShade="BF"/>
      <w:sz w:val="32"/>
      <w:szCs w:val="32"/>
      <w:lang w:val="ru-RU" w:eastAsia="ru-RU"/>
    </w:rPr>
  </w:style>
  <w:style w:type="paragraph" w:customStyle="1" w:styleId="articleinfo">
    <w:name w:val="article_info"/>
    <w:basedOn w:val="a"/>
    <w:rsid w:val="006A336A"/>
    <w:pPr>
      <w:spacing w:before="100" w:beforeAutospacing="1" w:after="100" w:afterAutospacing="1"/>
    </w:pPr>
    <w:rPr>
      <w:lang w:val="en-US" w:eastAsia="en-US"/>
    </w:rPr>
  </w:style>
  <w:style w:type="character" w:customStyle="1" w:styleId="30">
    <w:name w:val="Заголовок 3 Знак"/>
    <w:basedOn w:val="a0"/>
    <w:link w:val="3"/>
    <w:uiPriority w:val="9"/>
    <w:semiHidden/>
    <w:rsid w:val="006A014B"/>
    <w:rPr>
      <w:rFonts w:asciiTheme="majorHAnsi" w:eastAsiaTheme="majorEastAsia" w:hAnsiTheme="majorHAnsi" w:cstheme="majorBidi"/>
      <w:color w:val="1F4D78" w:themeColor="accent1" w:themeShade="7F"/>
      <w:sz w:val="24"/>
      <w:szCs w:val="24"/>
      <w:lang w:val="ru-RU" w:eastAsia="ru-RU"/>
    </w:rPr>
  </w:style>
  <w:style w:type="paragraph" w:customStyle="1" w:styleId="tj">
    <w:name w:val="tj"/>
    <w:basedOn w:val="a"/>
    <w:rsid w:val="006A014B"/>
    <w:pPr>
      <w:spacing w:before="100" w:beforeAutospacing="1" w:after="100" w:afterAutospacing="1"/>
    </w:pPr>
    <w:rPr>
      <w:lang w:val="en-US" w:eastAsia="en-US"/>
    </w:rPr>
  </w:style>
  <w:style w:type="paragraph" w:customStyle="1" w:styleId="rvps2">
    <w:name w:val="rvps2"/>
    <w:basedOn w:val="a"/>
    <w:rsid w:val="00FF09B1"/>
    <w:pPr>
      <w:spacing w:before="100" w:beforeAutospacing="1" w:after="100" w:afterAutospacing="1"/>
    </w:pPr>
    <w:rPr>
      <w:lang w:val="en-US" w:eastAsia="en-US"/>
    </w:rPr>
  </w:style>
  <w:style w:type="character" w:customStyle="1" w:styleId="lawsitalic">
    <w:name w:val="laws_italic"/>
    <w:basedOn w:val="a0"/>
    <w:rsid w:val="00B55488"/>
  </w:style>
  <w:style w:type="paragraph" w:customStyle="1" w:styleId="rvps17">
    <w:name w:val="rvps17"/>
    <w:basedOn w:val="a"/>
    <w:rsid w:val="00482FDD"/>
    <w:pPr>
      <w:spacing w:before="100" w:beforeAutospacing="1" w:after="100" w:afterAutospacing="1"/>
    </w:pPr>
    <w:rPr>
      <w:lang w:val="en-US" w:eastAsia="en-US"/>
    </w:rPr>
  </w:style>
  <w:style w:type="character" w:customStyle="1" w:styleId="rvts78">
    <w:name w:val="rvts78"/>
    <w:basedOn w:val="a0"/>
    <w:rsid w:val="00482FDD"/>
  </w:style>
  <w:style w:type="paragraph" w:customStyle="1" w:styleId="rvps6">
    <w:name w:val="rvps6"/>
    <w:basedOn w:val="a"/>
    <w:rsid w:val="00482FDD"/>
    <w:pPr>
      <w:spacing w:before="100" w:beforeAutospacing="1" w:after="100" w:afterAutospacing="1"/>
    </w:pPr>
    <w:rPr>
      <w:lang w:val="en-US" w:eastAsia="en-US"/>
    </w:rPr>
  </w:style>
  <w:style w:type="character" w:customStyle="1" w:styleId="rvts23">
    <w:name w:val="rvts23"/>
    <w:basedOn w:val="a0"/>
    <w:rsid w:val="00482FDD"/>
  </w:style>
  <w:style w:type="paragraph" w:customStyle="1" w:styleId="rvps7">
    <w:name w:val="rvps7"/>
    <w:basedOn w:val="a"/>
    <w:rsid w:val="00482FDD"/>
    <w:pPr>
      <w:spacing w:before="100" w:beforeAutospacing="1" w:after="100" w:afterAutospacing="1"/>
    </w:pPr>
    <w:rPr>
      <w:lang w:val="en-US" w:eastAsia="en-US"/>
    </w:rPr>
  </w:style>
  <w:style w:type="character" w:customStyle="1" w:styleId="rvts44">
    <w:name w:val="rvts44"/>
    <w:basedOn w:val="a0"/>
    <w:rsid w:val="00482FDD"/>
  </w:style>
  <w:style w:type="character" w:customStyle="1" w:styleId="fontstyle38">
    <w:name w:val="fontstyle38"/>
    <w:basedOn w:val="a0"/>
    <w:rsid w:val="00F2178B"/>
  </w:style>
  <w:style w:type="character" w:styleId="ac">
    <w:name w:val="Emphasis"/>
    <w:basedOn w:val="a0"/>
    <w:uiPriority w:val="20"/>
    <w:qFormat/>
    <w:rsid w:val="00FF7C8C"/>
    <w:rPr>
      <w:i/>
      <w:iCs/>
    </w:rPr>
  </w:style>
  <w:style w:type="character" w:customStyle="1" w:styleId="40">
    <w:name w:val="Заголовок 4 Знак"/>
    <w:basedOn w:val="a0"/>
    <w:link w:val="4"/>
    <w:uiPriority w:val="9"/>
    <w:semiHidden/>
    <w:rsid w:val="00776C60"/>
    <w:rPr>
      <w:rFonts w:asciiTheme="majorHAnsi" w:eastAsiaTheme="majorEastAsia" w:hAnsiTheme="majorHAnsi" w:cstheme="majorBidi"/>
      <w:i/>
      <w:iCs/>
      <w:color w:val="2E74B5" w:themeColor="accent1" w:themeShade="BF"/>
      <w:sz w:val="24"/>
      <w:szCs w:val="24"/>
      <w:lang w:val="ru-RU" w:eastAsia="ru-RU"/>
    </w:rPr>
  </w:style>
  <w:style w:type="table" w:styleId="ad">
    <w:name w:val="Table Grid"/>
    <w:basedOn w:val="a1"/>
    <w:uiPriority w:val="39"/>
    <w:rsid w:val="001B3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a"/>
    <w:rsid w:val="00CA5651"/>
    <w:pPr>
      <w:spacing w:before="100" w:beforeAutospacing="1" w:after="100" w:afterAutospacing="1"/>
    </w:pPr>
    <w:rPr>
      <w:lang w:val="uk-UA" w:eastAsia="uk-UA"/>
    </w:rPr>
  </w:style>
  <w:style w:type="character" w:customStyle="1" w:styleId="12">
    <w:name w:val="Незакрита згадка1"/>
    <w:basedOn w:val="a0"/>
    <w:uiPriority w:val="99"/>
    <w:semiHidden/>
    <w:unhideWhenUsed/>
    <w:rsid w:val="00F75F33"/>
    <w:rPr>
      <w:color w:val="605E5C"/>
      <w:shd w:val="clear" w:color="auto" w:fill="E1DFDD"/>
    </w:rPr>
  </w:style>
  <w:style w:type="paragraph" w:styleId="ae">
    <w:name w:val="Body Text"/>
    <w:basedOn w:val="a"/>
    <w:link w:val="af"/>
    <w:uiPriority w:val="99"/>
    <w:unhideWhenUsed/>
    <w:rsid w:val="007A7F77"/>
    <w:pPr>
      <w:spacing w:after="120"/>
    </w:pPr>
  </w:style>
  <w:style w:type="character" w:customStyle="1" w:styleId="af">
    <w:name w:val="Основний текст Знак"/>
    <w:basedOn w:val="a0"/>
    <w:link w:val="ae"/>
    <w:uiPriority w:val="99"/>
    <w:rsid w:val="007A7F77"/>
    <w:rPr>
      <w:rFonts w:ascii="Times New Roman" w:eastAsia="Times New Roman" w:hAnsi="Times New Roman" w:cs="Times New Roman"/>
      <w:sz w:val="24"/>
      <w:szCs w:val="24"/>
      <w:lang w:val="ru-RU" w:eastAsia="ru-RU"/>
    </w:rPr>
  </w:style>
  <w:style w:type="character" w:customStyle="1" w:styleId="normaltextrun">
    <w:name w:val="normaltextrun"/>
    <w:basedOn w:val="a0"/>
    <w:rsid w:val="007A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26770">
      <w:bodyDiv w:val="1"/>
      <w:marLeft w:val="0"/>
      <w:marRight w:val="0"/>
      <w:marTop w:val="0"/>
      <w:marBottom w:val="0"/>
      <w:divBdr>
        <w:top w:val="none" w:sz="0" w:space="0" w:color="auto"/>
        <w:left w:val="none" w:sz="0" w:space="0" w:color="auto"/>
        <w:bottom w:val="none" w:sz="0" w:space="0" w:color="auto"/>
        <w:right w:val="none" w:sz="0" w:space="0" w:color="auto"/>
      </w:divBdr>
    </w:div>
    <w:div w:id="185095633">
      <w:bodyDiv w:val="1"/>
      <w:marLeft w:val="0"/>
      <w:marRight w:val="0"/>
      <w:marTop w:val="0"/>
      <w:marBottom w:val="0"/>
      <w:divBdr>
        <w:top w:val="none" w:sz="0" w:space="0" w:color="auto"/>
        <w:left w:val="none" w:sz="0" w:space="0" w:color="auto"/>
        <w:bottom w:val="none" w:sz="0" w:space="0" w:color="auto"/>
        <w:right w:val="none" w:sz="0" w:space="0" w:color="auto"/>
      </w:divBdr>
      <w:divsChild>
        <w:div w:id="1267158234">
          <w:marLeft w:val="0"/>
          <w:marRight w:val="0"/>
          <w:marTop w:val="0"/>
          <w:marBottom w:val="0"/>
          <w:divBdr>
            <w:top w:val="none" w:sz="0" w:space="0" w:color="auto"/>
            <w:left w:val="none" w:sz="0" w:space="0" w:color="auto"/>
            <w:bottom w:val="none" w:sz="0" w:space="0" w:color="auto"/>
            <w:right w:val="none" w:sz="0" w:space="0" w:color="auto"/>
          </w:divBdr>
        </w:div>
        <w:div w:id="1562593426">
          <w:marLeft w:val="0"/>
          <w:marRight w:val="0"/>
          <w:marTop w:val="0"/>
          <w:marBottom w:val="0"/>
          <w:divBdr>
            <w:top w:val="none" w:sz="0" w:space="0" w:color="auto"/>
            <w:left w:val="none" w:sz="0" w:space="0" w:color="auto"/>
            <w:bottom w:val="none" w:sz="0" w:space="0" w:color="auto"/>
            <w:right w:val="none" w:sz="0" w:space="0" w:color="auto"/>
          </w:divBdr>
        </w:div>
        <w:div w:id="694814372">
          <w:marLeft w:val="0"/>
          <w:marRight w:val="0"/>
          <w:marTop w:val="0"/>
          <w:marBottom w:val="0"/>
          <w:divBdr>
            <w:top w:val="none" w:sz="0" w:space="0" w:color="auto"/>
            <w:left w:val="none" w:sz="0" w:space="0" w:color="auto"/>
            <w:bottom w:val="none" w:sz="0" w:space="0" w:color="auto"/>
            <w:right w:val="none" w:sz="0" w:space="0" w:color="auto"/>
          </w:divBdr>
        </w:div>
        <w:div w:id="1446464529">
          <w:marLeft w:val="0"/>
          <w:marRight w:val="0"/>
          <w:marTop w:val="0"/>
          <w:marBottom w:val="0"/>
          <w:divBdr>
            <w:top w:val="none" w:sz="0" w:space="0" w:color="auto"/>
            <w:left w:val="none" w:sz="0" w:space="0" w:color="auto"/>
            <w:bottom w:val="none" w:sz="0" w:space="0" w:color="auto"/>
            <w:right w:val="none" w:sz="0" w:space="0" w:color="auto"/>
          </w:divBdr>
        </w:div>
        <w:div w:id="2141995332">
          <w:marLeft w:val="0"/>
          <w:marRight w:val="0"/>
          <w:marTop w:val="0"/>
          <w:marBottom w:val="0"/>
          <w:divBdr>
            <w:top w:val="none" w:sz="0" w:space="0" w:color="auto"/>
            <w:left w:val="none" w:sz="0" w:space="0" w:color="auto"/>
            <w:bottom w:val="none" w:sz="0" w:space="0" w:color="auto"/>
            <w:right w:val="none" w:sz="0" w:space="0" w:color="auto"/>
          </w:divBdr>
        </w:div>
        <w:div w:id="1959529356">
          <w:marLeft w:val="0"/>
          <w:marRight w:val="0"/>
          <w:marTop w:val="0"/>
          <w:marBottom w:val="0"/>
          <w:divBdr>
            <w:top w:val="none" w:sz="0" w:space="0" w:color="auto"/>
            <w:left w:val="none" w:sz="0" w:space="0" w:color="auto"/>
            <w:bottom w:val="none" w:sz="0" w:space="0" w:color="auto"/>
            <w:right w:val="none" w:sz="0" w:space="0" w:color="auto"/>
          </w:divBdr>
        </w:div>
      </w:divsChild>
    </w:div>
    <w:div w:id="253519373">
      <w:bodyDiv w:val="1"/>
      <w:marLeft w:val="0"/>
      <w:marRight w:val="0"/>
      <w:marTop w:val="0"/>
      <w:marBottom w:val="0"/>
      <w:divBdr>
        <w:top w:val="none" w:sz="0" w:space="0" w:color="auto"/>
        <w:left w:val="none" w:sz="0" w:space="0" w:color="auto"/>
        <w:bottom w:val="none" w:sz="0" w:space="0" w:color="auto"/>
        <w:right w:val="none" w:sz="0" w:space="0" w:color="auto"/>
      </w:divBdr>
    </w:div>
    <w:div w:id="314993366">
      <w:bodyDiv w:val="1"/>
      <w:marLeft w:val="0"/>
      <w:marRight w:val="0"/>
      <w:marTop w:val="0"/>
      <w:marBottom w:val="0"/>
      <w:divBdr>
        <w:top w:val="none" w:sz="0" w:space="0" w:color="auto"/>
        <w:left w:val="none" w:sz="0" w:space="0" w:color="auto"/>
        <w:bottom w:val="none" w:sz="0" w:space="0" w:color="auto"/>
        <w:right w:val="none" w:sz="0" w:space="0" w:color="auto"/>
      </w:divBdr>
    </w:div>
    <w:div w:id="354767598">
      <w:bodyDiv w:val="1"/>
      <w:marLeft w:val="0"/>
      <w:marRight w:val="0"/>
      <w:marTop w:val="0"/>
      <w:marBottom w:val="0"/>
      <w:divBdr>
        <w:top w:val="none" w:sz="0" w:space="0" w:color="auto"/>
        <w:left w:val="none" w:sz="0" w:space="0" w:color="auto"/>
        <w:bottom w:val="none" w:sz="0" w:space="0" w:color="auto"/>
        <w:right w:val="none" w:sz="0" w:space="0" w:color="auto"/>
      </w:divBdr>
      <w:divsChild>
        <w:div w:id="1823080999">
          <w:marLeft w:val="-225"/>
          <w:marRight w:val="-225"/>
          <w:marTop w:val="0"/>
          <w:marBottom w:val="0"/>
          <w:divBdr>
            <w:top w:val="none" w:sz="0" w:space="0" w:color="auto"/>
            <w:left w:val="none" w:sz="0" w:space="0" w:color="auto"/>
            <w:bottom w:val="none" w:sz="0" w:space="0" w:color="auto"/>
            <w:right w:val="none" w:sz="0" w:space="0" w:color="auto"/>
          </w:divBdr>
          <w:divsChild>
            <w:div w:id="562908962">
              <w:marLeft w:val="0"/>
              <w:marRight w:val="0"/>
              <w:marTop w:val="0"/>
              <w:marBottom w:val="0"/>
              <w:divBdr>
                <w:top w:val="none" w:sz="0" w:space="0" w:color="auto"/>
                <w:left w:val="none" w:sz="0" w:space="0" w:color="auto"/>
                <w:bottom w:val="none" w:sz="0" w:space="0" w:color="auto"/>
                <w:right w:val="none" w:sz="0" w:space="0" w:color="auto"/>
              </w:divBdr>
              <w:divsChild>
                <w:div w:id="791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005669">
      <w:bodyDiv w:val="1"/>
      <w:marLeft w:val="0"/>
      <w:marRight w:val="0"/>
      <w:marTop w:val="0"/>
      <w:marBottom w:val="0"/>
      <w:divBdr>
        <w:top w:val="none" w:sz="0" w:space="0" w:color="auto"/>
        <w:left w:val="none" w:sz="0" w:space="0" w:color="auto"/>
        <w:bottom w:val="none" w:sz="0" w:space="0" w:color="auto"/>
        <w:right w:val="none" w:sz="0" w:space="0" w:color="auto"/>
      </w:divBdr>
    </w:div>
    <w:div w:id="387342118">
      <w:bodyDiv w:val="1"/>
      <w:marLeft w:val="0"/>
      <w:marRight w:val="0"/>
      <w:marTop w:val="0"/>
      <w:marBottom w:val="0"/>
      <w:divBdr>
        <w:top w:val="none" w:sz="0" w:space="0" w:color="auto"/>
        <w:left w:val="none" w:sz="0" w:space="0" w:color="auto"/>
        <w:bottom w:val="none" w:sz="0" w:space="0" w:color="auto"/>
        <w:right w:val="none" w:sz="0" w:space="0" w:color="auto"/>
      </w:divBdr>
    </w:div>
    <w:div w:id="417674599">
      <w:bodyDiv w:val="1"/>
      <w:marLeft w:val="0"/>
      <w:marRight w:val="0"/>
      <w:marTop w:val="0"/>
      <w:marBottom w:val="0"/>
      <w:divBdr>
        <w:top w:val="none" w:sz="0" w:space="0" w:color="auto"/>
        <w:left w:val="none" w:sz="0" w:space="0" w:color="auto"/>
        <w:bottom w:val="none" w:sz="0" w:space="0" w:color="auto"/>
        <w:right w:val="none" w:sz="0" w:space="0" w:color="auto"/>
      </w:divBdr>
    </w:div>
    <w:div w:id="437531406">
      <w:bodyDiv w:val="1"/>
      <w:marLeft w:val="0"/>
      <w:marRight w:val="0"/>
      <w:marTop w:val="0"/>
      <w:marBottom w:val="0"/>
      <w:divBdr>
        <w:top w:val="none" w:sz="0" w:space="0" w:color="auto"/>
        <w:left w:val="none" w:sz="0" w:space="0" w:color="auto"/>
        <w:bottom w:val="none" w:sz="0" w:space="0" w:color="auto"/>
        <w:right w:val="none" w:sz="0" w:space="0" w:color="auto"/>
      </w:divBdr>
    </w:div>
    <w:div w:id="470056567">
      <w:bodyDiv w:val="1"/>
      <w:marLeft w:val="0"/>
      <w:marRight w:val="0"/>
      <w:marTop w:val="0"/>
      <w:marBottom w:val="0"/>
      <w:divBdr>
        <w:top w:val="none" w:sz="0" w:space="0" w:color="auto"/>
        <w:left w:val="none" w:sz="0" w:space="0" w:color="auto"/>
        <w:bottom w:val="none" w:sz="0" w:space="0" w:color="auto"/>
        <w:right w:val="none" w:sz="0" w:space="0" w:color="auto"/>
      </w:divBdr>
    </w:div>
    <w:div w:id="505632603">
      <w:bodyDiv w:val="1"/>
      <w:marLeft w:val="0"/>
      <w:marRight w:val="0"/>
      <w:marTop w:val="0"/>
      <w:marBottom w:val="0"/>
      <w:divBdr>
        <w:top w:val="none" w:sz="0" w:space="0" w:color="auto"/>
        <w:left w:val="none" w:sz="0" w:space="0" w:color="auto"/>
        <w:bottom w:val="none" w:sz="0" w:space="0" w:color="auto"/>
        <w:right w:val="none" w:sz="0" w:space="0" w:color="auto"/>
      </w:divBdr>
    </w:div>
    <w:div w:id="518279566">
      <w:bodyDiv w:val="1"/>
      <w:marLeft w:val="0"/>
      <w:marRight w:val="0"/>
      <w:marTop w:val="0"/>
      <w:marBottom w:val="0"/>
      <w:divBdr>
        <w:top w:val="none" w:sz="0" w:space="0" w:color="auto"/>
        <w:left w:val="none" w:sz="0" w:space="0" w:color="auto"/>
        <w:bottom w:val="none" w:sz="0" w:space="0" w:color="auto"/>
        <w:right w:val="none" w:sz="0" w:space="0" w:color="auto"/>
      </w:divBdr>
      <w:divsChild>
        <w:div w:id="681199048">
          <w:marLeft w:val="-225"/>
          <w:marRight w:val="-225"/>
          <w:marTop w:val="0"/>
          <w:marBottom w:val="0"/>
          <w:divBdr>
            <w:top w:val="none" w:sz="0" w:space="0" w:color="auto"/>
            <w:left w:val="none" w:sz="0" w:space="0" w:color="auto"/>
            <w:bottom w:val="none" w:sz="0" w:space="0" w:color="auto"/>
            <w:right w:val="none" w:sz="0" w:space="0" w:color="auto"/>
          </w:divBdr>
          <w:divsChild>
            <w:div w:id="396127824">
              <w:marLeft w:val="0"/>
              <w:marRight w:val="0"/>
              <w:marTop w:val="0"/>
              <w:marBottom w:val="0"/>
              <w:divBdr>
                <w:top w:val="none" w:sz="0" w:space="0" w:color="auto"/>
                <w:left w:val="none" w:sz="0" w:space="0" w:color="auto"/>
                <w:bottom w:val="none" w:sz="0" w:space="0" w:color="auto"/>
                <w:right w:val="none" w:sz="0" w:space="0" w:color="auto"/>
              </w:divBdr>
              <w:divsChild>
                <w:div w:id="244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08585">
      <w:bodyDiv w:val="1"/>
      <w:marLeft w:val="0"/>
      <w:marRight w:val="0"/>
      <w:marTop w:val="0"/>
      <w:marBottom w:val="0"/>
      <w:divBdr>
        <w:top w:val="none" w:sz="0" w:space="0" w:color="auto"/>
        <w:left w:val="none" w:sz="0" w:space="0" w:color="auto"/>
        <w:bottom w:val="none" w:sz="0" w:space="0" w:color="auto"/>
        <w:right w:val="none" w:sz="0" w:space="0" w:color="auto"/>
      </w:divBdr>
    </w:div>
    <w:div w:id="573393706">
      <w:bodyDiv w:val="1"/>
      <w:marLeft w:val="0"/>
      <w:marRight w:val="0"/>
      <w:marTop w:val="0"/>
      <w:marBottom w:val="0"/>
      <w:divBdr>
        <w:top w:val="none" w:sz="0" w:space="0" w:color="auto"/>
        <w:left w:val="none" w:sz="0" w:space="0" w:color="auto"/>
        <w:bottom w:val="none" w:sz="0" w:space="0" w:color="auto"/>
        <w:right w:val="none" w:sz="0" w:space="0" w:color="auto"/>
      </w:divBdr>
    </w:div>
    <w:div w:id="585920064">
      <w:bodyDiv w:val="1"/>
      <w:marLeft w:val="0"/>
      <w:marRight w:val="0"/>
      <w:marTop w:val="0"/>
      <w:marBottom w:val="0"/>
      <w:divBdr>
        <w:top w:val="none" w:sz="0" w:space="0" w:color="auto"/>
        <w:left w:val="none" w:sz="0" w:space="0" w:color="auto"/>
        <w:bottom w:val="none" w:sz="0" w:space="0" w:color="auto"/>
        <w:right w:val="none" w:sz="0" w:space="0" w:color="auto"/>
      </w:divBdr>
      <w:divsChild>
        <w:div w:id="554970072">
          <w:marLeft w:val="0"/>
          <w:marRight w:val="0"/>
          <w:marTop w:val="0"/>
          <w:marBottom w:val="0"/>
          <w:divBdr>
            <w:top w:val="none" w:sz="0" w:space="0" w:color="auto"/>
            <w:left w:val="none" w:sz="0" w:space="0" w:color="auto"/>
            <w:bottom w:val="none" w:sz="0" w:space="0" w:color="auto"/>
            <w:right w:val="none" w:sz="0" w:space="0" w:color="auto"/>
          </w:divBdr>
        </w:div>
        <w:div w:id="370615057">
          <w:marLeft w:val="0"/>
          <w:marRight w:val="0"/>
          <w:marTop w:val="0"/>
          <w:marBottom w:val="0"/>
          <w:divBdr>
            <w:top w:val="none" w:sz="0" w:space="0" w:color="auto"/>
            <w:left w:val="none" w:sz="0" w:space="0" w:color="auto"/>
            <w:bottom w:val="none" w:sz="0" w:space="0" w:color="auto"/>
            <w:right w:val="none" w:sz="0" w:space="0" w:color="auto"/>
          </w:divBdr>
        </w:div>
        <w:div w:id="1415055050">
          <w:marLeft w:val="0"/>
          <w:marRight w:val="0"/>
          <w:marTop w:val="0"/>
          <w:marBottom w:val="0"/>
          <w:divBdr>
            <w:top w:val="none" w:sz="0" w:space="0" w:color="auto"/>
            <w:left w:val="none" w:sz="0" w:space="0" w:color="auto"/>
            <w:bottom w:val="none" w:sz="0" w:space="0" w:color="auto"/>
            <w:right w:val="none" w:sz="0" w:space="0" w:color="auto"/>
          </w:divBdr>
        </w:div>
        <w:div w:id="1904947555">
          <w:marLeft w:val="0"/>
          <w:marRight w:val="0"/>
          <w:marTop w:val="0"/>
          <w:marBottom w:val="0"/>
          <w:divBdr>
            <w:top w:val="none" w:sz="0" w:space="0" w:color="auto"/>
            <w:left w:val="none" w:sz="0" w:space="0" w:color="auto"/>
            <w:bottom w:val="none" w:sz="0" w:space="0" w:color="auto"/>
            <w:right w:val="none" w:sz="0" w:space="0" w:color="auto"/>
          </w:divBdr>
        </w:div>
        <w:div w:id="925841757">
          <w:marLeft w:val="0"/>
          <w:marRight w:val="0"/>
          <w:marTop w:val="0"/>
          <w:marBottom w:val="0"/>
          <w:divBdr>
            <w:top w:val="none" w:sz="0" w:space="0" w:color="auto"/>
            <w:left w:val="none" w:sz="0" w:space="0" w:color="auto"/>
            <w:bottom w:val="none" w:sz="0" w:space="0" w:color="auto"/>
            <w:right w:val="none" w:sz="0" w:space="0" w:color="auto"/>
          </w:divBdr>
        </w:div>
        <w:div w:id="1095517867">
          <w:marLeft w:val="0"/>
          <w:marRight w:val="0"/>
          <w:marTop w:val="0"/>
          <w:marBottom w:val="0"/>
          <w:divBdr>
            <w:top w:val="none" w:sz="0" w:space="0" w:color="auto"/>
            <w:left w:val="none" w:sz="0" w:space="0" w:color="auto"/>
            <w:bottom w:val="none" w:sz="0" w:space="0" w:color="auto"/>
            <w:right w:val="none" w:sz="0" w:space="0" w:color="auto"/>
          </w:divBdr>
        </w:div>
        <w:div w:id="469136006">
          <w:marLeft w:val="0"/>
          <w:marRight w:val="0"/>
          <w:marTop w:val="0"/>
          <w:marBottom w:val="0"/>
          <w:divBdr>
            <w:top w:val="none" w:sz="0" w:space="0" w:color="auto"/>
            <w:left w:val="none" w:sz="0" w:space="0" w:color="auto"/>
            <w:bottom w:val="none" w:sz="0" w:space="0" w:color="auto"/>
            <w:right w:val="none" w:sz="0" w:space="0" w:color="auto"/>
          </w:divBdr>
        </w:div>
      </w:divsChild>
    </w:div>
    <w:div w:id="624505056">
      <w:bodyDiv w:val="1"/>
      <w:marLeft w:val="0"/>
      <w:marRight w:val="0"/>
      <w:marTop w:val="0"/>
      <w:marBottom w:val="0"/>
      <w:divBdr>
        <w:top w:val="none" w:sz="0" w:space="0" w:color="auto"/>
        <w:left w:val="none" w:sz="0" w:space="0" w:color="auto"/>
        <w:bottom w:val="none" w:sz="0" w:space="0" w:color="auto"/>
        <w:right w:val="none" w:sz="0" w:space="0" w:color="auto"/>
      </w:divBdr>
    </w:div>
    <w:div w:id="648022456">
      <w:bodyDiv w:val="1"/>
      <w:marLeft w:val="0"/>
      <w:marRight w:val="0"/>
      <w:marTop w:val="0"/>
      <w:marBottom w:val="0"/>
      <w:divBdr>
        <w:top w:val="none" w:sz="0" w:space="0" w:color="auto"/>
        <w:left w:val="none" w:sz="0" w:space="0" w:color="auto"/>
        <w:bottom w:val="none" w:sz="0" w:space="0" w:color="auto"/>
        <w:right w:val="none" w:sz="0" w:space="0" w:color="auto"/>
      </w:divBdr>
    </w:div>
    <w:div w:id="665405194">
      <w:bodyDiv w:val="1"/>
      <w:marLeft w:val="0"/>
      <w:marRight w:val="0"/>
      <w:marTop w:val="0"/>
      <w:marBottom w:val="0"/>
      <w:divBdr>
        <w:top w:val="none" w:sz="0" w:space="0" w:color="auto"/>
        <w:left w:val="none" w:sz="0" w:space="0" w:color="auto"/>
        <w:bottom w:val="none" w:sz="0" w:space="0" w:color="auto"/>
        <w:right w:val="none" w:sz="0" w:space="0" w:color="auto"/>
      </w:divBdr>
    </w:div>
    <w:div w:id="699432869">
      <w:bodyDiv w:val="1"/>
      <w:marLeft w:val="0"/>
      <w:marRight w:val="0"/>
      <w:marTop w:val="0"/>
      <w:marBottom w:val="0"/>
      <w:divBdr>
        <w:top w:val="none" w:sz="0" w:space="0" w:color="auto"/>
        <w:left w:val="none" w:sz="0" w:space="0" w:color="auto"/>
        <w:bottom w:val="none" w:sz="0" w:space="0" w:color="auto"/>
        <w:right w:val="none" w:sz="0" w:space="0" w:color="auto"/>
      </w:divBdr>
    </w:div>
    <w:div w:id="726880521">
      <w:bodyDiv w:val="1"/>
      <w:marLeft w:val="0"/>
      <w:marRight w:val="0"/>
      <w:marTop w:val="0"/>
      <w:marBottom w:val="0"/>
      <w:divBdr>
        <w:top w:val="none" w:sz="0" w:space="0" w:color="auto"/>
        <w:left w:val="none" w:sz="0" w:space="0" w:color="auto"/>
        <w:bottom w:val="none" w:sz="0" w:space="0" w:color="auto"/>
        <w:right w:val="none" w:sz="0" w:space="0" w:color="auto"/>
      </w:divBdr>
    </w:div>
    <w:div w:id="739181816">
      <w:bodyDiv w:val="1"/>
      <w:marLeft w:val="0"/>
      <w:marRight w:val="0"/>
      <w:marTop w:val="0"/>
      <w:marBottom w:val="0"/>
      <w:divBdr>
        <w:top w:val="none" w:sz="0" w:space="0" w:color="auto"/>
        <w:left w:val="none" w:sz="0" w:space="0" w:color="auto"/>
        <w:bottom w:val="none" w:sz="0" w:space="0" w:color="auto"/>
        <w:right w:val="none" w:sz="0" w:space="0" w:color="auto"/>
      </w:divBdr>
    </w:div>
    <w:div w:id="820930393">
      <w:bodyDiv w:val="1"/>
      <w:marLeft w:val="0"/>
      <w:marRight w:val="0"/>
      <w:marTop w:val="0"/>
      <w:marBottom w:val="0"/>
      <w:divBdr>
        <w:top w:val="none" w:sz="0" w:space="0" w:color="auto"/>
        <w:left w:val="none" w:sz="0" w:space="0" w:color="auto"/>
        <w:bottom w:val="none" w:sz="0" w:space="0" w:color="auto"/>
        <w:right w:val="none" w:sz="0" w:space="0" w:color="auto"/>
      </w:divBdr>
      <w:divsChild>
        <w:div w:id="1082338567">
          <w:marLeft w:val="0"/>
          <w:marRight w:val="0"/>
          <w:marTop w:val="0"/>
          <w:marBottom w:val="0"/>
          <w:divBdr>
            <w:top w:val="none" w:sz="0" w:space="0" w:color="auto"/>
            <w:left w:val="none" w:sz="0" w:space="0" w:color="auto"/>
            <w:bottom w:val="none" w:sz="0" w:space="0" w:color="auto"/>
            <w:right w:val="none" w:sz="0" w:space="0" w:color="auto"/>
          </w:divBdr>
        </w:div>
        <w:div w:id="230964354">
          <w:marLeft w:val="0"/>
          <w:marRight w:val="0"/>
          <w:marTop w:val="0"/>
          <w:marBottom w:val="0"/>
          <w:divBdr>
            <w:top w:val="none" w:sz="0" w:space="0" w:color="auto"/>
            <w:left w:val="none" w:sz="0" w:space="0" w:color="auto"/>
            <w:bottom w:val="none" w:sz="0" w:space="0" w:color="auto"/>
            <w:right w:val="none" w:sz="0" w:space="0" w:color="auto"/>
          </w:divBdr>
        </w:div>
        <w:div w:id="1899969707">
          <w:marLeft w:val="0"/>
          <w:marRight w:val="0"/>
          <w:marTop w:val="0"/>
          <w:marBottom w:val="0"/>
          <w:divBdr>
            <w:top w:val="none" w:sz="0" w:space="0" w:color="auto"/>
            <w:left w:val="none" w:sz="0" w:space="0" w:color="auto"/>
            <w:bottom w:val="none" w:sz="0" w:space="0" w:color="auto"/>
            <w:right w:val="none" w:sz="0" w:space="0" w:color="auto"/>
          </w:divBdr>
        </w:div>
        <w:div w:id="114716883">
          <w:marLeft w:val="0"/>
          <w:marRight w:val="0"/>
          <w:marTop w:val="0"/>
          <w:marBottom w:val="0"/>
          <w:divBdr>
            <w:top w:val="none" w:sz="0" w:space="0" w:color="auto"/>
            <w:left w:val="none" w:sz="0" w:space="0" w:color="auto"/>
            <w:bottom w:val="none" w:sz="0" w:space="0" w:color="auto"/>
            <w:right w:val="none" w:sz="0" w:space="0" w:color="auto"/>
          </w:divBdr>
        </w:div>
        <w:div w:id="2131968910">
          <w:marLeft w:val="0"/>
          <w:marRight w:val="0"/>
          <w:marTop w:val="0"/>
          <w:marBottom w:val="0"/>
          <w:divBdr>
            <w:top w:val="none" w:sz="0" w:space="0" w:color="auto"/>
            <w:left w:val="none" w:sz="0" w:space="0" w:color="auto"/>
            <w:bottom w:val="none" w:sz="0" w:space="0" w:color="auto"/>
            <w:right w:val="none" w:sz="0" w:space="0" w:color="auto"/>
          </w:divBdr>
        </w:div>
        <w:div w:id="925845951">
          <w:marLeft w:val="0"/>
          <w:marRight w:val="0"/>
          <w:marTop w:val="0"/>
          <w:marBottom w:val="0"/>
          <w:divBdr>
            <w:top w:val="none" w:sz="0" w:space="0" w:color="auto"/>
            <w:left w:val="none" w:sz="0" w:space="0" w:color="auto"/>
            <w:bottom w:val="none" w:sz="0" w:space="0" w:color="auto"/>
            <w:right w:val="none" w:sz="0" w:space="0" w:color="auto"/>
          </w:divBdr>
        </w:div>
        <w:div w:id="1038776518">
          <w:marLeft w:val="0"/>
          <w:marRight w:val="0"/>
          <w:marTop w:val="0"/>
          <w:marBottom w:val="0"/>
          <w:divBdr>
            <w:top w:val="none" w:sz="0" w:space="0" w:color="auto"/>
            <w:left w:val="none" w:sz="0" w:space="0" w:color="auto"/>
            <w:bottom w:val="none" w:sz="0" w:space="0" w:color="auto"/>
            <w:right w:val="none" w:sz="0" w:space="0" w:color="auto"/>
          </w:divBdr>
        </w:div>
        <w:div w:id="1686247640">
          <w:marLeft w:val="0"/>
          <w:marRight w:val="0"/>
          <w:marTop w:val="0"/>
          <w:marBottom w:val="0"/>
          <w:divBdr>
            <w:top w:val="none" w:sz="0" w:space="0" w:color="auto"/>
            <w:left w:val="none" w:sz="0" w:space="0" w:color="auto"/>
            <w:bottom w:val="none" w:sz="0" w:space="0" w:color="auto"/>
            <w:right w:val="none" w:sz="0" w:space="0" w:color="auto"/>
          </w:divBdr>
        </w:div>
      </w:divsChild>
    </w:div>
    <w:div w:id="867447429">
      <w:bodyDiv w:val="1"/>
      <w:marLeft w:val="0"/>
      <w:marRight w:val="0"/>
      <w:marTop w:val="0"/>
      <w:marBottom w:val="0"/>
      <w:divBdr>
        <w:top w:val="none" w:sz="0" w:space="0" w:color="auto"/>
        <w:left w:val="none" w:sz="0" w:space="0" w:color="auto"/>
        <w:bottom w:val="none" w:sz="0" w:space="0" w:color="auto"/>
        <w:right w:val="none" w:sz="0" w:space="0" w:color="auto"/>
      </w:divBdr>
    </w:div>
    <w:div w:id="1006516805">
      <w:bodyDiv w:val="1"/>
      <w:marLeft w:val="0"/>
      <w:marRight w:val="0"/>
      <w:marTop w:val="0"/>
      <w:marBottom w:val="0"/>
      <w:divBdr>
        <w:top w:val="none" w:sz="0" w:space="0" w:color="auto"/>
        <w:left w:val="none" w:sz="0" w:space="0" w:color="auto"/>
        <w:bottom w:val="none" w:sz="0" w:space="0" w:color="auto"/>
        <w:right w:val="none" w:sz="0" w:space="0" w:color="auto"/>
      </w:divBdr>
      <w:divsChild>
        <w:div w:id="300234369">
          <w:marLeft w:val="0"/>
          <w:marRight w:val="0"/>
          <w:marTop w:val="0"/>
          <w:marBottom w:val="0"/>
          <w:divBdr>
            <w:top w:val="none" w:sz="0" w:space="0" w:color="auto"/>
            <w:left w:val="none" w:sz="0" w:space="0" w:color="auto"/>
            <w:bottom w:val="none" w:sz="0" w:space="0" w:color="auto"/>
            <w:right w:val="none" w:sz="0" w:space="0" w:color="auto"/>
          </w:divBdr>
        </w:div>
        <w:div w:id="1114709693">
          <w:marLeft w:val="0"/>
          <w:marRight w:val="0"/>
          <w:marTop w:val="225"/>
          <w:marBottom w:val="0"/>
          <w:divBdr>
            <w:top w:val="none" w:sz="0" w:space="0" w:color="auto"/>
            <w:left w:val="none" w:sz="0" w:space="0" w:color="auto"/>
            <w:bottom w:val="none" w:sz="0" w:space="0" w:color="auto"/>
            <w:right w:val="none" w:sz="0" w:space="0" w:color="auto"/>
          </w:divBdr>
          <w:divsChild>
            <w:div w:id="1320420087">
              <w:marLeft w:val="0"/>
              <w:marRight w:val="0"/>
              <w:marTop w:val="0"/>
              <w:marBottom w:val="0"/>
              <w:divBdr>
                <w:top w:val="none" w:sz="0" w:space="0" w:color="auto"/>
                <w:left w:val="none" w:sz="0" w:space="0" w:color="auto"/>
                <w:bottom w:val="none" w:sz="0" w:space="0" w:color="auto"/>
                <w:right w:val="none" w:sz="0" w:space="0" w:color="auto"/>
              </w:divBdr>
              <w:divsChild>
                <w:div w:id="438644921">
                  <w:marLeft w:val="0"/>
                  <w:marRight w:val="0"/>
                  <w:marTop w:val="0"/>
                  <w:marBottom w:val="0"/>
                  <w:divBdr>
                    <w:top w:val="none" w:sz="0" w:space="0" w:color="auto"/>
                    <w:left w:val="none" w:sz="0" w:space="0" w:color="auto"/>
                    <w:bottom w:val="none" w:sz="0" w:space="0" w:color="auto"/>
                    <w:right w:val="none" w:sz="0" w:space="0" w:color="auto"/>
                  </w:divBdr>
                </w:div>
                <w:div w:id="22099737">
                  <w:marLeft w:val="0"/>
                  <w:marRight w:val="0"/>
                  <w:marTop w:val="0"/>
                  <w:marBottom w:val="0"/>
                  <w:divBdr>
                    <w:top w:val="none" w:sz="0" w:space="0" w:color="auto"/>
                    <w:left w:val="none" w:sz="0" w:space="0" w:color="auto"/>
                    <w:bottom w:val="none" w:sz="0" w:space="0" w:color="auto"/>
                    <w:right w:val="none" w:sz="0" w:space="0" w:color="auto"/>
                  </w:divBdr>
                  <w:divsChild>
                    <w:div w:id="698509615">
                      <w:marLeft w:val="0"/>
                      <w:marRight w:val="0"/>
                      <w:marTop w:val="450"/>
                      <w:marBottom w:val="0"/>
                      <w:divBdr>
                        <w:top w:val="none" w:sz="0" w:space="0" w:color="auto"/>
                        <w:left w:val="none" w:sz="0" w:space="0" w:color="auto"/>
                        <w:bottom w:val="none" w:sz="0" w:space="0" w:color="auto"/>
                        <w:right w:val="none" w:sz="0" w:space="0" w:color="auto"/>
                      </w:divBdr>
                      <w:divsChild>
                        <w:div w:id="1144393880">
                          <w:marLeft w:val="0"/>
                          <w:marRight w:val="0"/>
                          <w:marTop w:val="0"/>
                          <w:marBottom w:val="0"/>
                          <w:divBdr>
                            <w:top w:val="none" w:sz="0" w:space="0" w:color="auto"/>
                            <w:left w:val="none" w:sz="0" w:space="0" w:color="auto"/>
                            <w:bottom w:val="none" w:sz="0" w:space="0" w:color="auto"/>
                            <w:right w:val="none" w:sz="0" w:space="0" w:color="auto"/>
                          </w:divBdr>
                          <w:divsChild>
                            <w:div w:id="1181431062">
                              <w:marLeft w:val="0"/>
                              <w:marRight w:val="0"/>
                              <w:marTop w:val="0"/>
                              <w:marBottom w:val="0"/>
                              <w:divBdr>
                                <w:top w:val="none" w:sz="0" w:space="0" w:color="auto"/>
                                <w:left w:val="none" w:sz="0" w:space="0" w:color="auto"/>
                                <w:bottom w:val="single" w:sz="6" w:space="0" w:color="C5C5C6"/>
                                <w:right w:val="none" w:sz="0" w:space="0" w:color="auto"/>
                              </w:divBdr>
                            </w:div>
                            <w:div w:id="627009572">
                              <w:marLeft w:val="0"/>
                              <w:marRight w:val="0"/>
                              <w:marTop w:val="0"/>
                              <w:marBottom w:val="0"/>
                              <w:divBdr>
                                <w:top w:val="single" w:sz="6" w:space="9" w:color="FFFFFF"/>
                                <w:left w:val="none" w:sz="0" w:space="0" w:color="auto"/>
                                <w:bottom w:val="none" w:sz="0" w:space="0" w:color="auto"/>
                                <w:right w:val="none" w:sz="0" w:space="0" w:color="auto"/>
                              </w:divBdr>
                            </w:div>
                          </w:divsChild>
                        </w:div>
                      </w:divsChild>
                    </w:div>
                    <w:div w:id="117742738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010567104">
      <w:bodyDiv w:val="1"/>
      <w:marLeft w:val="0"/>
      <w:marRight w:val="0"/>
      <w:marTop w:val="0"/>
      <w:marBottom w:val="0"/>
      <w:divBdr>
        <w:top w:val="none" w:sz="0" w:space="0" w:color="auto"/>
        <w:left w:val="none" w:sz="0" w:space="0" w:color="auto"/>
        <w:bottom w:val="none" w:sz="0" w:space="0" w:color="auto"/>
        <w:right w:val="none" w:sz="0" w:space="0" w:color="auto"/>
      </w:divBdr>
    </w:div>
    <w:div w:id="1186947581">
      <w:bodyDiv w:val="1"/>
      <w:marLeft w:val="0"/>
      <w:marRight w:val="0"/>
      <w:marTop w:val="0"/>
      <w:marBottom w:val="0"/>
      <w:divBdr>
        <w:top w:val="none" w:sz="0" w:space="0" w:color="auto"/>
        <w:left w:val="none" w:sz="0" w:space="0" w:color="auto"/>
        <w:bottom w:val="none" w:sz="0" w:space="0" w:color="auto"/>
        <w:right w:val="none" w:sz="0" w:space="0" w:color="auto"/>
      </w:divBdr>
    </w:div>
    <w:div w:id="1267275846">
      <w:bodyDiv w:val="1"/>
      <w:marLeft w:val="0"/>
      <w:marRight w:val="0"/>
      <w:marTop w:val="0"/>
      <w:marBottom w:val="0"/>
      <w:divBdr>
        <w:top w:val="none" w:sz="0" w:space="0" w:color="auto"/>
        <w:left w:val="none" w:sz="0" w:space="0" w:color="auto"/>
        <w:bottom w:val="none" w:sz="0" w:space="0" w:color="auto"/>
        <w:right w:val="none" w:sz="0" w:space="0" w:color="auto"/>
      </w:divBdr>
    </w:div>
    <w:div w:id="1323437225">
      <w:bodyDiv w:val="1"/>
      <w:marLeft w:val="0"/>
      <w:marRight w:val="0"/>
      <w:marTop w:val="0"/>
      <w:marBottom w:val="0"/>
      <w:divBdr>
        <w:top w:val="none" w:sz="0" w:space="0" w:color="auto"/>
        <w:left w:val="none" w:sz="0" w:space="0" w:color="auto"/>
        <w:bottom w:val="none" w:sz="0" w:space="0" w:color="auto"/>
        <w:right w:val="none" w:sz="0" w:space="0" w:color="auto"/>
      </w:divBdr>
    </w:div>
    <w:div w:id="1342006221">
      <w:bodyDiv w:val="1"/>
      <w:marLeft w:val="0"/>
      <w:marRight w:val="0"/>
      <w:marTop w:val="0"/>
      <w:marBottom w:val="0"/>
      <w:divBdr>
        <w:top w:val="none" w:sz="0" w:space="0" w:color="auto"/>
        <w:left w:val="none" w:sz="0" w:space="0" w:color="auto"/>
        <w:bottom w:val="none" w:sz="0" w:space="0" w:color="auto"/>
        <w:right w:val="none" w:sz="0" w:space="0" w:color="auto"/>
      </w:divBdr>
    </w:div>
    <w:div w:id="1393234611">
      <w:bodyDiv w:val="1"/>
      <w:marLeft w:val="0"/>
      <w:marRight w:val="0"/>
      <w:marTop w:val="0"/>
      <w:marBottom w:val="0"/>
      <w:divBdr>
        <w:top w:val="none" w:sz="0" w:space="0" w:color="auto"/>
        <w:left w:val="none" w:sz="0" w:space="0" w:color="auto"/>
        <w:bottom w:val="none" w:sz="0" w:space="0" w:color="auto"/>
        <w:right w:val="none" w:sz="0" w:space="0" w:color="auto"/>
      </w:divBdr>
    </w:div>
    <w:div w:id="1471433673">
      <w:bodyDiv w:val="1"/>
      <w:marLeft w:val="0"/>
      <w:marRight w:val="0"/>
      <w:marTop w:val="0"/>
      <w:marBottom w:val="0"/>
      <w:divBdr>
        <w:top w:val="none" w:sz="0" w:space="0" w:color="auto"/>
        <w:left w:val="none" w:sz="0" w:space="0" w:color="auto"/>
        <w:bottom w:val="none" w:sz="0" w:space="0" w:color="auto"/>
        <w:right w:val="none" w:sz="0" w:space="0" w:color="auto"/>
      </w:divBdr>
      <w:divsChild>
        <w:div w:id="294870463">
          <w:marLeft w:val="0"/>
          <w:marRight w:val="0"/>
          <w:marTop w:val="0"/>
          <w:marBottom w:val="0"/>
          <w:divBdr>
            <w:top w:val="none" w:sz="0" w:space="0" w:color="auto"/>
            <w:left w:val="none" w:sz="0" w:space="0" w:color="auto"/>
            <w:bottom w:val="none" w:sz="0" w:space="0" w:color="auto"/>
            <w:right w:val="none" w:sz="0" w:space="0" w:color="auto"/>
          </w:divBdr>
        </w:div>
        <w:div w:id="151677931">
          <w:marLeft w:val="0"/>
          <w:marRight w:val="0"/>
          <w:marTop w:val="0"/>
          <w:marBottom w:val="0"/>
          <w:divBdr>
            <w:top w:val="none" w:sz="0" w:space="0" w:color="auto"/>
            <w:left w:val="none" w:sz="0" w:space="0" w:color="auto"/>
            <w:bottom w:val="none" w:sz="0" w:space="0" w:color="auto"/>
            <w:right w:val="none" w:sz="0" w:space="0" w:color="auto"/>
          </w:divBdr>
        </w:div>
        <w:div w:id="1141310760">
          <w:marLeft w:val="0"/>
          <w:marRight w:val="0"/>
          <w:marTop w:val="0"/>
          <w:marBottom w:val="0"/>
          <w:divBdr>
            <w:top w:val="none" w:sz="0" w:space="0" w:color="auto"/>
            <w:left w:val="none" w:sz="0" w:space="0" w:color="auto"/>
            <w:bottom w:val="none" w:sz="0" w:space="0" w:color="auto"/>
            <w:right w:val="none" w:sz="0" w:space="0" w:color="auto"/>
          </w:divBdr>
        </w:div>
        <w:div w:id="1194465425">
          <w:marLeft w:val="0"/>
          <w:marRight w:val="0"/>
          <w:marTop w:val="0"/>
          <w:marBottom w:val="0"/>
          <w:divBdr>
            <w:top w:val="none" w:sz="0" w:space="0" w:color="auto"/>
            <w:left w:val="none" w:sz="0" w:space="0" w:color="auto"/>
            <w:bottom w:val="none" w:sz="0" w:space="0" w:color="auto"/>
            <w:right w:val="none" w:sz="0" w:space="0" w:color="auto"/>
          </w:divBdr>
        </w:div>
        <w:div w:id="2007125874">
          <w:marLeft w:val="0"/>
          <w:marRight w:val="0"/>
          <w:marTop w:val="0"/>
          <w:marBottom w:val="0"/>
          <w:divBdr>
            <w:top w:val="none" w:sz="0" w:space="0" w:color="auto"/>
            <w:left w:val="none" w:sz="0" w:space="0" w:color="auto"/>
            <w:bottom w:val="none" w:sz="0" w:space="0" w:color="auto"/>
            <w:right w:val="none" w:sz="0" w:space="0" w:color="auto"/>
          </w:divBdr>
        </w:div>
      </w:divsChild>
    </w:div>
    <w:div w:id="1585802042">
      <w:bodyDiv w:val="1"/>
      <w:marLeft w:val="0"/>
      <w:marRight w:val="0"/>
      <w:marTop w:val="0"/>
      <w:marBottom w:val="0"/>
      <w:divBdr>
        <w:top w:val="none" w:sz="0" w:space="0" w:color="auto"/>
        <w:left w:val="none" w:sz="0" w:space="0" w:color="auto"/>
        <w:bottom w:val="none" w:sz="0" w:space="0" w:color="auto"/>
        <w:right w:val="none" w:sz="0" w:space="0" w:color="auto"/>
      </w:divBdr>
    </w:div>
    <w:div w:id="1597321934">
      <w:bodyDiv w:val="1"/>
      <w:marLeft w:val="0"/>
      <w:marRight w:val="0"/>
      <w:marTop w:val="0"/>
      <w:marBottom w:val="0"/>
      <w:divBdr>
        <w:top w:val="none" w:sz="0" w:space="0" w:color="auto"/>
        <w:left w:val="none" w:sz="0" w:space="0" w:color="auto"/>
        <w:bottom w:val="none" w:sz="0" w:space="0" w:color="auto"/>
        <w:right w:val="none" w:sz="0" w:space="0" w:color="auto"/>
      </w:divBdr>
    </w:div>
    <w:div w:id="1755128243">
      <w:bodyDiv w:val="1"/>
      <w:marLeft w:val="0"/>
      <w:marRight w:val="0"/>
      <w:marTop w:val="0"/>
      <w:marBottom w:val="0"/>
      <w:divBdr>
        <w:top w:val="none" w:sz="0" w:space="0" w:color="auto"/>
        <w:left w:val="none" w:sz="0" w:space="0" w:color="auto"/>
        <w:bottom w:val="none" w:sz="0" w:space="0" w:color="auto"/>
        <w:right w:val="none" w:sz="0" w:space="0" w:color="auto"/>
      </w:divBdr>
    </w:div>
    <w:div w:id="1805928262">
      <w:bodyDiv w:val="1"/>
      <w:marLeft w:val="0"/>
      <w:marRight w:val="0"/>
      <w:marTop w:val="0"/>
      <w:marBottom w:val="0"/>
      <w:divBdr>
        <w:top w:val="none" w:sz="0" w:space="0" w:color="auto"/>
        <w:left w:val="none" w:sz="0" w:space="0" w:color="auto"/>
        <w:bottom w:val="none" w:sz="0" w:space="0" w:color="auto"/>
        <w:right w:val="none" w:sz="0" w:space="0" w:color="auto"/>
      </w:divBdr>
    </w:div>
    <w:div w:id="1807165463">
      <w:bodyDiv w:val="1"/>
      <w:marLeft w:val="0"/>
      <w:marRight w:val="0"/>
      <w:marTop w:val="0"/>
      <w:marBottom w:val="0"/>
      <w:divBdr>
        <w:top w:val="none" w:sz="0" w:space="0" w:color="auto"/>
        <w:left w:val="none" w:sz="0" w:space="0" w:color="auto"/>
        <w:bottom w:val="none" w:sz="0" w:space="0" w:color="auto"/>
        <w:right w:val="none" w:sz="0" w:space="0" w:color="auto"/>
      </w:divBdr>
      <w:divsChild>
        <w:div w:id="258683323">
          <w:marLeft w:val="0"/>
          <w:marRight w:val="0"/>
          <w:marTop w:val="0"/>
          <w:marBottom w:val="150"/>
          <w:divBdr>
            <w:top w:val="none" w:sz="0" w:space="0" w:color="auto"/>
            <w:left w:val="none" w:sz="0" w:space="0" w:color="auto"/>
            <w:bottom w:val="none" w:sz="0" w:space="0" w:color="auto"/>
            <w:right w:val="none" w:sz="0" w:space="0" w:color="auto"/>
          </w:divBdr>
        </w:div>
      </w:divsChild>
    </w:div>
    <w:div w:id="1818499492">
      <w:bodyDiv w:val="1"/>
      <w:marLeft w:val="0"/>
      <w:marRight w:val="0"/>
      <w:marTop w:val="0"/>
      <w:marBottom w:val="0"/>
      <w:divBdr>
        <w:top w:val="none" w:sz="0" w:space="0" w:color="auto"/>
        <w:left w:val="none" w:sz="0" w:space="0" w:color="auto"/>
        <w:bottom w:val="none" w:sz="0" w:space="0" w:color="auto"/>
        <w:right w:val="none" w:sz="0" w:space="0" w:color="auto"/>
      </w:divBdr>
    </w:div>
    <w:div w:id="1912420374">
      <w:bodyDiv w:val="1"/>
      <w:marLeft w:val="0"/>
      <w:marRight w:val="0"/>
      <w:marTop w:val="0"/>
      <w:marBottom w:val="0"/>
      <w:divBdr>
        <w:top w:val="none" w:sz="0" w:space="0" w:color="auto"/>
        <w:left w:val="none" w:sz="0" w:space="0" w:color="auto"/>
        <w:bottom w:val="none" w:sz="0" w:space="0" w:color="auto"/>
        <w:right w:val="none" w:sz="0" w:space="0" w:color="auto"/>
      </w:divBdr>
    </w:div>
    <w:div w:id="1921064763">
      <w:bodyDiv w:val="1"/>
      <w:marLeft w:val="0"/>
      <w:marRight w:val="0"/>
      <w:marTop w:val="0"/>
      <w:marBottom w:val="0"/>
      <w:divBdr>
        <w:top w:val="none" w:sz="0" w:space="0" w:color="auto"/>
        <w:left w:val="none" w:sz="0" w:space="0" w:color="auto"/>
        <w:bottom w:val="none" w:sz="0" w:space="0" w:color="auto"/>
        <w:right w:val="none" w:sz="0" w:space="0" w:color="auto"/>
      </w:divBdr>
      <w:divsChild>
        <w:div w:id="1683050938">
          <w:marLeft w:val="-225"/>
          <w:marRight w:val="-225"/>
          <w:marTop w:val="0"/>
          <w:marBottom w:val="0"/>
          <w:divBdr>
            <w:top w:val="none" w:sz="0" w:space="0" w:color="auto"/>
            <w:left w:val="none" w:sz="0" w:space="0" w:color="auto"/>
            <w:bottom w:val="none" w:sz="0" w:space="0" w:color="auto"/>
            <w:right w:val="none" w:sz="0" w:space="0" w:color="auto"/>
          </w:divBdr>
          <w:divsChild>
            <w:div w:id="110898171">
              <w:marLeft w:val="0"/>
              <w:marRight w:val="0"/>
              <w:marTop w:val="0"/>
              <w:marBottom w:val="0"/>
              <w:divBdr>
                <w:top w:val="none" w:sz="0" w:space="0" w:color="auto"/>
                <w:left w:val="none" w:sz="0" w:space="0" w:color="auto"/>
                <w:bottom w:val="none" w:sz="0" w:space="0" w:color="auto"/>
                <w:right w:val="none" w:sz="0" w:space="0" w:color="auto"/>
              </w:divBdr>
              <w:divsChild>
                <w:div w:id="7753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030204">
      <w:bodyDiv w:val="1"/>
      <w:marLeft w:val="0"/>
      <w:marRight w:val="0"/>
      <w:marTop w:val="0"/>
      <w:marBottom w:val="0"/>
      <w:divBdr>
        <w:top w:val="none" w:sz="0" w:space="0" w:color="auto"/>
        <w:left w:val="none" w:sz="0" w:space="0" w:color="auto"/>
        <w:bottom w:val="none" w:sz="0" w:space="0" w:color="auto"/>
        <w:right w:val="none" w:sz="0" w:space="0" w:color="auto"/>
      </w:divBdr>
    </w:div>
    <w:div w:id="2038459875">
      <w:bodyDiv w:val="1"/>
      <w:marLeft w:val="0"/>
      <w:marRight w:val="0"/>
      <w:marTop w:val="0"/>
      <w:marBottom w:val="0"/>
      <w:divBdr>
        <w:top w:val="none" w:sz="0" w:space="0" w:color="auto"/>
        <w:left w:val="none" w:sz="0" w:space="0" w:color="auto"/>
        <w:bottom w:val="none" w:sz="0" w:space="0" w:color="auto"/>
        <w:right w:val="none" w:sz="0" w:space="0" w:color="auto"/>
      </w:divBdr>
    </w:div>
    <w:div w:id="2053144330">
      <w:bodyDiv w:val="1"/>
      <w:marLeft w:val="0"/>
      <w:marRight w:val="0"/>
      <w:marTop w:val="0"/>
      <w:marBottom w:val="0"/>
      <w:divBdr>
        <w:top w:val="none" w:sz="0" w:space="0" w:color="auto"/>
        <w:left w:val="none" w:sz="0" w:space="0" w:color="auto"/>
        <w:bottom w:val="none" w:sz="0" w:space="0" w:color="auto"/>
        <w:right w:val="none" w:sz="0" w:space="0" w:color="auto"/>
      </w:divBdr>
    </w:div>
    <w:div w:id="2064789749">
      <w:bodyDiv w:val="1"/>
      <w:marLeft w:val="0"/>
      <w:marRight w:val="0"/>
      <w:marTop w:val="0"/>
      <w:marBottom w:val="0"/>
      <w:divBdr>
        <w:top w:val="none" w:sz="0" w:space="0" w:color="auto"/>
        <w:left w:val="none" w:sz="0" w:space="0" w:color="auto"/>
        <w:bottom w:val="none" w:sz="0" w:space="0" w:color="auto"/>
        <w:right w:val="none" w:sz="0" w:space="0" w:color="auto"/>
      </w:divBdr>
    </w:div>
    <w:div w:id="2082022821">
      <w:bodyDiv w:val="1"/>
      <w:marLeft w:val="0"/>
      <w:marRight w:val="0"/>
      <w:marTop w:val="0"/>
      <w:marBottom w:val="0"/>
      <w:divBdr>
        <w:top w:val="none" w:sz="0" w:space="0" w:color="auto"/>
        <w:left w:val="none" w:sz="0" w:space="0" w:color="auto"/>
        <w:bottom w:val="none" w:sz="0" w:space="0" w:color="auto"/>
        <w:right w:val="none" w:sz="0" w:space="0" w:color="auto"/>
      </w:divBdr>
    </w:div>
    <w:div w:id="2119985395">
      <w:bodyDiv w:val="1"/>
      <w:marLeft w:val="0"/>
      <w:marRight w:val="0"/>
      <w:marTop w:val="0"/>
      <w:marBottom w:val="0"/>
      <w:divBdr>
        <w:top w:val="none" w:sz="0" w:space="0" w:color="auto"/>
        <w:left w:val="none" w:sz="0" w:space="0" w:color="auto"/>
        <w:bottom w:val="none" w:sz="0" w:space="0" w:color="auto"/>
        <w:right w:val="none" w:sz="0" w:space="0" w:color="auto"/>
      </w:divBdr>
    </w:div>
    <w:div w:id="2124575430">
      <w:bodyDiv w:val="1"/>
      <w:marLeft w:val="0"/>
      <w:marRight w:val="0"/>
      <w:marTop w:val="0"/>
      <w:marBottom w:val="0"/>
      <w:divBdr>
        <w:top w:val="none" w:sz="0" w:space="0" w:color="auto"/>
        <w:left w:val="none" w:sz="0" w:space="0" w:color="auto"/>
        <w:bottom w:val="none" w:sz="0" w:space="0" w:color="auto"/>
        <w:right w:val="none" w:sz="0" w:space="0" w:color="auto"/>
      </w:divBdr>
      <w:divsChild>
        <w:div w:id="1929118703">
          <w:marLeft w:val="0"/>
          <w:marRight w:val="0"/>
          <w:marTop w:val="0"/>
          <w:marBottom w:val="0"/>
          <w:divBdr>
            <w:top w:val="none" w:sz="0" w:space="0" w:color="auto"/>
            <w:left w:val="none" w:sz="0" w:space="0" w:color="auto"/>
            <w:bottom w:val="none" w:sz="0" w:space="0" w:color="auto"/>
            <w:right w:val="none" w:sz="0" w:space="0" w:color="auto"/>
          </w:divBdr>
        </w:div>
        <w:div w:id="2026393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2F1C8-CD5A-4236-9470-384ADA7FA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1524</Words>
  <Characters>870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VALIA</dc:creator>
  <cp:lastModifiedBy>Grudz</cp:lastModifiedBy>
  <cp:revision>5</cp:revision>
  <cp:lastPrinted>2026-10-21T07:24:00Z</cp:lastPrinted>
  <dcterms:created xsi:type="dcterms:W3CDTF">2026-10-14T13:21:00Z</dcterms:created>
  <dcterms:modified xsi:type="dcterms:W3CDTF">2026-10-21T07:24:00Z</dcterms:modified>
</cp:coreProperties>
</file>