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263" w:rsidRPr="009A2263" w:rsidRDefault="009A2263" w:rsidP="009A2263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  <w:lang w:val="uk-UA"/>
        </w:rPr>
      </w:pPr>
      <w:r w:rsidRPr="009A2263">
        <w:rPr>
          <w:noProof/>
          <w:sz w:val="20"/>
          <w:szCs w:val="20"/>
        </w:rPr>
        <w:drawing>
          <wp:inline distT="0" distB="0" distL="0" distR="0">
            <wp:extent cx="434340" cy="6019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263" w:rsidRPr="009A2263" w:rsidRDefault="009A2263" w:rsidP="009A2263">
      <w:pPr>
        <w:jc w:val="center"/>
        <w:rPr>
          <w:b/>
          <w:sz w:val="32"/>
          <w:szCs w:val="32"/>
          <w:lang w:val="uk-UA" w:eastAsia="en-US"/>
        </w:rPr>
      </w:pPr>
      <w:r w:rsidRPr="009A2263">
        <w:rPr>
          <w:b/>
          <w:sz w:val="32"/>
          <w:szCs w:val="32"/>
          <w:lang w:val="uk-UA" w:eastAsia="en-US"/>
        </w:rPr>
        <w:t>УКРАЇНА</w:t>
      </w:r>
    </w:p>
    <w:p w:rsidR="009A2263" w:rsidRPr="009A2263" w:rsidRDefault="009A2263" w:rsidP="009A2263">
      <w:pPr>
        <w:jc w:val="center"/>
        <w:rPr>
          <w:b/>
          <w:sz w:val="28"/>
          <w:szCs w:val="28"/>
          <w:lang w:val="uk-UA" w:eastAsia="en-US"/>
        </w:rPr>
      </w:pPr>
      <w:r w:rsidRPr="009A2263">
        <w:rPr>
          <w:b/>
          <w:sz w:val="28"/>
          <w:szCs w:val="28"/>
          <w:lang w:val="uk-UA" w:eastAsia="en-US"/>
        </w:rPr>
        <w:t xml:space="preserve">ГАЙСИНСЬКА МІСЬКА РАДА </w:t>
      </w:r>
      <w:r w:rsidRPr="009A2263">
        <w:rPr>
          <w:b/>
          <w:sz w:val="28"/>
          <w:szCs w:val="28"/>
          <w:lang w:val="uk-UA" w:eastAsia="en-US"/>
        </w:rPr>
        <w:br/>
        <w:t>Гайсинського району Вінницької області</w:t>
      </w:r>
    </w:p>
    <w:p w:rsidR="009A2263" w:rsidRPr="009A2263" w:rsidRDefault="009A2263" w:rsidP="009A2263">
      <w:pPr>
        <w:jc w:val="center"/>
        <w:rPr>
          <w:b/>
          <w:sz w:val="28"/>
          <w:szCs w:val="28"/>
          <w:lang w:val="uk-UA" w:eastAsia="en-US"/>
        </w:rPr>
      </w:pPr>
    </w:p>
    <w:p w:rsidR="009A2263" w:rsidRPr="009A2263" w:rsidRDefault="009A2263" w:rsidP="009A2263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>РІШЕННЯ №28</w:t>
      </w:r>
    </w:p>
    <w:p w:rsidR="009A2263" w:rsidRPr="009A2263" w:rsidRDefault="009A2263" w:rsidP="009A2263">
      <w:pPr>
        <w:jc w:val="both"/>
        <w:rPr>
          <w:sz w:val="28"/>
          <w:szCs w:val="28"/>
          <w:lang w:val="uk-UA" w:eastAsia="en-US"/>
        </w:rPr>
      </w:pPr>
      <w:r w:rsidRPr="009A2263">
        <w:rPr>
          <w:sz w:val="28"/>
          <w:szCs w:val="28"/>
          <w:lang w:val="uk-UA" w:eastAsia="en-US"/>
        </w:rPr>
        <w:t xml:space="preserve">  28 жовтня 2022 року              м. Гайсин                     39 сесія 8 скликання</w:t>
      </w:r>
    </w:p>
    <w:p w:rsidR="00577223" w:rsidRDefault="00577223" w:rsidP="00577223">
      <w:pPr>
        <w:ind w:right="50"/>
        <w:jc w:val="center"/>
        <w:rPr>
          <w:sz w:val="28"/>
          <w:szCs w:val="28"/>
          <w:lang w:val="uk-UA"/>
        </w:rPr>
      </w:pPr>
    </w:p>
    <w:p w:rsidR="00577223" w:rsidRDefault="00577223" w:rsidP="00577223">
      <w:pPr>
        <w:ind w:right="50"/>
        <w:jc w:val="center"/>
        <w:rPr>
          <w:sz w:val="28"/>
          <w:lang w:val="uk-UA"/>
        </w:rPr>
      </w:pPr>
    </w:p>
    <w:p w:rsidR="00577223" w:rsidRPr="003D7566" w:rsidRDefault="00AF6931" w:rsidP="00577223">
      <w:pPr>
        <w:pStyle w:val="Standard"/>
        <w:ind w:right="5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Про затвердження технічн</w:t>
      </w:r>
      <w:r w:rsidR="001C7ADC">
        <w:rPr>
          <w:b/>
          <w:sz w:val="28"/>
          <w:szCs w:val="28"/>
          <w:lang w:val="uk-UA"/>
        </w:rPr>
        <w:t>ої</w:t>
      </w:r>
      <w:r>
        <w:rPr>
          <w:b/>
          <w:sz w:val="28"/>
          <w:szCs w:val="28"/>
          <w:lang w:val="uk-UA"/>
        </w:rPr>
        <w:t xml:space="preserve"> документаці</w:t>
      </w:r>
      <w:r w:rsidR="001C7ADC">
        <w:rPr>
          <w:b/>
          <w:sz w:val="28"/>
          <w:szCs w:val="28"/>
          <w:lang w:val="uk-UA"/>
        </w:rPr>
        <w:t>ї</w:t>
      </w:r>
      <w:r>
        <w:rPr>
          <w:b/>
          <w:sz w:val="28"/>
          <w:szCs w:val="28"/>
          <w:lang w:val="uk-UA"/>
        </w:rPr>
        <w:t xml:space="preserve"> щодо інвентаризації земель сільськогосподарського призначення комунальної власності </w:t>
      </w:r>
      <w:r w:rsidR="001C7ADC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межа</w:t>
      </w:r>
      <w:r w:rsidR="001C7ADC">
        <w:rPr>
          <w:b/>
          <w:sz w:val="28"/>
          <w:szCs w:val="28"/>
          <w:lang w:val="uk-UA"/>
        </w:rPr>
        <w:t>х</w:t>
      </w:r>
      <w:r>
        <w:rPr>
          <w:b/>
          <w:sz w:val="28"/>
          <w:szCs w:val="28"/>
          <w:lang w:val="uk-UA"/>
        </w:rPr>
        <w:t xml:space="preserve"> </w:t>
      </w:r>
      <w:r w:rsidR="001C7ADC">
        <w:rPr>
          <w:b/>
          <w:sz w:val="28"/>
          <w:szCs w:val="28"/>
          <w:lang w:val="uk-UA"/>
        </w:rPr>
        <w:t xml:space="preserve">населеного пункту </w:t>
      </w:r>
      <w:r>
        <w:rPr>
          <w:b/>
          <w:sz w:val="28"/>
          <w:szCs w:val="28"/>
          <w:lang w:val="uk-UA"/>
        </w:rPr>
        <w:t xml:space="preserve">с. </w:t>
      </w:r>
      <w:r w:rsidR="001C7ADC">
        <w:rPr>
          <w:b/>
          <w:sz w:val="28"/>
          <w:szCs w:val="28"/>
          <w:lang w:val="uk-UA"/>
        </w:rPr>
        <w:t>Тарасівка</w:t>
      </w:r>
      <w:r>
        <w:rPr>
          <w:b/>
          <w:sz w:val="28"/>
          <w:szCs w:val="28"/>
          <w:lang w:val="uk-UA"/>
        </w:rPr>
        <w:t xml:space="preserve"> Гайсинської міської ради та надання в оренду землі</w:t>
      </w:r>
      <w:r w:rsidR="00EC74E3">
        <w:rPr>
          <w:b/>
          <w:sz w:val="28"/>
          <w:szCs w:val="28"/>
          <w:lang w:val="uk-UA"/>
        </w:rPr>
        <w:t xml:space="preserve"> </w:t>
      </w:r>
    </w:p>
    <w:p w:rsidR="00577223" w:rsidRDefault="00577223" w:rsidP="00577223">
      <w:pPr>
        <w:pStyle w:val="Standard"/>
        <w:ind w:right="50"/>
        <w:jc w:val="both"/>
        <w:rPr>
          <w:lang w:val="uk-UA"/>
        </w:rPr>
      </w:pPr>
    </w:p>
    <w:p w:rsidR="006A7CF1" w:rsidRPr="003D7566" w:rsidRDefault="00577223" w:rsidP="00EC74E3">
      <w:pPr>
        <w:pStyle w:val="Standard"/>
        <w:ind w:right="79"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B62CAA">
        <w:rPr>
          <w:sz w:val="28"/>
          <w:szCs w:val="28"/>
          <w:lang w:val="uk-UA"/>
        </w:rPr>
        <w:t>заяву</w:t>
      </w:r>
      <w:r>
        <w:rPr>
          <w:sz w:val="28"/>
          <w:szCs w:val="28"/>
          <w:lang w:val="uk-UA"/>
        </w:rPr>
        <w:t xml:space="preserve"> </w:t>
      </w:r>
      <w:r w:rsidR="001C7ADC" w:rsidRPr="00B62CAA">
        <w:rPr>
          <w:sz w:val="28"/>
          <w:szCs w:val="28"/>
          <w:lang w:val="uk-UA"/>
        </w:rPr>
        <w:t xml:space="preserve">ФОП </w:t>
      </w:r>
      <w:r w:rsidR="001C7ADC">
        <w:rPr>
          <w:sz w:val="28"/>
          <w:szCs w:val="28"/>
          <w:lang w:val="uk-UA"/>
        </w:rPr>
        <w:t>Цимбала</w:t>
      </w:r>
      <w:r w:rsidR="001C7ADC" w:rsidRPr="003D7566">
        <w:rPr>
          <w:sz w:val="28"/>
          <w:szCs w:val="28"/>
          <w:lang w:val="uk-UA"/>
        </w:rPr>
        <w:t xml:space="preserve"> Павл</w:t>
      </w:r>
      <w:r w:rsidR="001C7ADC">
        <w:rPr>
          <w:sz w:val="28"/>
          <w:szCs w:val="28"/>
          <w:lang w:val="uk-UA"/>
        </w:rPr>
        <w:t>а</w:t>
      </w:r>
      <w:r w:rsidR="001C7ADC" w:rsidRPr="003D7566">
        <w:rPr>
          <w:sz w:val="28"/>
          <w:szCs w:val="28"/>
          <w:lang w:val="uk-UA"/>
        </w:rPr>
        <w:t xml:space="preserve"> Анатолійович</w:t>
      </w:r>
      <w:r w:rsidR="001C7ADC">
        <w:rPr>
          <w:sz w:val="28"/>
          <w:szCs w:val="28"/>
          <w:lang w:val="uk-UA"/>
        </w:rPr>
        <w:t>а</w:t>
      </w:r>
      <w:r w:rsidR="00EC74E3">
        <w:rPr>
          <w:sz w:val="28"/>
          <w:szCs w:val="28"/>
          <w:lang w:val="uk-UA"/>
        </w:rPr>
        <w:t xml:space="preserve"> </w:t>
      </w:r>
      <w:r w:rsidR="00AF6931" w:rsidRPr="008B1CB3">
        <w:rPr>
          <w:sz w:val="28"/>
          <w:szCs w:val="28"/>
          <w:lang w:val="uk-UA"/>
        </w:rPr>
        <w:t>та виготовлен</w:t>
      </w:r>
      <w:r w:rsidR="001C7ADC">
        <w:rPr>
          <w:sz w:val="28"/>
          <w:szCs w:val="28"/>
          <w:lang w:val="uk-UA"/>
        </w:rPr>
        <w:t>у</w:t>
      </w:r>
      <w:r w:rsidR="00AF6931" w:rsidRPr="008B1CB3">
        <w:rPr>
          <w:sz w:val="28"/>
          <w:szCs w:val="28"/>
          <w:lang w:val="uk-UA"/>
        </w:rPr>
        <w:t xml:space="preserve"> </w:t>
      </w:r>
      <w:r w:rsidR="001C7ADC">
        <w:rPr>
          <w:sz w:val="28"/>
          <w:szCs w:val="28"/>
          <w:lang w:val="uk-UA"/>
        </w:rPr>
        <w:t>ТОВ «МК ПРОЕКТ</w:t>
      </w:r>
      <w:r w:rsidR="001C7ADC" w:rsidRPr="00E27D04">
        <w:rPr>
          <w:b/>
          <w:sz w:val="28"/>
          <w:szCs w:val="28"/>
          <w:lang w:val="uk-UA"/>
        </w:rPr>
        <w:t>+</w:t>
      </w:r>
      <w:r w:rsidR="001C7ADC">
        <w:rPr>
          <w:sz w:val="28"/>
          <w:szCs w:val="28"/>
          <w:lang w:val="uk-UA"/>
        </w:rPr>
        <w:t>»</w:t>
      </w:r>
      <w:r w:rsidR="00AF6931" w:rsidRPr="008B1CB3">
        <w:rPr>
          <w:sz w:val="28"/>
          <w:szCs w:val="28"/>
          <w:lang w:val="uk-UA"/>
        </w:rPr>
        <w:t xml:space="preserve"> </w:t>
      </w:r>
      <w:r w:rsidR="00AF6931" w:rsidRPr="008B1CB3">
        <w:rPr>
          <w:bCs/>
          <w:sz w:val="28"/>
          <w:szCs w:val="28"/>
          <w:lang w:val="uk-UA"/>
        </w:rPr>
        <w:t>технічн</w:t>
      </w:r>
      <w:r w:rsidR="001C7ADC">
        <w:rPr>
          <w:bCs/>
          <w:sz w:val="28"/>
          <w:szCs w:val="28"/>
          <w:lang w:val="uk-UA"/>
        </w:rPr>
        <w:t>у</w:t>
      </w:r>
      <w:r w:rsidR="00AF6931" w:rsidRPr="008B1CB3">
        <w:rPr>
          <w:bCs/>
          <w:sz w:val="28"/>
          <w:szCs w:val="28"/>
          <w:lang w:val="uk-UA"/>
        </w:rPr>
        <w:t xml:space="preserve"> документаці</w:t>
      </w:r>
      <w:r w:rsidR="00AF6931">
        <w:rPr>
          <w:bCs/>
          <w:sz w:val="28"/>
          <w:szCs w:val="28"/>
          <w:lang w:val="uk-UA"/>
        </w:rPr>
        <w:t>ю</w:t>
      </w:r>
      <w:r w:rsidR="00AF6931" w:rsidRPr="008B1CB3">
        <w:rPr>
          <w:bCs/>
          <w:sz w:val="28"/>
          <w:szCs w:val="28"/>
          <w:lang w:val="uk-UA"/>
        </w:rPr>
        <w:t xml:space="preserve"> щодо інвентаризації земель сільськогосподарського призначення комунальної власності</w:t>
      </w:r>
      <w:r w:rsidR="00EC74E3">
        <w:rPr>
          <w:sz w:val="28"/>
          <w:szCs w:val="28"/>
          <w:lang w:val="uk-UA"/>
        </w:rPr>
        <w:t xml:space="preserve">, </w:t>
      </w:r>
      <w:r w:rsidR="001111D3">
        <w:rPr>
          <w:sz w:val="28"/>
          <w:szCs w:val="28"/>
          <w:lang w:val="uk-UA"/>
        </w:rPr>
        <w:t xml:space="preserve">керуючись </w:t>
      </w:r>
      <w:r w:rsidR="00EC74E3">
        <w:rPr>
          <w:sz w:val="28"/>
          <w:szCs w:val="28"/>
          <w:lang w:val="uk-UA"/>
        </w:rPr>
        <w:t>Законом України «Про внесення змін до деяких законодавчих актів України</w:t>
      </w:r>
      <w:r w:rsidR="00645E6B">
        <w:rPr>
          <w:sz w:val="28"/>
          <w:szCs w:val="28"/>
          <w:lang w:val="uk-UA"/>
        </w:rPr>
        <w:t xml:space="preserve"> щодо створення умов для забезпечення продовольчої безпеки</w:t>
      </w:r>
      <w:r w:rsidR="001111D3">
        <w:rPr>
          <w:sz w:val="28"/>
          <w:szCs w:val="28"/>
          <w:lang w:val="uk-UA"/>
        </w:rPr>
        <w:t xml:space="preserve"> </w:t>
      </w:r>
      <w:r w:rsidR="00645E6B">
        <w:rPr>
          <w:sz w:val="28"/>
          <w:szCs w:val="28"/>
          <w:lang w:val="uk-UA"/>
        </w:rPr>
        <w:t xml:space="preserve">в умовах воєнного стану» від 24.03.2022, на підставі п. 27 розділу Х Земельного кодексу України, </w:t>
      </w:r>
      <w:r w:rsidR="006A7CF1">
        <w:rPr>
          <w:sz w:val="28"/>
          <w:szCs w:val="28"/>
          <w:lang w:val="uk-UA"/>
        </w:rPr>
        <w:t xml:space="preserve">міська рада  </w:t>
      </w:r>
      <w:r w:rsidR="006A7CF1">
        <w:rPr>
          <w:b/>
          <w:sz w:val="28"/>
          <w:szCs w:val="28"/>
          <w:lang w:val="uk-UA"/>
        </w:rPr>
        <w:t>ВИРІШИЛА</w:t>
      </w:r>
      <w:r w:rsidR="006A7CF1">
        <w:rPr>
          <w:b/>
          <w:bCs/>
          <w:sz w:val="28"/>
          <w:szCs w:val="28"/>
          <w:lang w:val="uk-UA"/>
        </w:rPr>
        <w:t>:</w:t>
      </w:r>
    </w:p>
    <w:p w:rsidR="00577223" w:rsidRDefault="00577223" w:rsidP="00577223">
      <w:pPr>
        <w:pStyle w:val="Standard"/>
        <w:ind w:right="50"/>
        <w:jc w:val="both"/>
        <w:rPr>
          <w:bCs/>
          <w:sz w:val="28"/>
          <w:szCs w:val="28"/>
          <w:lang w:val="uk-UA"/>
        </w:rPr>
      </w:pPr>
    </w:p>
    <w:p w:rsidR="00692065" w:rsidRDefault="00577223" w:rsidP="00AF6931">
      <w:pPr>
        <w:pStyle w:val="Standard"/>
        <w:spacing w:after="120"/>
        <w:ind w:right="5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AF6931">
        <w:rPr>
          <w:sz w:val="28"/>
          <w:szCs w:val="28"/>
          <w:lang w:val="uk-UA"/>
        </w:rPr>
        <w:t>Затвердити</w:t>
      </w:r>
      <w:r w:rsidR="00AF6931">
        <w:rPr>
          <w:b/>
          <w:sz w:val="28"/>
          <w:szCs w:val="28"/>
          <w:lang w:val="uk-UA"/>
        </w:rPr>
        <w:t xml:space="preserve"> </w:t>
      </w:r>
      <w:r w:rsidR="00AF6931">
        <w:rPr>
          <w:sz w:val="28"/>
          <w:szCs w:val="28"/>
          <w:lang w:val="uk-UA"/>
        </w:rPr>
        <w:t>технічн</w:t>
      </w:r>
      <w:r w:rsidR="001C7ADC">
        <w:rPr>
          <w:sz w:val="28"/>
          <w:szCs w:val="28"/>
          <w:lang w:val="uk-UA"/>
        </w:rPr>
        <w:t>у</w:t>
      </w:r>
      <w:r w:rsidR="00AF6931">
        <w:rPr>
          <w:sz w:val="28"/>
          <w:szCs w:val="28"/>
          <w:lang w:val="uk-UA"/>
        </w:rPr>
        <w:t xml:space="preserve"> документаці</w:t>
      </w:r>
      <w:r w:rsidR="001C7ADC">
        <w:rPr>
          <w:sz w:val="28"/>
          <w:szCs w:val="28"/>
          <w:lang w:val="uk-UA"/>
        </w:rPr>
        <w:t>ю</w:t>
      </w:r>
      <w:r w:rsidR="00AF6931">
        <w:rPr>
          <w:sz w:val="28"/>
          <w:szCs w:val="28"/>
          <w:lang w:val="uk-UA"/>
        </w:rPr>
        <w:t xml:space="preserve"> щодо інвентаризації земель сільськогосподарського призначення комунальної власності </w:t>
      </w:r>
      <w:r w:rsidR="001C7ADC">
        <w:rPr>
          <w:sz w:val="28"/>
          <w:szCs w:val="28"/>
          <w:lang w:val="uk-UA"/>
        </w:rPr>
        <w:t xml:space="preserve">в </w:t>
      </w:r>
      <w:r w:rsidR="001C7ADC" w:rsidRPr="001C7ADC">
        <w:rPr>
          <w:sz w:val="28"/>
          <w:szCs w:val="28"/>
          <w:lang w:val="uk-UA"/>
        </w:rPr>
        <w:t>межах населеного пункту</w:t>
      </w:r>
      <w:r w:rsidR="00AF6931" w:rsidRPr="001C7ADC">
        <w:rPr>
          <w:sz w:val="28"/>
          <w:szCs w:val="28"/>
          <w:lang w:val="uk-UA"/>
        </w:rPr>
        <w:t xml:space="preserve"> </w:t>
      </w:r>
      <w:r w:rsidR="001C7ADC">
        <w:rPr>
          <w:sz w:val="28"/>
          <w:szCs w:val="28"/>
          <w:lang w:val="uk-UA"/>
        </w:rPr>
        <w:t xml:space="preserve">с. Тарасівка по вулиці Миру, 2Б </w:t>
      </w:r>
      <w:r w:rsidR="00AF6931" w:rsidRPr="001C7ADC">
        <w:rPr>
          <w:sz w:val="28"/>
          <w:szCs w:val="28"/>
          <w:lang w:val="uk-UA"/>
        </w:rPr>
        <w:t>Гайсинської міської</w:t>
      </w:r>
      <w:r w:rsidR="00AF6931">
        <w:rPr>
          <w:sz w:val="28"/>
          <w:szCs w:val="28"/>
          <w:lang w:val="uk-UA"/>
        </w:rPr>
        <w:t xml:space="preserve"> ради</w:t>
      </w:r>
      <w:r w:rsidR="001C7ADC">
        <w:rPr>
          <w:sz w:val="28"/>
          <w:szCs w:val="28"/>
          <w:lang w:val="uk-UA"/>
        </w:rPr>
        <w:t xml:space="preserve"> </w:t>
      </w:r>
      <w:r w:rsidR="00AF6931" w:rsidRPr="000E625E">
        <w:rPr>
          <w:sz w:val="28"/>
          <w:szCs w:val="28"/>
        </w:rPr>
        <w:t xml:space="preserve"> </w:t>
      </w:r>
      <w:proofErr w:type="spellStart"/>
      <w:r w:rsidR="00AF6931" w:rsidRPr="000E625E">
        <w:rPr>
          <w:sz w:val="28"/>
          <w:szCs w:val="28"/>
        </w:rPr>
        <w:t>площею</w:t>
      </w:r>
      <w:proofErr w:type="spellEnd"/>
      <w:r w:rsidR="00AF6931" w:rsidRPr="000E625E">
        <w:rPr>
          <w:sz w:val="28"/>
          <w:szCs w:val="28"/>
        </w:rPr>
        <w:t xml:space="preserve"> </w:t>
      </w:r>
      <w:r w:rsidR="001C7ADC" w:rsidRPr="001C7ADC">
        <w:rPr>
          <w:b/>
          <w:sz w:val="28"/>
          <w:szCs w:val="28"/>
          <w:lang w:val="uk-UA"/>
        </w:rPr>
        <w:t>0,3578</w:t>
      </w:r>
      <w:r w:rsidR="00AF6931" w:rsidRPr="000E625E">
        <w:rPr>
          <w:sz w:val="28"/>
          <w:szCs w:val="28"/>
        </w:rPr>
        <w:t xml:space="preserve"> га</w:t>
      </w:r>
    </w:p>
    <w:p w:rsidR="00AF6931" w:rsidRPr="00F32DF5" w:rsidRDefault="00AF6931" w:rsidP="006043BE">
      <w:pPr>
        <w:pStyle w:val="3"/>
        <w:ind w:left="0" w:firstLine="900"/>
      </w:pPr>
      <w:r w:rsidRPr="00AF6931">
        <w:rPr>
          <w:szCs w:val="28"/>
        </w:rPr>
        <w:t xml:space="preserve">1.1. Надати в оренду </w:t>
      </w:r>
      <w:r w:rsidRPr="00B62CAA">
        <w:rPr>
          <w:szCs w:val="28"/>
        </w:rPr>
        <w:t xml:space="preserve">ФОП </w:t>
      </w:r>
      <w:r w:rsidR="001C7ADC">
        <w:rPr>
          <w:szCs w:val="28"/>
        </w:rPr>
        <w:t>Цимбалу</w:t>
      </w:r>
      <w:r w:rsidRPr="003D7566">
        <w:rPr>
          <w:szCs w:val="28"/>
        </w:rPr>
        <w:t xml:space="preserve"> Павл</w:t>
      </w:r>
      <w:r>
        <w:rPr>
          <w:szCs w:val="28"/>
        </w:rPr>
        <w:t>у</w:t>
      </w:r>
      <w:r w:rsidRPr="003D7566">
        <w:rPr>
          <w:szCs w:val="28"/>
        </w:rPr>
        <w:t xml:space="preserve"> Анатолійович</w:t>
      </w:r>
      <w:r>
        <w:rPr>
          <w:szCs w:val="28"/>
        </w:rPr>
        <w:t>у</w:t>
      </w:r>
      <w:r w:rsidRPr="00AF6931">
        <w:rPr>
          <w:szCs w:val="28"/>
        </w:rPr>
        <w:t xml:space="preserve"> земельн</w:t>
      </w:r>
      <w:r w:rsidR="001C7ADC">
        <w:rPr>
          <w:szCs w:val="28"/>
        </w:rPr>
        <w:t>у</w:t>
      </w:r>
      <w:r w:rsidRPr="00AF6931">
        <w:rPr>
          <w:szCs w:val="28"/>
        </w:rPr>
        <w:t xml:space="preserve"> ділянк</w:t>
      </w:r>
      <w:r w:rsidR="001C7ADC">
        <w:rPr>
          <w:szCs w:val="28"/>
        </w:rPr>
        <w:t>у</w:t>
      </w:r>
      <w:r w:rsidRPr="00AF6931">
        <w:rPr>
          <w:szCs w:val="28"/>
        </w:rPr>
        <w:t>, що розташован</w:t>
      </w:r>
      <w:r w:rsidR="001C7ADC">
        <w:rPr>
          <w:szCs w:val="28"/>
        </w:rPr>
        <w:t>а</w:t>
      </w:r>
      <w:r w:rsidRPr="00AF6931">
        <w:rPr>
          <w:szCs w:val="28"/>
        </w:rPr>
        <w:t xml:space="preserve"> на території Гайсинської міської ради </w:t>
      </w:r>
      <w:r w:rsidR="001C7ADC">
        <w:rPr>
          <w:szCs w:val="28"/>
        </w:rPr>
        <w:t xml:space="preserve">в </w:t>
      </w:r>
      <w:r w:rsidR="001C7ADC" w:rsidRPr="001C7ADC">
        <w:rPr>
          <w:szCs w:val="28"/>
        </w:rPr>
        <w:t xml:space="preserve">межах населеного пункту </w:t>
      </w:r>
      <w:r w:rsidR="001C7ADC">
        <w:rPr>
          <w:szCs w:val="28"/>
        </w:rPr>
        <w:t>с. Тарасівка по вулиці Миру, 2Б</w:t>
      </w:r>
      <w:r w:rsidRPr="00AF6931">
        <w:rPr>
          <w:szCs w:val="28"/>
        </w:rPr>
        <w:t xml:space="preserve"> Гайсинського району Вінницької області для ведення товарного сільськогосподарського виробництва терміном на 1</w:t>
      </w:r>
      <w:r w:rsidRPr="00AF6931">
        <w:rPr>
          <w:color w:val="000000"/>
          <w:szCs w:val="28"/>
        </w:rPr>
        <w:t xml:space="preserve"> (один) рік</w:t>
      </w:r>
      <w:r w:rsidR="001C7ADC">
        <w:rPr>
          <w:color w:val="000000"/>
          <w:szCs w:val="28"/>
        </w:rPr>
        <w:t xml:space="preserve"> </w:t>
      </w:r>
      <w:r w:rsidRPr="000E625E">
        <w:rPr>
          <w:szCs w:val="28"/>
        </w:rPr>
        <w:t xml:space="preserve">площею </w:t>
      </w:r>
      <w:r w:rsidR="006043BE" w:rsidRPr="001C7ADC">
        <w:rPr>
          <w:b/>
          <w:szCs w:val="28"/>
        </w:rPr>
        <w:t>0,3578</w:t>
      </w:r>
      <w:r w:rsidRPr="000E625E">
        <w:rPr>
          <w:szCs w:val="28"/>
        </w:rPr>
        <w:t xml:space="preserve"> га</w:t>
      </w:r>
    </w:p>
    <w:p w:rsidR="00EE5879" w:rsidRDefault="00EE5879" w:rsidP="00B516B6">
      <w:pPr>
        <w:pStyle w:val="Textbody"/>
        <w:ind w:right="0"/>
      </w:pPr>
      <w:r>
        <w:rPr>
          <w:b/>
        </w:rPr>
        <w:t>2</w:t>
      </w:r>
      <w:r>
        <w:t xml:space="preserve">. </w:t>
      </w:r>
      <w:r w:rsidR="00F32DF5">
        <w:rPr>
          <w:szCs w:val="28"/>
        </w:rPr>
        <w:t xml:space="preserve">Встановити орендну плату за </w:t>
      </w:r>
      <w:proofErr w:type="spellStart"/>
      <w:r w:rsidR="00F32DF5">
        <w:rPr>
          <w:szCs w:val="28"/>
        </w:rPr>
        <w:t>вищевказан</w:t>
      </w:r>
      <w:proofErr w:type="spellEnd"/>
      <w:r w:rsidR="00B00E81">
        <w:rPr>
          <w:szCs w:val="28"/>
          <w:lang w:val="ru-RU"/>
        </w:rPr>
        <w:t>у</w:t>
      </w:r>
      <w:r w:rsidR="00F32DF5">
        <w:rPr>
          <w:szCs w:val="28"/>
        </w:rPr>
        <w:t xml:space="preserve"> </w:t>
      </w:r>
      <w:proofErr w:type="spellStart"/>
      <w:r w:rsidR="00F32DF5">
        <w:rPr>
          <w:szCs w:val="28"/>
        </w:rPr>
        <w:t>земельн</w:t>
      </w:r>
      <w:proofErr w:type="spellEnd"/>
      <w:r w:rsidR="00B00E81">
        <w:rPr>
          <w:szCs w:val="28"/>
          <w:lang w:val="ru-RU"/>
        </w:rPr>
        <w:t>у</w:t>
      </w:r>
      <w:r w:rsidR="00F32DF5">
        <w:rPr>
          <w:szCs w:val="28"/>
        </w:rPr>
        <w:t xml:space="preserve"> </w:t>
      </w:r>
      <w:proofErr w:type="spellStart"/>
      <w:r w:rsidR="00F32DF5">
        <w:rPr>
          <w:szCs w:val="28"/>
        </w:rPr>
        <w:t>ділянк</w:t>
      </w:r>
      <w:proofErr w:type="spellEnd"/>
      <w:r w:rsidR="00B00E81">
        <w:rPr>
          <w:szCs w:val="28"/>
          <w:lang w:val="ru-RU"/>
        </w:rPr>
        <w:t>у</w:t>
      </w:r>
      <w:r w:rsidR="00F32DF5">
        <w:rPr>
          <w:szCs w:val="28"/>
        </w:rPr>
        <w:t xml:space="preserve"> у розмірі </w:t>
      </w:r>
      <w:r w:rsidR="00F32DF5">
        <w:rPr>
          <w:color w:val="000000"/>
          <w:szCs w:val="28"/>
        </w:rPr>
        <w:t xml:space="preserve">8% від </w:t>
      </w:r>
      <w:r w:rsidR="00F32DF5" w:rsidRPr="0058574A">
        <w:rPr>
          <w:color w:val="333333"/>
          <w:szCs w:val="28"/>
          <w:shd w:val="clear" w:color="auto" w:fill="FFFFFF"/>
        </w:rPr>
        <w:t xml:space="preserve">середньої нормативної грошової оцінки </w:t>
      </w:r>
      <w:r w:rsidR="00F32DF5">
        <w:rPr>
          <w:color w:val="333333"/>
          <w:szCs w:val="28"/>
          <w:shd w:val="clear" w:color="auto" w:fill="FFFFFF"/>
        </w:rPr>
        <w:t>1 га</w:t>
      </w:r>
      <w:r w:rsidR="00F32DF5" w:rsidRPr="0058574A">
        <w:rPr>
          <w:color w:val="333333"/>
          <w:szCs w:val="28"/>
          <w:shd w:val="clear" w:color="auto" w:fill="FFFFFF"/>
        </w:rPr>
        <w:t xml:space="preserve"> ріллі по області</w:t>
      </w:r>
      <w:r w:rsidR="00F32DF5" w:rsidRPr="0058574A">
        <w:rPr>
          <w:color w:val="000000"/>
          <w:szCs w:val="28"/>
        </w:rPr>
        <w:t>.</w:t>
      </w:r>
    </w:p>
    <w:p w:rsidR="00EE5879" w:rsidRDefault="00EE5879" w:rsidP="00EE5879">
      <w:pPr>
        <w:pStyle w:val="Standard"/>
        <w:ind w:firstLine="567"/>
        <w:jc w:val="both"/>
        <w:rPr>
          <w:bCs/>
          <w:sz w:val="28"/>
          <w:szCs w:val="28"/>
          <w:lang w:val="uk-UA"/>
        </w:rPr>
      </w:pPr>
    </w:p>
    <w:p w:rsidR="00EE5879" w:rsidRPr="009A2263" w:rsidRDefault="00EE5879" w:rsidP="009A2263">
      <w:pPr>
        <w:pStyle w:val="Standard"/>
        <w:jc w:val="both"/>
      </w:pPr>
      <w:r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земельних відносин, екології, планування території, містобудування, будівництва та архітектури. (А. ШУЛЬГА).</w:t>
      </w:r>
    </w:p>
    <w:p w:rsidR="003018A2" w:rsidRDefault="003018A2" w:rsidP="00EE5879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EE5879" w:rsidRDefault="00EE5879" w:rsidP="00EE5879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9A2263">
        <w:rPr>
          <w:b/>
          <w:sz w:val="28"/>
          <w:szCs w:val="28"/>
          <w:lang w:val="uk-UA"/>
        </w:rPr>
        <w:t xml:space="preserve">                 </w:t>
      </w:r>
      <w:r>
        <w:rPr>
          <w:b/>
          <w:sz w:val="28"/>
          <w:szCs w:val="28"/>
          <w:lang w:val="uk-UA"/>
        </w:rPr>
        <w:t xml:space="preserve">          </w:t>
      </w:r>
      <w:r w:rsidR="009A2263">
        <w:rPr>
          <w:b/>
          <w:sz w:val="28"/>
          <w:szCs w:val="28"/>
          <w:lang w:val="uk-UA"/>
        </w:rPr>
        <w:t xml:space="preserve">     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              Анатолій ГУК</w:t>
      </w:r>
    </w:p>
    <w:p w:rsidR="009A2263" w:rsidRDefault="009A2263" w:rsidP="00EE5879">
      <w:pPr>
        <w:pStyle w:val="Standard"/>
        <w:spacing w:after="120"/>
        <w:ind w:right="81" w:firstLine="720"/>
        <w:jc w:val="both"/>
      </w:pPr>
    </w:p>
    <w:sectPr w:rsidR="009A2263" w:rsidSect="00AF693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5AB6"/>
    <w:rsid w:val="000F1FB5"/>
    <w:rsid w:val="001111D3"/>
    <w:rsid w:val="00141002"/>
    <w:rsid w:val="001C7ADC"/>
    <w:rsid w:val="003018A2"/>
    <w:rsid w:val="003D7566"/>
    <w:rsid w:val="004124B0"/>
    <w:rsid w:val="00577223"/>
    <w:rsid w:val="005809C7"/>
    <w:rsid w:val="006043BE"/>
    <w:rsid w:val="00631D83"/>
    <w:rsid w:val="00645E6B"/>
    <w:rsid w:val="00692065"/>
    <w:rsid w:val="006A7CF1"/>
    <w:rsid w:val="008230A1"/>
    <w:rsid w:val="0088544D"/>
    <w:rsid w:val="009A2263"/>
    <w:rsid w:val="009D2F0A"/>
    <w:rsid w:val="009D3851"/>
    <w:rsid w:val="00AF6931"/>
    <w:rsid w:val="00B00E81"/>
    <w:rsid w:val="00B516B6"/>
    <w:rsid w:val="00B62CAA"/>
    <w:rsid w:val="00C055D6"/>
    <w:rsid w:val="00CC5AB6"/>
    <w:rsid w:val="00D96CA0"/>
    <w:rsid w:val="00E27D04"/>
    <w:rsid w:val="00EC74E3"/>
    <w:rsid w:val="00EE5879"/>
    <w:rsid w:val="00F32DF5"/>
    <w:rsid w:val="00F4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55048"/>
  <w15:docId w15:val="{B792B4CB-BD4A-4E8E-A247-BC074A41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772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A7CF1"/>
    <w:pPr>
      <w:ind w:right="-180"/>
      <w:jc w:val="both"/>
    </w:pPr>
    <w:rPr>
      <w:sz w:val="28"/>
      <w:lang w:val="uk-UA"/>
    </w:rPr>
  </w:style>
  <w:style w:type="paragraph" w:styleId="3">
    <w:name w:val="Body Text Indent 3"/>
    <w:basedOn w:val="a"/>
    <w:link w:val="30"/>
    <w:rsid w:val="00AF6931"/>
    <w:pPr>
      <w:ind w:left="-540" w:firstLine="1440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AF693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E27D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7D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25</cp:revision>
  <cp:lastPrinted>2022-11-01T11:47:00Z</cp:lastPrinted>
  <dcterms:created xsi:type="dcterms:W3CDTF">2021-12-06T13:25:00Z</dcterms:created>
  <dcterms:modified xsi:type="dcterms:W3CDTF">2022-11-01T11:48:00Z</dcterms:modified>
</cp:coreProperties>
</file>