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79A0" w:rsidRPr="00231A4B" w:rsidRDefault="007179A0" w:rsidP="007179A0">
      <w:pPr>
        <w:pStyle w:val="a4"/>
        <w:tabs>
          <w:tab w:val="clear" w:pos="4819"/>
          <w:tab w:val="left" w:pos="708"/>
          <w:tab w:val="center" w:pos="1548"/>
        </w:tabs>
        <w:rPr>
          <w:b/>
          <w:sz w:val="28"/>
          <w:szCs w:val="28"/>
        </w:rPr>
      </w:pPr>
      <w:r>
        <w:rPr>
          <w:color w:val="333333"/>
          <w:sz w:val="28"/>
          <w:szCs w:val="28"/>
          <w:lang w:val="ru-RU"/>
        </w:rPr>
        <w:tab/>
      </w:r>
      <w:r>
        <w:rPr>
          <w:color w:val="333333"/>
          <w:sz w:val="28"/>
          <w:szCs w:val="28"/>
          <w:lang w:val="ru-RU"/>
        </w:rPr>
        <w:tab/>
      </w:r>
      <w:r>
        <w:rPr>
          <w:color w:val="333333"/>
          <w:sz w:val="28"/>
          <w:szCs w:val="28"/>
          <w:lang w:val="ru-RU"/>
        </w:rPr>
        <w:tab/>
      </w:r>
      <w:r w:rsidR="002329A6">
        <w:rPr>
          <w:color w:val="333333"/>
          <w:sz w:val="28"/>
          <w:szCs w:val="28"/>
          <w:lang w:val="ru-RU"/>
        </w:rPr>
        <w:t xml:space="preserve">  </w:t>
      </w:r>
      <w:r w:rsidRPr="00231A4B">
        <w:rPr>
          <w:b/>
          <w:sz w:val="28"/>
          <w:szCs w:val="28"/>
        </w:rPr>
        <w:t>ЗАТВЕРДЖЕНО</w:t>
      </w:r>
    </w:p>
    <w:p w:rsidR="007179A0" w:rsidRPr="00231A4B" w:rsidRDefault="00231A4B" w:rsidP="00231A4B">
      <w:pPr>
        <w:pStyle w:val="a6"/>
        <w:snapToGrid w:val="0"/>
        <w:ind w:firstLine="11"/>
        <w:jc w:val="right"/>
        <w:rPr>
          <w:szCs w:val="28"/>
        </w:rPr>
      </w:pPr>
      <w:r>
        <w:rPr>
          <w:szCs w:val="28"/>
        </w:rPr>
        <w:t>р</w:t>
      </w:r>
      <w:r w:rsidR="002329A6" w:rsidRPr="00231A4B">
        <w:rPr>
          <w:szCs w:val="28"/>
        </w:rPr>
        <w:t>ішенням 48</w:t>
      </w:r>
      <w:r w:rsidRPr="00231A4B">
        <w:rPr>
          <w:szCs w:val="28"/>
        </w:rPr>
        <w:t xml:space="preserve"> позачергової </w:t>
      </w:r>
      <w:r w:rsidR="007179A0" w:rsidRPr="00231A4B">
        <w:rPr>
          <w:szCs w:val="28"/>
        </w:rPr>
        <w:t xml:space="preserve"> сесії</w:t>
      </w:r>
    </w:p>
    <w:p w:rsidR="007179A0" w:rsidRPr="00231A4B" w:rsidRDefault="007179A0" w:rsidP="00231A4B">
      <w:pPr>
        <w:pStyle w:val="a6"/>
        <w:snapToGrid w:val="0"/>
        <w:ind w:firstLine="11"/>
        <w:jc w:val="right"/>
        <w:rPr>
          <w:szCs w:val="28"/>
        </w:rPr>
      </w:pPr>
      <w:r w:rsidRPr="00231A4B">
        <w:rPr>
          <w:szCs w:val="28"/>
        </w:rPr>
        <w:t>Гайсинської міської ради</w:t>
      </w:r>
      <w:r w:rsidR="00231A4B" w:rsidRPr="00231A4B">
        <w:rPr>
          <w:szCs w:val="28"/>
        </w:rPr>
        <w:t xml:space="preserve"> 8 скликання </w:t>
      </w:r>
    </w:p>
    <w:p w:rsidR="007179A0" w:rsidRPr="00231A4B" w:rsidRDefault="007179A0" w:rsidP="00231A4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A4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2011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2329A6" w:rsidRPr="00231A4B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Pr="00231A4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31A4B" w:rsidRPr="00231A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31A4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720115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</w:p>
    <w:p w:rsidR="007179A0" w:rsidRDefault="007179A0" w:rsidP="007179A0">
      <w:pPr>
        <w:jc w:val="both"/>
        <w:rPr>
          <w:b/>
          <w:sz w:val="28"/>
          <w:szCs w:val="28"/>
          <w:lang w:val="uk-UA"/>
        </w:rPr>
      </w:pPr>
    </w:p>
    <w:p w:rsidR="007179A0" w:rsidRDefault="007179A0" w:rsidP="007179A0">
      <w:pPr>
        <w:jc w:val="both"/>
        <w:rPr>
          <w:b/>
          <w:sz w:val="28"/>
          <w:szCs w:val="28"/>
          <w:lang w:val="uk-UA"/>
        </w:rPr>
      </w:pPr>
    </w:p>
    <w:p w:rsidR="007179A0" w:rsidRDefault="007179A0" w:rsidP="007179A0">
      <w:pPr>
        <w:jc w:val="both"/>
        <w:rPr>
          <w:b/>
          <w:sz w:val="28"/>
          <w:szCs w:val="28"/>
          <w:lang w:val="uk-UA"/>
        </w:rPr>
      </w:pPr>
    </w:p>
    <w:p w:rsidR="007179A0" w:rsidRDefault="007179A0" w:rsidP="007179A0">
      <w:pPr>
        <w:jc w:val="both"/>
        <w:rPr>
          <w:b/>
          <w:sz w:val="28"/>
          <w:szCs w:val="28"/>
          <w:lang w:val="uk-UA"/>
        </w:rPr>
      </w:pPr>
    </w:p>
    <w:p w:rsidR="007179A0" w:rsidRPr="007179A0" w:rsidRDefault="007179A0" w:rsidP="007179A0">
      <w:pPr>
        <w:jc w:val="both"/>
        <w:rPr>
          <w:b/>
          <w:sz w:val="28"/>
          <w:szCs w:val="28"/>
          <w:lang w:val="uk-UA"/>
        </w:rPr>
      </w:pPr>
    </w:p>
    <w:p w:rsidR="007179A0" w:rsidRPr="007179A0" w:rsidRDefault="007179A0" w:rsidP="007179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9A0" w:rsidRPr="00ED37A4" w:rsidRDefault="007179A0" w:rsidP="007179A0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333333"/>
          <w:sz w:val="34"/>
          <w:szCs w:val="34"/>
          <w:lang w:val="uk-UA"/>
        </w:rPr>
      </w:pPr>
      <w:r w:rsidRPr="00ED37A4">
        <w:rPr>
          <w:b/>
          <w:color w:val="333333"/>
          <w:sz w:val="34"/>
          <w:szCs w:val="34"/>
          <w:lang w:val="uk-UA"/>
        </w:rPr>
        <w:t>ПОЛОЖЕННЯ</w:t>
      </w:r>
    </w:p>
    <w:p w:rsidR="002329A6" w:rsidRPr="00ED37A4" w:rsidRDefault="002329A6" w:rsidP="007179A0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333333"/>
          <w:sz w:val="30"/>
          <w:szCs w:val="30"/>
          <w:lang w:val="uk-UA"/>
        </w:rPr>
      </w:pPr>
    </w:p>
    <w:p w:rsidR="007179A0" w:rsidRPr="007179A0" w:rsidRDefault="007179A0" w:rsidP="007179A0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333333"/>
          <w:sz w:val="30"/>
          <w:szCs w:val="30"/>
          <w:lang w:val="uk-UA"/>
        </w:rPr>
      </w:pPr>
      <w:r w:rsidRPr="00ED37A4">
        <w:rPr>
          <w:b/>
          <w:color w:val="333333"/>
          <w:sz w:val="30"/>
          <w:szCs w:val="30"/>
          <w:lang w:val="uk-UA"/>
        </w:rPr>
        <w:t xml:space="preserve">про </w:t>
      </w:r>
      <w:r w:rsidRPr="007179A0">
        <w:rPr>
          <w:b/>
          <w:color w:val="333333"/>
          <w:sz w:val="30"/>
          <w:szCs w:val="30"/>
          <w:lang w:val="uk-UA"/>
        </w:rPr>
        <w:t>сектор</w:t>
      </w:r>
      <w:r w:rsidRPr="00ED37A4">
        <w:rPr>
          <w:b/>
          <w:color w:val="333333"/>
          <w:sz w:val="30"/>
          <w:szCs w:val="30"/>
          <w:lang w:val="uk-UA"/>
        </w:rPr>
        <w:t xml:space="preserve"> державної реєстрації</w:t>
      </w:r>
      <w:r w:rsidRPr="007179A0">
        <w:rPr>
          <w:b/>
          <w:color w:val="333333"/>
          <w:sz w:val="30"/>
          <w:szCs w:val="30"/>
          <w:lang w:val="uk-UA"/>
        </w:rPr>
        <w:t xml:space="preserve"> загального </w:t>
      </w:r>
      <w:r>
        <w:rPr>
          <w:b/>
          <w:color w:val="333333"/>
          <w:sz w:val="30"/>
          <w:szCs w:val="30"/>
          <w:lang w:val="uk-UA"/>
        </w:rPr>
        <w:t>відділу</w:t>
      </w:r>
    </w:p>
    <w:p w:rsidR="007179A0" w:rsidRPr="00ED37A4" w:rsidRDefault="007179A0" w:rsidP="007179A0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333333"/>
          <w:sz w:val="30"/>
          <w:szCs w:val="30"/>
          <w:lang w:val="uk-UA"/>
        </w:rPr>
      </w:pPr>
      <w:r w:rsidRPr="00ED37A4">
        <w:rPr>
          <w:b/>
          <w:color w:val="333333"/>
          <w:sz w:val="30"/>
          <w:szCs w:val="30"/>
          <w:lang w:val="uk-UA"/>
        </w:rPr>
        <w:t xml:space="preserve">виконавчого комітету </w:t>
      </w:r>
      <w:r w:rsidRPr="007179A0">
        <w:rPr>
          <w:b/>
          <w:color w:val="333333"/>
          <w:sz w:val="30"/>
          <w:szCs w:val="30"/>
          <w:lang w:val="uk-UA"/>
        </w:rPr>
        <w:t>Гайсинської міської</w:t>
      </w:r>
      <w:r w:rsidRPr="00ED37A4">
        <w:rPr>
          <w:b/>
          <w:color w:val="333333"/>
          <w:sz w:val="30"/>
          <w:szCs w:val="30"/>
          <w:lang w:val="uk-UA"/>
        </w:rPr>
        <w:t xml:space="preserve"> ради</w:t>
      </w:r>
    </w:p>
    <w:p w:rsidR="007179A0" w:rsidRPr="00ED37A4" w:rsidRDefault="007179A0" w:rsidP="007179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79A0" w:rsidRPr="00ED37A4" w:rsidRDefault="007179A0" w:rsidP="007179A0">
      <w:pPr>
        <w:spacing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ED37A4">
        <w:rPr>
          <w:rFonts w:ascii="Times New Roman" w:hAnsi="Times New Roman" w:cs="Times New Roman"/>
          <w:lang w:val="uk-UA"/>
        </w:rPr>
        <w:t>м. Гайсин</w:t>
      </w:r>
    </w:p>
    <w:p w:rsidR="007179A0" w:rsidRPr="00ED37A4" w:rsidRDefault="007179A0" w:rsidP="002329A6">
      <w:pPr>
        <w:spacing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ED37A4">
        <w:rPr>
          <w:rFonts w:ascii="Times New Roman" w:hAnsi="Times New Roman" w:cs="Times New Roman"/>
          <w:lang w:val="uk-UA"/>
        </w:rPr>
        <w:t>2023</w:t>
      </w:r>
    </w:p>
    <w:p w:rsidR="007179A0" w:rsidRPr="00ED37A4" w:rsidRDefault="007179A0" w:rsidP="0052301E">
      <w:pPr>
        <w:pStyle w:val="a3"/>
        <w:shd w:val="clear" w:color="auto" w:fill="FFFFFF"/>
        <w:spacing w:before="0" w:beforeAutospacing="0"/>
        <w:ind w:firstLine="708"/>
        <w:contextualSpacing/>
        <w:rPr>
          <w:color w:val="333333"/>
          <w:sz w:val="28"/>
          <w:szCs w:val="28"/>
          <w:lang w:val="uk-UA"/>
        </w:rPr>
      </w:pPr>
    </w:p>
    <w:p w:rsidR="004F4FE3" w:rsidRPr="00ED37A4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rPr>
          <w:color w:val="333333"/>
          <w:sz w:val="28"/>
          <w:szCs w:val="28"/>
          <w:lang w:val="uk-UA"/>
        </w:rPr>
      </w:pPr>
      <w:r w:rsidRPr="00ED37A4">
        <w:rPr>
          <w:color w:val="333333"/>
          <w:sz w:val="28"/>
          <w:szCs w:val="28"/>
          <w:lang w:val="uk-UA"/>
        </w:rPr>
        <w:t>1. Загальні положення.</w:t>
      </w:r>
    </w:p>
    <w:p w:rsidR="008A0268" w:rsidRDefault="004F4FE3" w:rsidP="008A0268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  <w:lang w:val="uk-UA"/>
        </w:rPr>
      </w:pPr>
      <w:r w:rsidRPr="00ED37A4">
        <w:rPr>
          <w:color w:val="333333"/>
          <w:sz w:val="28"/>
          <w:szCs w:val="28"/>
          <w:lang w:val="uk-UA"/>
        </w:rPr>
        <w:t xml:space="preserve">1.1. </w:t>
      </w:r>
      <w:r w:rsidR="008A0268">
        <w:rPr>
          <w:color w:val="333333"/>
          <w:sz w:val="28"/>
          <w:szCs w:val="28"/>
          <w:lang w:val="uk-UA"/>
        </w:rPr>
        <w:t>Сектор</w:t>
      </w:r>
      <w:r w:rsidRPr="00ED37A4">
        <w:rPr>
          <w:color w:val="333333"/>
          <w:sz w:val="28"/>
          <w:szCs w:val="28"/>
          <w:lang w:val="uk-UA"/>
        </w:rPr>
        <w:t xml:space="preserve"> державної реєстрації </w:t>
      </w:r>
      <w:r w:rsidR="008A0268">
        <w:rPr>
          <w:color w:val="333333"/>
          <w:sz w:val="28"/>
          <w:szCs w:val="28"/>
          <w:lang w:val="uk-UA"/>
        </w:rPr>
        <w:t xml:space="preserve">загального </w:t>
      </w:r>
      <w:r w:rsidR="007179A0">
        <w:rPr>
          <w:color w:val="333333"/>
          <w:sz w:val="28"/>
          <w:szCs w:val="28"/>
          <w:lang w:val="uk-UA"/>
        </w:rPr>
        <w:t>відділу</w:t>
      </w:r>
      <w:r w:rsidR="008A0268">
        <w:rPr>
          <w:color w:val="333333"/>
          <w:sz w:val="28"/>
          <w:szCs w:val="28"/>
          <w:lang w:val="uk-UA"/>
        </w:rPr>
        <w:t xml:space="preserve"> </w:t>
      </w:r>
      <w:r w:rsidRPr="00ED37A4">
        <w:rPr>
          <w:color w:val="333333"/>
          <w:sz w:val="28"/>
          <w:szCs w:val="28"/>
          <w:lang w:val="uk-UA"/>
        </w:rPr>
        <w:t xml:space="preserve">виконавчого комітету </w:t>
      </w:r>
      <w:r w:rsidR="008A0268">
        <w:rPr>
          <w:color w:val="333333"/>
          <w:sz w:val="28"/>
          <w:szCs w:val="28"/>
          <w:lang w:val="uk-UA"/>
        </w:rPr>
        <w:t>Гайсинської міської</w:t>
      </w:r>
      <w:r w:rsidRPr="00ED37A4">
        <w:rPr>
          <w:color w:val="333333"/>
          <w:sz w:val="28"/>
          <w:szCs w:val="28"/>
          <w:lang w:val="uk-UA"/>
        </w:rPr>
        <w:t xml:space="preserve"> ради (далі - </w:t>
      </w:r>
      <w:r w:rsidR="008A0268">
        <w:rPr>
          <w:color w:val="333333"/>
          <w:sz w:val="28"/>
          <w:szCs w:val="28"/>
          <w:lang w:val="uk-UA"/>
        </w:rPr>
        <w:t>сектор</w:t>
      </w:r>
      <w:r w:rsidRPr="00ED37A4">
        <w:rPr>
          <w:color w:val="333333"/>
          <w:sz w:val="28"/>
          <w:szCs w:val="28"/>
          <w:lang w:val="uk-UA"/>
        </w:rPr>
        <w:t>) є структурним підрозділом</w:t>
      </w:r>
      <w:r w:rsidR="002F1D91">
        <w:rPr>
          <w:color w:val="333333"/>
          <w:sz w:val="28"/>
          <w:szCs w:val="28"/>
          <w:lang w:val="uk-UA"/>
        </w:rPr>
        <w:t xml:space="preserve"> загального відділу</w:t>
      </w:r>
      <w:r w:rsidRPr="00ED37A4">
        <w:rPr>
          <w:color w:val="333333"/>
          <w:sz w:val="28"/>
          <w:szCs w:val="28"/>
          <w:lang w:val="uk-UA"/>
        </w:rPr>
        <w:t xml:space="preserve"> виконавчого комітету </w:t>
      </w:r>
      <w:r w:rsidR="008A0268">
        <w:rPr>
          <w:color w:val="333333"/>
          <w:sz w:val="28"/>
          <w:szCs w:val="28"/>
          <w:lang w:val="uk-UA"/>
        </w:rPr>
        <w:t>Гайсинської міської</w:t>
      </w:r>
      <w:r w:rsidRPr="00ED37A4">
        <w:rPr>
          <w:color w:val="333333"/>
          <w:sz w:val="28"/>
          <w:szCs w:val="28"/>
          <w:lang w:val="uk-UA"/>
        </w:rPr>
        <w:t xml:space="preserve"> ради, який реалізовує повноваження у сфері державної реєстрації речових прав на нерухоме майно та у сфері державної реєстрації юридичних осіб, громадських формувань та фізичних осіб - підприємців. </w:t>
      </w:r>
      <w:r w:rsidR="000D185C" w:rsidRPr="00ED37A4">
        <w:rPr>
          <w:color w:val="333333"/>
          <w:sz w:val="28"/>
          <w:szCs w:val="28"/>
          <w:lang w:val="uk-UA"/>
        </w:rPr>
        <w:t>Сектор</w:t>
      </w:r>
      <w:r w:rsidRPr="00ED37A4">
        <w:rPr>
          <w:color w:val="333333"/>
          <w:sz w:val="28"/>
          <w:szCs w:val="28"/>
          <w:lang w:val="uk-UA"/>
        </w:rPr>
        <w:t xml:space="preserve"> утворюється </w:t>
      </w:r>
      <w:r w:rsidR="008A0268">
        <w:rPr>
          <w:color w:val="333333"/>
          <w:sz w:val="28"/>
          <w:szCs w:val="28"/>
          <w:lang w:val="uk-UA"/>
        </w:rPr>
        <w:t>міською</w:t>
      </w:r>
      <w:r w:rsidRPr="00ED37A4">
        <w:rPr>
          <w:color w:val="333333"/>
          <w:sz w:val="28"/>
          <w:szCs w:val="28"/>
          <w:lang w:val="uk-UA"/>
        </w:rPr>
        <w:t xml:space="preserve"> радою, є підзвітним і підконтрольним </w:t>
      </w:r>
      <w:r w:rsidR="008A0268">
        <w:rPr>
          <w:color w:val="333333"/>
          <w:sz w:val="28"/>
          <w:szCs w:val="28"/>
          <w:lang w:val="uk-UA"/>
        </w:rPr>
        <w:t>міській</w:t>
      </w:r>
      <w:r w:rsidRPr="00ED37A4">
        <w:rPr>
          <w:color w:val="333333"/>
          <w:sz w:val="28"/>
          <w:szCs w:val="28"/>
          <w:lang w:val="uk-UA"/>
        </w:rPr>
        <w:t xml:space="preserve"> раді, що його утворила, підпорядковується </w:t>
      </w:r>
      <w:r w:rsidR="008A0268">
        <w:rPr>
          <w:color w:val="333333"/>
          <w:sz w:val="28"/>
          <w:szCs w:val="28"/>
          <w:lang w:val="uk-UA"/>
        </w:rPr>
        <w:t>Гайсинському міському</w:t>
      </w:r>
      <w:r w:rsidRPr="00ED37A4">
        <w:rPr>
          <w:color w:val="333333"/>
          <w:sz w:val="28"/>
          <w:szCs w:val="28"/>
          <w:lang w:val="uk-UA"/>
        </w:rPr>
        <w:t xml:space="preserve"> голові, </w:t>
      </w:r>
      <w:r w:rsidR="008A0268">
        <w:rPr>
          <w:color w:val="333333"/>
          <w:sz w:val="28"/>
          <w:szCs w:val="28"/>
          <w:lang w:val="uk-UA"/>
        </w:rPr>
        <w:t xml:space="preserve">начальнику загального </w:t>
      </w:r>
      <w:r w:rsidR="007179A0">
        <w:rPr>
          <w:color w:val="333333"/>
          <w:sz w:val="28"/>
          <w:szCs w:val="28"/>
          <w:lang w:val="uk-UA"/>
        </w:rPr>
        <w:t>відділу</w:t>
      </w:r>
      <w:r w:rsidR="008A0268">
        <w:rPr>
          <w:color w:val="333333"/>
          <w:sz w:val="28"/>
          <w:szCs w:val="28"/>
          <w:lang w:val="uk-UA"/>
        </w:rPr>
        <w:t xml:space="preserve"> виконавчого комітету Гайсинської міської ради.</w:t>
      </w:r>
    </w:p>
    <w:p w:rsidR="004F4FE3" w:rsidRPr="004F4FE3" w:rsidRDefault="004F4FE3" w:rsidP="008A0268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1.2. У своїй діяльності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 xml:space="preserve"> керується Конституцією України, Законом України «Про місцеве самоврядування в Україні», Законом України «Про державну реєстрацію речових прав на нерухоме майно та їх обтяжень», Законом України «Про державну реєстрацію юридичних осіб, фізичних осіб - підприємців та громадських формувань», іншими Законами України, постановами Верховної Ради України, указами і розпорядженнями Президента України, постановами Кабінету Міністрів України, рішеннями сесій </w:t>
      </w:r>
      <w:r w:rsidR="008A0268">
        <w:rPr>
          <w:color w:val="333333"/>
          <w:sz w:val="28"/>
          <w:szCs w:val="28"/>
          <w:lang w:val="uk-UA"/>
        </w:rPr>
        <w:t>міської</w:t>
      </w:r>
      <w:r w:rsidRPr="004F4FE3">
        <w:rPr>
          <w:color w:val="333333"/>
          <w:sz w:val="28"/>
          <w:szCs w:val="28"/>
        </w:rPr>
        <w:t xml:space="preserve"> ради,  що регулюють діяльність у сфері державної реєстрації, а також цим Положенням.</w:t>
      </w:r>
    </w:p>
    <w:p w:rsidR="0052301E" w:rsidRDefault="0052301E" w:rsidP="008A0268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4F4FE3" w:rsidRPr="004F4FE3" w:rsidRDefault="004F4FE3" w:rsidP="008A0268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2. Основним завданням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 є забезпечення реалізації державної політики у сфері державної реєстрації речових прав на нерухоме майно та їх обтяжень, а також у сфері державної реєстрації юридичних осіб, громадських формувань, та фізичних осіб – підприємців.</w:t>
      </w:r>
    </w:p>
    <w:p w:rsidR="0052301E" w:rsidRDefault="0052301E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3.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 xml:space="preserve"> відповідно до покладених на нього завдань: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3.1. забезпечує відповідно до Закону України «Про державну реєстрацію речових прав на нерухоме майно та їх обтяжень»: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проведення державної реєстрації прав;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ведення Державного реєстру прав;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взяття на облік безхазяйного нерухомого майна;</w:t>
      </w:r>
    </w:p>
    <w:p w:rsidR="000D185C" w:rsidRDefault="004F4FE3" w:rsidP="000D185C">
      <w:pPr>
        <w:pStyle w:val="a3"/>
        <w:shd w:val="clear" w:color="auto" w:fill="FFFFFF"/>
        <w:spacing w:before="0" w:beforeAutospacing="0"/>
        <w:ind w:left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надання інформації  про державну р</w:t>
      </w:r>
      <w:r w:rsidR="000D185C">
        <w:rPr>
          <w:color w:val="333333"/>
          <w:sz w:val="28"/>
          <w:szCs w:val="28"/>
        </w:rPr>
        <w:t>еєстрацію прав та їх обтяжень з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Державного реєстру речових прав на нерухоме майно відповідно до законодавства</w:t>
      </w:r>
      <w:r w:rsidR="00ED37A4">
        <w:rPr>
          <w:color w:val="333333"/>
          <w:sz w:val="28"/>
          <w:szCs w:val="28"/>
          <w:lang w:val="uk-UA"/>
        </w:rPr>
        <w:t xml:space="preserve"> України</w:t>
      </w:r>
      <w:r w:rsidRPr="004F4FE3">
        <w:rPr>
          <w:color w:val="333333"/>
          <w:sz w:val="28"/>
          <w:szCs w:val="28"/>
        </w:rPr>
        <w:t>.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3.2. забезпечує відповідно до Закону України «Про державну реєстрацію юридичних осіб, фізичних осіб - підприємців та громадських формувань»: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прийом документів, поданих для державної реєстрації;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державну реєстрацію та проведення інших реєстраційних дій;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ведення Єдиного державного реєстру та надання відомостей з нього;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ведення реєстраційних справ.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3.3. організовує виконання Конституції і законів України, актів Президента України, Кабінету Міністрів України з питань, що належать до повноваження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 та здійснює контроль за їх реалізацією;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3.4. забезпечує у межах своїх повноважень захист прав і законних інтересів фізичних та юридичних осіб;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3.5. здійснює прийом суб’єктів звернень;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lastRenderedPageBreak/>
        <w:t>3.6. аналізує стан здійснення державної реєстрації та в межах повноважень вживає заходів до усунення недоліків у цій сфері;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3.7. бере участь у підготовці звітів </w:t>
      </w:r>
      <w:r w:rsidR="000D185C">
        <w:rPr>
          <w:color w:val="333333"/>
          <w:sz w:val="28"/>
          <w:szCs w:val="28"/>
          <w:lang w:val="uk-UA"/>
        </w:rPr>
        <w:t>міського</w:t>
      </w:r>
      <w:r w:rsidRPr="004F4FE3">
        <w:rPr>
          <w:color w:val="333333"/>
          <w:sz w:val="28"/>
          <w:szCs w:val="28"/>
        </w:rPr>
        <w:t xml:space="preserve"> голови з питань, що належать до повноважень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 xml:space="preserve">у для їх розгляду на сесії </w:t>
      </w:r>
      <w:r w:rsidR="000D185C">
        <w:rPr>
          <w:color w:val="333333"/>
          <w:sz w:val="28"/>
          <w:szCs w:val="28"/>
          <w:lang w:val="uk-UA"/>
        </w:rPr>
        <w:t>міської</w:t>
      </w:r>
      <w:r w:rsidRPr="004F4FE3">
        <w:rPr>
          <w:color w:val="333333"/>
          <w:sz w:val="28"/>
          <w:szCs w:val="28"/>
        </w:rPr>
        <w:t xml:space="preserve"> ради;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3.8. приймає участь у навчальних заходах (семінари, вебінари, лекції), організованих Міністерством юстиції України та його територіальними органами;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3.9. забезпечує внесення відомостей до Державних реєстрів виключно на підставах та в порядку, визначених чинним законодавством України;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3.10. забезпечує прийом та видачу документів, пов’язаних з  проведенням державної реєстрації;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3.11. здійснює заходи щодо підвищення ефективності роботи у сфері державної реєстрації;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3.12. виконує інші функції, пов'язані з реалізацією завдань у сфері здійснення державної реєстрації.</w:t>
      </w:r>
    </w:p>
    <w:p w:rsidR="0052301E" w:rsidRDefault="0052301E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4.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 xml:space="preserve"> має право: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1) одержувати безкоштовно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  та їх посадових осіб з питань, що стосуються діяльності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2) брати участь у нарадах для сприяння здійсненню покладених на нього завдань;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3) здійснювати володіння, користування майном, переданим йому згідно з актом приймання-передачі;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4) брати участь в засіданнях сесії </w:t>
      </w:r>
      <w:r w:rsidR="000D185C">
        <w:rPr>
          <w:color w:val="333333"/>
          <w:sz w:val="28"/>
          <w:szCs w:val="28"/>
          <w:lang w:val="uk-UA"/>
        </w:rPr>
        <w:t>міської</w:t>
      </w:r>
      <w:r w:rsidRPr="004F4FE3">
        <w:rPr>
          <w:color w:val="333333"/>
          <w:sz w:val="28"/>
          <w:szCs w:val="28"/>
        </w:rPr>
        <w:t xml:space="preserve"> ради, які стосуються діяльності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5) здійснювати особистий прийом громадян з питань, що стосуються діяльності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 та вживати заходи щодо своєчасного розгляду пропозицій, заяв, скарг.</w:t>
      </w:r>
    </w:p>
    <w:p w:rsidR="0052301E" w:rsidRDefault="0052301E" w:rsidP="002F1D91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</w:p>
    <w:p w:rsidR="0052301E" w:rsidRDefault="004F4FE3" w:rsidP="002F1D91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5.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 xml:space="preserve"> очолює </w:t>
      </w:r>
      <w:r w:rsidR="000D185C">
        <w:rPr>
          <w:color w:val="333333"/>
          <w:sz w:val="28"/>
          <w:szCs w:val="28"/>
          <w:lang w:val="uk-UA"/>
        </w:rPr>
        <w:t>завідувач</w:t>
      </w:r>
      <w:r w:rsidRPr="004F4FE3">
        <w:rPr>
          <w:color w:val="333333"/>
          <w:sz w:val="28"/>
          <w:szCs w:val="28"/>
        </w:rPr>
        <w:t xml:space="preserve">, який призначається та звільняється з посади </w:t>
      </w:r>
      <w:r w:rsidR="000D185C">
        <w:rPr>
          <w:color w:val="333333"/>
          <w:sz w:val="28"/>
          <w:szCs w:val="28"/>
          <w:lang w:val="uk-UA"/>
        </w:rPr>
        <w:t>міським</w:t>
      </w:r>
      <w:r w:rsidRPr="004F4FE3">
        <w:rPr>
          <w:color w:val="333333"/>
          <w:sz w:val="28"/>
          <w:szCs w:val="28"/>
        </w:rPr>
        <w:t xml:space="preserve"> головою згідно з чинним законодавством України.</w:t>
      </w:r>
    </w:p>
    <w:p w:rsidR="0052301E" w:rsidRDefault="0052301E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6. </w:t>
      </w:r>
      <w:r w:rsidR="000D185C">
        <w:rPr>
          <w:color w:val="333333"/>
          <w:sz w:val="28"/>
          <w:szCs w:val="28"/>
          <w:lang w:val="uk-UA"/>
        </w:rPr>
        <w:t>Завідувач</w:t>
      </w:r>
      <w:r w:rsidRPr="004F4FE3">
        <w:rPr>
          <w:color w:val="333333"/>
          <w:sz w:val="28"/>
          <w:szCs w:val="28"/>
        </w:rPr>
        <w:t xml:space="preserve">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у: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- здійснює керівництво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 xml:space="preserve">ом, несе відповідальність за організацію та результати його діяльності, сприяє створенню належних умов праці у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і;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- розробляє положення про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 xml:space="preserve">, посадові інструкції працівників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у, подає їх на затвердження  в установленому порядку;</w:t>
      </w:r>
    </w:p>
    <w:p w:rsidR="004F4FE3" w:rsidRPr="004F4FE3" w:rsidRDefault="00ED37A4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  <w:lang w:val="uk-UA"/>
        </w:rPr>
        <w:t> </w:t>
      </w:r>
      <w:r w:rsidR="004F4FE3" w:rsidRPr="004F4FE3">
        <w:rPr>
          <w:color w:val="333333"/>
          <w:sz w:val="28"/>
          <w:szCs w:val="28"/>
        </w:rPr>
        <w:t xml:space="preserve">вживає заходів щодо удосконалення організації та підвищення ефективності роботи </w:t>
      </w:r>
      <w:r w:rsidR="000D185C">
        <w:rPr>
          <w:color w:val="333333"/>
          <w:sz w:val="28"/>
          <w:szCs w:val="28"/>
        </w:rPr>
        <w:t>сектор</w:t>
      </w:r>
      <w:r w:rsidR="004F4FE3" w:rsidRPr="004F4FE3">
        <w:rPr>
          <w:color w:val="333333"/>
          <w:sz w:val="28"/>
          <w:szCs w:val="28"/>
        </w:rPr>
        <w:t>у;</w:t>
      </w:r>
    </w:p>
    <w:p w:rsidR="004F4FE3" w:rsidRPr="004F4FE3" w:rsidRDefault="000D185C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звітує перед сесією міської</w:t>
      </w:r>
      <w:r w:rsidR="004F4FE3" w:rsidRPr="004F4FE3">
        <w:rPr>
          <w:color w:val="333333"/>
          <w:sz w:val="28"/>
          <w:szCs w:val="28"/>
        </w:rPr>
        <w:t xml:space="preserve"> ради про виконання покладених на </w:t>
      </w:r>
      <w:r>
        <w:rPr>
          <w:color w:val="333333"/>
          <w:sz w:val="28"/>
          <w:szCs w:val="28"/>
        </w:rPr>
        <w:t>сектор</w:t>
      </w:r>
      <w:r w:rsidR="004F4FE3" w:rsidRPr="004F4FE3">
        <w:rPr>
          <w:color w:val="333333"/>
          <w:sz w:val="28"/>
          <w:szCs w:val="28"/>
        </w:rPr>
        <w:t xml:space="preserve"> завдань;</w:t>
      </w:r>
    </w:p>
    <w:p w:rsidR="004F4FE3" w:rsidRPr="000D185C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  <w:lang w:val="uk-UA"/>
        </w:rPr>
      </w:pPr>
      <w:r w:rsidRPr="004F4FE3">
        <w:rPr>
          <w:color w:val="333333"/>
          <w:sz w:val="28"/>
          <w:szCs w:val="28"/>
        </w:rPr>
        <w:t>- здійснює повн</w:t>
      </w:r>
      <w:r w:rsidR="000D185C">
        <w:rPr>
          <w:color w:val="333333"/>
          <w:sz w:val="28"/>
          <w:szCs w:val="28"/>
        </w:rPr>
        <w:t>оваження державного реєстратора</w:t>
      </w:r>
      <w:r w:rsidR="000D185C">
        <w:rPr>
          <w:color w:val="333333"/>
          <w:sz w:val="28"/>
          <w:szCs w:val="28"/>
          <w:lang w:val="uk-UA"/>
        </w:rPr>
        <w:t>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- може брати участь у засіданнях органів місцевого самоврядування та виступати на них з питань, що належать до його компетенції;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- представляє інтереси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 у взаємовідносинах з іншими органами, підприємствами, установами та організаціями;</w:t>
      </w:r>
    </w:p>
    <w:p w:rsidR="004F4FE3" w:rsidRPr="004F4FE3" w:rsidRDefault="004F4FE3" w:rsidP="000D185C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lastRenderedPageBreak/>
        <w:t xml:space="preserve">- здійснює керівництво діяльністю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у, розподіляє обов’язки між працівниками, очолює та контролює їх роботу;</w:t>
      </w: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- діє в межах повноважень, визначених посадовою інструкцією, що затверджується </w:t>
      </w:r>
      <w:r w:rsidR="0052301E">
        <w:rPr>
          <w:color w:val="333333"/>
          <w:sz w:val="28"/>
          <w:szCs w:val="28"/>
          <w:lang w:val="uk-UA"/>
        </w:rPr>
        <w:t>міським</w:t>
      </w:r>
      <w:r w:rsidRPr="004F4FE3">
        <w:rPr>
          <w:color w:val="333333"/>
          <w:sz w:val="28"/>
          <w:szCs w:val="28"/>
        </w:rPr>
        <w:t xml:space="preserve"> головою;</w:t>
      </w: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- забезпечує дотримання працівниками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 правил внутрішнього трудового розпорядку та виконавської дисципліни;</w:t>
      </w: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- здійснює інші повноваження, визначені законом.</w:t>
      </w: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У підпорядкуванні </w:t>
      </w:r>
      <w:r w:rsidR="0052301E">
        <w:rPr>
          <w:color w:val="333333"/>
          <w:sz w:val="28"/>
          <w:szCs w:val="28"/>
          <w:lang w:val="uk-UA"/>
        </w:rPr>
        <w:t>завідувача</w:t>
      </w:r>
      <w:r w:rsidRPr="004F4FE3">
        <w:rPr>
          <w:color w:val="333333"/>
          <w:sz w:val="28"/>
          <w:szCs w:val="28"/>
        </w:rPr>
        <w:t xml:space="preserve">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 xml:space="preserve">у перебувають працівники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 xml:space="preserve">у, які діють в межах повноважень, визначених посадовими інструкціями, що затверджуються </w:t>
      </w:r>
      <w:r w:rsidR="0052301E">
        <w:rPr>
          <w:color w:val="333333"/>
          <w:sz w:val="28"/>
          <w:szCs w:val="28"/>
          <w:lang w:val="uk-UA"/>
        </w:rPr>
        <w:t>міським</w:t>
      </w:r>
      <w:r w:rsidRPr="004F4FE3">
        <w:rPr>
          <w:color w:val="333333"/>
          <w:sz w:val="28"/>
          <w:szCs w:val="28"/>
        </w:rPr>
        <w:t xml:space="preserve"> головою.</w:t>
      </w: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У разі відсутності </w:t>
      </w:r>
      <w:r w:rsidR="0052301E">
        <w:rPr>
          <w:color w:val="333333"/>
          <w:sz w:val="28"/>
          <w:szCs w:val="28"/>
          <w:lang w:val="uk-UA"/>
        </w:rPr>
        <w:t>завідувача</w:t>
      </w:r>
      <w:r w:rsidRPr="004F4FE3">
        <w:rPr>
          <w:color w:val="333333"/>
          <w:sz w:val="28"/>
          <w:szCs w:val="28"/>
        </w:rPr>
        <w:t xml:space="preserve">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у, виконання його обов’язків покладається на одного з державних реєстраторів.</w:t>
      </w:r>
    </w:p>
    <w:p w:rsidR="0052301E" w:rsidRDefault="0052301E" w:rsidP="002F1D91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7. Працівники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 несуть персональну відповідальність за:</w:t>
      </w: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-  своєчасне і якісне виконання завдань;</w:t>
      </w: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-  відповідність прийнятих ними рішень вимогам чинного законодавства</w:t>
      </w:r>
      <w:r w:rsidR="00ED37A4">
        <w:rPr>
          <w:color w:val="333333"/>
          <w:sz w:val="28"/>
          <w:szCs w:val="28"/>
          <w:lang w:val="uk-UA"/>
        </w:rPr>
        <w:t xml:space="preserve"> України</w:t>
      </w:r>
      <w:r w:rsidRPr="004F4FE3">
        <w:rPr>
          <w:color w:val="333333"/>
          <w:sz w:val="28"/>
          <w:szCs w:val="28"/>
        </w:rPr>
        <w:t>;</w:t>
      </w:r>
    </w:p>
    <w:p w:rsidR="0052301E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- дотриманням Конституції України, Закону України «Про державну реєстрацію речових прав на нерухоме майно та їх обтяжень», Закону України «Про державну реєстрацію юридичних осіб, фізичних осіб - підприємців та громадських формувань».</w:t>
      </w: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Повноваження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 xml:space="preserve">у розподіляються між працівниками </w:t>
      </w:r>
      <w:r w:rsidR="0052301E">
        <w:rPr>
          <w:color w:val="333333"/>
          <w:sz w:val="28"/>
          <w:szCs w:val="28"/>
          <w:lang w:val="uk-UA"/>
        </w:rPr>
        <w:t>завідувачем</w:t>
      </w:r>
      <w:r w:rsidRPr="004F4FE3">
        <w:rPr>
          <w:color w:val="333333"/>
          <w:sz w:val="28"/>
          <w:szCs w:val="28"/>
        </w:rPr>
        <w:t xml:space="preserve">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 та закріплюються у посадових інструкціях.</w:t>
      </w: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За порушення трудової та виконавчої дисципліни працівники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 притягуються до відповідальності згідно з чинним законодавством України.</w:t>
      </w: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Державні реєстратори за порушення законодавства у сфері державної реєстрації прав, у тому числі за розголошення відомостей, одержаних ними в результаті проведення реєстраційних дій, несуть дисциплінарну, цивільно-правову, адміністративну або кримінальну відповідальність у порядку, встановленому законом.</w:t>
      </w:r>
    </w:p>
    <w:p w:rsidR="004F4FE3" w:rsidRP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>Рішення, дії або бездіяльність державного реєстратора можуть бути оскаржені до Міністерства юстиції України, його територіальних органів або до суду.</w:t>
      </w:r>
    </w:p>
    <w:p w:rsidR="0052301E" w:rsidRDefault="0052301E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4F4FE3" w:rsidRDefault="004F4FE3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F4FE3">
        <w:rPr>
          <w:color w:val="333333"/>
          <w:sz w:val="28"/>
          <w:szCs w:val="28"/>
        </w:rPr>
        <w:t xml:space="preserve">8. Гранична чисельність та структура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>у затверджуються</w:t>
      </w:r>
      <w:r w:rsidR="00ED37A4">
        <w:rPr>
          <w:color w:val="333333"/>
          <w:sz w:val="28"/>
          <w:szCs w:val="28"/>
          <w:lang w:val="uk-UA"/>
        </w:rPr>
        <w:t xml:space="preserve"> рішенням сесії</w:t>
      </w:r>
      <w:r w:rsidRPr="004F4FE3">
        <w:rPr>
          <w:color w:val="333333"/>
          <w:sz w:val="28"/>
          <w:szCs w:val="28"/>
        </w:rPr>
        <w:t xml:space="preserve"> </w:t>
      </w:r>
      <w:r w:rsidR="00ED37A4">
        <w:rPr>
          <w:color w:val="333333"/>
          <w:sz w:val="28"/>
          <w:szCs w:val="28"/>
          <w:lang w:val="uk-UA"/>
        </w:rPr>
        <w:t>міської</w:t>
      </w:r>
      <w:r w:rsidR="00ED37A4">
        <w:rPr>
          <w:color w:val="333333"/>
          <w:sz w:val="28"/>
          <w:szCs w:val="28"/>
        </w:rPr>
        <w:t xml:space="preserve"> радои</w:t>
      </w:r>
      <w:r w:rsidRPr="004F4FE3">
        <w:rPr>
          <w:color w:val="333333"/>
          <w:sz w:val="28"/>
          <w:szCs w:val="28"/>
        </w:rPr>
        <w:t xml:space="preserve">. Штатний розпис </w:t>
      </w:r>
      <w:r w:rsidR="000D185C">
        <w:rPr>
          <w:color w:val="333333"/>
          <w:sz w:val="28"/>
          <w:szCs w:val="28"/>
        </w:rPr>
        <w:t>сектор</w:t>
      </w:r>
      <w:r w:rsidRPr="004F4FE3">
        <w:rPr>
          <w:color w:val="333333"/>
          <w:sz w:val="28"/>
          <w:szCs w:val="28"/>
        </w:rPr>
        <w:t xml:space="preserve">у затверджується </w:t>
      </w:r>
      <w:r w:rsidR="0052301E">
        <w:rPr>
          <w:color w:val="333333"/>
          <w:sz w:val="28"/>
          <w:szCs w:val="28"/>
          <w:lang w:val="uk-UA"/>
        </w:rPr>
        <w:t>міським</w:t>
      </w:r>
      <w:r w:rsidRPr="004F4FE3">
        <w:rPr>
          <w:color w:val="333333"/>
          <w:sz w:val="28"/>
          <w:szCs w:val="28"/>
        </w:rPr>
        <w:t xml:space="preserve"> головою в межах граничної чисельності та фонду оплати праці працівників, затверджених </w:t>
      </w:r>
      <w:r w:rsidR="0052301E">
        <w:rPr>
          <w:color w:val="333333"/>
          <w:sz w:val="28"/>
          <w:szCs w:val="28"/>
          <w:lang w:val="uk-UA"/>
        </w:rPr>
        <w:t>міською</w:t>
      </w:r>
      <w:r w:rsidRPr="004F4FE3">
        <w:rPr>
          <w:color w:val="333333"/>
          <w:sz w:val="28"/>
          <w:szCs w:val="28"/>
        </w:rPr>
        <w:t xml:space="preserve"> радою.</w:t>
      </w:r>
    </w:p>
    <w:p w:rsidR="00F12244" w:rsidRDefault="00F12244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F12244" w:rsidRPr="00F12244" w:rsidRDefault="00F12244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9. </w:t>
      </w:r>
      <w:r w:rsidRPr="00F12244">
        <w:rPr>
          <w:color w:val="000000" w:themeColor="text1"/>
          <w:sz w:val="28"/>
          <w:szCs w:val="28"/>
          <w:shd w:val="clear" w:color="auto" w:fill="FFFFFF"/>
        </w:rPr>
        <w:t>З</w:t>
      </w:r>
      <w:r w:rsidR="00ED37A4">
        <w:rPr>
          <w:color w:val="000000" w:themeColor="text1"/>
          <w:sz w:val="28"/>
          <w:szCs w:val="28"/>
          <w:shd w:val="clear" w:color="auto" w:fill="FFFFFF"/>
        </w:rPr>
        <w:t>авідувач сектору та працівники с</w:t>
      </w:r>
      <w:r w:rsidRPr="00F12244">
        <w:rPr>
          <w:color w:val="000000" w:themeColor="text1"/>
          <w:sz w:val="28"/>
          <w:szCs w:val="28"/>
          <w:shd w:val="clear" w:color="auto" w:fill="FFFFFF"/>
        </w:rPr>
        <w:t>ектору призначається на посаду та звільняється з посади міським головою в порядку визначеному чинним законодавством України.</w:t>
      </w:r>
    </w:p>
    <w:p w:rsidR="0052301E" w:rsidRDefault="0052301E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651648" w:rsidRPr="00651648" w:rsidRDefault="00651648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10. Перелік адміністративних послуг, </w:t>
      </w:r>
      <w:r w:rsidR="00E64A2D">
        <w:rPr>
          <w:color w:val="333333"/>
          <w:sz w:val="28"/>
          <w:szCs w:val="28"/>
          <w:lang w:val="uk-UA"/>
        </w:rPr>
        <w:t>які надаються сектором затверджуєть</w:t>
      </w:r>
      <w:r>
        <w:rPr>
          <w:color w:val="333333"/>
          <w:sz w:val="28"/>
          <w:szCs w:val="28"/>
          <w:lang w:val="uk-UA"/>
        </w:rPr>
        <w:t>ся розпорядження</w:t>
      </w:r>
      <w:r w:rsidR="00E64A2D">
        <w:rPr>
          <w:color w:val="333333"/>
          <w:sz w:val="28"/>
          <w:szCs w:val="28"/>
          <w:lang w:val="uk-UA"/>
        </w:rPr>
        <w:t>м</w:t>
      </w:r>
      <w:r>
        <w:rPr>
          <w:color w:val="333333"/>
          <w:sz w:val="28"/>
          <w:szCs w:val="28"/>
          <w:lang w:val="uk-UA"/>
        </w:rPr>
        <w:t xml:space="preserve"> Гайсинського міського голови.</w:t>
      </w:r>
    </w:p>
    <w:p w:rsidR="004F4FE3" w:rsidRPr="004F4FE3" w:rsidRDefault="00651648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11</w:t>
      </w:r>
      <w:r w:rsidR="004F4FE3" w:rsidRPr="004F4FE3">
        <w:rPr>
          <w:color w:val="333333"/>
          <w:sz w:val="28"/>
          <w:szCs w:val="28"/>
        </w:rPr>
        <w:t xml:space="preserve">. </w:t>
      </w:r>
      <w:r w:rsidR="000D185C">
        <w:rPr>
          <w:color w:val="333333"/>
          <w:sz w:val="28"/>
          <w:szCs w:val="28"/>
        </w:rPr>
        <w:t>Сектор</w:t>
      </w:r>
      <w:r w:rsidR="004F4FE3" w:rsidRPr="004F4FE3">
        <w:rPr>
          <w:color w:val="333333"/>
          <w:sz w:val="28"/>
          <w:szCs w:val="28"/>
        </w:rPr>
        <w:t xml:space="preserve"> утворений без статусу юридичної особи публічного права. Матеріально - технічне забезпечення діяльності </w:t>
      </w:r>
      <w:r w:rsidR="000D185C">
        <w:rPr>
          <w:color w:val="333333"/>
          <w:sz w:val="28"/>
          <w:szCs w:val="28"/>
        </w:rPr>
        <w:t>сектор</w:t>
      </w:r>
      <w:r w:rsidR="004F4FE3" w:rsidRPr="004F4FE3">
        <w:rPr>
          <w:color w:val="333333"/>
          <w:sz w:val="28"/>
          <w:szCs w:val="28"/>
        </w:rPr>
        <w:t xml:space="preserve">у здійснює виконавчий комітет </w:t>
      </w:r>
      <w:r w:rsidR="0052301E">
        <w:rPr>
          <w:color w:val="333333"/>
          <w:sz w:val="28"/>
          <w:szCs w:val="28"/>
          <w:lang w:val="uk-UA"/>
        </w:rPr>
        <w:t>Гайсинської міської</w:t>
      </w:r>
      <w:r w:rsidR="004F4FE3" w:rsidRPr="004F4FE3">
        <w:rPr>
          <w:color w:val="333333"/>
          <w:sz w:val="28"/>
          <w:szCs w:val="28"/>
        </w:rPr>
        <w:t xml:space="preserve"> ради. </w:t>
      </w:r>
    </w:p>
    <w:p w:rsidR="0052301E" w:rsidRDefault="0052301E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4F4FE3" w:rsidRPr="004F4FE3" w:rsidRDefault="00651648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</w:t>
      </w:r>
      <w:r w:rsidR="004F4FE3" w:rsidRPr="004F4FE3">
        <w:rPr>
          <w:color w:val="333333"/>
          <w:sz w:val="28"/>
          <w:szCs w:val="28"/>
        </w:rPr>
        <w:t xml:space="preserve">. </w:t>
      </w:r>
      <w:r w:rsidR="000D185C">
        <w:rPr>
          <w:color w:val="333333"/>
          <w:sz w:val="28"/>
          <w:szCs w:val="28"/>
        </w:rPr>
        <w:t>Сектор</w:t>
      </w:r>
      <w:r w:rsidR="004F4FE3" w:rsidRPr="004F4FE3">
        <w:rPr>
          <w:color w:val="333333"/>
          <w:sz w:val="28"/>
          <w:szCs w:val="28"/>
        </w:rPr>
        <w:t xml:space="preserve"> не має свого бланку, для листування використовується бланк виконавчого комітету </w:t>
      </w:r>
      <w:r w:rsidR="0052301E">
        <w:rPr>
          <w:color w:val="333333"/>
          <w:sz w:val="28"/>
          <w:szCs w:val="28"/>
          <w:lang w:val="uk-UA"/>
        </w:rPr>
        <w:t>Гайсинської міської</w:t>
      </w:r>
      <w:r w:rsidR="004F4FE3" w:rsidRPr="004F4FE3">
        <w:rPr>
          <w:color w:val="333333"/>
          <w:sz w:val="28"/>
          <w:szCs w:val="28"/>
        </w:rPr>
        <w:t xml:space="preserve"> ради. Державні реєстратори мають свою печатку, зразок та опис якої встановлюється Міністерством юстиції України.</w:t>
      </w:r>
    </w:p>
    <w:p w:rsidR="004F4FE3" w:rsidRPr="004F4FE3" w:rsidRDefault="0052301E" w:rsidP="0052301E">
      <w:pPr>
        <w:pStyle w:val="a3"/>
        <w:shd w:val="clear" w:color="auto" w:fill="FFFFFF"/>
        <w:spacing w:before="0" w:beforeAutospacing="0"/>
        <w:ind w:left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="00651648">
        <w:rPr>
          <w:color w:val="333333"/>
          <w:sz w:val="28"/>
          <w:szCs w:val="28"/>
        </w:rPr>
        <w:t>13</w:t>
      </w:r>
      <w:r w:rsidR="004F4FE3" w:rsidRPr="004F4FE3">
        <w:rPr>
          <w:color w:val="333333"/>
          <w:sz w:val="28"/>
          <w:szCs w:val="28"/>
        </w:rPr>
        <w:t xml:space="preserve">. Положення про </w:t>
      </w:r>
      <w:r w:rsidR="000D185C">
        <w:rPr>
          <w:color w:val="333333"/>
          <w:sz w:val="28"/>
          <w:szCs w:val="28"/>
        </w:rPr>
        <w:t>Сектор</w:t>
      </w:r>
      <w:r w:rsidR="004F4FE3" w:rsidRPr="004F4FE3">
        <w:rPr>
          <w:color w:val="333333"/>
          <w:sz w:val="28"/>
          <w:szCs w:val="28"/>
        </w:rPr>
        <w:t xml:space="preserve"> затверджується </w:t>
      </w:r>
      <w:r w:rsidR="00ED37A4">
        <w:rPr>
          <w:color w:val="333333"/>
          <w:sz w:val="28"/>
          <w:szCs w:val="28"/>
          <w:lang w:val="uk-UA"/>
        </w:rPr>
        <w:t xml:space="preserve">рішенням сесії міської </w:t>
      </w:r>
      <w:r w:rsidR="00ED37A4">
        <w:rPr>
          <w:color w:val="333333"/>
          <w:sz w:val="28"/>
          <w:szCs w:val="28"/>
        </w:rPr>
        <w:t>ради</w:t>
      </w:r>
      <w:r w:rsidR="004F4FE3" w:rsidRPr="004F4FE3">
        <w:rPr>
          <w:color w:val="333333"/>
          <w:sz w:val="28"/>
          <w:szCs w:val="28"/>
        </w:rPr>
        <w:t>.</w:t>
      </w:r>
    </w:p>
    <w:p w:rsidR="0052301E" w:rsidRDefault="0052301E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4F4FE3" w:rsidRPr="004F4FE3" w:rsidRDefault="00651648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14</w:t>
      </w:r>
      <w:r w:rsidR="004F4FE3" w:rsidRPr="004F4FE3">
        <w:rPr>
          <w:color w:val="333333"/>
          <w:sz w:val="28"/>
          <w:szCs w:val="28"/>
        </w:rPr>
        <w:t xml:space="preserve">. Внесення змін та доповнень до Положення, визнання його таким, що втратило чинність, здійснюється </w:t>
      </w:r>
      <w:r w:rsidR="00ED37A4">
        <w:rPr>
          <w:color w:val="333333"/>
          <w:sz w:val="28"/>
          <w:szCs w:val="28"/>
          <w:lang w:val="uk-UA"/>
        </w:rPr>
        <w:t xml:space="preserve">сесією міської </w:t>
      </w:r>
      <w:r w:rsidR="00ED37A4">
        <w:rPr>
          <w:color w:val="333333"/>
          <w:sz w:val="28"/>
          <w:szCs w:val="28"/>
        </w:rPr>
        <w:t>ради</w:t>
      </w:r>
      <w:r w:rsidR="004F4FE3" w:rsidRPr="004F4FE3">
        <w:rPr>
          <w:color w:val="333333"/>
          <w:sz w:val="28"/>
          <w:szCs w:val="28"/>
        </w:rPr>
        <w:t>.</w:t>
      </w:r>
    </w:p>
    <w:p w:rsidR="0052301E" w:rsidRDefault="0052301E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4F4FE3" w:rsidRPr="004F4FE3" w:rsidRDefault="00651648" w:rsidP="0052301E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</w:t>
      </w:r>
      <w:r w:rsidR="004F4FE3" w:rsidRPr="004F4FE3">
        <w:rPr>
          <w:color w:val="333333"/>
          <w:sz w:val="28"/>
          <w:szCs w:val="28"/>
        </w:rPr>
        <w:t xml:space="preserve">. Припинення діяльності </w:t>
      </w:r>
      <w:r w:rsidR="000D185C">
        <w:rPr>
          <w:color w:val="333333"/>
          <w:sz w:val="28"/>
          <w:szCs w:val="28"/>
        </w:rPr>
        <w:t>Сектор</w:t>
      </w:r>
      <w:r w:rsidR="004F4FE3" w:rsidRPr="004F4FE3">
        <w:rPr>
          <w:color w:val="333333"/>
          <w:sz w:val="28"/>
          <w:szCs w:val="28"/>
        </w:rPr>
        <w:t xml:space="preserve">у здійснюється шляхом його реорганізації (злиття, приєднання, поділу, перетворення), або ліквідації – за рішенням </w:t>
      </w:r>
      <w:r w:rsidR="0052301E">
        <w:rPr>
          <w:color w:val="333333"/>
          <w:sz w:val="28"/>
          <w:szCs w:val="28"/>
          <w:lang w:val="uk-UA"/>
        </w:rPr>
        <w:t xml:space="preserve">міської </w:t>
      </w:r>
      <w:r w:rsidR="004F4FE3" w:rsidRPr="004F4FE3">
        <w:rPr>
          <w:color w:val="333333"/>
          <w:sz w:val="28"/>
          <w:szCs w:val="28"/>
        </w:rPr>
        <w:t>ради.</w:t>
      </w:r>
    </w:p>
    <w:p w:rsidR="00F20972" w:rsidRDefault="00F20972" w:rsidP="004F4F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9A6" w:rsidRPr="000635B8" w:rsidRDefault="00E368DA" w:rsidP="00E368D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35B8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       Анатолій ГУК</w:t>
      </w:r>
    </w:p>
    <w:sectPr w:rsidR="002329A6" w:rsidRPr="000635B8" w:rsidSect="00996196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0C"/>
    <w:rsid w:val="000635B8"/>
    <w:rsid w:val="000C1A0C"/>
    <w:rsid w:val="000D185C"/>
    <w:rsid w:val="0016221A"/>
    <w:rsid w:val="00231A4B"/>
    <w:rsid w:val="002329A6"/>
    <w:rsid w:val="002F1D91"/>
    <w:rsid w:val="004F4FE3"/>
    <w:rsid w:val="0052301E"/>
    <w:rsid w:val="00651648"/>
    <w:rsid w:val="007179A0"/>
    <w:rsid w:val="00720115"/>
    <w:rsid w:val="00726464"/>
    <w:rsid w:val="007B36B5"/>
    <w:rsid w:val="008A0268"/>
    <w:rsid w:val="008D094C"/>
    <w:rsid w:val="00996196"/>
    <w:rsid w:val="00E368DA"/>
    <w:rsid w:val="00E64A2D"/>
    <w:rsid w:val="00ED37A4"/>
    <w:rsid w:val="00F12244"/>
    <w:rsid w:val="00F2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4C8D"/>
  <w15:chartTrackingRefBased/>
  <w15:docId w15:val="{BB22FCC4-D9CC-4D1A-9623-F3169CD7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7179A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ій колонтитул Знак"/>
    <w:basedOn w:val="a0"/>
    <w:link w:val="a4"/>
    <w:rsid w:val="007179A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6">
    <w:name w:val="Содержимое таблицы"/>
    <w:basedOn w:val="a"/>
    <w:rsid w:val="007179A0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5381</Words>
  <Characters>3068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URIST-01</dc:creator>
  <cp:keywords/>
  <dc:description/>
  <cp:lastModifiedBy>Grudz</cp:lastModifiedBy>
  <cp:revision>6</cp:revision>
  <cp:lastPrinted>2023-05-18T08:42:00Z</cp:lastPrinted>
  <dcterms:created xsi:type="dcterms:W3CDTF">2023-05-19T09:09:00Z</dcterms:created>
  <dcterms:modified xsi:type="dcterms:W3CDTF">2023-05-22T10:19:00Z</dcterms:modified>
</cp:coreProperties>
</file>