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CCF" w:rsidRDefault="005C189F">
      <w:r>
        <w:rPr>
          <w:noProof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6.5pt;margin-top:.2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87850268" r:id="rId6"/>
        </w:object>
      </w:r>
    </w:p>
    <w:p w:rsidR="00DB0CCF" w:rsidRPr="00DB0CCF" w:rsidRDefault="00DB0CCF" w:rsidP="00DB0CCF"/>
    <w:p w:rsidR="00DB0CCF" w:rsidRDefault="00DB0CCF" w:rsidP="00DB0CCF"/>
    <w:p w:rsidR="00DB0CCF" w:rsidRPr="00BF27D8" w:rsidRDefault="00DB0CCF" w:rsidP="00DB0CCF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  <w:t>УКРАЇНА</w:t>
      </w:r>
    </w:p>
    <w:p w:rsidR="00DB0CCF" w:rsidRPr="00BF27D8" w:rsidRDefault="00DB0CCF" w:rsidP="00DB0CCF">
      <w:pPr>
        <w:keepNext/>
        <w:widowControl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БРАЦЛАВСЬКА СЕЛИЩНА  РАДА</w:t>
      </w:r>
    </w:p>
    <w:p w:rsidR="00DB0CCF" w:rsidRPr="00BF27D8" w:rsidRDefault="00DB0CCF" w:rsidP="00DB0C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НЕМИРІВСЬКОГО РАЙОНУ ВІННИЦЬКОЇ ОБЛАСТІ</w:t>
      </w:r>
    </w:p>
    <w:p w:rsidR="00DB0CCF" w:rsidRPr="00BF27D8" w:rsidRDefault="00DB0CCF" w:rsidP="00DB0C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ЧОТИРНАДЦЯТА</w:t>
      </w: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ВОСЬМОГО СКЛИКАННЯ</w:t>
      </w:r>
    </w:p>
    <w:p w:rsidR="00DB0CCF" w:rsidRPr="00BF27D8" w:rsidRDefault="00DB0CCF" w:rsidP="00DB0C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РІШЕННЯ</w:t>
      </w:r>
    </w:p>
    <w:p w:rsidR="00DB0CCF" w:rsidRPr="00BF27D8" w:rsidRDefault="00DB0CCF" w:rsidP="00DB0CC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0CCF" w:rsidRPr="00BF27D8" w:rsidRDefault="005C189F" w:rsidP="00DB0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«12</w:t>
      </w:r>
      <w:r w:rsidR="00DB0CCF">
        <w:rPr>
          <w:rFonts w:ascii="Times New Roman" w:eastAsia="Calibri" w:hAnsi="Times New Roman" w:cs="Times New Roman"/>
          <w:sz w:val="28"/>
          <w:szCs w:val="28"/>
          <w:lang w:eastAsia="ru-RU"/>
        </w:rPr>
        <w:t>» липня</w:t>
      </w:r>
      <w:r w:rsidR="00DB0CCF"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року                  смт Брацлав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="00DB0CCF"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408</w:t>
      </w:r>
    </w:p>
    <w:p w:rsidR="00DB0CCF" w:rsidRPr="00BF27D8" w:rsidRDefault="00DB0CCF" w:rsidP="005C189F">
      <w:pPr>
        <w:tabs>
          <w:tab w:val="left" w:pos="-5387"/>
          <w:tab w:val="left" w:pos="-5245"/>
        </w:tabs>
        <w:spacing w:after="0" w:line="240" w:lineRule="auto"/>
        <w:ind w:right="425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0CCF" w:rsidRPr="00BF27D8" w:rsidRDefault="00DB0CCF" w:rsidP="00DB0C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BF27D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передачу транспортного засобу</w:t>
      </w:r>
    </w:p>
    <w:p w:rsidR="00DB0CCF" w:rsidRPr="00BF27D8" w:rsidRDefault="00DB0CCF" w:rsidP="00DB0C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0CCF" w:rsidRPr="00BF27D8" w:rsidRDefault="00DB0CCF" w:rsidP="00DB0C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Керуючись ст.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26, 60 Закону України «Про місцеве самоврядування в Україні»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зв’язку з службовою необхідністю,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враховуючи рекомендації постійної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депутатської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>комісії з питань комунальної власності, житлово-комунального господарства,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енергозбереження та транспорту, зв’язку та благоустрою, селищна рада </w:t>
      </w: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ВИРІШИЛА: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B0CCF" w:rsidRPr="00BF27D8" w:rsidRDefault="00DB0CCF" w:rsidP="00DB0C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0CCF" w:rsidRPr="00592F81" w:rsidRDefault="00DB0CCF" w:rsidP="00DB0C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2F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КЗ</w:t>
      </w:r>
      <w:r w:rsidRPr="00592F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Центр</w:t>
      </w:r>
      <w:r w:rsidR="00A71F10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культури та дозвілля Брацлавської селищної ради</w:t>
      </w:r>
      <w:r w:rsidRPr="00592F81">
        <w:rPr>
          <w:rFonts w:ascii="Times New Roman" w:eastAsia="Calibri" w:hAnsi="Times New Roman" w:cs="Times New Roman"/>
          <w:sz w:val="28"/>
          <w:szCs w:val="28"/>
          <w:lang w:eastAsia="ru-RU"/>
        </w:rPr>
        <w:t>» транспортний засіб: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тип  - легковий загальний, марка - ЗАЗ,                                          ДН АВ 5402 НР.</w:t>
      </w:r>
    </w:p>
    <w:p w:rsidR="00DB0CCF" w:rsidRPr="00592F81" w:rsidRDefault="00DB0CCF" w:rsidP="00DB0C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0CCF" w:rsidRPr="00BF27D8" w:rsidRDefault="00DB0CCF" w:rsidP="00DB0C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</w:t>
      </w:r>
      <w:r w:rsidR="00EF55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постійну комісію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селищної ради з питань </w:t>
      </w:r>
      <w:r w:rsidRPr="00BF27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 власності, житлово-комунального господарства, енергозбереження та транспорту, зв’язку та благоустрою</w:t>
      </w:r>
      <w:r w:rsidR="00EF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(О. В. </w:t>
      </w:r>
      <w:proofErr w:type="spellStart"/>
      <w:r w:rsidRPr="00BF27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Басовська</w:t>
      </w:r>
      <w:proofErr w:type="spellEnd"/>
      <w:r w:rsidRPr="00BF27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B0CCF" w:rsidRPr="00BF27D8" w:rsidRDefault="00DB0CCF" w:rsidP="00DB0C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0CCF" w:rsidRDefault="00DB0CCF" w:rsidP="00DB0C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0CCF" w:rsidRDefault="00DB0CCF" w:rsidP="00DB0C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0CCF" w:rsidRPr="00BF27D8" w:rsidRDefault="00DB0CCF" w:rsidP="00DB0C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0CCF" w:rsidRPr="00BF27D8" w:rsidRDefault="005C189F" w:rsidP="00DB0C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DB0C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B0CCF"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Селищний голова                        </w:t>
      </w:r>
      <w:r w:rsidR="00DB0CCF"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B0CCF"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B0CCF"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B0CCF"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М. М. Кобринчук</w:t>
      </w:r>
    </w:p>
    <w:p w:rsidR="00B82C83" w:rsidRPr="00DB0CCF" w:rsidRDefault="005C189F" w:rsidP="00DB0CCF"/>
    <w:sectPr w:rsidR="00B82C83" w:rsidRPr="00DB0CCF" w:rsidSect="00DB0CCF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604CD"/>
    <w:multiLevelType w:val="hybridMultilevel"/>
    <w:tmpl w:val="9B7E9B0C"/>
    <w:lvl w:ilvl="0" w:tplc="685E6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CF"/>
    <w:rsid w:val="005C189F"/>
    <w:rsid w:val="00A71F10"/>
    <w:rsid w:val="00AD5B21"/>
    <w:rsid w:val="00AE58C6"/>
    <w:rsid w:val="00D939DE"/>
    <w:rsid w:val="00DB0CCF"/>
    <w:rsid w:val="00E55E4B"/>
    <w:rsid w:val="00E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B3B8296-26D7-4CBA-8D1B-67EA5DC8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C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0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CC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2021-07-15T07:30:00Z</cp:lastPrinted>
  <dcterms:created xsi:type="dcterms:W3CDTF">2021-07-05T08:10:00Z</dcterms:created>
  <dcterms:modified xsi:type="dcterms:W3CDTF">2021-07-15T07:31:00Z</dcterms:modified>
</cp:coreProperties>
</file>