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C3" w:rsidRDefault="000C01C3">
      <w:pPr>
        <w:rPr>
          <w:lang w:val="uk-UA"/>
        </w:rPr>
      </w:pPr>
    </w:p>
    <w:p w:rsidR="000C01C3" w:rsidRDefault="000C01C3" w:rsidP="000C01C3">
      <w:pPr>
        <w:rPr>
          <w:lang w:val="uk-UA"/>
        </w:rPr>
      </w:pPr>
    </w:p>
    <w:p w:rsidR="000C01C3" w:rsidRDefault="000C01C3" w:rsidP="000C01C3">
      <w:pPr>
        <w:rPr>
          <w:lang w:val="uk-UA"/>
        </w:rPr>
      </w:pPr>
    </w:p>
    <w:p w:rsidR="000C01C3" w:rsidRDefault="000C01C3" w:rsidP="000C01C3">
      <w:pPr>
        <w:pStyle w:val="20"/>
        <w:shd w:val="clear" w:color="auto" w:fill="auto"/>
        <w:spacing w:after="0" w:line="274" w:lineRule="exact"/>
        <w:ind w:left="6900" w:right="480"/>
        <w:rPr>
          <w:lang w:val="uk-UA"/>
        </w:rPr>
      </w:pPr>
      <w:r>
        <w:rPr>
          <w:lang w:val="uk-UA"/>
        </w:rPr>
        <w:tab/>
      </w:r>
    </w:p>
    <w:p w:rsidR="000C01C3" w:rsidRPr="00ED03FB" w:rsidRDefault="000C01C3" w:rsidP="000C01C3">
      <w:pPr>
        <w:pStyle w:val="20"/>
        <w:shd w:val="clear" w:color="auto" w:fill="auto"/>
        <w:spacing w:after="0" w:line="274" w:lineRule="exact"/>
        <w:ind w:left="6900" w:right="480"/>
        <w:rPr>
          <w:lang w:val="uk-UA"/>
        </w:rPr>
      </w:pPr>
      <w:r>
        <w:rPr>
          <w:lang w:val="uk-UA"/>
        </w:rPr>
        <w:t xml:space="preserve"> </w:t>
      </w:r>
      <w:proofErr w:type="spellStart"/>
      <w:r w:rsidRPr="00A63416">
        <w:t>Додаток</w:t>
      </w:r>
      <w:proofErr w:type="spellEnd"/>
      <w:r w:rsidRPr="00A63416">
        <w:t xml:space="preserve"> № </w:t>
      </w:r>
      <w:r w:rsidR="00ED03FB">
        <w:rPr>
          <w:lang w:val="uk-UA"/>
        </w:rPr>
        <w:t>5</w:t>
      </w:r>
    </w:p>
    <w:p w:rsidR="000C01C3" w:rsidRDefault="000C01C3" w:rsidP="000C01C3">
      <w:pPr>
        <w:pStyle w:val="20"/>
        <w:shd w:val="clear" w:color="auto" w:fill="auto"/>
        <w:spacing w:after="0" w:line="274" w:lineRule="exact"/>
        <w:ind w:left="6521" w:right="30"/>
        <w:rPr>
          <w:lang w:val="uk-UA"/>
        </w:rPr>
      </w:pPr>
      <w:r w:rsidRPr="00A63416">
        <w:t xml:space="preserve">до </w:t>
      </w:r>
      <w:proofErr w:type="spellStart"/>
      <w:proofErr w:type="gramStart"/>
      <w:r w:rsidRPr="00A63416">
        <w:t>р</w:t>
      </w:r>
      <w:proofErr w:type="gramEnd"/>
      <w:r w:rsidRPr="00A63416">
        <w:t>ішення</w:t>
      </w:r>
      <w:proofErr w:type="spellEnd"/>
      <w:r w:rsidRPr="00A63416">
        <w:t xml:space="preserve"> </w:t>
      </w:r>
      <w:r>
        <w:rPr>
          <w:lang w:val="uk-UA"/>
        </w:rPr>
        <w:t>в</w:t>
      </w:r>
      <w:proofErr w:type="spellStart"/>
      <w:r w:rsidRPr="00A63416">
        <w:t>иконкому</w:t>
      </w:r>
      <w:proofErr w:type="spellEnd"/>
      <w:r w:rsidRPr="00A63416">
        <w:t xml:space="preserve"> </w:t>
      </w:r>
      <w:r>
        <w:rPr>
          <w:lang w:val="uk-UA"/>
        </w:rPr>
        <w:t>Брацлав</w:t>
      </w:r>
      <w:proofErr w:type="spellStart"/>
      <w:r w:rsidRPr="00A63416">
        <w:t>ської</w:t>
      </w:r>
      <w:proofErr w:type="spellEnd"/>
      <w:r w:rsidRPr="00A63416">
        <w:t xml:space="preserve"> </w:t>
      </w:r>
      <w:proofErr w:type="spellStart"/>
      <w:r w:rsidRPr="00A63416">
        <w:t>селищної</w:t>
      </w:r>
      <w:proofErr w:type="spellEnd"/>
      <w:r w:rsidRPr="00A63416">
        <w:t xml:space="preserve"> ради </w:t>
      </w:r>
    </w:p>
    <w:p w:rsidR="000C01C3" w:rsidRPr="004D066A" w:rsidRDefault="004D066A" w:rsidP="000C01C3">
      <w:pPr>
        <w:pStyle w:val="20"/>
        <w:shd w:val="clear" w:color="auto" w:fill="auto"/>
        <w:spacing w:after="0" w:line="274" w:lineRule="exact"/>
        <w:ind w:left="6521" w:right="30"/>
        <w:rPr>
          <w:lang w:val="uk-UA"/>
        </w:rPr>
      </w:pPr>
      <w:r>
        <w:rPr>
          <w:lang w:val="uk-UA"/>
        </w:rPr>
        <w:t>6</w:t>
      </w:r>
      <w:r w:rsidR="000C01C3" w:rsidRPr="00A63416">
        <w:t xml:space="preserve"> </w:t>
      </w:r>
      <w:r w:rsidR="000C01C3">
        <w:rPr>
          <w:lang w:val="uk-UA"/>
        </w:rPr>
        <w:t>липня</w:t>
      </w:r>
      <w:r w:rsidR="000C01C3">
        <w:t xml:space="preserve"> 202</w:t>
      </w:r>
      <w:r w:rsidR="000C01C3">
        <w:rPr>
          <w:lang w:val="uk-UA"/>
        </w:rPr>
        <w:t>3</w:t>
      </w:r>
      <w:r w:rsidR="000C01C3" w:rsidRPr="00A63416">
        <w:t xml:space="preserve"> року №</w:t>
      </w:r>
      <w:r>
        <w:rPr>
          <w:lang w:val="uk-UA"/>
        </w:rPr>
        <w:t>47</w:t>
      </w:r>
    </w:p>
    <w:p w:rsidR="000C01C3" w:rsidRDefault="000C01C3" w:rsidP="000C01C3">
      <w:pPr>
        <w:tabs>
          <w:tab w:val="left" w:pos="6105"/>
        </w:tabs>
        <w:jc w:val="left"/>
      </w:pPr>
    </w:p>
    <w:p w:rsidR="000C01C3" w:rsidRPr="000C01C3" w:rsidRDefault="000C01C3" w:rsidP="000C01C3"/>
    <w:p w:rsidR="000C01C3" w:rsidRPr="000C01C3" w:rsidRDefault="000C01C3" w:rsidP="000C01C3"/>
    <w:p w:rsidR="000C01C3" w:rsidRPr="000C01C3" w:rsidRDefault="000C01C3" w:rsidP="000C01C3"/>
    <w:p w:rsidR="000C01C3" w:rsidRDefault="000C01C3" w:rsidP="000C01C3"/>
    <w:p w:rsidR="000C01C3" w:rsidRDefault="000C01C3" w:rsidP="000C01C3">
      <w:pPr>
        <w:pStyle w:val="22"/>
        <w:shd w:val="clear" w:color="auto" w:fill="auto"/>
        <w:spacing w:before="0" w:line="260" w:lineRule="exact"/>
        <w:ind w:left="360"/>
        <w:jc w:val="center"/>
        <w:rPr>
          <w:color w:val="000000"/>
          <w:sz w:val="28"/>
          <w:szCs w:val="28"/>
          <w:lang w:val="uk-UA" w:eastAsia="uk-UA" w:bidi="uk-UA"/>
        </w:rPr>
      </w:pPr>
      <w:bookmarkStart w:id="0" w:name="bookmark10"/>
      <w:r w:rsidRPr="000C01C3">
        <w:rPr>
          <w:color w:val="000000"/>
          <w:sz w:val="28"/>
          <w:szCs w:val="28"/>
          <w:lang w:val="uk-UA" w:eastAsia="uk-UA" w:bidi="uk-UA"/>
        </w:rPr>
        <w:t>Персональний склад посту РХС</w:t>
      </w:r>
    </w:p>
    <w:p w:rsidR="000C01C3" w:rsidRPr="000C01C3" w:rsidRDefault="000C01C3" w:rsidP="000C01C3">
      <w:pPr>
        <w:pStyle w:val="22"/>
        <w:shd w:val="clear" w:color="auto" w:fill="auto"/>
        <w:spacing w:before="0" w:line="260" w:lineRule="exact"/>
        <w:ind w:left="360"/>
        <w:jc w:val="center"/>
        <w:rPr>
          <w:color w:val="000000"/>
          <w:sz w:val="28"/>
          <w:szCs w:val="28"/>
          <w:lang w:val="uk-UA" w:eastAsia="uk-UA" w:bidi="uk-UA"/>
        </w:rPr>
      </w:pPr>
      <w:r w:rsidRPr="000C01C3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Брацлав</w:t>
      </w:r>
      <w:r w:rsidRPr="000C01C3">
        <w:rPr>
          <w:color w:val="000000"/>
          <w:sz w:val="28"/>
          <w:szCs w:val="28"/>
          <w:lang w:val="uk-UA" w:eastAsia="uk-UA" w:bidi="uk-UA"/>
        </w:rPr>
        <w:t>ської селищної територіальної</w:t>
      </w:r>
      <w:bookmarkEnd w:id="0"/>
    </w:p>
    <w:p w:rsidR="000C01C3" w:rsidRDefault="000C01C3" w:rsidP="000C01C3">
      <w:pPr>
        <w:tabs>
          <w:tab w:val="left" w:pos="2685"/>
          <w:tab w:val="center" w:pos="5174"/>
        </w:tabs>
      </w:pPr>
      <w:r w:rsidRPr="000C01C3">
        <w:rPr>
          <w:rFonts w:eastAsia="Arial Unicode MS"/>
          <w:b/>
          <w:color w:val="000000"/>
          <w:lang w:val="uk-UA" w:eastAsia="uk-UA" w:bidi="uk-UA"/>
        </w:rPr>
        <w:t>громади</w:t>
      </w:r>
    </w:p>
    <w:p w:rsidR="000C01C3" w:rsidRPr="000C01C3" w:rsidRDefault="000C01C3" w:rsidP="000C01C3"/>
    <w:p w:rsidR="000C01C3" w:rsidRDefault="000C01C3" w:rsidP="000C01C3"/>
    <w:p w:rsidR="000C01C3" w:rsidRDefault="000C01C3" w:rsidP="000C01C3">
      <w:pPr>
        <w:tabs>
          <w:tab w:val="left" w:pos="765"/>
          <w:tab w:val="center" w:pos="5174"/>
        </w:tabs>
        <w:jc w:val="left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685"/>
      </w:tblGrid>
      <w:tr w:rsidR="000C01C3" w:rsidTr="000C01C3">
        <w:tc>
          <w:tcPr>
            <w:tcW w:w="817" w:type="dxa"/>
          </w:tcPr>
          <w:p w:rsidR="000C01C3" w:rsidRPr="00DC1619" w:rsidRDefault="000C01C3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DC1619">
              <w:rPr>
                <w:sz w:val="24"/>
                <w:szCs w:val="24"/>
                <w:lang w:val="uk-UA"/>
              </w:rPr>
              <w:t>п.п</w:t>
            </w:r>
            <w:proofErr w:type="spellEnd"/>
          </w:p>
        </w:tc>
        <w:tc>
          <w:tcPr>
            <w:tcW w:w="5387" w:type="dxa"/>
          </w:tcPr>
          <w:p w:rsidR="000C01C3" w:rsidRPr="00DC1619" w:rsidRDefault="000C01C3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3685" w:type="dxa"/>
          </w:tcPr>
          <w:p w:rsidR="000C01C3" w:rsidRPr="00DC1619" w:rsidRDefault="000C01C3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>Посада</w:t>
            </w:r>
          </w:p>
        </w:tc>
      </w:tr>
      <w:tr w:rsidR="000C01C3" w:rsidTr="000C01C3">
        <w:tc>
          <w:tcPr>
            <w:tcW w:w="817" w:type="dxa"/>
          </w:tcPr>
          <w:p w:rsidR="000C01C3" w:rsidRPr="00DC1619" w:rsidRDefault="00DC1619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bookmarkStart w:id="1" w:name="_GoBack" w:colFirst="1" w:colLast="1"/>
            <w:r w:rsidRPr="00DC161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87" w:type="dxa"/>
          </w:tcPr>
          <w:p w:rsidR="000C01C3" w:rsidRPr="00DC1619" w:rsidRDefault="00DC1619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DC1619">
              <w:rPr>
                <w:sz w:val="24"/>
                <w:szCs w:val="24"/>
                <w:lang w:val="uk-UA"/>
              </w:rPr>
              <w:t>Пристайчук</w:t>
            </w:r>
            <w:proofErr w:type="spellEnd"/>
            <w:r w:rsidRPr="00DC1619">
              <w:rPr>
                <w:sz w:val="24"/>
                <w:szCs w:val="24"/>
                <w:lang w:val="uk-UA"/>
              </w:rPr>
              <w:t xml:space="preserve"> Руслан Володимирович</w:t>
            </w:r>
          </w:p>
        </w:tc>
        <w:tc>
          <w:tcPr>
            <w:tcW w:w="3685" w:type="dxa"/>
          </w:tcPr>
          <w:p w:rsidR="000C01C3" w:rsidRPr="00DC1619" w:rsidRDefault="00DC1619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>начальник поста</w:t>
            </w:r>
          </w:p>
        </w:tc>
      </w:tr>
      <w:tr w:rsidR="000C01C3" w:rsidTr="000C01C3">
        <w:tc>
          <w:tcPr>
            <w:tcW w:w="817" w:type="dxa"/>
          </w:tcPr>
          <w:p w:rsidR="000C01C3" w:rsidRPr="00DC1619" w:rsidRDefault="00DC1619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0C01C3" w:rsidRPr="00DC1619" w:rsidRDefault="00DC1619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DC1619">
              <w:rPr>
                <w:sz w:val="24"/>
                <w:szCs w:val="24"/>
                <w:lang w:val="uk-UA"/>
              </w:rPr>
              <w:t>Будко</w:t>
            </w:r>
            <w:proofErr w:type="spellEnd"/>
            <w:r w:rsidRPr="00DC1619"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685" w:type="dxa"/>
          </w:tcPr>
          <w:p w:rsidR="000C01C3" w:rsidRPr="008A34A8" w:rsidRDefault="008A34A8" w:rsidP="008A34A8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8A34A8">
              <w:rPr>
                <w:sz w:val="24"/>
                <w:szCs w:val="24"/>
                <w:lang w:val="uk-UA"/>
              </w:rPr>
              <w:t>черговий спостерігач</w:t>
            </w:r>
          </w:p>
        </w:tc>
      </w:tr>
      <w:tr w:rsidR="008A34A8" w:rsidTr="000C01C3">
        <w:tc>
          <w:tcPr>
            <w:tcW w:w="817" w:type="dxa"/>
          </w:tcPr>
          <w:p w:rsidR="008A34A8" w:rsidRPr="00DC1619" w:rsidRDefault="008A34A8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8A34A8" w:rsidRPr="00DC1619" w:rsidRDefault="008A34A8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DC1619">
              <w:rPr>
                <w:sz w:val="24"/>
                <w:szCs w:val="24"/>
                <w:lang w:val="uk-UA"/>
              </w:rPr>
              <w:t>Гусляков</w:t>
            </w:r>
            <w:proofErr w:type="spellEnd"/>
            <w:r w:rsidRPr="00DC1619">
              <w:rPr>
                <w:sz w:val="24"/>
                <w:szCs w:val="24"/>
                <w:lang w:val="uk-UA"/>
              </w:rPr>
              <w:t xml:space="preserve"> Борис Дмитрович</w:t>
            </w:r>
          </w:p>
        </w:tc>
        <w:tc>
          <w:tcPr>
            <w:tcW w:w="3685" w:type="dxa"/>
          </w:tcPr>
          <w:p w:rsidR="008A34A8" w:rsidRPr="008A34A8" w:rsidRDefault="008A34A8" w:rsidP="008A34A8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8A34A8">
              <w:rPr>
                <w:sz w:val="24"/>
                <w:szCs w:val="24"/>
                <w:lang w:val="uk-UA"/>
              </w:rPr>
              <w:t>черговий спостерігач</w:t>
            </w:r>
          </w:p>
        </w:tc>
      </w:tr>
      <w:tr w:rsidR="008A34A8" w:rsidTr="000C01C3">
        <w:tc>
          <w:tcPr>
            <w:tcW w:w="817" w:type="dxa"/>
          </w:tcPr>
          <w:p w:rsidR="008A34A8" w:rsidRPr="00DC1619" w:rsidRDefault="008A34A8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8A34A8" w:rsidRPr="00DC1619" w:rsidRDefault="008A34A8" w:rsidP="00DC1619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DC1619">
              <w:rPr>
                <w:sz w:val="24"/>
                <w:szCs w:val="24"/>
                <w:lang w:val="uk-UA"/>
              </w:rPr>
              <w:t>Боровський Станіслав Миколайович</w:t>
            </w:r>
          </w:p>
        </w:tc>
        <w:tc>
          <w:tcPr>
            <w:tcW w:w="3685" w:type="dxa"/>
          </w:tcPr>
          <w:p w:rsidR="008A34A8" w:rsidRPr="008A34A8" w:rsidRDefault="008A34A8" w:rsidP="008A34A8">
            <w:pPr>
              <w:tabs>
                <w:tab w:val="left" w:pos="765"/>
                <w:tab w:val="center" w:pos="5174"/>
              </w:tabs>
              <w:rPr>
                <w:sz w:val="24"/>
                <w:szCs w:val="24"/>
                <w:lang w:val="uk-UA"/>
              </w:rPr>
            </w:pPr>
            <w:r w:rsidRPr="008A34A8">
              <w:rPr>
                <w:sz w:val="24"/>
                <w:szCs w:val="24"/>
                <w:lang w:val="uk-UA"/>
              </w:rPr>
              <w:t>черговий спостерігач</w:t>
            </w:r>
          </w:p>
        </w:tc>
      </w:tr>
      <w:bookmarkEnd w:id="1"/>
      <w:tr w:rsidR="008A34A8" w:rsidTr="000C01C3">
        <w:tc>
          <w:tcPr>
            <w:tcW w:w="817" w:type="dxa"/>
          </w:tcPr>
          <w:p w:rsidR="008A34A8" w:rsidRDefault="008A34A8" w:rsidP="000C01C3">
            <w:pPr>
              <w:tabs>
                <w:tab w:val="left" w:pos="765"/>
                <w:tab w:val="center" w:pos="5174"/>
              </w:tabs>
              <w:jc w:val="left"/>
            </w:pPr>
          </w:p>
        </w:tc>
        <w:tc>
          <w:tcPr>
            <w:tcW w:w="5387" w:type="dxa"/>
          </w:tcPr>
          <w:p w:rsidR="008A34A8" w:rsidRDefault="008A34A8" w:rsidP="000C01C3">
            <w:pPr>
              <w:tabs>
                <w:tab w:val="left" w:pos="765"/>
                <w:tab w:val="center" w:pos="5174"/>
              </w:tabs>
              <w:jc w:val="left"/>
            </w:pPr>
          </w:p>
        </w:tc>
        <w:tc>
          <w:tcPr>
            <w:tcW w:w="3685" w:type="dxa"/>
          </w:tcPr>
          <w:p w:rsidR="008A34A8" w:rsidRDefault="008A34A8" w:rsidP="000C01C3">
            <w:pPr>
              <w:tabs>
                <w:tab w:val="left" w:pos="765"/>
                <w:tab w:val="center" w:pos="5174"/>
              </w:tabs>
              <w:jc w:val="left"/>
            </w:pPr>
          </w:p>
        </w:tc>
      </w:tr>
    </w:tbl>
    <w:p w:rsidR="000C01C3" w:rsidRPr="000C01C3" w:rsidRDefault="000C01C3" w:rsidP="000C01C3">
      <w:pPr>
        <w:tabs>
          <w:tab w:val="left" w:pos="765"/>
          <w:tab w:val="center" w:pos="5174"/>
        </w:tabs>
        <w:jc w:val="left"/>
      </w:pPr>
      <w:r>
        <w:tab/>
      </w:r>
      <w:r>
        <w:tab/>
      </w:r>
      <w:r>
        <w:tab/>
      </w:r>
    </w:p>
    <w:sectPr w:rsidR="000C01C3" w:rsidRPr="000C01C3" w:rsidSect="000C01C3">
      <w:pgSz w:w="11907" w:h="16840" w:code="9"/>
      <w:pgMar w:top="289" w:right="283" w:bottom="295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C3"/>
    <w:rsid w:val="000C01C3"/>
    <w:rsid w:val="0029729D"/>
    <w:rsid w:val="004D066A"/>
    <w:rsid w:val="00714238"/>
    <w:rsid w:val="008A34A8"/>
    <w:rsid w:val="00A55B69"/>
    <w:rsid w:val="00DC1619"/>
    <w:rsid w:val="00E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01C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1C3"/>
    <w:pPr>
      <w:widowControl w:val="0"/>
      <w:shd w:val="clear" w:color="auto" w:fill="FFFFFF"/>
      <w:spacing w:after="300" w:line="277" w:lineRule="exact"/>
    </w:pPr>
    <w:rPr>
      <w:rFonts w:eastAsia="Times New Roman"/>
    </w:rPr>
  </w:style>
  <w:style w:type="character" w:customStyle="1" w:styleId="21">
    <w:name w:val="Заголовок №2_"/>
    <w:basedOn w:val="a0"/>
    <w:link w:val="22"/>
    <w:rsid w:val="000C01C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C01C3"/>
    <w:pPr>
      <w:widowControl w:val="0"/>
      <w:shd w:val="clear" w:color="auto" w:fill="FFFFFF"/>
      <w:spacing w:before="420"/>
      <w:jc w:val="both"/>
      <w:outlineLvl w:val="1"/>
    </w:pPr>
    <w:rPr>
      <w:rFonts w:eastAsia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0C01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01C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1C3"/>
    <w:pPr>
      <w:widowControl w:val="0"/>
      <w:shd w:val="clear" w:color="auto" w:fill="FFFFFF"/>
      <w:spacing w:after="300" w:line="277" w:lineRule="exact"/>
    </w:pPr>
    <w:rPr>
      <w:rFonts w:eastAsia="Times New Roman"/>
    </w:rPr>
  </w:style>
  <w:style w:type="character" w:customStyle="1" w:styleId="21">
    <w:name w:val="Заголовок №2_"/>
    <w:basedOn w:val="a0"/>
    <w:link w:val="22"/>
    <w:rsid w:val="000C01C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C01C3"/>
    <w:pPr>
      <w:widowControl w:val="0"/>
      <w:shd w:val="clear" w:color="auto" w:fill="FFFFFF"/>
      <w:spacing w:before="420"/>
      <w:jc w:val="both"/>
      <w:outlineLvl w:val="1"/>
    </w:pPr>
    <w:rPr>
      <w:rFonts w:eastAsia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0C01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2023-07-05T07:19:00Z</dcterms:created>
  <dcterms:modified xsi:type="dcterms:W3CDTF">2023-07-07T08:30:00Z</dcterms:modified>
</cp:coreProperties>
</file>