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18" w:rsidRPr="003B003C" w:rsidRDefault="009710B5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1182325" r:id="rId8"/>
        </w:object>
      </w:r>
    </w:p>
    <w:p w:rsidR="00B30A18" w:rsidRPr="003B003C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B30A18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FB5F8B" w:rsidRPr="003B003C" w:rsidRDefault="00FB5F8B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B30A18" w:rsidRPr="003B003C" w:rsidRDefault="00B30A18" w:rsidP="00B30A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D754D2" w:rsidRDefault="00D754D2" w:rsidP="00D7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ТРИДЦЯТЬ  ВОСЬМА</w:t>
      </w:r>
      <w:r w:rsidR="00B30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30A18"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</w:t>
      </w:r>
    </w:p>
    <w:p w:rsidR="00D754D2" w:rsidRPr="003B003C" w:rsidRDefault="00D754D2" w:rsidP="00D7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B30A18" w:rsidRDefault="00B30A18" w:rsidP="00B3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18" w:rsidRPr="003B003C" w:rsidRDefault="00B30A18" w:rsidP="00B3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18" w:rsidRPr="003B003C" w:rsidRDefault="007C75F0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D754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лип</w:t>
      </w:r>
      <w:r w:rsidR="00B30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7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30A18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 w:rsidR="00FB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137</w:t>
      </w:r>
    </w:p>
    <w:p w:rsidR="00D754D2" w:rsidRDefault="00D754D2" w:rsidP="00D754D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D754D2" w:rsidRDefault="00D754D2" w:rsidP="00D754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58B7">
        <w:rPr>
          <w:rFonts w:ascii="Times New Roman" w:hAnsi="Times New Roman" w:cs="Times New Roman"/>
          <w:b/>
          <w:sz w:val="28"/>
          <w:szCs w:val="26"/>
        </w:rPr>
        <w:t xml:space="preserve">Про внесення змін до </w:t>
      </w:r>
      <w:r w:rsidRPr="009F72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54D2" w:rsidRDefault="00D754D2" w:rsidP="00D7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</w:p>
    <w:p w:rsidR="00D754D2" w:rsidRDefault="00D754D2" w:rsidP="00D7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Вишковец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</w:t>
      </w:r>
    </w:p>
    <w:p w:rsidR="00D754D2" w:rsidRPr="003B58B7" w:rsidRDefault="00D754D2" w:rsidP="00D754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селищної ради Вінницької області</w:t>
      </w:r>
    </w:p>
    <w:p w:rsidR="00D754D2" w:rsidRPr="003772C0" w:rsidRDefault="00D754D2" w:rsidP="00D754D2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4D2" w:rsidRPr="003772C0" w:rsidRDefault="00D754D2" w:rsidP="00D7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77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клопотання директора Вишковецької гімназії </w:t>
      </w:r>
      <w:r w:rsidRPr="003B58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21.06.20223 року №44</w:t>
      </w:r>
      <w:r w:rsidRPr="003B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72C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D754D2" w:rsidRPr="003772C0" w:rsidRDefault="00D754D2" w:rsidP="00D754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4D2" w:rsidRDefault="00D754D2" w:rsidP="00D754D2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8B7">
        <w:rPr>
          <w:rFonts w:ascii="Times New Roman" w:hAnsi="Times New Roman" w:cs="Times New Roman"/>
          <w:sz w:val="28"/>
          <w:szCs w:val="26"/>
        </w:rPr>
        <w:t>Внести зміни до структури та штатної чисельності</w:t>
      </w:r>
      <w:r w:rsidRPr="003B58B7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Вишковец</w:t>
      </w:r>
      <w:r w:rsidRPr="003B58B7">
        <w:rPr>
          <w:rFonts w:ascii="Times New Roman" w:eastAsia="Calibri" w:hAnsi="Times New Roman" w:cs="Times New Roman"/>
          <w:sz w:val="28"/>
          <w:szCs w:val="28"/>
        </w:rPr>
        <w:t>ької гімназії Брацлавської селищної ради Вінницької області</w:t>
      </w:r>
      <w:r w:rsidRPr="003B58B7">
        <w:rPr>
          <w:rFonts w:ascii="Times New Roman" w:hAnsi="Times New Roman" w:cs="Times New Roman"/>
          <w:sz w:val="28"/>
          <w:szCs w:val="28"/>
        </w:rPr>
        <w:t>, а саме:</w:t>
      </w:r>
    </w:p>
    <w:p w:rsidR="00D754D2" w:rsidRPr="003B58B7" w:rsidRDefault="00D754D2" w:rsidP="00D754D2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28"/>
        </w:rPr>
      </w:pPr>
    </w:p>
    <w:p w:rsidR="00D754D2" w:rsidRPr="003B58B7" w:rsidRDefault="00D754D2" w:rsidP="00D754D2">
      <w:pPr>
        <w:pStyle w:val="aa"/>
        <w:tabs>
          <w:tab w:val="left" w:pos="7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10"/>
          <w:szCs w:val="28"/>
        </w:rPr>
      </w:pPr>
    </w:p>
    <w:p w:rsidR="00D754D2" w:rsidRPr="003B58B7" w:rsidRDefault="00D754D2" w:rsidP="00D754D2">
      <w:pPr>
        <w:pStyle w:val="aa"/>
        <w:tabs>
          <w:tab w:val="left" w:pos="7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B58B7">
        <w:rPr>
          <w:rFonts w:ascii="Times New Roman" w:hAnsi="Times New Roman" w:cs="Times New Roman"/>
          <w:sz w:val="28"/>
          <w:szCs w:val="28"/>
        </w:rPr>
        <w:t>. Ввести в структуру посаду:</w:t>
      </w:r>
    </w:p>
    <w:p w:rsidR="00D754D2" w:rsidRDefault="00D754D2" w:rsidP="00D754D2">
      <w:pPr>
        <w:pStyle w:val="aa"/>
        <w:tabs>
          <w:tab w:val="left" w:pos="7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5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8B7">
        <w:rPr>
          <w:rFonts w:ascii="Times New Roman" w:hAnsi="Times New Roman" w:cs="Times New Roman"/>
          <w:sz w:val="28"/>
          <w:szCs w:val="28"/>
        </w:rPr>
        <w:t xml:space="preserve">водій </w:t>
      </w:r>
      <w:r>
        <w:rPr>
          <w:rFonts w:ascii="Times New Roman" w:hAnsi="Times New Roman" w:cs="Times New Roman"/>
          <w:sz w:val="28"/>
          <w:szCs w:val="28"/>
        </w:rPr>
        <w:t>– 0,5 штатних одиниці.</w:t>
      </w:r>
    </w:p>
    <w:p w:rsidR="00D754D2" w:rsidRPr="003B58B7" w:rsidRDefault="00D754D2" w:rsidP="00D754D2">
      <w:pPr>
        <w:pStyle w:val="aa"/>
        <w:tabs>
          <w:tab w:val="left" w:pos="7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Pr="003B58B7" w:rsidRDefault="00D754D2" w:rsidP="00D754D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3B58B7">
        <w:rPr>
          <w:rFonts w:ascii="Times New Roman" w:hAnsi="Times New Roman" w:cs="Times New Roman"/>
          <w:sz w:val="28"/>
          <w:szCs w:val="26"/>
        </w:rPr>
        <w:t>Затвердити структуру та штатну чисельність</w:t>
      </w:r>
      <w:r w:rsidRPr="003B58B7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Вишковец</w:t>
      </w:r>
      <w:r w:rsidRPr="003B58B7">
        <w:rPr>
          <w:rFonts w:ascii="Times New Roman" w:hAnsi="Times New Roman" w:cs="Times New Roman"/>
          <w:sz w:val="28"/>
          <w:szCs w:val="26"/>
        </w:rPr>
        <w:t>ької гімназії Брацлавської селищної ради Вінницької області в новій редакції, згідно з додатком.</w:t>
      </w:r>
    </w:p>
    <w:p w:rsidR="00D754D2" w:rsidRPr="003B58B7" w:rsidRDefault="00D754D2" w:rsidP="00D754D2">
      <w:pPr>
        <w:pStyle w:val="aa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</w:p>
    <w:p w:rsidR="007C75F0" w:rsidRDefault="007C75F0" w:rsidP="00D754D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Рішення вступає в дію з 01.09.2023 року.</w:t>
      </w:r>
    </w:p>
    <w:p w:rsidR="007C75F0" w:rsidRPr="007C75F0" w:rsidRDefault="007C75F0" w:rsidP="007C75F0">
      <w:pPr>
        <w:pStyle w:val="aa"/>
        <w:rPr>
          <w:rFonts w:ascii="Times New Roman" w:hAnsi="Times New Roman" w:cs="Times New Roman"/>
          <w:sz w:val="28"/>
          <w:szCs w:val="26"/>
        </w:rPr>
      </w:pPr>
    </w:p>
    <w:p w:rsidR="00D754D2" w:rsidRPr="007C75F0" w:rsidRDefault="00D754D2" w:rsidP="00D754D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7C75F0">
        <w:rPr>
          <w:rFonts w:ascii="Times New Roman" w:hAnsi="Times New Roman" w:cs="Times New Roman"/>
          <w:sz w:val="28"/>
          <w:szCs w:val="26"/>
        </w:rPr>
        <w:t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</w:t>
      </w:r>
      <w:r w:rsidR="007C75F0" w:rsidRPr="007C75F0">
        <w:rPr>
          <w:rFonts w:ascii="Times New Roman" w:hAnsi="Times New Roman" w:cs="Times New Roman"/>
          <w:sz w:val="28"/>
          <w:szCs w:val="26"/>
        </w:rPr>
        <w:t>и (голова комісії Олександр ДОЛОВАНЮК</w:t>
      </w:r>
      <w:r w:rsidRPr="007C75F0">
        <w:rPr>
          <w:rFonts w:ascii="Times New Roman" w:hAnsi="Times New Roman" w:cs="Times New Roman"/>
          <w:sz w:val="28"/>
          <w:szCs w:val="26"/>
        </w:rPr>
        <w:t>).</w:t>
      </w:r>
    </w:p>
    <w:p w:rsidR="00D754D2" w:rsidRPr="007C75F0" w:rsidRDefault="00D754D2" w:rsidP="00D754D2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54D2" w:rsidRPr="007C75F0" w:rsidRDefault="00D754D2" w:rsidP="00D7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54D2" w:rsidRPr="007C75F0" w:rsidRDefault="00D754D2" w:rsidP="00D7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Селищний голова                                              Микола КОБРИНЧУК</w:t>
      </w:r>
    </w:p>
    <w:p w:rsidR="00B30A18" w:rsidRPr="007C75F0" w:rsidRDefault="00B30A18" w:rsidP="00B30A18">
      <w:pPr>
        <w:spacing w:after="200" w:line="276" w:lineRule="auto"/>
        <w:rPr>
          <w:rFonts w:ascii="Calibri" w:eastAsia="Calibri" w:hAnsi="Calibri" w:cs="Times New Roman"/>
        </w:rPr>
      </w:pPr>
    </w:p>
    <w:p w:rsidR="00B30A18" w:rsidRPr="00486D3F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30A18" w:rsidRPr="00486D3F" w:rsidRDefault="00D754D2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38</w:t>
      </w:r>
      <w:r w:rsidR="00B30A1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B30A18"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FB5F8B" w:rsidRDefault="00B30A18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B30A18" w:rsidRPr="00486D3F" w:rsidRDefault="00B30A18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B30A18" w:rsidRPr="00486D3F" w:rsidRDefault="007C75F0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від «14» липня 2023  року № 137 </w:t>
      </w:r>
    </w:p>
    <w:p w:rsidR="00B30A18" w:rsidRDefault="00B30A18" w:rsidP="00B30A1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B5F8B" w:rsidRPr="00486D3F" w:rsidRDefault="00FB5F8B" w:rsidP="00B30A1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30A18" w:rsidRPr="00486D3F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B30A18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2A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ВИШКОВЕЦЬКОЇ ГІМНАЗІЇ </w:t>
      </w:r>
    </w:p>
    <w:p w:rsidR="00B30A18" w:rsidRPr="00486D3F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РАЦЛАВСЬКОЇ СЕЛИЩНОЇ РАДИ ВІННИЦЬКОЇ ОБЛАСТІ</w:t>
      </w:r>
    </w:p>
    <w:p w:rsidR="00B30A18" w:rsidRPr="00486D3F" w:rsidRDefault="00B30A18" w:rsidP="00B30A1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66"/>
        <w:gridCol w:w="2403"/>
      </w:tblGrid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 xml:space="preserve">Кочегар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8,58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FB5F8B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30A18" w:rsidRPr="00486D3F" w:rsidTr="00FB5F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D754D2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FB5F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D754D2" w:rsidP="00B140F3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18,0</w:t>
            </w:r>
            <w:r w:rsidR="00B30A18"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</w:tbl>
    <w:p w:rsidR="00B30A18" w:rsidRPr="00486D3F" w:rsidRDefault="00B30A18" w:rsidP="00B30A18">
      <w:pPr>
        <w:spacing w:after="200" w:line="276" w:lineRule="auto"/>
        <w:rPr>
          <w:rFonts w:ascii="Calibri" w:eastAsia="Calibri" w:hAnsi="Calibri" w:cs="Times New Roman"/>
        </w:rPr>
      </w:pPr>
    </w:p>
    <w:p w:rsidR="00B30A18" w:rsidRPr="00486D3F" w:rsidRDefault="00B30A18" w:rsidP="00B30A18">
      <w:pPr>
        <w:spacing w:after="200" w:line="276" w:lineRule="auto"/>
        <w:ind w:firstLine="708"/>
        <w:rPr>
          <w:rFonts w:ascii="Calibri" w:eastAsia="Calibri" w:hAnsi="Calibri" w:cs="Times New Roman"/>
        </w:rPr>
      </w:pPr>
    </w:p>
    <w:p w:rsidR="00B30A18" w:rsidRPr="00486D3F" w:rsidRDefault="00B30A18" w:rsidP="00B30A1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86D3F">
        <w:rPr>
          <w:rFonts w:ascii="Times New Roman" w:eastAsia="Calibri" w:hAnsi="Times New Roman" w:cs="Times New Roman"/>
          <w:sz w:val="28"/>
        </w:rPr>
        <w:t xml:space="preserve">    Секретар селищної ради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Тетяна</w:t>
      </w:r>
      <w:r w:rsidRPr="00486D3F">
        <w:rPr>
          <w:rFonts w:ascii="Times New Roman" w:eastAsia="Calibri" w:hAnsi="Times New Roman" w:cs="Times New Roman"/>
          <w:sz w:val="28"/>
        </w:rPr>
        <w:t xml:space="preserve"> НЕПИЙВОДА</w:t>
      </w:r>
    </w:p>
    <w:p w:rsidR="00B30A18" w:rsidRDefault="00B30A18" w:rsidP="00B30A18"/>
    <w:p w:rsidR="00B82C83" w:rsidRDefault="009710B5"/>
    <w:sectPr w:rsidR="00B82C83" w:rsidSect="00B30A18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B5" w:rsidRDefault="009710B5" w:rsidP="00D754D2">
      <w:pPr>
        <w:spacing w:after="0" w:line="240" w:lineRule="auto"/>
      </w:pPr>
      <w:r>
        <w:separator/>
      </w:r>
    </w:p>
  </w:endnote>
  <w:endnote w:type="continuationSeparator" w:id="0">
    <w:p w:rsidR="009710B5" w:rsidRDefault="009710B5" w:rsidP="00D7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B5" w:rsidRDefault="009710B5" w:rsidP="00D754D2">
      <w:pPr>
        <w:spacing w:after="0" w:line="240" w:lineRule="auto"/>
      </w:pPr>
      <w:r>
        <w:separator/>
      </w:r>
    </w:p>
  </w:footnote>
  <w:footnote w:type="continuationSeparator" w:id="0">
    <w:p w:rsidR="009710B5" w:rsidRDefault="009710B5" w:rsidP="00D7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D2" w:rsidRDefault="00D754D2">
    <w:pPr>
      <w:pStyle w:val="a6"/>
    </w:pPr>
  </w:p>
  <w:p w:rsidR="00D754D2" w:rsidRDefault="00D754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C4"/>
    <w:multiLevelType w:val="multilevel"/>
    <w:tmpl w:val="142A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8"/>
    <w:rsid w:val="00320F16"/>
    <w:rsid w:val="0044374A"/>
    <w:rsid w:val="007C75F0"/>
    <w:rsid w:val="009710B5"/>
    <w:rsid w:val="00AD5B21"/>
    <w:rsid w:val="00AE58C6"/>
    <w:rsid w:val="00B30A18"/>
    <w:rsid w:val="00C02DAD"/>
    <w:rsid w:val="00CF1CB0"/>
    <w:rsid w:val="00D754D2"/>
    <w:rsid w:val="00D939DE"/>
    <w:rsid w:val="00E55E4B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E18B2B-D1D2-4DC9-A063-EA50B90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A18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D7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4D2"/>
    <w:rPr>
      <w:lang w:val="uk-UA"/>
    </w:rPr>
  </w:style>
  <w:style w:type="paragraph" w:styleId="a8">
    <w:name w:val="footer"/>
    <w:basedOn w:val="a"/>
    <w:link w:val="a9"/>
    <w:uiPriority w:val="99"/>
    <w:unhideWhenUsed/>
    <w:rsid w:val="00D7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4D2"/>
    <w:rPr>
      <w:lang w:val="uk-UA"/>
    </w:rPr>
  </w:style>
  <w:style w:type="paragraph" w:styleId="aa">
    <w:name w:val="List Paragraph"/>
    <w:basedOn w:val="a"/>
    <w:uiPriority w:val="34"/>
    <w:qFormat/>
    <w:rsid w:val="00D754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2023-07-18T07:31:00Z</cp:lastPrinted>
  <dcterms:created xsi:type="dcterms:W3CDTF">2021-12-21T09:29:00Z</dcterms:created>
  <dcterms:modified xsi:type="dcterms:W3CDTF">2023-07-18T07:46:00Z</dcterms:modified>
</cp:coreProperties>
</file>