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8C" w:rsidRPr="003B003C" w:rsidRDefault="00E81468" w:rsidP="00895F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9pt;margin-top:.0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57161269" r:id="rId6"/>
        </w:object>
      </w:r>
    </w:p>
    <w:p w:rsidR="00895F8C" w:rsidRPr="003B003C" w:rsidRDefault="00895F8C" w:rsidP="00895F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3B003C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 xml:space="preserve">                           </w:t>
      </w:r>
    </w:p>
    <w:p w:rsidR="00895F8C" w:rsidRPr="003B003C" w:rsidRDefault="00895F8C" w:rsidP="00895F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2806B8" w:rsidRPr="003B003C" w:rsidRDefault="002806B8" w:rsidP="002806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СЕЛИЩНА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2806B8" w:rsidRDefault="002806B8" w:rsidP="0028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СОРОКОВА 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</w:t>
      </w:r>
    </w:p>
    <w:p w:rsidR="002806B8" w:rsidRDefault="002806B8" w:rsidP="0028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СКЛИКАННЯ </w:t>
      </w:r>
    </w:p>
    <w:p w:rsidR="002806B8" w:rsidRPr="003B003C" w:rsidRDefault="002806B8" w:rsidP="0028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2806B8" w:rsidRPr="003B003C" w:rsidRDefault="002806B8" w:rsidP="002806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6B8" w:rsidRPr="003B003C" w:rsidRDefault="00E07F90" w:rsidP="00280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вересня</w:t>
      </w:r>
      <w:r w:rsidR="002806B8"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06B8"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смт Брацлав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203</w:t>
      </w:r>
    </w:p>
    <w:p w:rsidR="00895F8C" w:rsidRPr="003B003C" w:rsidRDefault="00895F8C" w:rsidP="00895F8C">
      <w:pPr>
        <w:spacing w:after="200" w:line="276" w:lineRule="auto"/>
        <w:rPr>
          <w:rFonts w:ascii="Calibri" w:eastAsia="Calibri" w:hAnsi="Calibri" w:cs="Times New Roman"/>
        </w:rPr>
      </w:pPr>
    </w:p>
    <w:p w:rsidR="003772C0" w:rsidRPr="003772C0" w:rsidRDefault="003772C0" w:rsidP="003772C0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280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зміни до </w:t>
      </w: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структури та  штатної чисельності </w:t>
      </w:r>
      <w:proofErr w:type="spellStart"/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Новоселівської</w:t>
      </w:r>
      <w:proofErr w:type="spellEnd"/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гімназії </w:t>
      </w: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ради </w:t>
      </w:r>
    </w:p>
    <w:p w:rsidR="003772C0" w:rsidRPr="003772C0" w:rsidRDefault="003772C0" w:rsidP="003772C0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2C0" w:rsidRPr="003772C0" w:rsidRDefault="003772C0" w:rsidP="003772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до ст. 26 Закону України «Про місцеве самоврядування</w:t>
      </w:r>
      <w:r w:rsidR="00E0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Україні»,  </w:t>
      </w:r>
      <w:r w:rsidRPr="00377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60 Закону України «</w:t>
      </w:r>
      <w:r w:rsidRPr="003772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 </w:t>
      </w:r>
      <w:r w:rsidR="000A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повну </w:t>
      </w:r>
      <w:r w:rsidRPr="003772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загальну середню освіту</w:t>
      </w:r>
      <w:r w:rsidRPr="003772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наказу Міністерства освіти і науки України № 1205 «</w:t>
      </w:r>
      <w:r w:rsidRPr="003772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затвердження Типових штатних нормативів загальноосвітніх навчальних закладів»,</w:t>
      </w:r>
      <w:r w:rsidR="007B0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розглянувши клопотання начальника відділу освіти</w:t>
      </w:r>
      <w:r w:rsidR="00E07F90" w:rsidRPr="00E07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07F90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 08.09.2023 року № 214</w:t>
      </w:r>
      <w:r w:rsidR="007B0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772C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селищна рада</w:t>
      </w:r>
      <w:r w:rsidR="007B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3772C0" w:rsidRPr="003772C0" w:rsidRDefault="003772C0" w:rsidP="003772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2C0" w:rsidRDefault="007B0DAD" w:rsidP="003772C0">
      <w:pPr>
        <w:numPr>
          <w:ilvl w:val="0"/>
          <w:numId w:val="1"/>
        </w:numPr>
        <w:tabs>
          <w:tab w:val="left" w:pos="851"/>
        </w:tabs>
        <w:spacing w:after="20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Внести зміни до структури та штатної чисельності</w:t>
      </w:r>
      <w:r w:rsidR="003772C0" w:rsidRPr="003772C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3772C0" w:rsidRPr="003772C0">
        <w:rPr>
          <w:rFonts w:ascii="Times New Roman" w:eastAsia="Calibri" w:hAnsi="Times New Roman" w:cs="Times New Roman"/>
          <w:sz w:val="28"/>
        </w:rPr>
        <w:t>Новоселівської</w:t>
      </w:r>
      <w:proofErr w:type="spellEnd"/>
      <w:r w:rsidR="003772C0" w:rsidRPr="003772C0">
        <w:rPr>
          <w:rFonts w:ascii="Times New Roman" w:eastAsia="Calibri" w:hAnsi="Times New Roman" w:cs="Times New Roman"/>
          <w:sz w:val="28"/>
        </w:rPr>
        <w:t xml:space="preserve"> </w:t>
      </w:r>
      <w:r w:rsidR="00122B5C">
        <w:rPr>
          <w:rFonts w:ascii="Times New Roman" w:eastAsia="Calibri" w:hAnsi="Times New Roman" w:cs="Times New Roman"/>
          <w:sz w:val="28"/>
        </w:rPr>
        <w:t>гімназії</w:t>
      </w:r>
      <w:r w:rsidR="003772C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Брацлавської селищної ради, а саме:</w:t>
      </w:r>
    </w:p>
    <w:p w:rsidR="007B0DAD" w:rsidRDefault="007B0DAD" w:rsidP="007B0DAD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Ввести посаду бухгалтера – 0,5 штатних одиниць.</w:t>
      </w:r>
    </w:p>
    <w:p w:rsidR="007B0DAD" w:rsidRDefault="007B0DAD" w:rsidP="007B0DAD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</w:p>
    <w:p w:rsidR="00E07F90" w:rsidRDefault="00E07F90" w:rsidP="00E07F90">
      <w:pPr>
        <w:pStyle w:val="a6"/>
        <w:numPr>
          <w:ilvl w:val="0"/>
          <w:numId w:val="1"/>
        </w:numPr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структуру та штатну чисельність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Новоселівсь</w:t>
      </w:r>
      <w:r w:rsidRPr="00E07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кої</w:t>
      </w:r>
      <w:proofErr w:type="spellEnd"/>
      <w:r w:rsidRPr="00E0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Брацлавської селищної ради в новій редакції, згідно з додатком.</w:t>
      </w:r>
    </w:p>
    <w:p w:rsidR="00E07F90" w:rsidRPr="00E07F90" w:rsidRDefault="00E07F90" w:rsidP="00E07F9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AD" w:rsidRPr="007B0DAD" w:rsidRDefault="00E81468" w:rsidP="00E07F90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Рішення вступає в дію з 01.01.2024</w:t>
      </w:r>
      <w:bookmarkStart w:id="0" w:name="_GoBack"/>
      <w:bookmarkEnd w:id="0"/>
      <w:r w:rsidR="007B0DAD">
        <w:rPr>
          <w:rFonts w:ascii="Times New Roman" w:eastAsia="Calibri" w:hAnsi="Times New Roman" w:cs="Times New Roman"/>
          <w:sz w:val="28"/>
        </w:rPr>
        <w:t xml:space="preserve"> року.</w:t>
      </w:r>
    </w:p>
    <w:p w:rsidR="003772C0" w:rsidRPr="003772C0" w:rsidRDefault="003772C0" w:rsidP="007B0DAD">
      <w:pPr>
        <w:tabs>
          <w:tab w:val="left" w:pos="851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</w:p>
    <w:p w:rsidR="003772C0" w:rsidRPr="003772C0" w:rsidRDefault="003772C0" w:rsidP="00E07F90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="000A0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="000A0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0A0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07F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="000A0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07F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3772C0" w:rsidRPr="003772C0" w:rsidRDefault="003772C0" w:rsidP="003772C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3772C0" w:rsidRPr="003772C0" w:rsidRDefault="003772C0" w:rsidP="00377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C0" w:rsidRPr="003772C0" w:rsidRDefault="003772C0" w:rsidP="00377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C0" w:rsidRPr="003772C0" w:rsidRDefault="003772C0" w:rsidP="00377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C0" w:rsidRPr="003772C0" w:rsidRDefault="003772C0" w:rsidP="00377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37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12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="00122B5C" w:rsidRPr="00377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3772C0" w:rsidRPr="003772C0" w:rsidRDefault="003772C0" w:rsidP="003772C0">
      <w:pPr>
        <w:spacing w:after="200" w:line="276" w:lineRule="auto"/>
        <w:rPr>
          <w:rFonts w:ascii="Calibri" w:eastAsia="Calibri" w:hAnsi="Calibri" w:cs="Times New Roman"/>
        </w:rPr>
      </w:pPr>
    </w:p>
    <w:p w:rsidR="003772C0" w:rsidRPr="003772C0" w:rsidRDefault="003772C0" w:rsidP="003772C0">
      <w:pPr>
        <w:spacing w:after="200" w:line="276" w:lineRule="auto"/>
        <w:rPr>
          <w:rFonts w:ascii="Calibri" w:eastAsia="Calibri" w:hAnsi="Calibri" w:cs="Times New Roman"/>
        </w:rPr>
      </w:pPr>
    </w:p>
    <w:p w:rsidR="00E81468" w:rsidRDefault="00E81468" w:rsidP="003772C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3772C0" w:rsidRPr="003772C0" w:rsidRDefault="003772C0" w:rsidP="003772C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3772C0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3772C0" w:rsidRPr="003772C0" w:rsidRDefault="007B0DAD" w:rsidP="003772C0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40</w:t>
      </w:r>
      <w:r w:rsidR="003772C0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="003772C0" w:rsidRPr="003772C0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сесії</w:t>
      </w:r>
    </w:p>
    <w:p w:rsidR="007B0DAD" w:rsidRDefault="007B0DAD" w:rsidP="003772C0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3772C0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8 скликання</w:t>
      </w:r>
      <w:r w:rsidR="003772C0" w:rsidRPr="003772C0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</w:p>
    <w:p w:rsidR="00122B5C" w:rsidRDefault="003772C0" w:rsidP="003772C0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3772C0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Брацлавської селищної ради </w:t>
      </w:r>
    </w:p>
    <w:p w:rsidR="003772C0" w:rsidRPr="003772C0" w:rsidRDefault="00E07F90" w:rsidP="003772C0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20.09.</w:t>
      </w:r>
      <w:r w:rsidR="007B0DAD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2023</w:t>
      </w:r>
      <w:r w:rsidR="003772C0" w:rsidRPr="003772C0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203</w:t>
      </w:r>
    </w:p>
    <w:p w:rsidR="003772C0" w:rsidRDefault="003772C0" w:rsidP="003772C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772C0" w:rsidRPr="003772C0" w:rsidRDefault="003772C0" w:rsidP="00377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3772C0" w:rsidRDefault="003772C0" w:rsidP="00377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НОВОСЕЛІВСЬКОЇ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ГІМНАЗІЇ </w:t>
      </w:r>
    </w:p>
    <w:p w:rsidR="003772C0" w:rsidRPr="003772C0" w:rsidRDefault="003772C0" w:rsidP="00377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БРАЦЛАВСЬКОЇ СЕЛИЩНОЇ РАДИ </w:t>
      </w:r>
    </w:p>
    <w:p w:rsidR="003772C0" w:rsidRPr="003772C0" w:rsidRDefault="003772C0" w:rsidP="00377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5666"/>
        <w:gridCol w:w="2403"/>
      </w:tblGrid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C0" w:rsidRPr="003772C0" w:rsidRDefault="003772C0" w:rsidP="00E07F9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C0" w:rsidRPr="003772C0" w:rsidRDefault="003772C0" w:rsidP="00E07F9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C0" w:rsidRPr="003772C0" w:rsidRDefault="003772C0" w:rsidP="00E07F9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3772C0" w:rsidRPr="003772C0" w:rsidRDefault="003772C0" w:rsidP="00E07F9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C0" w:rsidRPr="003772C0" w:rsidRDefault="003772C0" w:rsidP="003772C0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Робітник по обслуговуванню та ремонту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7D41FF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 xml:space="preserve">Прибиральниця службових приміщень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Сторож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Опалювач постійний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 xml:space="preserve">Опалювач сезонний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Пед. ставки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554514" w:rsidP="003772C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8,9</w:t>
            </w:r>
            <w:r w:rsidR="003772C0" w:rsidRPr="003772C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0,1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Підсобний робітник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0,9</w:t>
            </w:r>
          </w:p>
        </w:tc>
      </w:tr>
      <w:tr w:rsidR="003772C0" w:rsidRPr="003772C0" w:rsidTr="00E8146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7B0DAD" w:rsidP="003772C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D41FF" w:rsidRPr="003772C0" w:rsidTr="00E8146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FF" w:rsidRPr="003772C0" w:rsidRDefault="007D41FF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FF" w:rsidRPr="003772C0" w:rsidRDefault="007D41FF" w:rsidP="003772C0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Водій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FF" w:rsidRDefault="007D41FF" w:rsidP="003772C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0,75</w:t>
            </w:r>
          </w:p>
        </w:tc>
      </w:tr>
      <w:tr w:rsidR="003772C0" w:rsidRPr="003772C0" w:rsidTr="00E8146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ВСЬОГО ЗА ПОСАДОВИМИ ОКЛАДАМИ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7B0DAD" w:rsidP="003772C0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16,4</w:t>
            </w:r>
            <w:r w:rsidR="003772C0" w:rsidRPr="003772C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7</w:t>
            </w:r>
          </w:p>
        </w:tc>
      </w:tr>
    </w:tbl>
    <w:p w:rsidR="003772C0" w:rsidRPr="003772C0" w:rsidRDefault="003772C0" w:rsidP="003772C0">
      <w:pPr>
        <w:spacing w:after="200" w:line="276" w:lineRule="auto"/>
        <w:rPr>
          <w:rFonts w:ascii="Calibri" w:eastAsia="Calibri" w:hAnsi="Calibri" w:cs="Times New Roman"/>
        </w:rPr>
      </w:pPr>
    </w:p>
    <w:p w:rsidR="003772C0" w:rsidRPr="003772C0" w:rsidRDefault="003772C0" w:rsidP="003772C0">
      <w:pPr>
        <w:spacing w:after="200" w:line="276" w:lineRule="auto"/>
        <w:rPr>
          <w:rFonts w:ascii="Calibri" w:eastAsia="Calibri" w:hAnsi="Calibri" w:cs="Times New Roman"/>
        </w:rPr>
      </w:pPr>
    </w:p>
    <w:p w:rsidR="003772C0" w:rsidRPr="003772C0" w:rsidRDefault="003772C0" w:rsidP="003772C0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</w:rPr>
      </w:pPr>
      <w:r w:rsidRPr="003772C0">
        <w:rPr>
          <w:rFonts w:ascii="Times New Roman" w:eastAsia="Calibri" w:hAnsi="Times New Roman" w:cs="Times New Roman"/>
          <w:sz w:val="28"/>
        </w:rPr>
        <w:t xml:space="preserve">Секретар селищної ради                 </w:t>
      </w:r>
      <w:r>
        <w:rPr>
          <w:rFonts w:ascii="Times New Roman" w:eastAsia="Calibri" w:hAnsi="Times New Roman" w:cs="Times New Roman"/>
          <w:sz w:val="28"/>
        </w:rPr>
        <w:t xml:space="preserve">         </w:t>
      </w:r>
      <w:r w:rsidRPr="003772C0">
        <w:rPr>
          <w:rFonts w:ascii="Times New Roman" w:eastAsia="Calibri" w:hAnsi="Times New Roman" w:cs="Times New Roman"/>
          <w:sz w:val="28"/>
        </w:rPr>
        <w:t xml:space="preserve">       </w:t>
      </w:r>
      <w:r>
        <w:rPr>
          <w:rFonts w:ascii="Times New Roman" w:eastAsia="Calibri" w:hAnsi="Times New Roman" w:cs="Times New Roman"/>
          <w:sz w:val="28"/>
        </w:rPr>
        <w:t xml:space="preserve">          Тетяна</w:t>
      </w:r>
      <w:r w:rsidRPr="003772C0">
        <w:rPr>
          <w:rFonts w:ascii="Times New Roman" w:eastAsia="Calibri" w:hAnsi="Times New Roman" w:cs="Times New Roman"/>
          <w:sz w:val="28"/>
        </w:rPr>
        <w:t xml:space="preserve"> НЕПИЙВОДА</w:t>
      </w:r>
    </w:p>
    <w:p w:rsidR="003772C0" w:rsidRPr="003772C0" w:rsidRDefault="003772C0" w:rsidP="003772C0">
      <w:pPr>
        <w:spacing w:after="200" w:line="276" w:lineRule="auto"/>
        <w:rPr>
          <w:rFonts w:ascii="Calibri" w:eastAsia="Calibri" w:hAnsi="Calibri" w:cs="Times New Roman"/>
        </w:rPr>
      </w:pPr>
    </w:p>
    <w:p w:rsidR="00B82C83" w:rsidRDefault="00E81468"/>
    <w:sectPr w:rsidR="00B82C83" w:rsidSect="00895F8C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260C2"/>
    <w:multiLevelType w:val="multilevel"/>
    <w:tmpl w:val="B8A2C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8C"/>
    <w:rsid w:val="000A067B"/>
    <w:rsid w:val="00122B5C"/>
    <w:rsid w:val="002806B8"/>
    <w:rsid w:val="003772C0"/>
    <w:rsid w:val="00554514"/>
    <w:rsid w:val="007B0DAD"/>
    <w:rsid w:val="007D41FF"/>
    <w:rsid w:val="00895F8C"/>
    <w:rsid w:val="00AD5B21"/>
    <w:rsid w:val="00AE58C6"/>
    <w:rsid w:val="00C61AFE"/>
    <w:rsid w:val="00D939DE"/>
    <w:rsid w:val="00E07F90"/>
    <w:rsid w:val="00E55E4B"/>
    <w:rsid w:val="00E8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FD489E-15FD-4777-AF44-D191EE25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8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2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14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7B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2023-09-25T12:33:00Z</cp:lastPrinted>
  <dcterms:created xsi:type="dcterms:W3CDTF">2021-12-21T09:00:00Z</dcterms:created>
  <dcterms:modified xsi:type="dcterms:W3CDTF">2023-09-25T12:34:00Z</dcterms:modified>
</cp:coreProperties>
</file>