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DC" w:rsidRDefault="00CF69DC" w:rsidP="00614193">
      <w:pPr>
        <w:pStyle w:val="a4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1905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УКРАЇНА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БРАЦЛАВСЬКА  СЕЛИЩНА   РАДА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ВІННИЦЬКА  ОБЛАСТЬ НЕМИРІВСЬКИЙ  РАЙОН</w:t>
      </w:r>
    </w:p>
    <w:p w:rsidR="00614193" w:rsidRPr="00614193" w:rsidRDefault="009137D7" w:rsidP="0061419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ШІСТНАДЦЯТА</w:t>
      </w:r>
      <w:r w:rsidR="00614193" w:rsidRPr="00614193">
        <w:rPr>
          <w:b/>
          <w:sz w:val="28"/>
          <w:szCs w:val="28"/>
        </w:rPr>
        <w:t xml:space="preserve"> СЕСІЯ ВОСЬМОГО СКЛИКАННЯ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РІШЕННЯ</w:t>
      </w:r>
    </w:p>
    <w:p w:rsidR="00614193" w:rsidRDefault="00614193" w:rsidP="00614193">
      <w:pPr>
        <w:shd w:val="clear" w:color="auto" w:fill="FFFFFF"/>
        <w:rPr>
          <w:rFonts w:cs="Times New Roman"/>
          <w:sz w:val="28"/>
          <w:szCs w:val="27"/>
        </w:rPr>
      </w:pPr>
      <w:r>
        <w:rPr>
          <w:sz w:val="28"/>
          <w:szCs w:val="26"/>
        </w:rPr>
        <w:t xml:space="preserve">    </w:t>
      </w:r>
    </w:p>
    <w:p w:rsidR="00614193" w:rsidRDefault="009137D7" w:rsidP="00614193">
      <w:pPr>
        <w:rPr>
          <w:sz w:val="28"/>
          <w:szCs w:val="27"/>
        </w:rPr>
      </w:pPr>
      <w:r>
        <w:rPr>
          <w:sz w:val="28"/>
          <w:szCs w:val="27"/>
        </w:rPr>
        <w:t>« 12 » серпня</w:t>
      </w:r>
      <w:r w:rsidR="00614193">
        <w:rPr>
          <w:sz w:val="28"/>
          <w:szCs w:val="27"/>
        </w:rPr>
        <w:t xml:space="preserve"> 2021 р.                              </w:t>
      </w:r>
      <w:proofErr w:type="spellStart"/>
      <w:r w:rsidR="00614193">
        <w:rPr>
          <w:sz w:val="28"/>
          <w:szCs w:val="27"/>
        </w:rPr>
        <w:t>смт</w:t>
      </w:r>
      <w:proofErr w:type="spellEnd"/>
      <w:r w:rsidR="00614193">
        <w:rPr>
          <w:sz w:val="28"/>
          <w:szCs w:val="27"/>
        </w:rPr>
        <w:t xml:space="preserve"> Брацлав                                    №</w:t>
      </w:r>
      <w:r>
        <w:rPr>
          <w:sz w:val="28"/>
          <w:szCs w:val="27"/>
        </w:rPr>
        <w:t>653</w:t>
      </w:r>
      <w:r w:rsidR="00614193">
        <w:rPr>
          <w:sz w:val="28"/>
          <w:szCs w:val="27"/>
        </w:rPr>
        <w:t xml:space="preserve">  </w:t>
      </w:r>
    </w:p>
    <w:p w:rsidR="00614193" w:rsidRDefault="00614193" w:rsidP="00614193">
      <w:pPr>
        <w:rPr>
          <w:sz w:val="28"/>
          <w:szCs w:val="27"/>
          <w:lang w:val="ru-RU"/>
        </w:rPr>
      </w:pPr>
    </w:p>
    <w:p w:rsidR="00614193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Про надання дозволу ТОВ «</w:t>
      </w:r>
      <w:proofErr w:type="spellStart"/>
      <w:r w:rsidR="00614193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Немирівський</w:t>
      </w:r>
      <w:proofErr w:type="spellEnd"/>
      <w:r w:rsidR="00614193"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к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омбінат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хлібопродуктів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на виготовлення</w:t>
      </w:r>
    </w:p>
    <w:p w:rsid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технічної документації із землеустрою</w:t>
      </w:r>
    </w:p>
    <w:p w:rsidR="00664C51" w:rsidRPr="00614193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щодо інвентаризації земель під </w:t>
      </w:r>
    </w:p>
    <w:p w:rsidR="00664C51" w:rsidRP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проектними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польовими дорогами</w:t>
      </w:r>
    </w:p>
    <w:p w:rsidR="00664C51" w:rsidRDefault="00664C51" w:rsidP="00664C51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Відповідно до ст.. 37-1, 79-1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рейдерству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симолювання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зрошення в Україні» та п. 21 Перехідних положень Земельного кодексу України, Законом України «Про землеустрій» Розглянувши клопотання ТОВ «</w:t>
      </w:r>
      <w:proofErr w:type="spellStart"/>
      <w:r w:rsidR="00614193">
        <w:rPr>
          <w:rFonts w:ascii="Times New Roman" w:hAnsi="Times New Roman" w:cs="Times New Roman"/>
          <w:color w:val="333333"/>
          <w:sz w:val="28"/>
          <w:szCs w:val="28"/>
        </w:rPr>
        <w:t>Немирівський</w:t>
      </w:r>
      <w:proofErr w:type="spellEnd"/>
      <w:r w:rsidR="00614193">
        <w:rPr>
          <w:rFonts w:ascii="Times New Roman" w:hAnsi="Times New Roman" w:cs="Times New Roman"/>
          <w:color w:val="333333"/>
          <w:sz w:val="28"/>
          <w:szCs w:val="28"/>
        </w:rPr>
        <w:t xml:space="preserve"> комбінат хлібопродуктів»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 надання дозволу на виготовлення технічної документації із землеустрою щодо інвентаризації земель під проектними польовими дорогами із земель комунальної власності на території 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>Брацлавської селищної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ради (</w:t>
      </w:r>
      <w:r w:rsidR="005F7513">
        <w:rPr>
          <w:rFonts w:ascii="Times New Roman" w:hAnsi="Times New Roman" w:cs="Times New Roman"/>
          <w:color w:val="333333"/>
          <w:sz w:val="28"/>
          <w:szCs w:val="28"/>
        </w:rPr>
        <w:t xml:space="preserve">територія </w:t>
      </w:r>
      <w:proofErr w:type="spellStart"/>
      <w:r w:rsidR="005F7513">
        <w:rPr>
          <w:rFonts w:ascii="Times New Roman" w:hAnsi="Times New Roman" w:cs="Times New Roman"/>
          <w:color w:val="333333"/>
          <w:sz w:val="28"/>
          <w:szCs w:val="28"/>
        </w:rPr>
        <w:t>колишної</w:t>
      </w:r>
      <w:proofErr w:type="spellEnd"/>
      <w:r w:rsidR="005F75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B460E">
        <w:rPr>
          <w:rFonts w:ascii="Times New Roman" w:hAnsi="Times New Roman" w:cs="Times New Roman"/>
          <w:color w:val="333333"/>
          <w:sz w:val="28"/>
          <w:szCs w:val="28"/>
        </w:rPr>
        <w:t>Новоселівської</w:t>
      </w:r>
      <w:proofErr w:type="spellEnd"/>
      <w:r w:rsidR="0096117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F7513">
        <w:rPr>
          <w:rFonts w:ascii="Times New Roman" w:hAnsi="Times New Roman" w:cs="Times New Roman"/>
          <w:color w:val="333333"/>
          <w:sz w:val="28"/>
          <w:szCs w:val="28"/>
        </w:rPr>
        <w:t>с/ради)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F7513">
        <w:rPr>
          <w:rFonts w:ascii="Times New Roman" w:hAnsi="Times New Roman" w:cs="Times New Roman"/>
          <w:color w:val="333333"/>
          <w:sz w:val="28"/>
          <w:szCs w:val="28"/>
        </w:rPr>
        <w:t>Немирівського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району Вінницької області, керуючись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ст. 26 Закону України «Про місцеве самоврядування в Україні»,  сільська рада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ВИРІШИЛА: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1.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ТОВ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Немирівський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комбінат хлібопродуктів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технічної документації із землеустрою щодо інвентаризації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 проектними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дорогами, орієнтовною площею </w:t>
      </w:r>
      <w:r w:rsidR="000B460E">
        <w:rPr>
          <w:rFonts w:ascii="Times New Roman" w:hAnsi="Times New Roman" w:cs="Times New Roman"/>
          <w:color w:val="333333"/>
          <w:sz w:val="28"/>
          <w:szCs w:val="28"/>
          <w:lang w:val="uk-UA"/>
        </w:rPr>
        <w:t>7,95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із земель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комунальної власності,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межами села</w:t>
      </w:r>
      <w:r w:rsidR="000B46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Новоселівка</w:t>
      </w:r>
      <w:r w:rsidR="00855E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які розташовані на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території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Брацлавської селищної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ради,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Немирівського</w:t>
      </w:r>
      <w:proofErr w:type="spellEnd"/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</w:t>
      </w:r>
    </w:p>
    <w:p w:rsidR="00664C51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області.</w:t>
      </w:r>
    </w:p>
    <w:p w:rsidR="00664C51" w:rsidRPr="005F7513" w:rsidRDefault="00664C51" w:rsidP="005F75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 </w:t>
      </w:r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proofErr w:type="spellStart"/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Немирівський</w:t>
      </w:r>
      <w:proofErr w:type="spellEnd"/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комбінат хлібопродуктів</w:t>
      </w: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 рішення.</w:t>
      </w:r>
    </w:p>
    <w:p w:rsidR="00664C51" w:rsidRPr="00855E43" w:rsidRDefault="00664C51" w:rsidP="00855E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Виготовлену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технічну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документацію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землеустрою щодо інвентаризації земель </w:t>
      </w:r>
      <w:proofErr w:type="gram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855E43">
        <w:rPr>
          <w:rFonts w:ascii="Times New Roman" w:hAnsi="Times New Roman" w:cs="Times New Roman"/>
          <w:color w:val="333333"/>
          <w:sz w:val="28"/>
          <w:szCs w:val="28"/>
        </w:rPr>
        <w:t>ід проектними дорогами подати на розгляд та затвердження сесії с</w:t>
      </w:r>
      <w:r w:rsidR="005F7513"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елищної </w:t>
      </w:r>
      <w:r w:rsidRPr="00855E43">
        <w:rPr>
          <w:rFonts w:ascii="Times New Roman" w:hAnsi="Times New Roman" w:cs="Times New Roman"/>
          <w:color w:val="333333"/>
          <w:sz w:val="28"/>
          <w:szCs w:val="28"/>
        </w:rPr>
        <w:t>ради з подальшою передачею в користування на умовах оренди.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664C51" w:rsidRPr="00855E43" w:rsidRDefault="00664C51" w:rsidP="00855E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Контроль за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виконанням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цього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Pr="00855E43">
        <w:rPr>
          <w:rFonts w:ascii="Times New Roman" w:hAnsi="Times New Roman" w:cs="Times New Roman"/>
          <w:color w:val="333333"/>
          <w:sz w:val="28"/>
          <w:szCs w:val="28"/>
        </w:rPr>
        <w:t>ішення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покласти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на постійну комісію з 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питань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земельних відносин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природокористування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планування території, будівництва, архітектури.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/Голова </w:t>
      </w:r>
      <w:proofErr w:type="spellStart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комісії</w:t>
      </w:r>
      <w:proofErr w:type="spellEnd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Гусляков</w:t>
      </w:r>
      <w:proofErr w:type="spellEnd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В.В./</w:t>
      </w:r>
    </w:p>
    <w:p w:rsidR="005F7513" w:rsidRDefault="005F7513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F7513" w:rsidRPr="00855E43" w:rsidRDefault="005F7513" w:rsidP="005F7513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855E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Селищний голова                                       М.М.</w:t>
      </w:r>
      <w:proofErr w:type="spellStart"/>
      <w:r w:rsidRPr="00855E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Кобринчук</w:t>
      </w:r>
      <w:proofErr w:type="spellEnd"/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A19F1" w:rsidRDefault="002A19F1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lastRenderedPageBreak/>
        <w:t>ПОГОДЖЕНО: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Заступник селищного голови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 питань діяльності виконавчих органів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Брацлавської селищної ради                               </w:t>
      </w:r>
      <w:proofErr w:type="spellStart"/>
      <w:r w:rsidRPr="005772EA">
        <w:rPr>
          <w:rFonts w:cs="Arial"/>
          <w:b/>
          <w:sz w:val="28"/>
          <w:szCs w:val="28"/>
        </w:rPr>
        <w:t>___________А.О.Марчук</w:t>
      </w:r>
      <w:proofErr w:type="spellEnd"/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Начальник відділу юридичної та кадрової роботи,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юрист Брацлавської селищної ради               </w:t>
      </w:r>
      <w:proofErr w:type="spellStart"/>
      <w:r w:rsidRPr="005772EA">
        <w:rPr>
          <w:rFonts w:cs="Arial"/>
          <w:b/>
          <w:sz w:val="28"/>
          <w:szCs w:val="28"/>
        </w:rPr>
        <w:t>____________О.В.Цимбал</w:t>
      </w:r>
      <w:proofErr w:type="spellEnd"/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Голова постійної комісії з питань земельних 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відносин, природокористування, планування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території, будівництва, архітектури               </w:t>
      </w:r>
      <w:proofErr w:type="spellStart"/>
      <w:r w:rsidRPr="005772EA">
        <w:rPr>
          <w:rFonts w:cs="Arial"/>
          <w:b/>
          <w:sz w:val="28"/>
          <w:szCs w:val="28"/>
        </w:rPr>
        <w:t>_____________В.В.Гусляков</w:t>
      </w:r>
      <w:proofErr w:type="spellEnd"/>
      <w:r w:rsidRPr="005772EA">
        <w:rPr>
          <w:rFonts w:cs="Arial"/>
          <w:b/>
          <w:sz w:val="28"/>
          <w:szCs w:val="28"/>
        </w:rPr>
        <w:t xml:space="preserve">            </w:t>
      </w:r>
    </w:p>
    <w:p w:rsidR="005772EA" w:rsidRDefault="005772EA" w:rsidP="005772EA">
      <w:pPr>
        <w:rPr>
          <w:rFonts w:cs="Times New Roman"/>
          <w:sz w:val="28"/>
          <w:szCs w:val="20"/>
        </w:rPr>
      </w:pPr>
    </w:p>
    <w:p w:rsidR="005772EA" w:rsidRDefault="005772EA" w:rsidP="005772E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:rsidR="005772EA" w:rsidRDefault="005772EA" w:rsidP="00664C51"/>
    <w:p w:rsidR="005772EA" w:rsidRPr="00664C51" w:rsidRDefault="005772EA" w:rsidP="00664C51"/>
    <w:sectPr w:rsidR="005772EA" w:rsidRPr="00664C51" w:rsidSect="00EC4B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B84"/>
    <w:multiLevelType w:val="hybridMultilevel"/>
    <w:tmpl w:val="B4EAE5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460"/>
    <w:multiLevelType w:val="hybridMultilevel"/>
    <w:tmpl w:val="35C42940"/>
    <w:lvl w:ilvl="0" w:tplc="7096A44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9102C"/>
    <w:multiLevelType w:val="hybridMultilevel"/>
    <w:tmpl w:val="65029CF2"/>
    <w:lvl w:ilvl="0" w:tplc="E44CBB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63D1"/>
    <w:rsid w:val="000B460E"/>
    <w:rsid w:val="000B6B35"/>
    <w:rsid w:val="0013087A"/>
    <w:rsid w:val="002A19F1"/>
    <w:rsid w:val="004B4717"/>
    <w:rsid w:val="005351BB"/>
    <w:rsid w:val="005772EA"/>
    <w:rsid w:val="005F7513"/>
    <w:rsid w:val="00614193"/>
    <w:rsid w:val="006332D2"/>
    <w:rsid w:val="00664C51"/>
    <w:rsid w:val="00855E43"/>
    <w:rsid w:val="009137D7"/>
    <w:rsid w:val="0096117D"/>
    <w:rsid w:val="00AB63D1"/>
    <w:rsid w:val="00CF69DC"/>
    <w:rsid w:val="00EB55D9"/>
    <w:rsid w:val="00E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64C51"/>
    <w:pPr>
      <w:ind w:left="720"/>
      <w:contextualSpacing/>
    </w:pPr>
    <w:rPr>
      <w:lang w:val="ru-RU" w:eastAsia="ru-RU"/>
    </w:rPr>
  </w:style>
  <w:style w:type="paragraph" w:styleId="a4">
    <w:name w:val="No Spacing"/>
    <w:uiPriority w:val="1"/>
    <w:qFormat/>
    <w:rsid w:val="006141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17</cp:revision>
  <cp:lastPrinted>2021-08-09T08:05:00Z</cp:lastPrinted>
  <dcterms:created xsi:type="dcterms:W3CDTF">2021-08-09T05:58:00Z</dcterms:created>
  <dcterms:modified xsi:type="dcterms:W3CDTF">2021-08-18T14:02:00Z</dcterms:modified>
</cp:coreProperties>
</file>