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D2" w:rsidRPr="00580FD2" w:rsidRDefault="00580FD2" w:rsidP="00580FD2">
      <w:pPr>
        <w:framePr w:hSpace="141" w:wrap="around" w:vAnchor="text" w:hAnchor="page" w:x="5905" w:y="-263"/>
        <w:jc w:val="center"/>
      </w:pPr>
      <w:r w:rsidRPr="00580FD2"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47.55pt" o:ole="" fillcolor="window">
            <v:imagedata r:id="rId5" o:title=""/>
          </v:shape>
          <o:OLEObject Type="Embed" ProgID="Word.Picture.8" ShapeID="_x0000_i1025" DrawAspect="Content" ObjectID="_1694598952" r:id="rId6"/>
        </w:object>
      </w:r>
    </w:p>
    <w:p w:rsidR="00580FD2" w:rsidRDefault="00580FD2" w:rsidP="00580FD2">
      <w:pPr>
        <w:rPr>
          <w:sz w:val="24"/>
          <w:szCs w:val="24"/>
          <w:lang w:val="ru-RU"/>
        </w:rPr>
      </w:pPr>
    </w:p>
    <w:p w:rsidR="00580FD2" w:rsidRDefault="00580FD2" w:rsidP="00580FD2">
      <w:pPr>
        <w:tabs>
          <w:tab w:val="left" w:pos="6525"/>
          <w:tab w:val="left" w:pos="7470"/>
          <w:tab w:val="left" w:pos="8115"/>
        </w:tabs>
        <w:ind w:left="-284" w:right="-419"/>
        <w:jc w:val="center"/>
        <w:rPr>
          <w:b/>
          <w:sz w:val="28"/>
          <w:szCs w:val="28"/>
        </w:rPr>
      </w:pPr>
      <w:r w:rsidRPr="00544EAA">
        <w:rPr>
          <w:rFonts w:asciiTheme="minorHAnsi" w:hAnsiTheme="minorHAnsi"/>
        </w:rPr>
        <w:br w:type="textWrapping" w:clear="all"/>
      </w:r>
    </w:p>
    <w:p w:rsidR="00580FD2" w:rsidRPr="00752278" w:rsidRDefault="00580FD2" w:rsidP="00580FD2">
      <w:pPr>
        <w:tabs>
          <w:tab w:val="left" w:pos="6525"/>
          <w:tab w:val="left" w:pos="7470"/>
          <w:tab w:val="left" w:pos="8115"/>
        </w:tabs>
        <w:ind w:left="-284" w:right="-4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752278">
        <w:rPr>
          <w:b/>
          <w:sz w:val="28"/>
          <w:szCs w:val="28"/>
        </w:rPr>
        <w:t>УКРАЇНА</w:t>
      </w:r>
    </w:p>
    <w:p w:rsidR="00580FD2" w:rsidRPr="00752278" w:rsidRDefault="00580FD2" w:rsidP="00580FD2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БРАЦЛАВСЬКА  СЕЛИЩНА  РАДА</w:t>
      </w:r>
    </w:p>
    <w:p w:rsidR="00580FD2" w:rsidRDefault="00580FD2" w:rsidP="00580FD2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ВОСЬМОГО СКЛИКАННЯ</w:t>
      </w:r>
    </w:p>
    <w:p w:rsidR="00580FD2" w:rsidRPr="00752278" w:rsidRDefault="00580FD2" w:rsidP="00580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СІМНАДЦЯТА</w:t>
      </w:r>
      <w:r w:rsidRPr="00544EAA">
        <w:rPr>
          <w:b/>
          <w:sz w:val="28"/>
          <w:szCs w:val="28"/>
        </w:rPr>
        <w:t xml:space="preserve"> </w:t>
      </w:r>
      <w:r w:rsidRPr="00752278">
        <w:rPr>
          <w:b/>
          <w:sz w:val="28"/>
          <w:szCs w:val="28"/>
        </w:rPr>
        <w:t>СЕСІЯ</w:t>
      </w:r>
    </w:p>
    <w:p w:rsidR="00580FD2" w:rsidRPr="00544EAA" w:rsidRDefault="00580FD2" w:rsidP="00580FD2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РІШЕННЯ</w:t>
      </w:r>
    </w:p>
    <w:p w:rsidR="00580FD2" w:rsidRPr="00544EAA" w:rsidRDefault="00580FD2" w:rsidP="00580FD2">
      <w:pPr>
        <w:rPr>
          <w:sz w:val="28"/>
          <w:szCs w:val="28"/>
        </w:rPr>
      </w:pPr>
    </w:p>
    <w:p w:rsidR="00580FD2" w:rsidRPr="00CF53BF" w:rsidRDefault="00580FD2" w:rsidP="00580FD2">
      <w:pPr>
        <w:rPr>
          <w:sz w:val="28"/>
          <w:szCs w:val="28"/>
          <w:lang w:val="ru-RU"/>
        </w:rPr>
      </w:pPr>
      <w:r w:rsidRPr="00544EA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«21» </w:t>
      </w:r>
      <w:proofErr w:type="spellStart"/>
      <w:r>
        <w:rPr>
          <w:sz w:val="28"/>
          <w:szCs w:val="28"/>
          <w:lang w:val="ru-RU"/>
        </w:rPr>
        <w:t>вересня</w:t>
      </w:r>
      <w:proofErr w:type="spellEnd"/>
      <w:r>
        <w:rPr>
          <w:sz w:val="28"/>
          <w:szCs w:val="28"/>
          <w:lang w:val="ru-RU"/>
        </w:rPr>
        <w:t xml:space="preserve"> </w:t>
      </w:r>
      <w:r w:rsidRPr="00F66F12"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</w:t>
      </w:r>
      <w:r w:rsidRPr="00F66F12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            </w:t>
      </w:r>
      <w:r w:rsidRPr="00F66F12">
        <w:rPr>
          <w:sz w:val="28"/>
          <w:szCs w:val="28"/>
        </w:rPr>
        <w:t xml:space="preserve"> </w:t>
      </w:r>
      <w:r>
        <w:rPr>
          <w:sz w:val="28"/>
          <w:szCs w:val="28"/>
        </w:rPr>
        <w:t>смт</w:t>
      </w:r>
      <w:r w:rsidRPr="00352967">
        <w:rPr>
          <w:sz w:val="28"/>
          <w:szCs w:val="28"/>
          <w:lang w:val="ru-RU"/>
        </w:rPr>
        <w:t xml:space="preserve">. </w:t>
      </w:r>
      <w:r w:rsidRPr="00F66F12">
        <w:rPr>
          <w:sz w:val="28"/>
          <w:szCs w:val="28"/>
        </w:rPr>
        <w:t xml:space="preserve">Брацлав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687</w:t>
      </w:r>
    </w:p>
    <w:p w:rsidR="00580FD2" w:rsidRDefault="00580FD2" w:rsidP="00580FD2">
      <w:pPr>
        <w:rPr>
          <w:sz w:val="22"/>
          <w:szCs w:val="22"/>
        </w:rPr>
      </w:pPr>
    </w:p>
    <w:p w:rsidR="00580FD2" w:rsidRPr="001C54DC" w:rsidRDefault="00580FD2" w:rsidP="00580FD2">
      <w:pPr>
        <w:rPr>
          <w:sz w:val="28"/>
          <w:szCs w:val="28"/>
        </w:rPr>
      </w:pPr>
      <w:r w:rsidRPr="001C54DC">
        <w:rPr>
          <w:sz w:val="28"/>
          <w:szCs w:val="28"/>
        </w:rPr>
        <w:t xml:space="preserve">Про </w:t>
      </w:r>
      <w:r>
        <w:rPr>
          <w:sz w:val="28"/>
          <w:szCs w:val="28"/>
        </w:rPr>
        <w:t>Прогноз бюджету</w:t>
      </w:r>
      <w:r w:rsidRPr="001C54DC">
        <w:rPr>
          <w:sz w:val="28"/>
          <w:szCs w:val="28"/>
        </w:rPr>
        <w:t xml:space="preserve"> </w:t>
      </w:r>
    </w:p>
    <w:p w:rsidR="00580FD2" w:rsidRPr="001C54DC" w:rsidRDefault="00580FD2" w:rsidP="00580FD2">
      <w:pPr>
        <w:rPr>
          <w:sz w:val="28"/>
          <w:szCs w:val="28"/>
        </w:rPr>
      </w:pPr>
      <w:r w:rsidRPr="001C54DC">
        <w:rPr>
          <w:sz w:val="28"/>
          <w:szCs w:val="28"/>
        </w:rPr>
        <w:t xml:space="preserve">Брацлавської селищної </w:t>
      </w:r>
    </w:p>
    <w:p w:rsidR="00580FD2" w:rsidRPr="001C54DC" w:rsidRDefault="00580FD2" w:rsidP="00580FD2">
      <w:pPr>
        <w:rPr>
          <w:sz w:val="28"/>
          <w:szCs w:val="28"/>
        </w:rPr>
      </w:pPr>
      <w:r w:rsidRPr="001C54DC">
        <w:rPr>
          <w:sz w:val="28"/>
          <w:szCs w:val="28"/>
        </w:rPr>
        <w:t xml:space="preserve">територіальної громади </w:t>
      </w:r>
    </w:p>
    <w:p w:rsidR="00580FD2" w:rsidRPr="001C54DC" w:rsidRDefault="00580FD2" w:rsidP="00580FD2">
      <w:pPr>
        <w:rPr>
          <w:sz w:val="28"/>
          <w:szCs w:val="28"/>
        </w:rPr>
      </w:pPr>
      <w:r w:rsidRPr="001C54DC">
        <w:rPr>
          <w:sz w:val="28"/>
          <w:szCs w:val="28"/>
        </w:rPr>
        <w:t>на 20</w:t>
      </w:r>
      <w:r w:rsidRPr="00D061ED">
        <w:rPr>
          <w:sz w:val="28"/>
          <w:szCs w:val="28"/>
        </w:rPr>
        <w:t>2</w:t>
      </w:r>
      <w:r>
        <w:rPr>
          <w:sz w:val="28"/>
          <w:szCs w:val="28"/>
        </w:rPr>
        <w:t>2-2024</w:t>
      </w:r>
      <w:r w:rsidRPr="001C54DC">
        <w:rPr>
          <w:sz w:val="28"/>
          <w:szCs w:val="28"/>
        </w:rPr>
        <w:t xml:space="preserve"> р</w:t>
      </w:r>
      <w:r>
        <w:rPr>
          <w:sz w:val="28"/>
          <w:szCs w:val="28"/>
        </w:rPr>
        <w:t>оки</w:t>
      </w:r>
      <w:r w:rsidRPr="001C54DC">
        <w:rPr>
          <w:sz w:val="28"/>
          <w:szCs w:val="28"/>
        </w:rPr>
        <w:t xml:space="preserve"> </w:t>
      </w:r>
    </w:p>
    <w:p w:rsidR="00580FD2" w:rsidRPr="001C54DC" w:rsidRDefault="00580FD2" w:rsidP="00580FD2">
      <w:pPr>
        <w:rPr>
          <w:sz w:val="28"/>
          <w:szCs w:val="28"/>
        </w:rPr>
      </w:pPr>
    </w:p>
    <w:p w:rsidR="00580FD2" w:rsidRPr="001C54DC" w:rsidRDefault="00580FD2" w:rsidP="00580FD2">
      <w:pPr>
        <w:rPr>
          <w:sz w:val="28"/>
          <w:szCs w:val="28"/>
        </w:rPr>
      </w:pPr>
    </w:p>
    <w:p w:rsidR="00580FD2" w:rsidRDefault="00580FD2" w:rsidP="00580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C54DC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частини шостої </w:t>
      </w:r>
      <w:r w:rsidRPr="001C54DC">
        <w:rPr>
          <w:sz w:val="28"/>
          <w:szCs w:val="28"/>
        </w:rPr>
        <w:t>ст.</w:t>
      </w:r>
      <w:r>
        <w:rPr>
          <w:sz w:val="28"/>
          <w:szCs w:val="28"/>
        </w:rPr>
        <w:t xml:space="preserve">75-1 </w:t>
      </w:r>
      <w:r w:rsidRPr="001C54DC">
        <w:rPr>
          <w:sz w:val="28"/>
          <w:szCs w:val="28"/>
        </w:rPr>
        <w:t>Бюджетного кодексу України</w:t>
      </w:r>
      <w:r>
        <w:rPr>
          <w:sz w:val="28"/>
          <w:szCs w:val="28"/>
        </w:rPr>
        <w:t>,  пункту 23 частини першої  статті 2</w:t>
      </w:r>
      <w:r w:rsidR="00F750EF">
        <w:rPr>
          <w:sz w:val="28"/>
          <w:szCs w:val="28"/>
        </w:rPr>
        <w:t xml:space="preserve">6 </w:t>
      </w:r>
      <w:bookmarkStart w:id="0" w:name="_GoBack"/>
      <w:bookmarkEnd w:id="0"/>
      <w:r w:rsidRPr="001C54DC">
        <w:rPr>
          <w:sz w:val="28"/>
          <w:szCs w:val="28"/>
        </w:rPr>
        <w:t>Закону України «Про місцеве самоврядування</w:t>
      </w:r>
      <w:r>
        <w:rPr>
          <w:sz w:val="28"/>
          <w:szCs w:val="28"/>
        </w:rPr>
        <w:t xml:space="preserve"> </w:t>
      </w:r>
      <w:r w:rsidRPr="001C54DC">
        <w:rPr>
          <w:sz w:val="28"/>
          <w:szCs w:val="28"/>
        </w:rPr>
        <w:t xml:space="preserve"> в Україні», </w:t>
      </w:r>
      <w:r>
        <w:rPr>
          <w:sz w:val="28"/>
          <w:szCs w:val="28"/>
        </w:rPr>
        <w:t>Брацлавська селищна рада</w:t>
      </w:r>
    </w:p>
    <w:p w:rsidR="00580FD2" w:rsidRPr="001C54DC" w:rsidRDefault="00580FD2" w:rsidP="00580FD2">
      <w:pPr>
        <w:jc w:val="both"/>
        <w:rPr>
          <w:sz w:val="28"/>
          <w:szCs w:val="28"/>
        </w:rPr>
      </w:pPr>
      <w:r w:rsidRPr="001C54DC">
        <w:rPr>
          <w:sz w:val="28"/>
          <w:szCs w:val="28"/>
        </w:rPr>
        <w:t xml:space="preserve"> </w:t>
      </w:r>
      <w:r w:rsidRPr="006F5FBD">
        <w:rPr>
          <w:b/>
          <w:sz w:val="28"/>
          <w:szCs w:val="28"/>
        </w:rPr>
        <w:t>ВИРІШИ</w:t>
      </w:r>
      <w:r>
        <w:rPr>
          <w:b/>
          <w:sz w:val="28"/>
          <w:szCs w:val="28"/>
        </w:rPr>
        <w:t>ЛА</w:t>
      </w:r>
      <w:r w:rsidRPr="001C54DC">
        <w:rPr>
          <w:sz w:val="28"/>
          <w:szCs w:val="28"/>
        </w:rPr>
        <w:t>:</w:t>
      </w:r>
    </w:p>
    <w:p w:rsidR="00580FD2" w:rsidRPr="006F5FBD" w:rsidRDefault="00580FD2" w:rsidP="00580FD2">
      <w:pPr>
        <w:jc w:val="both"/>
        <w:rPr>
          <w:sz w:val="28"/>
          <w:szCs w:val="28"/>
        </w:rPr>
      </w:pPr>
    </w:p>
    <w:p w:rsidR="00580FD2" w:rsidRDefault="00580FD2" w:rsidP="00580F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Взяти до відома Прогноз  бюджету </w:t>
      </w:r>
      <w:r w:rsidRPr="001C54DC">
        <w:rPr>
          <w:sz w:val="28"/>
          <w:szCs w:val="28"/>
        </w:rPr>
        <w:t xml:space="preserve">Брацлавської селищної </w:t>
      </w:r>
      <w:r>
        <w:rPr>
          <w:sz w:val="28"/>
          <w:szCs w:val="28"/>
        </w:rPr>
        <w:t xml:space="preserve"> територіальної громади на 2022-2024 роки схвалений рішенням виконавчого комітету Брацлавської селищної ради від 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 серпня 2021 року </w:t>
      </w:r>
      <w:r>
        <w:rPr>
          <w:sz w:val="28"/>
          <w:szCs w:val="28"/>
        </w:rPr>
        <w:t xml:space="preserve">№ 61 </w:t>
      </w:r>
      <w:r>
        <w:rPr>
          <w:sz w:val="28"/>
          <w:szCs w:val="28"/>
        </w:rPr>
        <w:t xml:space="preserve">«Про схвалення  Прогнозу  бюджету </w:t>
      </w:r>
      <w:r w:rsidRPr="001C54DC">
        <w:rPr>
          <w:sz w:val="28"/>
          <w:szCs w:val="28"/>
        </w:rPr>
        <w:t xml:space="preserve">Брацлавської селищної </w:t>
      </w:r>
      <w:r>
        <w:rPr>
          <w:sz w:val="28"/>
          <w:szCs w:val="28"/>
        </w:rPr>
        <w:t xml:space="preserve"> територіальної громади на 2022-2024 роки»  (додається).</w:t>
      </w:r>
    </w:p>
    <w:p w:rsidR="00580FD2" w:rsidRPr="00F80E31" w:rsidRDefault="00580FD2" w:rsidP="00580F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0E31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</w:t>
      </w:r>
      <w:r w:rsidRPr="00F80E31">
        <w:rPr>
          <w:sz w:val="28"/>
          <w:szCs w:val="28"/>
        </w:rPr>
        <w:t xml:space="preserve"> виконанням</w:t>
      </w:r>
      <w:r>
        <w:rPr>
          <w:sz w:val="28"/>
          <w:szCs w:val="28"/>
        </w:rPr>
        <w:t xml:space="preserve"> </w:t>
      </w:r>
      <w:r w:rsidRPr="00F80E31">
        <w:rPr>
          <w:sz w:val="28"/>
          <w:szCs w:val="28"/>
        </w:rPr>
        <w:t xml:space="preserve"> рішення покласти на постійну комісію селищної ради з питань фінансів, бюджету, інвестицій, соціально-економічного розвитку, освіти, охорони здоров’я, культури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(голова  </w:t>
      </w:r>
      <w:r>
        <w:rPr>
          <w:sz w:val="28"/>
          <w:szCs w:val="28"/>
        </w:rPr>
        <w:t xml:space="preserve">комісії  </w:t>
      </w:r>
      <w:proofErr w:type="spellStart"/>
      <w:r>
        <w:rPr>
          <w:sz w:val="28"/>
          <w:szCs w:val="28"/>
        </w:rPr>
        <w:t>Долованюк</w:t>
      </w:r>
      <w:proofErr w:type="spellEnd"/>
      <w:r>
        <w:rPr>
          <w:sz w:val="28"/>
          <w:szCs w:val="28"/>
        </w:rPr>
        <w:t xml:space="preserve"> О.А.)</w:t>
      </w:r>
    </w:p>
    <w:p w:rsidR="00580FD2" w:rsidRPr="006F5FBD" w:rsidRDefault="00580FD2" w:rsidP="00580FD2">
      <w:pPr>
        <w:shd w:val="clear" w:color="auto" w:fill="FFFFFF"/>
        <w:rPr>
          <w:color w:val="202124"/>
          <w:sz w:val="28"/>
          <w:szCs w:val="28"/>
          <w:lang w:val="ru-RU"/>
        </w:rPr>
      </w:pPr>
    </w:p>
    <w:p w:rsidR="00580FD2" w:rsidRPr="00691764" w:rsidRDefault="00580FD2" w:rsidP="00580FD2">
      <w:pPr>
        <w:pStyle w:val="a3"/>
        <w:ind w:left="0"/>
        <w:jc w:val="both"/>
        <w:rPr>
          <w:sz w:val="28"/>
          <w:szCs w:val="28"/>
          <w:lang w:val="ru-RU"/>
        </w:rPr>
      </w:pPr>
    </w:p>
    <w:p w:rsidR="00580FD2" w:rsidRPr="00691764" w:rsidRDefault="00580FD2" w:rsidP="00580FD2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r w:rsidRPr="001C54DC">
        <w:rPr>
          <w:sz w:val="28"/>
          <w:szCs w:val="28"/>
          <w:lang w:val="ru-RU"/>
        </w:rPr>
        <w:t>Селищний</w:t>
      </w:r>
      <w:proofErr w:type="spellEnd"/>
      <w:r>
        <w:rPr>
          <w:sz w:val="28"/>
          <w:szCs w:val="28"/>
          <w:lang w:val="ru-RU"/>
        </w:rPr>
        <w:t xml:space="preserve">   </w:t>
      </w:r>
      <w:r w:rsidRPr="001C54DC">
        <w:rPr>
          <w:sz w:val="28"/>
          <w:szCs w:val="28"/>
          <w:lang w:val="ru-RU"/>
        </w:rPr>
        <w:t xml:space="preserve">голова                                                    </w:t>
      </w:r>
      <w:proofErr w:type="spellStart"/>
      <w:r w:rsidRPr="001C54DC">
        <w:rPr>
          <w:sz w:val="28"/>
          <w:szCs w:val="28"/>
          <w:lang w:val="ru-RU"/>
        </w:rPr>
        <w:t>Микола</w:t>
      </w:r>
      <w:proofErr w:type="spellEnd"/>
      <w:r>
        <w:rPr>
          <w:sz w:val="28"/>
          <w:szCs w:val="28"/>
          <w:lang w:val="ru-RU"/>
        </w:rPr>
        <w:t xml:space="preserve">   </w:t>
      </w:r>
      <w:r w:rsidRPr="001C54DC"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ОБРИНЧУК</w:t>
      </w:r>
    </w:p>
    <w:p w:rsidR="00B82C83" w:rsidRDefault="00F750EF"/>
    <w:p w:rsidR="00580FD2" w:rsidRDefault="00580FD2"/>
    <w:p w:rsidR="00580FD2" w:rsidRDefault="00580FD2"/>
    <w:p w:rsidR="00580FD2" w:rsidRDefault="00580FD2"/>
    <w:p w:rsidR="00580FD2" w:rsidRDefault="00580FD2"/>
    <w:p w:rsidR="00580FD2" w:rsidRDefault="00580FD2"/>
    <w:p w:rsidR="00580FD2" w:rsidRDefault="00580FD2"/>
    <w:p w:rsidR="00580FD2" w:rsidRDefault="00580FD2"/>
    <w:p w:rsidR="00580FD2" w:rsidRDefault="00580FD2"/>
    <w:p w:rsidR="00580FD2" w:rsidRDefault="00580FD2"/>
    <w:p w:rsidR="00580FD2" w:rsidRDefault="00580FD2"/>
    <w:p w:rsidR="00580FD2" w:rsidRDefault="00580FD2"/>
    <w:p w:rsidR="00580FD2" w:rsidRDefault="00580FD2"/>
    <w:p w:rsidR="00580FD2" w:rsidRDefault="00580FD2"/>
    <w:p w:rsidR="00580FD2" w:rsidRDefault="00580FD2"/>
    <w:p w:rsidR="00580FD2" w:rsidRPr="00580FD2" w:rsidRDefault="00580FD2" w:rsidP="00580FD2">
      <w:pPr>
        <w:ind w:left="-284" w:right="-1"/>
        <w:jc w:val="right"/>
        <w:rPr>
          <w:sz w:val="32"/>
          <w:szCs w:val="32"/>
        </w:rPr>
      </w:pPr>
      <w:r w:rsidRPr="00580FD2">
        <w:rPr>
          <w:rFonts w:ascii="Journal" w:hAnsi="Journal"/>
          <w:noProof/>
          <w:sz w:val="32"/>
          <w:szCs w:val="32"/>
        </w:rPr>
        <w:lastRenderedPageBreak/>
        <w:object w:dxaOrig="1440" w:dyaOrig="1440">
          <v:shape id="_x0000_s1027" type="#_x0000_t75" style="position:absolute;left:0;text-align:left;margin-left:217.5pt;margin-top:0;width:34.5pt;height:47.25pt;z-index:251659264" fillcolor="window">
            <v:imagedata r:id="rId7" o:title=""/>
            <w10:wrap type="square" side="right"/>
          </v:shape>
          <o:OLEObject Type="Embed" ProgID="Word.Picture.8" ShapeID="_x0000_s1027" DrawAspect="Content" ObjectID="_1694598953" r:id="rId8"/>
        </w:object>
      </w:r>
    </w:p>
    <w:p w:rsidR="00580FD2" w:rsidRPr="00580FD2" w:rsidRDefault="00580FD2" w:rsidP="00580FD2">
      <w:pPr>
        <w:jc w:val="center"/>
        <w:rPr>
          <w:sz w:val="28"/>
          <w:szCs w:val="28"/>
        </w:rPr>
      </w:pPr>
    </w:p>
    <w:p w:rsidR="00580FD2" w:rsidRPr="00580FD2" w:rsidRDefault="00580FD2" w:rsidP="00580FD2">
      <w:pPr>
        <w:jc w:val="center"/>
        <w:rPr>
          <w:sz w:val="28"/>
          <w:szCs w:val="28"/>
        </w:rPr>
      </w:pPr>
    </w:p>
    <w:p w:rsidR="00580FD2" w:rsidRPr="00580FD2" w:rsidRDefault="00580FD2" w:rsidP="00580FD2">
      <w:pPr>
        <w:jc w:val="center"/>
        <w:rPr>
          <w:sz w:val="28"/>
          <w:szCs w:val="28"/>
        </w:rPr>
      </w:pPr>
    </w:p>
    <w:p w:rsidR="00580FD2" w:rsidRPr="00580FD2" w:rsidRDefault="00580FD2" w:rsidP="00580FD2">
      <w:pPr>
        <w:jc w:val="center"/>
        <w:rPr>
          <w:sz w:val="28"/>
          <w:szCs w:val="28"/>
        </w:rPr>
      </w:pPr>
      <w:r w:rsidRPr="00580FD2">
        <w:rPr>
          <w:sz w:val="28"/>
          <w:szCs w:val="28"/>
        </w:rPr>
        <w:t>УКРАЇНА</w:t>
      </w:r>
    </w:p>
    <w:p w:rsidR="00580FD2" w:rsidRPr="00580FD2" w:rsidRDefault="00580FD2" w:rsidP="00580FD2">
      <w:pPr>
        <w:jc w:val="center"/>
        <w:rPr>
          <w:sz w:val="28"/>
          <w:szCs w:val="28"/>
        </w:rPr>
      </w:pPr>
      <w:r w:rsidRPr="00580FD2">
        <w:rPr>
          <w:sz w:val="28"/>
          <w:szCs w:val="28"/>
        </w:rPr>
        <w:t>БРАЦЛАВСЬКА  СЕЛИЩНА  РАДА</w:t>
      </w:r>
    </w:p>
    <w:p w:rsidR="00580FD2" w:rsidRPr="00580FD2" w:rsidRDefault="00580FD2" w:rsidP="00580FD2">
      <w:pPr>
        <w:jc w:val="center"/>
        <w:rPr>
          <w:sz w:val="28"/>
          <w:szCs w:val="28"/>
        </w:rPr>
      </w:pPr>
      <w:r w:rsidRPr="00580FD2">
        <w:rPr>
          <w:sz w:val="28"/>
          <w:szCs w:val="28"/>
        </w:rPr>
        <w:t>НЕМИР</w:t>
      </w:r>
      <w:r w:rsidRPr="00580FD2">
        <w:rPr>
          <w:sz w:val="28"/>
          <w:szCs w:val="28"/>
          <w:lang w:val="ru-RU"/>
        </w:rPr>
        <w:t>І</w:t>
      </w:r>
      <w:r w:rsidRPr="00580FD2">
        <w:rPr>
          <w:sz w:val="28"/>
          <w:szCs w:val="28"/>
        </w:rPr>
        <w:t>ВСЬКИЙ РАЙОН  В</w:t>
      </w:r>
      <w:r w:rsidRPr="00580FD2">
        <w:rPr>
          <w:sz w:val="28"/>
          <w:szCs w:val="28"/>
          <w:lang w:val="ru-RU"/>
        </w:rPr>
        <w:t>І</w:t>
      </w:r>
      <w:r w:rsidRPr="00580FD2">
        <w:rPr>
          <w:sz w:val="28"/>
          <w:szCs w:val="28"/>
        </w:rPr>
        <w:t>ННИЦЬКА  ОБЛАСТЬ</w:t>
      </w:r>
    </w:p>
    <w:p w:rsidR="00580FD2" w:rsidRPr="00580FD2" w:rsidRDefault="00580FD2" w:rsidP="00580FD2">
      <w:pPr>
        <w:jc w:val="center"/>
        <w:rPr>
          <w:sz w:val="28"/>
          <w:szCs w:val="28"/>
        </w:rPr>
      </w:pPr>
      <w:r w:rsidRPr="00580FD2">
        <w:rPr>
          <w:sz w:val="28"/>
          <w:szCs w:val="28"/>
        </w:rPr>
        <w:t>ВИКОНАВЧИЙ КОМІТЕТ</w:t>
      </w:r>
    </w:p>
    <w:p w:rsidR="00580FD2" w:rsidRPr="00580FD2" w:rsidRDefault="00580FD2" w:rsidP="00580FD2">
      <w:pPr>
        <w:jc w:val="center"/>
        <w:rPr>
          <w:sz w:val="28"/>
          <w:szCs w:val="28"/>
        </w:rPr>
      </w:pPr>
    </w:p>
    <w:p w:rsidR="00580FD2" w:rsidRPr="00580FD2" w:rsidRDefault="00580FD2" w:rsidP="00580FD2">
      <w:pPr>
        <w:jc w:val="center"/>
        <w:rPr>
          <w:sz w:val="28"/>
          <w:szCs w:val="28"/>
        </w:rPr>
      </w:pPr>
      <w:r w:rsidRPr="00580FD2">
        <w:rPr>
          <w:sz w:val="28"/>
          <w:szCs w:val="28"/>
        </w:rPr>
        <w:t>РІШЕННЯ</w:t>
      </w:r>
    </w:p>
    <w:p w:rsidR="00580FD2" w:rsidRPr="00580FD2" w:rsidRDefault="00580FD2" w:rsidP="00580FD2">
      <w:pPr>
        <w:jc w:val="center"/>
        <w:rPr>
          <w:sz w:val="28"/>
          <w:szCs w:val="28"/>
        </w:rPr>
      </w:pPr>
    </w:p>
    <w:p w:rsidR="00580FD2" w:rsidRPr="00580FD2" w:rsidRDefault="00580FD2" w:rsidP="00580FD2">
      <w:pPr>
        <w:rPr>
          <w:sz w:val="28"/>
          <w:szCs w:val="28"/>
        </w:rPr>
      </w:pPr>
    </w:p>
    <w:p w:rsidR="00580FD2" w:rsidRPr="00580FD2" w:rsidRDefault="00580FD2" w:rsidP="00580FD2">
      <w:pPr>
        <w:rPr>
          <w:sz w:val="28"/>
          <w:szCs w:val="28"/>
        </w:rPr>
      </w:pPr>
    </w:p>
    <w:p w:rsidR="00580FD2" w:rsidRPr="00580FD2" w:rsidRDefault="00580FD2" w:rsidP="00580FD2">
      <w:pPr>
        <w:rPr>
          <w:sz w:val="28"/>
          <w:szCs w:val="28"/>
          <w:lang w:val="ru-RU"/>
        </w:rPr>
      </w:pPr>
      <w:r w:rsidRPr="00580FD2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«</w:t>
      </w:r>
      <w:proofErr w:type="gramStart"/>
      <w:r w:rsidRPr="00580FD2"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>»</w:t>
      </w:r>
      <w:r w:rsidRPr="00580FD2">
        <w:rPr>
          <w:sz w:val="28"/>
          <w:szCs w:val="28"/>
          <w:lang w:val="ru-RU"/>
        </w:rPr>
        <w:t xml:space="preserve"> </w:t>
      </w:r>
      <w:r w:rsidRPr="00580FD2">
        <w:rPr>
          <w:sz w:val="28"/>
          <w:szCs w:val="28"/>
        </w:rPr>
        <w:t xml:space="preserve"> серпня</w:t>
      </w:r>
      <w:proofErr w:type="gramEnd"/>
      <w:r w:rsidRPr="00580FD2">
        <w:rPr>
          <w:sz w:val="28"/>
          <w:szCs w:val="28"/>
        </w:rPr>
        <w:t xml:space="preserve">  2021  року                  смт. Брацлав                           №</w:t>
      </w:r>
      <w:r w:rsidRPr="00580FD2">
        <w:rPr>
          <w:sz w:val="28"/>
          <w:szCs w:val="28"/>
          <w:lang w:val="ru-RU"/>
        </w:rPr>
        <w:t xml:space="preserve"> 61</w:t>
      </w:r>
    </w:p>
    <w:p w:rsidR="00580FD2" w:rsidRPr="00580FD2" w:rsidRDefault="00580FD2" w:rsidP="00580FD2">
      <w:pPr>
        <w:rPr>
          <w:sz w:val="28"/>
          <w:szCs w:val="28"/>
        </w:rPr>
      </w:pPr>
    </w:p>
    <w:p w:rsidR="00580FD2" w:rsidRPr="00580FD2" w:rsidRDefault="00580FD2" w:rsidP="00580FD2">
      <w:pPr>
        <w:rPr>
          <w:sz w:val="28"/>
          <w:szCs w:val="28"/>
        </w:rPr>
      </w:pPr>
    </w:p>
    <w:p w:rsidR="00580FD2" w:rsidRPr="00580FD2" w:rsidRDefault="00580FD2" w:rsidP="00580FD2">
      <w:pPr>
        <w:rPr>
          <w:sz w:val="28"/>
          <w:szCs w:val="28"/>
        </w:rPr>
      </w:pPr>
    </w:p>
    <w:p w:rsidR="00580FD2" w:rsidRPr="00580FD2" w:rsidRDefault="00580FD2" w:rsidP="00580FD2">
      <w:pPr>
        <w:rPr>
          <w:sz w:val="28"/>
          <w:szCs w:val="28"/>
        </w:rPr>
      </w:pPr>
      <w:r w:rsidRPr="00580FD2">
        <w:rPr>
          <w:sz w:val="28"/>
          <w:szCs w:val="28"/>
        </w:rPr>
        <w:t xml:space="preserve">Про Прогноз бюджету </w:t>
      </w:r>
    </w:p>
    <w:p w:rsidR="00580FD2" w:rsidRPr="00580FD2" w:rsidRDefault="00580FD2" w:rsidP="00580FD2">
      <w:pPr>
        <w:rPr>
          <w:sz w:val="28"/>
          <w:szCs w:val="28"/>
        </w:rPr>
      </w:pPr>
      <w:r w:rsidRPr="00580FD2">
        <w:rPr>
          <w:sz w:val="28"/>
          <w:szCs w:val="28"/>
        </w:rPr>
        <w:t xml:space="preserve">Брацлавської селищної </w:t>
      </w:r>
    </w:p>
    <w:p w:rsidR="00580FD2" w:rsidRPr="00580FD2" w:rsidRDefault="00580FD2" w:rsidP="00580FD2">
      <w:pPr>
        <w:rPr>
          <w:sz w:val="28"/>
          <w:szCs w:val="28"/>
        </w:rPr>
      </w:pPr>
      <w:r w:rsidRPr="00580FD2">
        <w:rPr>
          <w:sz w:val="28"/>
          <w:szCs w:val="28"/>
        </w:rPr>
        <w:t xml:space="preserve">територіальної громади </w:t>
      </w:r>
    </w:p>
    <w:p w:rsidR="00580FD2" w:rsidRPr="00580FD2" w:rsidRDefault="00580FD2" w:rsidP="00580FD2">
      <w:pPr>
        <w:rPr>
          <w:sz w:val="28"/>
          <w:szCs w:val="28"/>
        </w:rPr>
      </w:pPr>
      <w:r w:rsidRPr="00580FD2">
        <w:rPr>
          <w:sz w:val="28"/>
          <w:szCs w:val="28"/>
        </w:rPr>
        <w:t xml:space="preserve">на 2022-2024 роки </w:t>
      </w:r>
    </w:p>
    <w:p w:rsidR="00580FD2" w:rsidRPr="00580FD2" w:rsidRDefault="00580FD2" w:rsidP="00580FD2">
      <w:pPr>
        <w:rPr>
          <w:sz w:val="28"/>
          <w:szCs w:val="28"/>
        </w:rPr>
      </w:pPr>
    </w:p>
    <w:p w:rsidR="00580FD2" w:rsidRPr="00580FD2" w:rsidRDefault="00580FD2" w:rsidP="00580FD2">
      <w:pPr>
        <w:rPr>
          <w:sz w:val="28"/>
          <w:szCs w:val="28"/>
        </w:rPr>
      </w:pPr>
    </w:p>
    <w:p w:rsidR="00580FD2" w:rsidRPr="00580FD2" w:rsidRDefault="00580FD2" w:rsidP="00580FD2">
      <w:pPr>
        <w:rPr>
          <w:sz w:val="28"/>
          <w:szCs w:val="28"/>
        </w:rPr>
      </w:pPr>
      <w:r w:rsidRPr="00580FD2">
        <w:rPr>
          <w:sz w:val="28"/>
          <w:szCs w:val="28"/>
        </w:rPr>
        <w:t xml:space="preserve">           Відповідно до частини шостої ст.75-1  Бюджетного кодексу України, підпункту 1 пункту «а» частини першої статті 28, пункту 1 частини другої статті 52 Закону України «Про місцеве самоврядування в Україні», заслухавши та обговоривши  Прогноз  бюджету Брацлавської селищної  територіальної громади на 2022-2024 роки, виконавчий  комітет  селищної ради </w:t>
      </w:r>
      <w:r w:rsidRPr="00580FD2">
        <w:rPr>
          <w:b/>
          <w:sz w:val="28"/>
          <w:szCs w:val="28"/>
        </w:rPr>
        <w:t>ВИРІШИВ</w:t>
      </w:r>
      <w:r w:rsidRPr="00580FD2">
        <w:rPr>
          <w:sz w:val="28"/>
          <w:szCs w:val="28"/>
        </w:rPr>
        <w:t>:</w:t>
      </w:r>
    </w:p>
    <w:p w:rsidR="00580FD2" w:rsidRPr="00580FD2" w:rsidRDefault="00580FD2" w:rsidP="00580FD2">
      <w:pPr>
        <w:jc w:val="both"/>
        <w:rPr>
          <w:sz w:val="28"/>
          <w:szCs w:val="28"/>
        </w:rPr>
      </w:pPr>
    </w:p>
    <w:p w:rsidR="00580FD2" w:rsidRPr="00580FD2" w:rsidRDefault="00580FD2" w:rsidP="00580FD2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80FD2">
        <w:rPr>
          <w:sz w:val="28"/>
          <w:szCs w:val="28"/>
        </w:rPr>
        <w:t>Схвалити Прогноз  бюджету Брацлавської селищної  територіальної громади на 2022-2024 роки (додається).</w:t>
      </w:r>
    </w:p>
    <w:p w:rsidR="00580FD2" w:rsidRPr="00580FD2" w:rsidRDefault="00580FD2" w:rsidP="00580FD2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80FD2">
        <w:rPr>
          <w:sz w:val="28"/>
          <w:szCs w:val="28"/>
        </w:rPr>
        <w:t xml:space="preserve"> Подати  Прогноз  бюджету Брацлавської селищної  територіальної громади на 2022-2024 роки</w:t>
      </w:r>
      <w:r>
        <w:rPr>
          <w:sz w:val="28"/>
          <w:szCs w:val="28"/>
        </w:rPr>
        <w:t xml:space="preserve"> </w:t>
      </w:r>
      <w:r w:rsidRPr="00580FD2">
        <w:rPr>
          <w:sz w:val="28"/>
          <w:szCs w:val="28"/>
        </w:rPr>
        <w:t>на розгляд сесії Брацлавської селищної ради разом з проектом рішення ради «Про Прогноз  бюджету Брацлавської селищної  територіальної громади на 2022-2024 роки»  (додається).</w:t>
      </w:r>
    </w:p>
    <w:p w:rsidR="00580FD2" w:rsidRPr="00580FD2" w:rsidRDefault="00580FD2" w:rsidP="00580FD2">
      <w:pPr>
        <w:numPr>
          <w:ilvl w:val="0"/>
          <w:numId w:val="2"/>
        </w:numPr>
        <w:shd w:val="clear" w:color="auto" w:fill="FFFFFF"/>
        <w:contextualSpacing/>
        <w:rPr>
          <w:sz w:val="28"/>
          <w:szCs w:val="28"/>
          <w:lang w:val="ru-RU"/>
        </w:rPr>
      </w:pPr>
      <w:r w:rsidRPr="00580FD2">
        <w:rPr>
          <w:b/>
          <w:sz w:val="28"/>
          <w:szCs w:val="28"/>
        </w:rPr>
        <w:t>3</w:t>
      </w:r>
      <w:r w:rsidRPr="00580FD2">
        <w:rPr>
          <w:sz w:val="28"/>
          <w:szCs w:val="28"/>
        </w:rPr>
        <w:t xml:space="preserve">.  Забезпечити оприлюднення зазначених матеріалів на офіційному сайті </w:t>
      </w:r>
      <w:r w:rsidRPr="00580FD2">
        <w:rPr>
          <w:sz w:val="28"/>
          <w:szCs w:val="28"/>
          <w:lang w:val="ru-RU"/>
        </w:rPr>
        <w:fldChar w:fldCharType="begin"/>
      </w:r>
      <w:r w:rsidRPr="00580FD2">
        <w:rPr>
          <w:sz w:val="28"/>
          <w:szCs w:val="28"/>
          <w:lang w:val="ru-RU"/>
        </w:rPr>
        <w:instrText xml:space="preserve"> HYPERLINK "</w:instrText>
      </w:r>
    </w:p>
    <w:p w:rsidR="00580FD2" w:rsidRPr="00580FD2" w:rsidRDefault="00580FD2" w:rsidP="00580FD2">
      <w:pPr>
        <w:shd w:val="clear" w:color="auto" w:fill="FFFFFF"/>
        <w:rPr>
          <w:sz w:val="28"/>
          <w:szCs w:val="28"/>
          <w:lang w:val="ru-RU"/>
        </w:rPr>
      </w:pPr>
      <w:r w:rsidRPr="00580FD2">
        <w:rPr>
          <w:sz w:val="28"/>
          <w:szCs w:val="28"/>
          <w:lang w:val="ru-RU"/>
        </w:rPr>
        <w:instrText xml:space="preserve">            https://bratslav-rada.gov.ua.</w:instrText>
      </w:r>
    </w:p>
    <w:p w:rsidR="00580FD2" w:rsidRPr="00580FD2" w:rsidRDefault="00580FD2" w:rsidP="00580FD2">
      <w:pPr>
        <w:numPr>
          <w:ilvl w:val="0"/>
          <w:numId w:val="2"/>
        </w:numPr>
        <w:shd w:val="clear" w:color="auto" w:fill="FFFFFF"/>
        <w:contextualSpacing/>
        <w:rPr>
          <w:sz w:val="28"/>
          <w:szCs w:val="28"/>
          <w:lang w:val="ru-RU"/>
        </w:rPr>
      </w:pPr>
      <w:r w:rsidRPr="00580FD2">
        <w:rPr>
          <w:sz w:val="28"/>
          <w:szCs w:val="28"/>
          <w:lang w:val="ru-RU"/>
        </w:rPr>
        <w:instrText>Контроль за виконанням даного  рішення залишаю за собою.</w:instrText>
      </w:r>
    </w:p>
    <w:p w:rsidR="00580FD2" w:rsidRPr="00580FD2" w:rsidRDefault="00580FD2" w:rsidP="00580FD2">
      <w:pPr>
        <w:numPr>
          <w:ilvl w:val="0"/>
          <w:numId w:val="2"/>
        </w:numPr>
        <w:shd w:val="clear" w:color="auto" w:fill="FFFFFF"/>
        <w:contextualSpacing/>
        <w:rPr>
          <w:sz w:val="28"/>
          <w:szCs w:val="28"/>
          <w:lang w:val="ru-RU"/>
        </w:rPr>
      </w:pPr>
      <w:r w:rsidRPr="00580FD2">
        <w:rPr>
          <w:sz w:val="28"/>
          <w:szCs w:val="28"/>
          <w:lang w:val="ru-RU"/>
        </w:rPr>
        <w:instrText xml:space="preserve">" </w:instrText>
      </w:r>
      <w:r w:rsidRPr="00580FD2">
        <w:rPr>
          <w:sz w:val="28"/>
          <w:szCs w:val="28"/>
          <w:lang w:val="ru-RU"/>
        </w:rPr>
        <w:fldChar w:fldCharType="separate"/>
      </w:r>
    </w:p>
    <w:p w:rsidR="00580FD2" w:rsidRPr="00580FD2" w:rsidRDefault="00580FD2" w:rsidP="00580FD2">
      <w:pPr>
        <w:shd w:val="clear" w:color="auto" w:fill="FFFFFF"/>
        <w:rPr>
          <w:sz w:val="28"/>
          <w:szCs w:val="28"/>
          <w:lang w:val="ru-RU"/>
        </w:rPr>
      </w:pPr>
      <w:r w:rsidRPr="00580FD2">
        <w:rPr>
          <w:sz w:val="28"/>
          <w:szCs w:val="28"/>
          <w:lang w:val="ru-RU"/>
        </w:rPr>
        <w:t xml:space="preserve">            https://bratslav-rada.gov.ua.</w:t>
      </w:r>
    </w:p>
    <w:p w:rsidR="00580FD2" w:rsidRPr="00580FD2" w:rsidRDefault="00580FD2" w:rsidP="00580FD2">
      <w:pPr>
        <w:numPr>
          <w:ilvl w:val="0"/>
          <w:numId w:val="2"/>
        </w:numPr>
        <w:shd w:val="clear" w:color="auto" w:fill="FFFFFF"/>
        <w:contextualSpacing/>
        <w:rPr>
          <w:sz w:val="28"/>
          <w:szCs w:val="28"/>
          <w:lang w:val="ru-RU"/>
        </w:rPr>
      </w:pPr>
      <w:r w:rsidRPr="00580FD2">
        <w:rPr>
          <w:sz w:val="28"/>
          <w:szCs w:val="28"/>
          <w:lang w:val="ru-RU"/>
        </w:rPr>
        <w:t xml:space="preserve">Контроль за </w:t>
      </w:r>
      <w:proofErr w:type="spellStart"/>
      <w:r w:rsidRPr="00580FD2">
        <w:rPr>
          <w:sz w:val="28"/>
          <w:szCs w:val="28"/>
          <w:lang w:val="ru-RU"/>
        </w:rPr>
        <w:t>виконанням</w:t>
      </w:r>
      <w:proofErr w:type="spellEnd"/>
      <w:r w:rsidRPr="00580FD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80FD2">
        <w:rPr>
          <w:sz w:val="28"/>
          <w:szCs w:val="28"/>
          <w:lang w:val="ru-RU"/>
        </w:rPr>
        <w:t>даного</w:t>
      </w:r>
      <w:proofErr w:type="spellEnd"/>
      <w:r w:rsidRPr="00580FD2">
        <w:rPr>
          <w:sz w:val="28"/>
          <w:szCs w:val="28"/>
          <w:lang w:val="ru-RU"/>
        </w:rPr>
        <w:t xml:space="preserve">  </w:t>
      </w:r>
      <w:proofErr w:type="spellStart"/>
      <w:r w:rsidRPr="00580FD2">
        <w:rPr>
          <w:sz w:val="28"/>
          <w:szCs w:val="28"/>
          <w:lang w:val="ru-RU"/>
        </w:rPr>
        <w:t>рішенн</w:t>
      </w:r>
      <w:proofErr w:type="gramEnd"/>
      <w:r w:rsidRPr="00580FD2">
        <w:rPr>
          <w:sz w:val="28"/>
          <w:szCs w:val="28"/>
          <w:lang w:val="ru-RU"/>
        </w:rPr>
        <w:t>я</w:t>
      </w:r>
      <w:proofErr w:type="spellEnd"/>
      <w:r w:rsidRPr="00580FD2">
        <w:rPr>
          <w:sz w:val="28"/>
          <w:szCs w:val="28"/>
          <w:lang w:val="ru-RU"/>
        </w:rPr>
        <w:t xml:space="preserve"> </w:t>
      </w:r>
      <w:proofErr w:type="spellStart"/>
      <w:r w:rsidRPr="00580FD2">
        <w:rPr>
          <w:sz w:val="28"/>
          <w:szCs w:val="28"/>
          <w:lang w:val="ru-RU"/>
        </w:rPr>
        <w:t>залишаю</w:t>
      </w:r>
      <w:proofErr w:type="spellEnd"/>
      <w:r w:rsidRPr="00580FD2">
        <w:rPr>
          <w:sz w:val="28"/>
          <w:szCs w:val="28"/>
          <w:lang w:val="ru-RU"/>
        </w:rPr>
        <w:t xml:space="preserve"> за собою.</w:t>
      </w:r>
    </w:p>
    <w:p w:rsidR="00580FD2" w:rsidRPr="00580FD2" w:rsidRDefault="00580FD2" w:rsidP="00580FD2">
      <w:pPr>
        <w:shd w:val="clear" w:color="auto" w:fill="FFFFFF"/>
        <w:rPr>
          <w:color w:val="202124"/>
          <w:sz w:val="28"/>
          <w:szCs w:val="28"/>
          <w:lang w:val="ru-RU"/>
        </w:rPr>
      </w:pPr>
      <w:r w:rsidRPr="00580FD2">
        <w:rPr>
          <w:sz w:val="28"/>
          <w:szCs w:val="28"/>
          <w:lang w:val="ru-RU"/>
        </w:rPr>
        <w:fldChar w:fldCharType="end"/>
      </w:r>
    </w:p>
    <w:p w:rsidR="00580FD2" w:rsidRPr="00580FD2" w:rsidRDefault="00580FD2" w:rsidP="00580FD2">
      <w:pPr>
        <w:contextualSpacing/>
        <w:jc w:val="both"/>
        <w:rPr>
          <w:sz w:val="28"/>
          <w:szCs w:val="28"/>
          <w:lang w:val="ru-RU"/>
        </w:rPr>
      </w:pPr>
    </w:p>
    <w:p w:rsidR="00580FD2" w:rsidRPr="00580FD2" w:rsidRDefault="00580FD2" w:rsidP="00580FD2">
      <w:pPr>
        <w:rPr>
          <w:sz w:val="28"/>
          <w:szCs w:val="28"/>
        </w:rPr>
      </w:pPr>
      <w:r w:rsidRPr="00580FD2">
        <w:rPr>
          <w:sz w:val="28"/>
          <w:szCs w:val="28"/>
          <w:lang w:val="ru-RU"/>
        </w:rPr>
        <w:t xml:space="preserve">      </w:t>
      </w:r>
      <w:proofErr w:type="spellStart"/>
      <w:r w:rsidRPr="00580FD2">
        <w:rPr>
          <w:sz w:val="28"/>
          <w:szCs w:val="28"/>
          <w:lang w:val="ru-RU"/>
        </w:rPr>
        <w:t>Селищний</w:t>
      </w:r>
      <w:proofErr w:type="spellEnd"/>
      <w:r w:rsidRPr="00580FD2">
        <w:rPr>
          <w:sz w:val="28"/>
          <w:szCs w:val="28"/>
          <w:lang w:val="ru-RU"/>
        </w:rPr>
        <w:t xml:space="preserve">   голова                                                    </w:t>
      </w:r>
      <w:proofErr w:type="spellStart"/>
      <w:r w:rsidRPr="00580FD2">
        <w:rPr>
          <w:sz w:val="28"/>
          <w:szCs w:val="28"/>
          <w:lang w:val="ru-RU"/>
        </w:rPr>
        <w:t>Микола</w:t>
      </w:r>
      <w:proofErr w:type="spellEnd"/>
      <w:r w:rsidRPr="00580FD2">
        <w:rPr>
          <w:sz w:val="28"/>
          <w:szCs w:val="28"/>
          <w:lang w:val="ru-RU"/>
        </w:rPr>
        <w:t xml:space="preserve">   К</w:t>
      </w:r>
      <w:r w:rsidRPr="00580FD2">
        <w:rPr>
          <w:sz w:val="28"/>
          <w:szCs w:val="28"/>
        </w:rPr>
        <w:t>ОБРИНЧУК</w:t>
      </w:r>
    </w:p>
    <w:p w:rsidR="00580FD2" w:rsidRDefault="00580FD2"/>
    <w:sectPr w:rsidR="00580FD2" w:rsidSect="00580FD2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E35D1"/>
    <w:multiLevelType w:val="hybridMultilevel"/>
    <w:tmpl w:val="80F0D78E"/>
    <w:lvl w:ilvl="0" w:tplc="E0386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33CAE"/>
    <w:multiLevelType w:val="hybridMultilevel"/>
    <w:tmpl w:val="80F0D78E"/>
    <w:lvl w:ilvl="0" w:tplc="E0386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D2"/>
    <w:rsid w:val="00580FD2"/>
    <w:rsid w:val="00AD5B21"/>
    <w:rsid w:val="00AE58C6"/>
    <w:rsid w:val="00D939DE"/>
    <w:rsid w:val="00E55E4B"/>
    <w:rsid w:val="00F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F96C51D-EA7F-4F31-AC8C-326D19BA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2021-10-01T09:34:00Z</dcterms:created>
  <dcterms:modified xsi:type="dcterms:W3CDTF">2021-10-01T10:09:00Z</dcterms:modified>
</cp:coreProperties>
</file>