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68A" w:rsidRPr="00731BD8" w:rsidRDefault="009B6970" w:rsidP="00F0505B">
      <w:pPr>
        <w:tabs>
          <w:tab w:val="left" w:pos="2760"/>
        </w:tabs>
        <w:ind w:left="-284" w:right="-419"/>
        <w:rPr>
          <w:rFonts w:ascii="Journal" w:hAnsi="Journal"/>
          <w:b/>
          <w:bCs/>
          <w:color w:val="365F91"/>
          <w:sz w:val="32"/>
          <w:szCs w:val="32"/>
          <w:lang w:val="ru-RU"/>
        </w:rPr>
      </w:pPr>
      <w:bookmarkStart w:id="0" w:name="_GoBack"/>
      <w:bookmarkEnd w:id="0"/>
      <w:r>
        <w:rPr>
          <w:rFonts w:ascii="Journal" w:hAnsi="Journal"/>
          <w:b/>
          <w:bCs/>
          <w:noProof/>
          <w:color w:val="365F91"/>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9.25pt;margin-top:0;width:33.75pt;height:47.25pt;z-index:251659264;mso-position-horizontal:absolute;mso-position-horizontal-relative:text;mso-position-vertical-relative:text" fillcolor="window">
            <v:imagedata r:id="rId9" o:title=""/>
            <w10:wrap type="square" side="right"/>
          </v:shape>
          <o:OLEObject Type="Embed" ProgID="Word.Picture.8" ShapeID="_x0000_s1027" DrawAspect="Content" ObjectID="_1763444537" r:id="rId10"/>
        </w:pict>
      </w:r>
      <w:r w:rsidR="00FC6309" w:rsidRPr="00731BD8">
        <w:rPr>
          <w:rFonts w:ascii="Journal" w:hAnsi="Journal"/>
          <w:b/>
          <w:bCs/>
          <w:color w:val="365F91"/>
          <w:sz w:val="28"/>
          <w:szCs w:val="28"/>
          <w:lang w:val="ru-RU"/>
        </w:rPr>
        <w:tab/>
      </w:r>
    </w:p>
    <w:p w:rsidR="00C7068A" w:rsidRPr="00731BD8" w:rsidRDefault="00C7068A" w:rsidP="00F0505B">
      <w:pPr>
        <w:tabs>
          <w:tab w:val="left" w:pos="2760"/>
        </w:tabs>
        <w:ind w:left="-284" w:right="-419"/>
        <w:rPr>
          <w:rFonts w:ascii="Calibri" w:hAnsi="Calibri"/>
          <w:sz w:val="28"/>
          <w:szCs w:val="28"/>
        </w:rPr>
      </w:pPr>
    </w:p>
    <w:p w:rsidR="001F5F56" w:rsidRPr="00731BD8" w:rsidRDefault="001F5F56" w:rsidP="00F0505B">
      <w:pPr>
        <w:tabs>
          <w:tab w:val="left" w:pos="2760"/>
        </w:tabs>
        <w:ind w:left="-284" w:right="-419"/>
        <w:rPr>
          <w:rFonts w:ascii="Calibri" w:hAnsi="Calibri"/>
          <w:sz w:val="28"/>
          <w:szCs w:val="28"/>
        </w:rPr>
      </w:pPr>
    </w:p>
    <w:p w:rsidR="00030058" w:rsidRPr="00731BD8" w:rsidRDefault="00030058" w:rsidP="00030058">
      <w:pPr>
        <w:jc w:val="center"/>
        <w:rPr>
          <w:b/>
          <w:sz w:val="28"/>
          <w:szCs w:val="28"/>
        </w:rPr>
      </w:pPr>
      <w:r w:rsidRPr="00731BD8">
        <w:rPr>
          <w:b/>
          <w:sz w:val="28"/>
          <w:szCs w:val="28"/>
        </w:rPr>
        <w:t>БРАЦЛАВСЬКА  СЕЛИЩНА  РАДА</w:t>
      </w:r>
    </w:p>
    <w:p w:rsidR="00030058" w:rsidRPr="00731BD8" w:rsidRDefault="00445F66" w:rsidP="00030058">
      <w:pPr>
        <w:ind w:left="-142" w:firstLine="142"/>
        <w:jc w:val="center"/>
        <w:rPr>
          <w:b/>
          <w:sz w:val="28"/>
          <w:szCs w:val="28"/>
        </w:rPr>
      </w:pPr>
      <w:r>
        <w:rPr>
          <w:b/>
          <w:sz w:val="28"/>
          <w:szCs w:val="28"/>
        </w:rPr>
        <w:t>СОРОК  ДРУГА(ПОЗАЧЕРГОВА)</w:t>
      </w:r>
      <w:r w:rsidR="009F14F4" w:rsidRPr="00731BD8">
        <w:rPr>
          <w:b/>
          <w:sz w:val="28"/>
          <w:szCs w:val="28"/>
        </w:rPr>
        <w:t xml:space="preserve"> </w:t>
      </w:r>
      <w:r w:rsidR="00C34810" w:rsidRPr="00731BD8">
        <w:rPr>
          <w:b/>
          <w:sz w:val="28"/>
          <w:szCs w:val="28"/>
        </w:rPr>
        <w:t xml:space="preserve">СЕСІЯ </w:t>
      </w:r>
      <w:r>
        <w:rPr>
          <w:b/>
          <w:sz w:val="28"/>
          <w:szCs w:val="28"/>
        </w:rPr>
        <w:t xml:space="preserve"> </w:t>
      </w:r>
      <w:r w:rsidR="00030058" w:rsidRPr="00731BD8">
        <w:rPr>
          <w:b/>
          <w:sz w:val="28"/>
          <w:szCs w:val="28"/>
        </w:rPr>
        <w:t>ВОСЬМОГО СКЛИКАННЯ</w:t>
      </w:r>
    </w:p>
    <w:p w:rsidR="00030058" w:rsidRPr="00731BD8" w:rsidRDefault="00030058" w:rsidP="00030058">
      <w:pPr>
        <w:jc w:val="center"/>
        <w:rPr>
          <w:b/>
          <w:sz w:val="28"/>
          <w:szCs w:val="28"/>
        </w:rPr>
      </w:pPr>
      <w:r w:rsidRPr="00731BD8">
        <w:rPr>
          <w:b/>
          <w:sz w:val="28"/>
          <w:szCs w:val="28"/>
        </w:rPr>
        <w:t xml:space="preserve">РІШЕННЯ </w:t>
      </w:r>
    </w:p>
    <w:p w:rsidR="00291528" w:rsidRPr="00731BD8" w:rsidRDefault="00291528" w:rsidP="00030058">
      <w:pPr>
        <w:pStyle w:val="a4"/>
        <w:rPr>
          <w:lang w:val="uk-UA"/>
        </w:rPr>
      </w:pPr>
    </w:p>
    <w:p w:rsidR="00030058" w:rsidRPr="00731BD8" w:rsidRDefault="00030058" w:rsidP="00030058">
      <w:pPr>
        <w:pStyle w:val="a4"/>
        <w:rPr>
          <w:sz w:val="28"/>
          <w:szCs w:val="28"/>
          <w:lang w:val="uk-UA"/>
        </w:rPr>
      </w:pPr>
      <w:r w:rsidRPr="00731BD8">
        <w:rPr>
          <w:sz w:val="28"/>
          <w:szCs w:val="28"/>
          <w:lang w:val="uk-UA"/>
        </w:rPr>
        <w:t xml:space="preserve"> </w:t>
      </w:r>
      <w:r w:rsidR="001F5F56" w:rsidRPr="00731BD8">
        <w:rPr>
          <w:sz w:val="28"/>
          <w:szCs w:val="28"/>
          <w:lang w:val="uk-UA"/>
        </w:rPr>
        <w:t>«</w:t>
      </w:r>
      <w:r w:rsidR="00445F66">
        <w:rPr>
          <w:sz w:val="28"/>
          <w:szCs w:val="28"/>
          <w:lang w:val="uk-UA"/>
        </w:rPr>
        <w:t xml:space="preserve"> </w:t>
      </w:r>
      <w:r w:rsidR="00445F66" w:rsidRPr="00445F66">
        <w:rPr>
          <w:sz w:val="28"/>
          <w:szCs w:val="28"/>
        </w:rPr>
        <w:t>6</w:t>
      </w:r>
      <w:r w:rsidRPr="00731BD8">
        <w:rPr>
          <w:sz w:val="28"/>
          <w:szCs w:val="28"/>
          <w:lang w:val="uk-UA"/>
        </w:rPr>
        <w:t xml:space="preserve"> »  </w:t>
      </w:r>
      <w:r w:rsidR="00C01B48" w:rsidRPr="00731BD8">
        <w:rPr>
          <w:sz w:val="28"/>
          <w:szCs w:val="28"/>
          <w:lang w:val="uk-UA"/>
        </w:rPr>
        <w:t>грудня</w:t>
      </w:r>
      <w:r w:rsidR="00291528" w:rsidRPr="00731BD8">
        <w:rPr>
          <w:sz w:val="28"/>
          <w:szCs w:val="28"/>
          <w:lang w:val="uk-UA"/>
        </w:rPr>
        <w:t xml:space="preserve">  2023  року      </w:t>
      </w:r>
      <w:r w:rsidR="00C01B48" w:rsidRPr="00731BD8">
        <w:rPr>
          <w:sz w:val="28"/>
          <w:szCs w:val="28"/>
          <w:lang w:val="uk-UA"/>
        </w:rPr>
        <w:t xml:space="preserve">  </w:t>
      </w:r>
      <w:r w:rsidR="00291528" w:rsidRPr="00731BD8">
        <w:rPr>
          <w:sz w:val="28"/>
          <w:szCs w:val="28"/>
          <w:lang w:val="uk-UA"/>
        </w:rPr>
        <w:t xml:space="preserve">  </w:t>
      </w:r>
      <w:r w:rsidRPr="00731BD8">
        <w:rPr>
          <w:sz w:val="28"/>
          <w:szCs w:val="28"/>
          <w:lang w:val="uk-UA"/>
        </w:rPr>
        <w:t xml:space="preserve"> </w:t>
      </w:r>
      <w:r w:rsidR="00445F66">
        <w:rPr>
          <w:sz w:val="28"/>
          <w:szCs w:val="28"/>
          <w:lang w:val="uk-UA"/>
        </w:rPr>
        <w:t xml:space="preserve">       </w:t>
      </w:r>
      <w:proofErr w:type="spellStart"/>
      <w:r w:rsidRPr="00731BD8">
        <w:rPr>
          <w:sz w:val="28"/>
          <w:szCs w:val="28"/>
          <w:lang w:val="uk-UA"/>
        </w:rPr>
        <w:t>смт</w:t>
      </w:r>
      <w:proofErr w:type="spellEnd"/>
      <w:r w:rsidRPr="00731BD8">
        <w:rPr>
          <w:sz w:val="28"/>
          <w:szCs w:val="28"/>
          <w:lang w:val="uk-UA"/>
        </w:rPr>
        <w:t xml:space="preserve">. Брацлав                         </w:t>
      </w:r>
      <w:r w:rsidR="00C01B48" w:rsidRPr="00731BD8">
        <w:rPr>
          <w:sz w:val="28"/>
          <w:szCs w:val="28"/>
          <w:lang w:val="uk-UA"/>
        </w:rPr>
        <w:t xml:space="preserve">   </w:t>
      </w:r>
      <w:r w:rsidRPr="00731BD8">
        <w:rPr>
          <w:sz w:val="28"/>
          <w:szCs w:val="28"/>
          <w:lang w:val="uk-UA"/>
        </w:rPr>
        <w:t xml:space="preserve">   №  </w:t>
      </w:r>
      <w:r w:rsidR="00445F66">
        <w:rPr>
          <w:sz w:val="28"/>
          <w:szCs w:val="28"/>
          <w:lang w:val="uk-UA"/>
        </w:rPr>
        <w:t>288</w:t>
      </w:r>
      <w:r w:rsidRPr="00731BD8">
        <w:rPr>
          <w:sz w:val="28"/>
          <w:szCs w:val="28"/>
          <w:lang w:val="uk-UA"/>
        </w:rPr>
        <w:t xml:space="preserve">                                 </w:t>
      </w:r>
    </w:p>
    <w:p w:rsidR="00030058" w:rsidRPr="00731BD8" w:rsidRDefault="00030058" w:rsidP="00030058">
      <w:pPr>
        <w:pStyle w:val="a4"/>
        <w:rPr>
          <w:sz w:val="22"/>
          <w:szCs w:val="22"/>
          <w:lang w:val="uk-UA"/>
        </w:rPr>
      </w:pPr>
      <w:r w:rsidRPr="00731BD8">
        <w:rPr>
          <w:sz w:val="22"/>
          <w:szCs w:val="22"/>
          <w:lang w:val="uk-UA"/>
        </w:rPr>
        <w:t xml:space="preserve">    </w:t>
      </w:r>
    </w:p>
    <w:p w:rsidR="00030058" w:rsidRPr="00731BD8" w:rsidRDefault="00030058" w:rsidP="00030058">
      <w:pPr>
        <w:pStyle w:val="a4"/>
        <w:rPr>
          <w:b/>
          <w:sz w:val="28"/>
          <w:szCs w:val="28"/>
          <w:lang w:val="uk-UA"/>
        </w:rPr>
      </w:pPr>
      <w:r w:rsidRPr="00731BD8">
        <w:rPr>
          <w:b/>
          <w:sz w:val="28"/>
          <w:szCs w:val="28"/>
          <w:lang w:val="uk-UA"/>
        </w:rPr>
        <w:t xml:space="preserve">Про внесення змін до рішення </w:t>
      </w:r>
    </w:p>
    <w:p w:rsidR="00030058" w:rsidRPr="00731BD8" w:rsidRDefault="00030058" w:rsidP="00030058">
      <w:pPr>
        <w:pStyle w:val="a4"/>
        <w:rPr>
          <w:b/>
          <w:sz w:val="28"/>
          <w:szCs w:val="28"/>
          <w:lang w:val="uk-UA"/>
        </w:rPr>
      </w:pPr>
      <w:r w:rsidRPr="00731BD8">
        <w:rPr>
          <w:b/>
          <w:sz w:val="28"/>
          <w:szCs w:val="28"/>
          <w:lang w:val="uk-UA"/>
        </w:rPr>
        <w:t xml:space="preserve">34 (позачергової) сесії </w:t>
      </w:r>
    </w:p>
    <w:p w:rsidR="00030058" w:rsidRPr="00731BD8" w:rsidRDefault="00030058" w:rsidP="00030058">
      <w:pPr>
        <w:pStyle w:val="a4"/>
        <w:rPr>
          <w:b/>
          <w:sz w:val="28"/>
          <w:szCs w:val="28"/>
          <w:lang w:val="uk-UA"/>
        </w:rPr>
      </w:pPr>
      <w:r w:rsidRPr="00731BD8">
        <w:rPr>
          <w:b/>
          <w:sz w:val="28"/>
          <w:szCs w:val="28"/>
          <w:lang w:val="uk-UA"/>
        </w:rPr>
        <w:t>Брацлавської селищної ради</w:t>
      </w:r>
    </w:p>
    <w:p w:rsidR="00030058" w:rsidRPr="00731BD8" w:rsidRDefault="00030058" w:rsidP="00030058">
      <w:pPr>
        <w:pStyle w:val="a4"/>
        <w:rPr>
          <w:b/>
          <w:sz w:val="28"/>
          <w:szCs w:val="28"/>
          <w:lang w:val="uk-UA"/>
        </w:rPr>
      </w:pPr>
      <w:r w:rsidRPr="00731BD8">
        <w:rPr>
          <w:b/>
          <w:sz w:val="28"/>
          <w:szCs w:val="28"/>
          <w:lang w:val="uk-UA"/>
        </w:rPr>
        <w:t>8 скликання від 28.12.2022р. № 276</w:t>
      </w:r>
    </w:p>
    <w:p w:rsidR="00030058" w:rsidRPr="00731BD8" w:rsidRDefault="00030058" w:rsidP="00030058">
      <w:pPr>
        <w:pStyle w:val="a4"/>
        <w:rPr>
          <w:b/>
          <w:sz w:val="28"/>
          <w:szCs w:val="28"/>
        </w:rPr>
      </w:pPr>
      <w:r w:rsidRPr="00731BD8">
        <w:rPr>
          <w:b/>
          <w:sz w:val="28"/>
          <w:szCs w:val="28"/>
        </w:rPr>
        <w:t xml:space="preserve">«Про бюджет </w:t>
      </w:r>
      <w:proofErr w:type="spellStart"/>
      <w:r w:rsidRPr="00731BD8">
        <w:rPr>
          <w:b/>
          <w:sz w:val="28"/>
          <w:szCs w:val="28"/>
        </w:rPr>
        <w:t>Брацлавської</w:t>
      </w:r>
      <w:proofErr w:type="spellEnd"/>
      <w:r w:rsidRPr="00731BD8">
        <w:rPr>
          <w:b/>
          <w:sz w:val="28"/>
          <w:szCs w:val="28"/>
        </w:rPr>
        <w:t xml:space="preserve"> </w:t>
      </w:r>
      <w:proofErr w:type="spellStart"/>
      <w:r w:rsidRPr="00731BD8">
        <w:rPr>
          <w:b/>
          <w:sz w:val="28"/>
          <w:szCs w:val="28"/>
        </w:rPr>
        <w:t>селищної</w:t>
      </w:r>
      <w:proofErr w:type="spellEnd"/>
    </w:p>
    <w:p w:rsidR="00030058" w:rsidRPr="00731BD8" w:rsidRDefault="00030058" w:rsidP="00030058">
      <w:pPr>
        <w:pStyle w:val="a4"/>
        <w:rPr>
          <w:b/>
        </w:rPr>
      </w:pPr>
      <w:proofErr w:type="spellStart"/>
      <w:r w:rsidRPr="00731BD8">
        <w:rPr>
          <w:b/>
          <w:sz w:val="28"/>
          <w:szCs w:val="28"/>
        </w:rPr>
        <w:t>територіальної</w:t>
      </w:r>
      <w:proofErr w:type="spellEnd"/>
      <w:r w:rsidRPr="00731BD8">
        <w:rPr>
          <w:b/>
          <w:sz w:val="28"/>
          <w:szCs w:val="28"/>
        </w:rPr>
        <w:t xml:space="preserve"> </w:t>
      </w:r>
      <w:proofErr w:type="spellStart"/>
      <w:r w:rsidRPr="00731BD8">
        <w:rPr>
          <w:b/>
          <w:sz w:val="28"/>
          <w:szCs w:val="28"/>
        </w:rPr>
        <w:t>громади</w:t>
      </w:r>
      <w:proofErr w:type="spellEnd"/>
      <w:r w:rsidRPr="00731BD8">
        <w:rPr>
          <w:b/>
          <w:sz w:val="28"/>
          <w:szCs w:val="28"/>
        </w:rPr>
        <w:t xml:space="preserve">  на 2023 </w:t>
      </w:r>
      <w:proofErr w:type="spellStart"/>
      <w:proofErr w:type="gramStart"/>
      <w:r w:rsidRPr="00731BD8">
        <w:rPr>
          <w:b/>
          <w:sz w:val="28"/>
          <w:szCs w:val="28"/>
        </w:rPr>
        <w:t>р</w:t>
      </w:r>
      <w:proofErr w:type="gramEnd"/>
      <w:r w:rsidRPr="00731BD8">
        <w:rPr>
          <w:b/>
          <w:sz w:val="28"/>
          <w:szCs w:val="28"/>
        </w:rPr>
        <w:t>ік</w:t>
      </w:r>
      <w:proofErr w:type="spellEnd"/>
      <w:r w:rsidRPr="00731BD8">
        <w:rPr>
          <w:b/>
          <w:sz w:val="28"/>
          <w:szCs w:val="28"/>
        </w:rPr>
        <w:t>»</w:t>
      </w:r>
      <w:r w:rsidRPr="00731BD8">
        <w:rPr>
          <w:b/>
        </w:rPr>
        <w:t xml:space="preserve"> </w:t>
      </w:r>
    </w:p>
    <w:p w:rsidR="00030058" w:rsidRPr="00731BD8" w:rsidRDefault="00030058" w:rsidP="00030058">
      <w:pPr>
        <w:pStyle w:val="a4"/>
        <w:rPr>
          <w:sz w:val="22"/>
          <w:szCs w:val="22"/>
        </w:rPr>
      </w:pPr>
      <w:r w:rsidRPr="00731BD8">
        <w:rPr>
          <w:sz w:val="22"/>
          <w:szCs w:val="22"/>
        </w:rPr>
        <w:t xml:space="preserve">              </w:t>
      </w:r>
    </w:p>
    <w:p w:rsidR="00030058" w:rsidRPr="00731BD8" w:rsidRDefault="00E72CD2" w:rsidP="00030058">
      <w:pPr>
        <w:pStyle w:val="a4"/>
        <w:rPr>
          <w:sz w:val="28"/>
          <w:lang w:val="uk-UA"/>
        </w:rPr>
      </w:pPr>
      <w:r w:rsidRPr="00731BD8">
        <w:rPr>
          <w:sz w:val="28"/>
          <w:szCs w:val="28"/>
        </w:rPr>
        <w:t xml:space="preserve">        </w:t>
      </w:r>
      <w:proofErr w:type="spellStart"/>
      <w:r w:rsidRPr="00731BD8">
        <w:rPr>
          <w:sz w:val="28"/>
          <w:szCs w:val="28"/>
        </w:rPr>
        <w:t>Відповідно</w:t>
      </w:r>
      <w:proofErr w:type="spellEnd"/>
      <w:r w:rsidRPr="00731BD8">
        <w:rPr>
          <w:sz w:val="28"/>
          <w:szCs w:val="28"/>
        </w:rPr>
        <w:t xml:space="preserve"> до   п.</w:t>
      </w:r>
      <w:r w:rsidR="00030058" w:rsidRPr="00731BD8">
        <w:rPr>
          <w:sz w:val="28"/>
          <w:szCs w:val="28"/>
        </w:rPr>
        <w:t xml:space="preserve"> 23</w:t>
      </w:r>
      <w:r w:rsidRPr="00731BD8">
        <w:rPr>
          <w:sz w:val="28"/>
          <w:szCs w:val="28"/>
          <w:lang w:val="uk-UA"/>
        </w:rPr>
        <w:t xml:space="preserve"> ч.1</w:t>
      </w:r>
      <w:r w:rsidR="00030058" w:rsidRPr="00731BD8">
        <w:rPr>
          <w:sz w:val="28"/>
          <w:szCs w:val="28"/>
        </w:rPr>
        <w:t xml:space="preserve"> ст. 26</w:t>
      </w:r>
      <w:r w:rsidRPr="00731BD8">
        <w:rPr>
          <w:sz w:val="28"/>
          <w:szCs w:val="28"/>
          <w:lang w:val="uk-UA"/>
        </w:rPr>
        <w:t>, ст. 61</w:t>
      </w:r>
      <w:r w:rsidR="00A24036" w:rsidRPr="00731BD8">
        <w:rPr>
          <w:sz w:val="28"/>
          <w:szCs w:val="28"/>
          <w:lang w:val="uk-UA"/>
        </w:rPr>
        <w:t xml:space="preserve">, </w:t>
      </w:r>
      <w:r w:rsidR="00030058" w:rsidRPr="00731BD8">
        <w:rPr>
          <w:sz w:val="28"/>
          <w:szCs w:val="28"/>
        </w:rPr>
        <w:t xml:space="preserve">Закону </w:t>
      </w:r>
      <w:proofErr w:type="spellStart"/>
      <w:r w:rsidR="00030058" w:rsidRPr="00731BD8">
        <w:rPr>
          <w:sz w:val="28"/>
          <w:szCs w:val="28"/>
        </w:rPr>
        <w:t>України</w:t>
      </w:r>
      <w:proofErr w:type="spellEnd"/>
      <w:r w:rsidR="00030058" w:rsidRPr="00731BD8">
        <w:rPr>
          <w:sz w:val="28"/>
          <w:szCs w:val="28"/>
        </w:rPr>
        <w:t xml:space="preserve"> «Про </w:t>
      </w:r>
      <w:proofErr w:type="spellStart"/>
      <w:r w:rsidR="00030058" w:rsidRPr="00731BD8">
        <w:rPr>
          <w:sz w:val="28"/>
          <w:szCs w:val="28"/>
        </w:rPr>
        <w:t>місцеве</w:t>
      </w:r>
      <w:proofErr w:type="spellEnd"/>
      <w:r w:rsidR="00030058" w:rsidRPr="00731BD8">
        <w:rPr>
          <w:sz w:val="28"/>
          <w:szCs w:val="28"/>
        </w:rPr>
        <w:t xml:space="preserve"> </w:t>
      </w:r>
      <w:proofErr w:type="spellStart"/>
      <w:r w:rsidR="00030058" w:rsidRPr="00731BD8">
        <w:rPr>
          <w:sz w:val="28"/>
          <w:szCs w:val="28"/>
        </w:rPr>
        <w:t>са</w:t>
      </w:r>
      <w:r w:rsidR="00BD5FE5" w:rsidRPr="00731BD8">
        <w:rPr>
          <w:sz w:val="28"/>
          <w:szCs w:val="28"/>
        </w:rPr>
        <w:t>моврядування</w:t>
      </w:r>
      <w:proofErr w:type="spellEnd"/>
      <w:r w:rsidR="00BD5FE5" w:rsidRPr="00731BD8">
        <w:rPr>
          <w:sz w:val="28"/>
          <w:szCs w:val="28"/>
        </w:rPr>
        <w:t xml:space="preserve"> в </w:t>
      </w:r>
      <w:proofErr w:type="spellStart"/>
      <w:r w:rsidR="00BD5FE5" w:rsidRPr="00731BD8">
        <w:rPr>
          <w:sz w:val="28"/>
          <w:szCs w:val="28"/>
        </w:rPr>
        <w:t>Україні</w:t>
      </w:r>
      <w:proofErr w:type="spellEnd"/>
      <w:r w:rsidR="00BD5FE5" w:rsidRPr="00731BD8">
        <w:rPr>
          <w:sz w:val="28"/>
          <w:szCs w:val="28"/>
        </w:rPr>
        <w:t xml:space="preserve">», </w:t>
      </w:r>
      <w:r w:rsidR="00030058" w:rsidRPr="00731BD8">
        <w:rPr>
          <w:sz w:val="28"/>
          <w:szCs w:val="28"/>
        </w:rPr>
        <w:t xml:space="preserve"> ст. 78, ст. 85</w:t>
      </w:r>
      <w:r w:rsidR="009C319F" w:rsidRPr="00731BD8">
        <w:rPr>
          <w:sz w:val="28"/>
          <w:szCs w:val="28"/>
          <w:lang w:val="uk-UA"/>
        </w:rPr>
        <w:t xml:space="preserve"> та абзацу четвертого </w:t>
      </w:r>
      <w:proofErr w:type="gramStart"/>
      <w:r w:rsidR="009C319F" w:rsidRPr="00731BD8">
        <w:rPr>
          <w:sz w:val="28"/>
          <w:szCs w:val="28"/>
          <w:lang w:val="uk-UA"/>
        </w:rPr>
        <w:t>п</w:t>
      </w:r>
      <w:proofErr w:type="gramEnd"/>
      <w:r w:rsidR="009C319F" w:rsidRPr="00731BD8">
        <w:rPr>
          <w:sz w:val="28"/>
          <w:szCs w:val="28"/>
          <w:lang w:val="uk-UA"/>
        </w:rPr>
        <w:t xml:space="preserve">ідпункту 2 пункту 22 розділу </w:t>
      </w:r>
      <w:r w:rsidR="009C319F" w:rsidRPr="00731BD8">
        <w:rPr>
          <w:sz w:val="28"/>
          <w:szCs w:val="28"/>
          <w:lang w:val="en-US"/>
        </w:rPr>
        <w:t>VI</w:t>
      </w:r>
      <w:r w:rsidR="00A24036" w:rsidRPr="00731BD8">
        <w:rPr>
          <w:sz w:val="28"/>
          <w:szCs w:val="28"/>
          <w:lang w:val="uk-UA"/>
        </w:rPr>
        <w:t xml:space="preserve"> «Прикінцеві та перехідні положення»</w:t>
      </w:r>
      <w:r w:rsidR="00030058" w:rsidRPr="00731BD8">
        <w:rPr>
          <w:sz w:val="28"/>
          <w:szCs w:val="28"/>
        </w:rPr>
        <w:t xml:space="preserve"> Бюджетного кодексу </w:t>
      </w:r>
      <w:proofErr w:type="spellStart"/>
      <w:r w:rsidR="00030058" w:rsidRPr="00731BD8">
        <w:rPr>
          <w:sz w:val="28"/>
          <w:szCs w:val="28"/>
        </w:rPr>
        <w:t>України</w:t>
      </w:r>
      <w:proofErr w:type="spellEnd"/>
      <w:r w:rsidR="00030058" w:rsidRPr="00731BD8">
        <w:rPr>
          <w:sz w:val="28"/>
          <w:szCs w:val="28"/>
        </w:rPr>
        <w:t>,</w:t>
      </w:r>
      <w:r w:rsidR="00A24036" w:rsidRPr="00731BD8">
        <w:rPr>
          <w:sz w:val="28"/>
          <w:szCs w:val="28"/>
          <w:lang w:val="uk-UA"/>
        </w:rPr>
        <w:t xml:space="preserve"> </w:t>
      </w:r>
      <w:r w:rsidR="00030058" w:rsidRPr="00731BD8">
        <w:rPr>
          <w:sz w:val="28"/>
          <w:szCs w:val="28"/>
        </w:rPr>
        <w:t xml:space="preserve"> </w:t>
      </w:r>
      <w:proofErr w:type="spellStart"/>
      <w:r w:rsidR="00030058" w:rsidRPr="00731BD8">
        <w:rPr>
          <w:sz w:val="28"/>
          <w:szCs w:val="28"/>
        </w:rPr>
        <w:t>рішення</w:t>
      </w:r>
      <w:proofErr w:type="spellEnd"/>
      <w:r w:rsidR="00030058" w:rsidRPr="00731BD8">
        <w:rPr>
          <w:sz w:val="28"/>
          <w:szCs w:val="28"/>
        </w:rPr>
        <w:t xml:space="preserve"> 34 (</w:t>
      </w:r>
      <w:proofErr w:type="spellStart"/>
      <w:r w:rsidR="00030058" w:rsidRPr="00731BD8">
        <w:rPr>
          <w:sz w:val="28"/>
          <w:szCs w:val="28"/>
        </w:rPr>
        <w:t>позачергової</w:t>
      </w:r>
      <w:proofErr w:type="spellEnd"/>
      <w:r w:rsidR="00030058" w:rsidRPr="00731BD8">
        <w:rPr>
          <w:sz w:val="28"/>
          <w:szCs w:val="28"/>
        </w:rPr>
        <w:t xml:space="preserve">) </w:t>
      </w:r>
      <w:proofErr w:type="spellStart"/>
      <w:r w:rsidR="00030058" w:rsidRPr="00731BD8">
        <w:rPr>
          <w:sz w:val="28"/>
          <w:szCs w:val="28"/>
        </w:rPr>
        <w:t>сесії</w:t>
      </w:r>
      <w:proofErr w:type="spellEnd"/>
      <w:r w:rsidR="00030058" w:rsidRPr="00731BD8">
        <w:rPr>
          <w:sz w:val="28"/>
          <w:szCs w:val="28"/>
        </w:rPr>
        <w:t xml:space="preserve"> </w:t>
      </w:r>
      <w:proofErr w:type="spellStart"/>
      <w:r w:rsidR="00030058" w:rsidRPr="00731BD8">
        <w:rPr>
          <w:sz w:val="28"/>
          <w:szCs w:val="28"/>
        </w:rPr>
        <w:t>Брацлавської</w:t>
      </w:r>
      <w:proofErr w:type="spellEnd"/>
      <w:r w:rsidR="00030058" w:rsidRPr="00731BD8">
        <w:rPr>
          <w:sz w:val="28"/>
          <w:szCs w:val="28"/>
        </w:rPr>
        <w:t xml:space="preserve"> </w:t>
      </w:r>
      <w:proofErr w:type="spellStart"/>
      <w:r w:rsidR="00030058" w:rsidRPr="00731BD8">
        <w:rPr>
          <w:sz w:val="28"/>
          <w:szCs w:val="28"/>
        </w:rPr>
        <w:t>селищної</w:t>
      </w:r>
      <w:proofErr w:type="spellEnd"/>
      <w:r w:rsidR="00030058" w:rsidRPr="00731BD8">
        <w:rPr>
          <w:sz w:val="28"/>
          <w:szCs w:val="28"/>
        </w:rPr>
        <w:t xml:space="preserve"> ради 8 </w:t>
      </w:r>
      <w:proofErr w:type="spellStart"/>
      <w:r w:rsidR="00030058" w:rsidRPr="00731BD8">
        <w:rPr>
          <w:sz w:val="28"/>
          <w:szCs w:val="28"/>
        </w:rPr>
        <w:t>скликання</w:t>
      </w:r>
      <w:proofErr w:type="spellEnd"/>
      <w:r w:rsidR="00030058" w:rsidRPr="00731BD8">
        <w:rPr>
          <w:sz w:val="28"/>
          <w:szCs w:val="28"/>
        </w:rPr>
        <w:t xml:space="preserve"> № 276  </w:t>
      </w:r>
      <w:proofErr w:type="spellStart"/>
      <w:r w:rsidR="00030058" w:rsidRPr="00731BD8">
        <w:rPr>
          <w:sz w:val="28"/>
          <w:szCs w:val="28"/>
        </w:rPr>
        <w:t>від</w:t>
      </w:r>
      <w:proofErr w:type="spellEnd"/>
      <w:r w:rsidR="00030058" w:rsidRPr="00731BD8">
        <w:rPr>
          <w:sz w:val="28"/>
          <w:szCs w:val="28"/>
        </w:rPr>
        <w:t xml:space="preserve"> 28.12.2022 року «Про бюджет </w:t>
      </w:r>
      <w:proofErr w:type="spellStart"/>
      <w:r w:rsidR="00030058" w:rsidRPr="00731BD8">
        <w:rPr>
          <w:sz w:val="28"/>
          <w:szCs w:val="28"/>
        </w:rPr>
        <w:t>Брацлавської</w:t>
      </w:r>
      <w:proofErr w:type="spellEnd"/>
      <w:r w:rsidR="00030058" w:rsidRPr="00731BD8">
        <w:rPr>
          <w:sz w:val="28"/>
          <w:szCs w:val="28"/>
        </w:rPr>
        <w:t xml:space="preserve"> </w:t>
      </w:r>
      <w:proofErr w:type="spellStart"/>
      <w:r w:rsidR="00030058" w:rsidRPr="00731BD8">
        <w:rPr>
          <w:sz w:val="28"/>
          <w:szCs w:val="28"/>
        </w:rPr>
        <w:t>селищної</w:t>
      </w:r>
      <w:proofErr w:type="spellEnd"/>
      <w:r w:rsidR="00030058" w:rsidRPr="00731BD8">
        <w:rPr>
          <w:sz w:val="28"/>
          <w:szCs w:val="28"/>
        </w:rPr>
        <w:t xml:space="preserve"> </w:t>
      </w:r>
      <w:proofErr w:type="spellStart"/>
      <w:r w:rsidR="00030058" w:rsidRPr="00731BD8">
        <w:rPr>
          <w:sz w:val="28"/>
          <w:szCs w:val="28"/>
        </w:rPr>
        <w:t>терит</w:t>
      </w:r>
      <w:r w:rsidR="00C01B48" w:rsidRPr="00731BD8">
        <w:rPr>
          <w:sz w:val="28"/>
          <w:szCs w:val="28"/>
        </w:rPr>
        <w:t>оріальної</w:t>
      </w:r>
      <w:proofErr w:type="spellEnd"/>
      <w:r w:rsidR="00C01B48" w:rsidRPr="00731BD8">
        <w:rPr>
          <w:sz w:val="28"/>
          <w:szCs w:val="28"/>
        </w:rPr>
        <w:t xml:space="preserve"> </w:t>
      </w:r>
      <w:proofErr w:type="spellStart"/>
      <w:r w:rsidR="00C01B48" w:rsidRPr="00731BD8">
        <w:rPr>
          <w:sz w:val="28"/>
          <w:szCs w:val="28"/>
        </w:rPr>
        <w:t>громади</w:t>
      </w:r>
      <w:proofErr w:type="spellEnd"/>
      <w:r w:rsidR="00C01B48" w:rsidRPr="00731BD8">
        <w:rPr>
          <w:sz w:val="28"/>
          <w:szCs w:val="28"/>
        </w:rPr>
        <w:t xml:space="preserve">  на 2023 </w:t>
      </w:r>
      <w:proofErr w:type="spellStart"/>
      <w:proofErr w:type="gramStart"/>
      <w:r w:rsidR="00C01B48" w:rsidRPr="00731BD8">
        <w:rPr>
          <w:sz w:val="28"/>
          <w:szCs w:val="28"/>
        </w:rPr>
        <w:t>р</w:t>
      </w:r>
      <w:proofErr w:type="gramEnd"/>
      <w:r w:rsidR="00C01B48" w:rsidRPr="00731BD8">
        <w:rPr>
          <w:sz w:val="28"/>
          <w:szCs w:val="28"/>
        </w:rPr>
        <w:t>ік</w:t>
      </w:r>
      <w:proofErr w:type="spellEnd"/>
      <w:r w:rsidR="00C01B48" w:rsidRPr="00731BD8">
        <w:rPr>
          <w:sz w:val="28"/>
          <w:szCs w:val="28"/>
        </w:rPr>
        <w:t>»</w:t>
      </w:r>
      <w:r w:rsidR="00030058" w:rsidRPr="00731BD8">
        <w:rPr>
          <w:sz w:val="28"/>
          <w:szCs w:val="28"/>
        </w:rPr>
        <w:t xml:space="preserve"> </w:t>
      </w:r>
      <w:r w:rsidRPr="00731BD8">
        <w:rPr>
          <w:rFonts w:eastAsia="Courier New"/>
          <w:bCs/>
          <w:sz w:val="28"/>
          <w:szCs w:val="28"/>
          <w:lang w:val="uk-UA" w:bidi="ru-RU"/>
        </w:rPr>
        <w:t>сесія Брацлавської селищної ради</w:t>
      </w:r>
      <w:r w:rsidR="003F0ED1" w:rsidRPr="00731BD8">
        <w:rPr>
          <w:sz w:val="28"/>
          <w:lang w:val="uk-UA"/>
        </w:rPr>
        <w:t xml:space="preserve"> </w:t>
      </w:r>
      <w:r w:rsidR="00030058" w:rsidRPr="00731BD8">
        <w:rPr>
          <w:b/>
          <w:sz w:val="28"/>
          <w:szCs w:val="28"/>
          <w:lang w:val="uk-UA"/>
        </w:rPr>
        <w:t>ВИРІШИЛА:</w:t>
      </w:r>
    </w:p>
    <w:p w:rsidR="008A5C6C" w:rsidRPr="006E78EA" w:rsidRDefault="001D21E5" w:rsidP="00997DAF">
      <w:pPr>
        <w:pStyle w:val="a4"/>
        <w:tabs>
          <w:tab w:val="left" w:pos="709"/>
        </w:tabs>
        <w:rPr>
          <w:rFonts w:eastAsia="Courier New"/>
          <w:b/>
          <w:bCs/>
          <w:sz w:val="28"/>
          <w:szCs w:val="28"/>
          <w:lang w:val="uk-UA" w:bidi="ru-RU"/>
        </w:rPr>
      </w:pPr>
      <w:r w:rsidRPr="00731BD8">
        <w:rPr>
          <w:rFonts w:eastAsia="Courier New"/>
          <w:b/>
          <w:bCs/>
          <w:sz w:val="28"/>
          <w:szCs w:val="28"/>
          <w:lang w:val="uk-UA" w:bidi="ru-RU"/>
        </w:rPr>
        <w:t xml:space="preserve">      </w:t>
      </w:r>
      <w:r w:rsidR="00997DAF" w:rsidRPr="00731BD8">
        <w:rPr>
          <w:rFonts w:eastAsia="Courier New"/>
          <w:b/>
          <w:bCs/>
          <w:sz w:val="28"/>
          <w:szCs w:val="28"/>
          <w:lang w:val="uk-UA" w:bidi="ru-RU"/>
        </w:rPr>
        <w:t>1.</w:t>
      </w:r>
      <w:r w:rsidR="00997DAF" w:rsidRPr="00731BD8">
        <w:rPr>
          <w:bCs/>
          <w:sz w:val="28"/>
          <w:szCs w:val="28"/>
        </w:rPr>
        <w:t xml:space="preserve"> Внести </w:t>
      </w:r>
      <w:proofErr w:type="spellStart"/>
      <w:r w:rsidR="00997DAF" w:rsidRPr="00731BD8">
        <w:rPr>
          <w:bCs/>
          <w:sz w:val="28"/>
          <w:szCs w:val="28"/>
        </w:rPr>
        <w:t>зміни</w:t>
      </w:r>
      <w:proofErr w:type="spellEnd"/>
      <w:r w:rsidR="00997DAF" w:rsidRPr="00731BD8">
        <w:rPr>
          <w:bCs/>
          <w:sz w:val="28"/>
          <w:szCs w:val="28"/>
        </w:rPr>
        <w:t xml:space="preserve"> до </w:t>
      </w:r>
      <w:proofErr w:type="spellStart"/>
      <w:proofErr w:type="gramStart"/>
      <w:r w:rsidR="00997DAF" w:rsidRPr="00731BD8">
        <w:rPr>
          <w:bCs/>
          <w:sz w:val="28"/>
          <w:szCs w:val="28"/>
        </w:rPr>
        <w:t>р</w:t>
      </w:r>
      <w:proofErr w:type="gramEnd"/>
      <w:r w:rsidR="00997DAF" w:rsidRPr="00731BD8">
        <w:rPr>
          <w:bCs/>
          <w:sz w:val="28"/>
          <w:szCs w:val="28"/>
        </w:rPr>
        <w:t>ічного</w:t>
      </w:r>
      <w:proofErr w:type="spellEnd"/>
      <w:r w:rsidR="00997DAF" w:rsidRPr="00731BD8">
        <w:rPr>
          <w:bCs/>
          <w:sz w:val="28"/>
          <w:szCs w:val="28"/>
        </w:rPr>
        <w:t xml:space="preserve"> </w:t>
      </w:r>
      <w:proofErr w:type="spellStart"/>
      <w:r w:rsidR="00997DAF" w:rsidRPr="00731BD8">
        <w:rPr>
          <w:bCs/>
          <w:sz w:val="28"/>
          <w:szCs w:val="28"/>
        </w:rPr>
        <w:t>розпису</w:t>
      </w:r>
      <w:proofErr w:type="spellEnd"/>
      <w:r w:rsidR="00997DAF" w:rsidRPr="00731BD8">
        <w:rPr>
          <w:bCs/>
          <w:sz w:val="28"/>
          <w:szCs w:val="28"/>
        </w:rPr>
        <w:t xml:space="preserve"> </w:t>
      </w:r>
      <w:proofErr w:type="spellStart"/>
      <w:r w:rsidR="00997DAF" w:rsidRPr="00731BD8">
        <w:rPr>
          <w:bCs/>
          <w:sz w:val="28"/>
          <w:szCs w:val="28"/>
        </w:rPr>
        <w:t>доходів</w:t>
      </w:r>
      <w:proofErr w:type="spellEnd"/>
      <w:r w:rsidR="00997DAF" w:rsidRPr="00731BD8">
        <w:rPr>
          <w:bCs/>
          <w:sz w:val="28"/>
          <w:szCs w:val="28"/>
        </w:rPr>
        <w:t xml:space="preserve"> </w:t>
      </w:r>
      <w:proofErr w:type="spellStart"/>
      <w:r w:rsidR="00997DAF" w:rsidRPr="00731BD8">
        <w:rPr>
          <w:bCs/>
          <w:sz w:val="28"/>
          <w:szCs w:val="28"/>
        </w:rPr>
        <w:t>загального</w:t>
      </w:r>
      <w:proofErr w:type="spellEnd"/>
      <w:r w:rsidR="00997DAF" w:rsidRPr="00731BD8">
        <w:rPr>
          <w:bCs/>
          <w:sz w:val="28"/>
          <w:szCs w:val="28"/>
        </w:rPr>
        <w:t xml:space="preserve"> фонду</w:t>
      </w:r>
      <w:r w:rsidR="00997DAF" w:rsidRPr="00731BD8">
        <w:rPr>
          <w:sz w:val="28"/>
          <w:szCs w:val="28"/>
        </w:rPr>
        <w:t xml:space="preserve">  та </w:t>
      </w:r>
      <w:proofErr w:type="spellStart"/>
      <w:r w:rsidR="00997DAF" w:rsidRPr="00731BD8">
        <w:rPr>
          <w:sz w:val="28"/>
          <w:szCs w:val="28"/>
        </w:rPr>
        <w:t>зменшити</w:t>
      </w:r>
      <w:proofErr w:type="spellEnd"/>
      <w:r w:rsidR="00997DAF" w:rsidRPr="00731BD8">
        <w:rPr>
          <w:sz w:val="28"/>
          <w:szCs w:val="28"/>
        </w:rPr>
        <w:t xml:space="preserve"> </w:t>
      </w:r>
      <w:proofErr w:type="spellStart"/>
      <w:r w:rsidR="00997DAF" w:rsidRPr="00731BD8">
        <w:rPr>
          <w:sz w:val="28"/>
          <w:szCs w:val="28"/>
        </w:rPr>
        <w:t>дохідну</w:t>
      </w:r>
      <w:proofErr w:type="spellEnd"/>
      <w:r w:rsidR="00997DAF" w:rsidRPr="00731BD8">
        <w:rPr>
          <w:sz w:val="28"/>
          <w:szCs w:val="28"/>
        </w:rPr>
        <w:t xml:space="preserve"> </w:t>
      </w:r>
      <w:proofErr w:type="spellStart"/>
      <w:r w:rsidR="00997DAF" w:rsidRPr="00731BD8">
        <w:rPr>
          <w:sz w:val="28"/>
          <w:szCs w:val="28"/>
        </w:rPr>
        <w:t>частину</w:t>
      </w:r>
      <w:proofErr w:type="spellEnd"/>
      <w:r w:rsidR="00997DAF" w:rsidRPr="00731BD8">
        <w:rPr>
          <w:sz w:val="28"/>
          <w:szCs w:val="28"/>
        </w:rPr>
        <w:t xml:space="preserve"> </w:t>
      </w:r>
      <w:proofErr w:type="spellStart"/>
      <w:r w:rsidR="00997DAF" w:rsidRPr="00731BD8">
        <w:rPr>
          <w:sz w:val="28"/>
          <w:szCs w:val="28"/>
        </w:rPr>
        <w:t>місцевого</w:t>
      </w:r>
      <w:proofErr w:type="spellEnd"/>
      <w:r w:rsidR="00997DAF" w:rsidRPr="00731BD8">
        <w:rPr>
          <w:sz w:val="28"/>
          <w:szCs w:val="28"/>
        </w:rPr>
        <w:t xml:space="preserve"> бюджету на 202</w:t>
      </w:r>
      <w:r w:rsidR="00997DAF" w:rsidRPr="00731BD8">
        <w:rPr>
          <w:sz w:val="28"/>
          <w:szCs w:val="28"/>
          <w:lang w:val="uk-UA"/>
        </w:rPr>
        <w:t>3</w:t>
      </w:r>
      <w:r w:rsidR="00997DAF" w:rsidRPr="00731BD8">
        <w:rPr>
          <w:sz w:val="28"/>
          <w:szCs w:val="28"/>
        </w:rPr>
        <w:t xml:space="preserve"> </w:t>
      </w:r>
      <w:proofErr w:type="spellStart"/>
      <w:r w:rsidR="00997DAF" w:rsidRPr="00731BD8">
        <w:rPr>
          <w:sz w:val="28"/>
          <w:szCs w:val="28"/>
        </w:rPr>
        <w:t>рік</w:t>
      </w:r>
      <w:proofErr w:type="spellEnd"/>
      <w:r w:rsidR="00997DAF" w:rsidRPr="00731BD8">
        <w:rPr>
          <w:sz w:val="28"/>
          <w:szCs w:val="28"/>
        </w:rPr>
        <w:t xml:space="preserve"> </w:t>
      </w:r>
      <w:r w:rsidRPr="00731BD8">
        <w:rPr>
          <w:sz w:val="28"/>
          <w:szCs w:val="28"/>
          <w:lang w:val="uk-UA"/>
        </w:rPr>
        <w:t>в</w:t>
      </w:r>
      <w:r w:rsidR="00997DAF" w:rsidRPr="00731BD8">
        <w:rPr>
          <w:sz w:val="28"/>
          <w:szCs w:val="28"/>
        </w:rPr>
        <w:t xml:space="preserve"> суму – </w:t>
      </w:r>
      <w:r w:rsidR="00C852BE">
        <w:rPr>
          <w:sz w:val="28"/>
          <w:szCs w:val="28"/>
          <w:lang w:val="uk-UA"/>
        </w:rPr>
        <w:t>600 194</w:t>
      </w:r>
      <w:r w:rsidR="00997DAF" w:rsidRPr="00731BD8">
        <w:rPr>
          <w:sz w:val="28"/>
          <w:szCs w:val="28"/>
        </w:rPr>
        <w:t xml:space="preserve"> </w:t>
      </w:r>
      <w:proofErr w:type="spellStart"/>
      <w:r w:rsidR="00997DAF" w:rsidRPr="00731BD8">
        <w:rPr>
          <w:sz w:val="28"/>
          <w:szCs w:val="28"/>
        </w:rPr>
        <w:t>грн</w:t>
      </w:r>
      <w:proofErr w:type="spellEnd"/>
      <w:r w:rsidRPr="00731BD8">
        <w:rPr>
          <w:sz w:val="28"/>
          <w:szCs w:val="28"/>
          <w:lang w:val="uk-UA"/>
        </w:rPr>
        <w:t>.</w:t>
      </w:r>
      <w:r w:rsidR="006E78EA">
        <w:rPr>
          <w:sz w:val="28"/>
          <w:szCs w:val="28"/>
        </w:rPr>
        <w:t xml:space="preserve"> </w:t>
      </w:r>
      <w:proofErr w:type="spellStart"/>
      <w:r w:rsidR="006133B5" w:rsidRPr="00731BD8">
        <w:rPr>
          <w:rFonts w:eastAsia="Courier New"/>
          <w:bCs/>
          <w:sz w:val="28"/>
          <w:szCs w:val="28"/>
          <w:lang w:bidi="ru-RU"/>
        </w:rPr>
        <w:t>відповідно</w:t>
      </w:r>
      <w:proofErr w:type="spellEnd"/>
      <w:r w:rsidR="006133B5" w:rsidRPr="00731BD8">
        <w:rPr>
          <w:rFonts w:eastAsia="Courier New"/>
          <w:bCs/>
          <w:sz w:val="28"/>
          <w:szCs w:val="28"/>
          <w:lang w:bidi="ru-RU"/>
        </w:rPr>
        <w:t xml:space="preserve"> до </w:t>
      </w:r>
      <w:r w:rsidR="006133B5" w:rsidRPr="00731BD8">
        <w:rPr>
          <w:rFonts w:eastAsia="Courier New"/>
          <w:bCs/>
          <w:sz w:val="28"/>
          <w:szCs w:val="28"/>
          <w:lang w:val="uk-UA" w:bidi="ru-RU"/>
        </w:rPr>
        <w:t>Д</w:t>
      </w:r>
      <w:proofErr w:type="spellStart"/>
      <w:r w:rsidR="00BD5FE5" w:rsidRPr="00731BD8">
        <w:rPr>
          <w:rFonts w:eastAsia="Courier New"/>
          <w:bCs/>
          <w:sz w:val="28"/>
          <w:szCs w:val="28"/>
          <w:lang w:bidi="ru-RU"/>
        </w:rPr>
        <w:t>одатку</w:t>
      </w:r>
      <w:proofErr w:type="spellEnd"/>
      <w:r w:rsidR="00BD5FE5" w:rsidRPr="00731BD8">
        <w:rPr>
          <w:rFonts w:eastAsia="Courier New"/>
          <w:bCs/>
          <w:sz w:val="28"/>
          <w:szCs w:val="28"/>
          <w:lang w:bidi="ru-RU"/>
        </w:rPr>
        <w:t xml:space="preserve"> 1 </w:t>
      </w:r>
      <w:proofErr w:type="spellStart"/>
      <w:r w:rsidR="00BD5FE5" w:rsidRPr="00731BD8">
        <w:rPr>
          <w:rFonts w:eastAsia="Courier New"/>
          <w:bCs/>
          <w:sz w:val="28"/>
          <w:szCs w:val="28"/>
          <w:lang w:bidi="ru-RU"/>
        </w:rPr>
        <w:t>даного</w:t>
      </w:r>
      <w:proofErr w:type="spellEnd"/>
      <w:r w:rsidR="00BD5FE5" w:rsidRPr="00731BD8">
        <w:rPr>
          <w:rFonts w:eastAsia="Courier New"/>
          <w:bCs/>
          <w:sz w:val="28"/>
          <w:szCs w:val="28"/>
          <w:lang w:bidi="ru-RU"/>
        </w:rPr>
        <w:t xml:space="preserve"> </w:t>
      </w:r>
      <w:proofErr w:type="spellStart"/>
      <w:r w:rsidR="00BD5FE5" w:rsidRPr="00731BD8">
        <w:rPr>
          <w:rFonts w:eastAsia="Courier New"/>
          <w:bCs/>
          <w:sz w:val="28"/>
          <w:szCs w:val="28"/>
          <w:lang w:bidi="ru-RU"/>
        </w:rPr>
        <w:t>рішення</w:t>
      </w:r>
      <w:proofErr w:type="spellEnd"/>
      <w:r w:rsidRPr="00731BD8">
        <w:rPr>
          <w:rFonts w:eastAsia="Courier New"/>
          <w:bCs/>
          <w:sz w:val="28"/>
          <w:szCs w:val="28"/>
          <w:lang w:val="uk-UA" w:bidi="ru-RU"/>
        </w:rPr>
        <w:t>.</w:t>
      </w:r>
    </w:p>
    <w:p w:rsidR="000272EB" w:rsidRPr="00731BD8" w:rsidRDefault="000272EB" w:rsidP="002060C5">
      <w:pPr>
        <w:pStyle w:val="a4"/>
        <w:tabs>
          <w:tab w:val="left" w:pos="284"/>
          <w:tab w:val="left" w:pos="426"/>
          <w:tab w:val="left" w:pos="709"/>
        </w:tabs>
        <w:rPr>
          <w:sz w:val="28"/>
          <w:szCs w:val="28"/>
        </w:rPr>
      </w:pPr>
    </w:p>
    <w:p w:rsidR="002531B1" w:rsidRPr="00731BD8" w:rsidRDefault="0034040A" w:rsidP="002531B1">
      <w:pPr>
        <w:pStyle w:val="a4"/>
        <w:tabs>
          <w:tab w:val="left" w:pos="709"/>
        </w:tabs>
        <w:rPr>
          <w:sz w:val="28"/>
          <w:szCs w:val="28"/>
          <w:lang w:val="uk-UA"/>
        </w:rPr>
      </w:pPr>
      <w:r w:rsidRPr="00731BD8">
        <w:rPr>
          <w:b/>
          <w:sz w:val="28"/>
          <w:szCs w:val="28"/>
          <w:lang w:val="uk-UA"/>
        </w:rPr>
        <w:t xml:space="preserve">       </w:t>
      </w:r>
      <w:r w:rsidR="001D21E5" w:rsidRPr="00731BD8">
        <w:rPr>
          <w:b/>
          <w:sz w:val="28"/>
          <w:szCs w:val="28"/>
          <w:lang w:val="uk-UA"/>
        </w:rPr>
        <w:t>2</w:t>
      </w:r>
      <w:r w:rsidR="002531B1" w:rsidRPr="00731BD8">
        <w:rPr>
          <w:sz w:val="28"/>
          <w:szCs w:val="28"/>
        </w:rPr>
        <w:t xml:space="preserve">. </w:t>
      </w:r>
      <w:proofErr w:type="gramStart"/>
      <w:r w:rsidR="002531B1" w:rsidRPr="00731BD8">
        <w:rPr>
          <w:sz w:val="28"/>
          <w:szCs w:val="28"/>
        </w:rPr>
        <w:t xml:space="preserve">Внести </w:t>
      </w:r>
      <w:proofErr w:type="spellStart"/>
      <w:r w:rsidR="002531B1" w:rsidRPr="00731BD8">
        <w:rPr>
          <w:sz w:val="28"/>
          <w:szCs w:val="28"/>
        </w:rPr>
        <w:t>зміни</w:t>
      </w:r>
      <w:proofErr w:type="spellEnd"/>
      <w:r w:rsidR="002531B1" w:rsidRPr="00731BD8">
        <w:rPr>
          <w:sz w:val="28"/>
          <w:szCs w:val="28"/>
        </w:rPr>
        <w:t xml:space="preserve"> до</w:t>
      </w:r>
      <w:r w:rsidR="002531B1" w:rsidRPr="00731BD8">
        <w:rPr>
          <w:sz w:val="28"/>
          <w:szCs w:val="28"/>
          <w:lang w:val="uk-UA"/>
        </w:rPr>
        <w:t xml:space="preserve"> помісячного</w:t>
      </w:r>
      <w:r w:rsidR="002531B1" w:rsidRPr="00731BD8">
        <w:rPr>
          <w:sz w:val="28"/>
          <w:szCs w:val="28"/>
        </w:rPr>
        <w:t xml:space="preserve"> </w:t>
      </w:r>
      <w:proofErr w:type="spellStart"/>
      <w:r w:rsidR="002531B1" w:rsidRPr="00731BD8">
        <w:rPr>
          <w:sz w:val="28"/>
          <w:szCs w:val="28"/>
        </w:rPr>
        <w:t>розпису</w:t>
      </w:r>
      <w:proofErr w:type="spellEnd"/>
      <w:r w:rsidR="002531B1" w:rsidRPr="00731BD8">
        <w:rPr>
          <w:sz w:val="28"/>
          <w:szCs w:val="28"/>
        </w:rPr>
        <w:t xml:space="preserve"> </w:t>
      </w:r>
      <w:proofErr w:type="spellStart"/>
      <w:r w:rsidR="002531B1" w:rsidRPr="00731BD8">
        <w:rPr>
          <w:sz w:val="28"/>
          <w:szCs w:val="28"/>
        </w:rPr>
        <w:t>видатків</w:t>
      </w:r>
      <w:proofErr w:type="spellEnd"/>
      <w:r w:rsidR="002531B1" w:rsidRPr="00731BD8">
        <w:rPr>
          <w:sz w:val="28"/>
          <w:szCs w:val="28"/>
        </w:rPr>
        <w:t xml:space="preserve"> </w:t>
      </w:r>
      <w:proofErr w:type="spellStart"/>
      <w:r w:rsidR="002531B1" w:rsidRPr="00731BD8">
        <w:rPr>
          <w:sz w:val="28"/>
          <w:szCs w:val="28"/>
          <w:u w:val="single"/>
        </w:rPr>
        <w:t>загального</w:t>
      </w:r>
      <w:proofErr w:type="spellEnd"/>
      <w:r w:rsidR="002531B1" w:rsidRPr="00731BD8">
        <w:rPr>
          <w:sz w:val="28"/>
          <w:szCs w:val="28"/>
          <w:u w:val="single"/>
        </w:rPr>
        <w:t xml:space="preserve"> фонду</w:t>
      </w:r>
      <w:r w:rsidR="002531B1" w:rsidRPr="00731BD8">
        <w:rPr>
          <w:sz w:val="28"/>
          <w:szCs w:val="28"/>
        </w:rPr>
        <w:t xml:space="preserve"> та перенести</w:t>
      </w:r>
      <w:proofErr w:type="gramEnd"/>
      <w:r w:rsidR="002531B1" w:rsidRPr="00731BD8">
        <w:rPr>
          <w:sz w:val="28"/>
          <w:szCs w:val="28"/>
        </w:rPr>
        <w:t xml:space="preserve"> </w:t>
      </w:r>
      <w:proofErr w:type="spellStart"/>
      <w:r w:rsidR="002531B1" w:rsidRPr="00731BD8">
        <w:rPr>
          <w:sz w:val="28"/>
          <w:szCs w:val="28"/>
        </w:rPr>
        <w:t>бюджетні</w:t>
      </w:r>
      <w:proofErr w:type="spellEnd"/>
      <w:r w:rsidR="002531B1" w:rsidRPr="00731BD8">
        <w:rPr>
          <w:sz w:val="28"/>
          <w:szCs w:val="28"/>
        </w:rPr>
        <w:t xml:space="preserve">  </w:t>
      </w:r>
      <w:proofErr w:type="spellStart"/>
      <w:r w:rsidR="002531B1" w:rsidRPr="00731BD8">
        <w:rPr>
          <w:sz w:val="28"/>
          <w:szCs w:val="28"/>
        </w:rPr>
        <w:t>призначення</w:t>
      </w:r>
      <w:proofErr w:type="spellEnd"/>
      <w:r w:rsidR="002531B1" w:rsidRPr="00731BD8">
        <w:rPr>
          <w:sz w:val="28"/>
          <w:szCs w:val="28"/>
        </w:rPr>
        <w:t>:</w:t>
      </w:r>
    </w:p>
    <w:p w:rsidR="002531B1" w:rsidRPr="00731BD8" w:rsidRDefault="002531B1" w:rsidP="0095667B">
      <w:pPr>
        <w:tabs>
          <w:tab w:val="left" w:pos="709"/>
        </w:tabs>
        <w:contextualSpacing/>
        <w:jc w:val="both"/>
        <w:rPr>
          <w:sz w:val="28"/>
          <w:szCs w:val="28"/>
        </w:rPr>
      </w:pPr>
      <w:r w:rsidRPr="00731BD8">
        <w:rPr>
          <w:sz w:val="28"/>
          <w:szCs w:val="28"/>
        </w:rPr>
        <w:tab/>
      </w:r>
      <w:r w:rsidRPr="00731BD8">
        <w:rPr>
          <w:b/>
          <w:sz w:val="28"/>
          <w:szCs w:val="28"/>
        </w:rPr>
        <w:t>По КПКВМБ 0114060</w:t>
      </w:r>
      <w:r w:rsidRPr="00731BD8">
        <w:rPr>
          <w:sz w:val="28"/>
          <w:szCs w:val="28"/>
        </w:rPr>
        <w:t xml:space="preserve"> «Забезпечення діяльності палаців i будинків культури, клубів, центрів дозв</w:t>
      </w:r>
      <w:r w:rsidR="00FD25EB" w:rsidRPr="00731BD8">
        <w:rPr>
          <w:sz w:val="28"/>
          <w:szCs w:val="28"/>
        </w:rPr>
        <w:t xml:space="preserve">ілля та </w:t>
      </w:r>
      <w:proofErr w:type="spellStart"/>
      <w:r w:rsidR="00FD25EB" w:rsidRPr="00731BD8">
        <w:rPr>
          <w:sz w:val="28"/>
          <w:szCs w:val="28"/>
        </w:rPr>
        <w:t>iнших</w:t>
      </w:r>
      <w:proofErr w:type="spellEnd"/>
      <w:r w:rsidR="00FD25EB" w:rsidRPr="00731BD8">
        <w:rPr>
          <w:sz w:val="28"/>
          <w:szCs w:val="28"/>
        </w:rPr>
        <w:t xml:space="preserve"> клубних закладів»</w:t>
      </w:r>
      <w:r w:rsidR="00FE35BF">
        <w:rPr>
          <w:sz w:val="28"/>
          <w:szCs w:val="28"/>
        </w:rPr>
        <w:t xml:space="preserve"> в сумі – 131 500грн.</w:t>
      </w:r>
      <w:r w:rsidR="00FD25EB" w:rsidRPr="00731BD8">
        <w:rPr>
          <w:sz w:val="28"/>
          <w:szCs w:val="28"/>
        </w:rPr>
        <w:t>:</w:t>
      </w:r>
    </w:p>
    <w:p w:rsidR="002531B1" w:rsidRPr="00731BD8" w:rsidRDefault="002531B1" w:rsidP="002531B1">
      <w:pPr>
        <w:tabs>
          <w:tab w:val="left" w:pos="709"/>
        </w:tabs>
        <w:contextualSpacing/>
        <w:jc w:val="both"/>
        <w:rPr>
          <w:sz w:val="28"/>
          <w:szCs w:val="28"/>
        </w:rPr>
      </w:pPr>
      <w:r w:rsidRPr="00731BD8">
        <w:rPr>
          <w:sz w:val="28"/>
          <w:szCs w:val="28"/>
        </w:rPr>
        <w:t xml:space="preserve">         </w:t>
      </w:r>
      <w:r w:rsidR="001F34D3" w:rsidRPr="00731BD8">
        <w:rPr>
          <w:sz w:val="28"/>
          <w:szCs w:val="28"/>
        </w:rPr>
        <w:t xml:space="preserve"> </w:t>
      </w:r>
      <w:r w:rsidRPr="00731BD8">
        <w:rPr>
          <w:sz w:val="28"/>
          <w:szCs w:val="28"/>
        </w:rPr>
        <w:t>зменшити бюджетні призначення:</w:t>
      </w:r>
    </w:p>
    <w:p w:rsidR="00A43095" w:rsidRPr="00731BD8" w:rsidRDefault="00A43095" w:rsidP="00A43095">
      <w:pPr>
        <w:tabs>
          <w:tab w:val="left" w:pos="709"/>
        </w:tabs>
        <w:contextualSpacing/>
        <w:jc w:val="both"/>
        <w:rPr>
          <w:sz w:val="28"/>
          <w:szCs w:val="28"/>
        </w:rPr>
      </w:pPr>
      <w:r w:rsidRPr="00731BD8">
        <w:rPr>
          <w:sz w:val="28"/>
          <w:szCs w:val="28"/>
        </w:rPr>
        <w:t>- по КЕКВ 2111 «Заробітна плата» в сумі – 50 000грн.;</w:t>
      </w:r>
    </w:p>
    <w:p w:rsidR="00A43095" w:rsidRPr="00731BD8" w:rsidRDefault="00A43095" w:rsidP="00A43095">
      <w:pPr>
        <w:tabs>
          <w:tab w:val="left" w:pos="709"/>
        </w:tabs>
        <w:contextualSpacing/>
        <w:jc w:val="both"/>
        <w:rPr>
          <w:sz w:val="28"/>
          <w:szCs w:val="28"/>
        </w:rPr>
      </w:pPr>
      <w:r w:rsidRPr="00731BD8">
        <w:rPr>
          <w:sz w:val="28"/>
          <w:szCs w:val="28"/>
        </w:rPr>
        <w:t>- по КЕКВ 2120 «Нарахування на оплату праці» в сумі – 80 000грн.;</w:t>
      </w:r>
    </w:p>
    <w:p w:rsidR="00A43095" w:rsidRPr="00731BD8" w:rsidRDefault="00A43095" w:rsidP="00A43095">
      <w:pPr>
        <w:contextualSpacing/>
        <w:jc w:val="both"/>
        <w:rPr>
          <w:sz w:val="28"/>
          <w:szCs w:val="28"/>
        </w:rPr>
      </w:pPr>
      <w:r w:rsidRPr="00731BD8">
        <w:rPr>
          <w:sz w:val="28"/>
          <w:szCs w:val="28"/>
        </w:rPr>
        <w:t>- по КЕКВ 2273 «Оплата електроенергії» в сумі – 50 000грн.;</w:t>
      </w:r>
    </w:p>
    <w:p w:rsidR="00A43095" w:rsidRPr="00731BD8" w:rsidRDefault="00A43095" w:rsidP="00A43095">
      <w:pPr>
        <w:pStyle w:val="a3"/>
        <w:tabs>
          <w:tab w:val="left" w:pos="142"/>
          <w:tab w:val="left" w:pos="915"/>
        </w:tabs>
        <w:ind w:left="0"/>
        <w:jc w:val="both"/>
        <w:rPr>
          <w:sz w:val="28"/>
          <w:szCs w:val="28"/>
        </w:rPr>
      </w:pPr>
      <w:r w:rsidRPr="00731BD8">
        <w:rPr>
          <w:sz w:val="28"/>
          <w:szCs w:val="28"/>
        </w:rPr>
        <w:t>- по КЕКВ 2282 «Окремі заходи по реалізації державних (регіональних) програм, не віднесені до заходів розвитку» - 1 500грн.;</w:t>
      </w:r>
    </w:p>
    <w:p w:rsidR="002531B1" w:rsidRPr="00731BD8" w:rsidRDefault="00C8103E" w:rsidP="002531B1">
      <w:pPr>
        <w:contextualSpacing/>
        <w:jc w:val="both"/>
        <w:rPr>
          <w:sz w:val="28"/>
          <w:szCs w:val="28"/>
        </w:rPr>
      </w:pPr>
      <w:r w:rsidRPr="00731BD8">
        <w:rPr>
          <w:sz w:val="28"/>
          <w:szCs w:val="28"/>
        </w:rPr>
        <w:t xml:space="preserve">          </w:t>
      </w:r>
      <w:r w:rsidR="002531B1" w:rsidRPr="00731BD8">
        <w:rPr>
          <w:sz w:val="28"/>
          <w:szCs w:val="28"/>
        </w:rPr>
        <w:t>збільшити бюджетні призначення:</w:t>
      </w:r>
    </w:p>
    <w:p w:rsidR="00A43095" w:rsidRPr="00731BD8" w:rsidRDefault="00A43095" w:rsidP="00A43095">
      <w:pPr>
        <w:tabs>
          <w:tab w:val="left" w:pos="709"/>
        </w:tabs>
        <w:contextualSpacing/>
        <w:jc w:val="both"/>
        <w:rPr>
          <w:sz w:val="28"/>
          <w:szCs w:val="28"/>
        </w:rPr>
      </w:pPr>
      <w:r w:rsidRPr="00731BD8">
        <w:rPr>
          <w:sz w:val="28"/>
          <w:szCs w:val="28"/>
        </w:rPr>
        <w:t>- по КЕКВ 2210 «Предмети, матеріали, обладнання та інвентар» в сумі  –         50 000грн.;</w:t>
      </w:r>
    </w:p>
    <w:p w:rsidR="0095667B" w:rsidRPr="00731BD8" w:rsidRDefault="002531B1" w:rsidP="00C34259">
      <w:pPr>
        <w:pStyle w:val="a3"/>
        <w:tabs>
          <w:tab w:val="left" w:pos="142"/>
          <w:tab w:val="left" w:pos="284"/>
        </w:tabs>
        <w:ind w:left="0"/>
        <w:jc w:val="both"/>
        <w:rPr>
          <w:sz w:val="28"/>
          <w:szCs w:val="28"/>
        </w:rPr>
      </w:pPr>
      <w:r w:rsidRPr="00731BD8">
        <w:rPr>
          <w:sz w:val="28"/>
          <w:szCs w:val="28"/>
        </w:rPr>
        <w:t xml:space="preserve">         відповідно внести зміни до фінансування заходів програми «Розвиток культури, мистецтва та охорони культурної спадщини  Брацлавської селищної територіальної громади на 2022 – 2024 роки»</w:t>
      </w:r>
      <w:r w:rsidR="007D3B9F" w:rsidRPr="00731BD8">
        <w:rPr>
          <w:sz w:val="28"/>
          <w:szCs w:val="28"/>
        </w:rPr>
        <w:t>.</w:t>
      </w:r>
    </w:p>
    <w:p w:rsidR="00BD5FBC" w:rsidRPr="00731BD8" w:rsidRDefault="00BD5FBC" w:rsidP="00BD5FBC">
      <w:pPr>
        <w:pStyle w:val="a4"/>
        <w:rPr>
          <w:sz w:val="28"/>
          <w:szCs w:val="28"/>
          <w:lang w:val="uk-UA"/>
        </w:rPr>
      </w:pPr>
      <w:r w:rsidRPr="00731BD8">
        <w:rPr>
          <w:b/>
          <w:sz w:val="28"/>
          <w:szCs w:val="28"/>
          <w:lang w:val="uk-UA"/>
        </w:rPr>
        <w:t xml:space="preserve">        По КПКВМБ 0118130  </w:t>
      </w:r>
      <w:r w:rsidRPr="00731BD8">
        <w:rPr>
          <w:sz w:val="28"/>
          <w:szCs w:val="28"/>
          <w:lang w:val="uk-UA"/>
        </w:rPr>
        <w:t>«Забезпечення діяльності місцевої та добровільної пожежної охорони»</w:t>
      </w:r>
      <w:r w:rsidR="003C638D">
        <w:rPr>
          <w:sz w:val="28"/>
          <w:szCs w:val="28"/>
          <w:lang w:val="uk-UA"/>
        </w:rPr>
        <w:t xml:space="preserve"> в сумі – 5 000грн.</w:t>
      </w:r>
      <w:r w:rsidRPr="00731BD8">
        <w:rPr>
          <w:sz w:val="28"/>
          <w:szCs w:val="28"/>
          <w:lang w:val="uk-UA"/>
        </w:rPr>
        <w:t>:</w:t>
      </w:r>
    </w:p>
    <w:p w:rsidR="00BD5FBC" w:rsidRPr="00731BD8" w:rsidRDefault="00BD5FBC" w:rsidP="00BD5FBC">
      <w:pPr>
        <w:pStyle w:val="a3"/>
        <w:tabs>
          <w:tab w:val="left" w:pos="567"/>
        </w:tabs>
        <w:ind w:left="0"/>
        <w:jc w:val="both"/>
        <w:rPr>
          <w:sz w:val="28"/>
          <w:szCs w:val="28"/>
        </w:rPr>
      </w:pPr>
      <w:r w:rsidRPr="00731BD8">
        <w:rPr>
          <w:sz w:val="28"/>
          <w:szCs w:val="28"/>
        </w:rPr>
        <w:t xml:space="preserve">       зменшити бюджетні призначення</w:t>
      </w:r>
    </w:p>
    <w:p w:rsidR="00BD5FBC" w:rsidRPr="00731BD8" w:rsidRDefault="00BD5FBC" w:rsidP="00BD5FBC">
      <w:pPr>
        <w:pStyle w:val="a4"/>
        <w:rPr>
          <w:sz w:val="28"/>
          <w:szCs w:val="28"/>
          <w:lang w:val="uk-UA"/>
        </w:rPr>
      </w:pPr>
      <w:r w:rsidRPr="00731BD8">
        <w:rPr>
          <w:sz w:val="28"/>
          <w:szCs w:val="28"/>
        </w:rPr>
        <w:lastRenderedPageBreak/>
        <w:t>- по КЕКВ 2610 «</w:t>
      </w:r>
      <w:proofErr w:type="spellStart"/>
      <w:r w:rsidRPr="00731BD8">
        <w:rPr>
          <w:sz w:val="28"/>
          <w:szCs w:val="28"/>
        </w:rPr>
        <w:t>Субсидії</w:t>
      </w:r>
      <w:proofErr w:type="spellEnd"/>
      <w:r w:rsidRPr="00731BD8">
        <w:rPr>
          <w:sz w:val="28"/>
          <w:szCs w:val="28"/>
        </w:rPr>
        <w:t xml:space="preserve"> та </w:t>
      </w:r>
      <w:proofErr w:type="spellStart"/>
      <w:r w:rsidRPr="00731BD8">
        <w:rPr>
          <w:sz w:val="28"/>
          <w:szCs w:val="28"/>
        </w:rPr>
        <w:t>поточні</w:t>
      </w:r>
      <w:proofErr w:type="spellEnd"/>
      <w:r w:rsidRPr="00731BD8">
        <w:rPr>
          <w:sz w:val="28"/>
          <w:szCs w:val="28"/>
        </w:rPr>
        <w:t xml:space="preserve"> </w:t>
      </w:r>
      <w:proofErr w:type="spellStart"/>
      <w:r w:rsidRPr="00731BD8">
        <w:rPr>
          <w:sz w:val="28"/>
          <w:szCs w:val="28"/>
        </w:rPr>
        <w:t>трансферти</w:t>
      </w:r>
      <w:proofErr w:type="spellEnd"/>
      <w:r w:rsidRPr="00731BD8">
        <w:rPr>
          <w:sz w:val="28"/>
          <w:szCs w:val="28"/>
        </w:rPr>
        <w:t xml:space="preserve"> </w:t>
      </w:r>
      <w:proofErr w:type="spellStart"/>
      <w:proofErr w:type="gramStart"/>
      <w:r w:rsidRPr="00731BD8">
        <w:rPr>
          <w:sz w:val="28"/>
          <w:szCs w:val="28"/>
        </w:rPr>
        <w:t>п</w:t>
      </w:r>
      <w:proofErr w:type="gramEnd"/>
      <w:r w:rsidRPr="00731BD8">
        <w:rPr>
          <w:sz w:val="28"/>
          <w:szCs w:val="28"/>
        </w:rPr>
        <w:t>ідприємствам</w:t>
      </w:r>
      <w:proofErr w:type="spellEnd"/>
      <w:r w:rsidRPr="00731BD8">
        <w:rPr>
          <w:sz w:val="28"/>
          <w:szCs w:val="28"/>
        </w:rPr>
        <w:t xml:space="preserve"> (</w:t>
      </w:r>
      <w:proofErr w:type="spellStart"/>
      <w:r w:rsidRPr="00731BD8">
        <w:rPr>
          <w:sz w:val="28"/>
          <w:szCs w:val="28"/>
        </w:rPr>
        <w:t>установам</w:t>
      </w:r>
      <w:proofErr w:type="spellEnd"/>
      <w:r w:rsidRPr="00731BD8">
        <w:rPr>
          <w:sz w:val="28"/>
          <w:szCs w:val="28"/>
        </w:rPr>
        <w:t xml:space="preserve">, </w:t>
      </w:r>
      <w:proofErr w:type="spellStart"/>
      <w:r w:rsidRPr="00731BD8">
        <w:rPr>
          <w:sz w:val="28"/>
          <w:szCs w:val="28"/>
        </w:rPr>
        <w:t>організаціям</w:t>
      </w:r>
      <w:proofErr w:type="spellEnd"/>
      <w:r w:rsidRPr="00731BD8">
        <w:rPr>
          <w:sz w:val="28"/>
          <w:szCs w:val="28"/>
        </w:rPr>
        <w:t>)»</w:t>
      </w:r>
      <w:r w:rsidRPr="00731BD8">
        <w:rPr>
          <w:sz w:val="28"/>
          <w:szCs w:val="28"/>
          <w:lang w:val="uk-UA"/>
        </w:rPr>
        <w:t xml:space="preserve"> - в сумі 5 000грн.;</w:t>
      </w:r>
    </w:p>
    <w:p w:rsidR="00BD5FBC" w:rsidRPr="00731BD8" w:rsidRDefault="00BD5FBC" w:rsidP="00BD5FBC">
      <w:pPr>
        <w:pStyle w:val="a4"/>
        <w:rPr>
          <w:sz w:val="28"/>
          <w:szCs w:val="28"/>
          <w:lang w:val="uk-UA"/>
        </w:rPr>
      </w:pPr>
      <w:r w:rsidRPr="00731BD8">
        <w:rPr>
          <w:sz w:val="28"/>
          <w:szCs w:val="28"/>
          <w:lang w:val="uk-UA"/>
        </w:rPr>
        <w:t xml:space="preserve">       відповідно внести зміни фінансування програми «Забезпечення пожежної безпеки та запобігання і реагування на надзвичайні ситуації на 2022- 2024 роки».</w:t>
      </w:r>
    </w:p>
    <w:p w:rsidR="00BD5FBC" w:rsidRPr="00731BD8" w:rsidRDefault="00BD5FBC" w:rsidP="00BD5FBC">
      <w:pPr>
        <w:contextualSpacing/>
        <w:jc w:val="both"/>
        <w:rPr>
          <w:sz w:val="28"/>
          <w:szCs w:val="28"/>
        </w:rPr>
      </w:pPr>
      <w:r w:rsidRPr="00731BD8">
        <w:rPr>
          <w:b/>
          <w:sz w:val="28"/>
          <w:szCs w:val="28"/>
        </w:rPr>
        <w:t xml:space="preserve">        </w:t>
      </w:r>
      <w:r w:rsidRPr="00BD5FBC">
        <w:rPr>
          <w:b/>
          <w:sz w:val="28"/>
          <w:szCs w:val="28"/>
        </w:rPr>
        <w:t>По КПКВМБ 0114030</w:t>
      </w:r>
      <w:r w:rsidRPr="00BD5FBC">
        <w:rPr>
          <w:sz w:val="28"/>
          <w:szCs w:val="28"/>
        </w:rPr>
        <w:t xml:space="preserve"> «Забезпечення діяльності бібліотек»</w:t>
      </w:r>
      <w:r w:rsidR="00146D54">
        <w:rPr>
          <w:sz w:val="28"/>
          <w:szCs w:val="28"/>
        </w:rPr>
        <w:t xml:space="preserve"> в сумі – 30 000грн.</w:t>
      </w:r>
    </w:p>
    <w:p w:rsidR="00BD5FBC" w:rsidRPr="00731BD8" w:rsidRDefault="00BD5FBC" w:rsidP="00BD5FBC">
      <w:pPr>
        <w:pStyle w:val="a3"/>
        <w:tabs>
          <w:tab w:val="left" w:pos="567"/>
        </w:tabs>
        <w:ind w:left="0"/>
        <w:jc w:val="both"/>
        <w:rPr>
          <w:sz w:val="28"/>
          <w:szCs w:val="28"/>
        </w:rPr>
      </w:pPr>
      <w:r w:rsidRPr="00731BD8">
        <w:rPr>
          <w:sz w:val="28"/>
          <w:szCs w:val="28"/>
        </w:rPr>
        <w:t xml:space="preserve">        зменшити бюджетні призначення</w:t>
      </w:r>
    </w:p>
    <w:p w:rsidR="00BD5FBC" w:rsidRPr="00731BD8" w:rsidRDefault="00BD5FBC" w:rsidP="00BD5FBC">
      <w:pPr>
        <w:tabs>
          <w:tab w:val="left" w:pos="709"/>
        </w:tabs>
        <w:contextualSpacing/>
        <w:jc w:val="both"/>
        <w:rPr>
          <w:sz w:val="28"/>
          <w:szCs w:val="28"/>
        </w:rPr>
      </w:pPr>
      <w:r w:rsidRPr="00731BD8">
        <w:rPr>
          <w:sz w:val="28"/>
          <w:szCs w:val="28"/>
        </w:rPr>
        <w:t>- по КЕКВ 2111 «Заробітна плата» в сумі – 59 470грн.;</w:t>
      </w:r>
    </w:p>
    <w:p w:rsidR="00BD5FBC" w:rsidRPr="00731BD8" w:rsidRDefault="00BD5FBC" w:rsidP="00BD5FBC">
      <w:pPr>
        <w:tabs>
          <w:tab w:val="left" w:pos="709"/>
        </w:tabs>
        <w:contextualSpacing/>
        <w:jc w:val="both"/>
        <w:rPr>
          <w:sz w:val="28"/>
          <w:szCs w:val="28"/>
        </w:rPr>
      </w:pPr>
      <w:r w:rsidRPr="00731BD8">
        <w:rPr>
          <w:sz w:val="28"/>
          <w:szCs w:val="28"/>
        </w:rPr>
        <w:t>- по КЕКВ 2120 «Нарахування на оплату праці» в сумі – 700грн.;</w:t>
      </w:r>
    </w:p>
    <w:p w:rsidR="00BD5FBC" w:rsidRPr="00731BD8" w:rsidRDefault="00BD5FBC" w:rsidP="00BD5FBC">
      <w:pPr>
        <w:pStyle w:val="a3"/>
        <w:tabs>
          <w:tab w:val="left" w:pos="142"/>
          <w:tab w:val="left" w:pos="915"/>
        </w:tabs>
        <w:ind w:left="0"/>
        <w:jc w:val="both"/>
        <w:rPr>
          <w:sz w:val="28"/>
          <w:szCs w:val="28"/>
        </w:rPr>
      </w:pPr>
      <w:r w:rsidRPr="00731BD8">
        <w:rPr>
          <w:sz w:val="28"/>
          <w:szCs w:val="28"/>
        </w:rPr>
        <w:t>- по КЕКВ 2250 «Видатки на відрядження» в сумі – 1 546грн.;</w:t>
      </w:r>
    </w:p>
    <w:p w:rsidR="00BD5FBC" w:rsidRPr="00731BD8" w:rsidRDefault="00BD5FBC" w:rsidP="00BD5FBC">
      <w:pPr>
        <w:tabs>
          <w:tab w:val="left" w:pos="709"/>
        </w:tabs>
        <w:contextualSpacing/>
        <w:jc w:val="both"/>
        <w:rPr>
          <w:sz w:val="28"/>
          <w:szCs w:val="28"/>
        </w:rPr>
      </w:pPr>
      <w:r w:rsidRPr="00731BD8">
        <w:rPr>
          <w:sz w:val="28"/>
          <w:szCs w:val="28"/>
        </w:rPr>
        <w:t>- по КЕКВ 2272 «Оплата водопостачання та водовідведення» в сумі 845грн.;</w:t>
      </w:r>
    </w:p>
    <w:p w:rsidR="00BD5FBC" w:rsidRPr="00731BD8" w:rsidRDefault="00BD5FBC" w:rsidP="00BD5FBC">
      <w:pPr>
        <w:rPr>
          <w:sz w:val="28"/>
          <w:szCs w:val="28"/>
        </w:rPr>
      </w:pPr>
      <w:r w:rsidRPr="00731BD8">
        <w:rPr>
          <w:sz w:val="28"/>
          <w:szCs w:val="28"/>
        </w:rPr>
        <w:t>- по КЕКВ 2275 «Оплата інших комунальних послуг» - 822грн.;</w:t>
      </w:r>
    </w:p>
    <w:p w:rsidR="00BD5FBC" w:rsidRPr="00731BD8" w:rsidRDefault="00571051" w:rsidP="00571051">
      <w:pPr>
        <w:pStyle w:val="a3"/>
        <w:tabs>
          <w:tab w:val="left" w:pos="142"/>
          <w:tab w:val="left" w:pos="915"/>
        </w:tabs>
        <w:ind w:left="0"/>
        <w:rPr>
          <w:sz w:val="28"/>
          <w:szCs w:val="28"/>
        </w:rPr>
      </w:pPr>
      <w:r w:rsidRPr="00731BD8">
        <w:rPr>
          <w:sz w:val="28"/>
          <w:szCs w:val="28"/>
        </w:rPr>
        <w:t xml:space="preserve">- по КЕКВ </w:t>
      </w:r>
      <w:r w:rsidR="00BD5FBC" w:rsidRPr="00731BD8">
        <w:rPr>
          <w:sz w:val="28"/>
          <w:szCs w:val="28"/>
        </w:rPr>
        <w:t>2282 «Окремі заходи по реалізації державних (регіональних) програм, не віднесені до заходів розвитку» - 1 000грн.;</w:t>
      </w:r>
    </w:p>
    <w:p w:rsidR="00BD5FBC" w:rsidRPr="00731BD8" w:rsidRDefault="00BD5FBC" w:rsidP="00BD5FBC">
      <w:pPr>
        <w:rPr>
          <w:sz w:val="28"/>
          <w:szCs w:val="28"/>
        </w:rPr>
      </w:pPr>
      <w:r w:rsidRPr="00731BD8">
        <w:rPr>
          <w:sz w:val="28"/>
          <w:szCs w:val="28"/>
        </w:rPr>
        <w:t xml:space="preserve">- по КЕКВ 2800 «Інші поточні видатки» - в сумі 1 000грн.;    </w:t>
      </w:r>
    </w:p>
    <w:p w:rsidR="00BD5FBC" w:rsidRPr="00731BD8" w:rsidRDefault="00BD5FBC" w:rsidP="00BD5FBC">
      <w:pPr>
        <w:contextualSpacing/>
        <w:jc w:val="both"/>
        <w:rPr>
          <w:sz w:val="28"/>
          <w:szCs w:val="28"/>
        </w:rPr>
      </w:pPr>
      <w:r w:rsidRPr="00731BD8">
        <w:rPr>
          <w:sz w:val="28"/>
          <w:szCs w:val="28"/>
        </w:rPr>
        <w:t xml:space="preserve">       </w:t>
      </w:r>
      <w:r w:rsidRPr="00BD5FBC">
        <w:rPr>
          <w:sz w:val="28"/>
          <w:szCs w:val="28"/>
        </w:rPr>
        <w:t xml:space="preserve"> збільшити  бюджетні призначення</w:t>
      </w:r>
    </w:p>
    <w:p w:rsidR="00BD5FBC" w:rsidRPr="00731BD8" w:rsidRDefault="00BD5FBC" w:rsidP="00BD5FBC">
      <w:pPr>
        <w:tabs>
          <w:tab w:val="left" w:pos="709"/>
        </w:tabs>
        <w:contextualSpacing/>
        <w:jc w:val="both"/>
        <w:rPr>
          <w:sz w:val="28"/>
          <w:szCs w:val="28"/>
        </w:rPr>
      </w:pPr>
      <w:r w:rsidRPr="00731BD8">
        <w:rPr>
          <w:sz w:val="28"/>
          <w:szCs w:val="28"/>
        </w:rPr>
        <w:t>- по КЕКВ 2210 «Предмети, матеріали, обладнання та інвентар» в сумі  –         30 292грн.;</w:t>
      </w:r>
    </w:p>
    <w:p w:rsidR="00BD5FBC" w:rsidRPr="00BD5FBC" w:rsidRDefault="00BD5FBC" w:rsidP="00BD5FBC">
      <w:pPr>
        <w:contextualSpacing/>
        <w:jc w:val="both"/>
        <w:rPr>
          <w:sz w:val="28"/>
          <w:szCs w:val="28"/>
        </w:rPr>
      </w:pPr>
      <w:r w:rsidRPr="00BD5FBC">
        <w:rPr>
          <w:sz w:val="28"/>
          <w:szCs w:val="28"/>
        </w:rPr>
        <w:t>- по КЕКВ 2240 «Оплата послуг (крім комунальних)» в сумі</w:t>
      </w:r>
      <w:r w:rsidRPr="00731BD8">
        <w:rPr>
          <w:sz w:val="28"/>
          <w:szCs w:val="28"/>
        </w:rPr>
        <w:t xml:space="preserve"> – 5 091</w:t>
      </w:r>
      <w:r w:rsidRPr="00BD5FBC">
        <w:rPr>
          <w:sz w:val="28"/>
          <w:szCs w:val="28"/>
        </w:rPr>
        <w:t xml:space="preserve">грн.;          </w:t>
      </w:r>
    </w:p>
    <w:p w:rsidR="00BD5FBC" w:rsidRPr="00BD5FBC" w:rsidRDefault="00BD5FBC" w:rsidP="00BD5FBC">
      <w:pPr>
        <w:contextualSpacing/>
        <w:jc w:val="both"/>
        <w:rPr>
          <w:sz w:val="28"/>
          <w:szCs w:val="28"/>
        </w:rPr>
      </w:pPr>
      <w:r w:rsidRPr="00BD5FBC">
        <w:rPr>
          <w:sz w:val="28"/>
          <w:szCs w:val="28"/>
        </w:rPr>
        <w:t xml:space="preserve">   </w:t>
      </w:r>
      <w:r w:rsidR="00571051" w:rsidRPr="00731BD8">
        <w:rPr>
          <w:sz w:val="28"/>
          <w:szCs w:val="28"/>
        </w:rPr>
        <w:t xml:space="preserve">    </w:t>
      </w:r>
      <w:r w:rsidRPr="00BD5FBC">
        <w:rPr>
          <w:sz w:val="28"/>
          <w:szCs w:val="28"/>
        </w:rPr>
        <w:t xml:space="preserve">відповідно збільшити фінансування програми «Розвиток культури, мистецтва та охорони культурної спадщини  Брацлавської селищної територіальної громади на </w:t>
      </w:r>
      <w:r w:rsidR="00EB0C60" w:rsidRPr="00731BD8">
        <w:rPr>
          <w:sz w:val="28"/>
          <w:szCs w:val="28"/>
        </w:rPr>
        <w:t>2022 – 2024 роки» .</w:t>
      </w:r>
    </w:p>
    <w:p w:rsidR="00BD5FBC" w:rsidRPr="00731BD8" w:rsidRDefault="00AD7229" w:rsidP="00BD5FBC">
      <w:pPr>
        <w:pStyle w:val="a3"/>
        <w:tabs>
          <w:tab w:val="left" w:pos="142"/>
          <w:tab w:val="left" w:pos="284"/>
        </w:tabs>
        <w:ind w:left="0" w:firstLine="708"/>
        <w:jc w:val="both"/>
        <w:rPr>
          <w:sz w:val="28"/>
        </w:rPr>
      </w:pPr>
      <w:r w:rsidRPr="00731BD8">
        <w:rPr>
          <w:b/>
          <w:sz w:val="28"/>
          <w:szCs w:val="28"/>
        </w:rPr>
        <w:t xml:space="preserve">По КПКВМБ 0610160 </w:t>
      </w:r>
      <w:r w:rsidRPr="00731BD8">
        <w:rPr>
          <w:sz w:val="28"/>
          <w:szCs w:val="28"/>
        </w:rPr>
        <w:t>«Керівництво і управління у відповідній сфері у містах (місті Києві), селищах, селах, територіальних громадах»</w:t>
      </w:r>
      <w:r w:rsidRPr="00731BD8">
        <w:rPr>
          <w:sz w:val="28"/>
        </w:rPr>
        <w:t xml:space="preserve">  по головному розпоряднику Відділ освіти Брацлавської селищної ради</w:t>
      </w:r>
      <w:r w:rsidR="00DB638B">
        <w:rPr>
          <w:sz w:val="28"/>
        </w:rPr>
        <w:t xml:space="preserve"> в сумі – 223 207грн.</w:t>
      </w:r>
    </w:p>
    <w:p w:rsidR="00AD7229" w:rsidRPr="00731BD8" w:rsidRDefault="00AD7229" w:rsidP="00AD7229">
      <w:pPr>
        <w:pStyle w:val="a3"/>
        <w:tabs>
          <w:tab w:val="left" w:pos="567"/>
        </w:tabs>
        <w:ind w:left="0"/>
        <w:jc w:val="both"/>
        <w:rPr>
          <w:sz w:val="28"/>
          <w:szCs w:val="28"/>
        </w:rPr>
      </w:pPr>
      <w:r w:rsidRPr="00731BD8">
        <w:rPr>
          <w:sz w:val="28"/>
          <w:szCs w:val="28"/>
        </w:rPr>
        <w:t xml:space="preserve">        зменшити бюджетні призначення</w:t>
      </w:r>
    </w:p>
    <w:p w:rsidR="00AD7229" w:rsidRPr="00731BD8" w:rsidRDefault="00AD7229" w:rsidP="00AD7229">
      <w:pPr>
        <w:tabs>
          <w:tab w:val="left" w:pos="709"/>
        </w:tabs>
        <w:contextualSpacing/>
        <w:jc w:val="both"/>
        <w:rPr>
          <w:sz w:val="28"/>
          <w:szCs w:val="28"/>
        </w:rPr>
      </w:pPr>
      <w:r w:rsidRPr="00731BD8">
        <w:rPr>
          <w:sz w:val="28"/>
          <w:szCs w:val="28"/>
        </w:rPr>
        <w:t>- по КЕКВ 2111 «Заробітна плата» в сумі – 159 045грн.;</w:t>
      </w:r>
    </w:p>
    <w:p w:rsidR="00AD7229" w:rsidRPr="00731BD8" w:rsidRDefault="00AD7229" w:rsidP="00AD7229">
      <w:pPr>
        <w:tabs>
          <w:tab w:val="left" w:pos="709"/>
        </w:tabs>
        <w:contextualSpacing/>
        <w:jc w:val="both"/>
        <w:rPr>
          <w:sz w:val="28"/>
          <w:szCs w:val="28"/>
        </w:rPr>
      </w:pPr>
      <w:r w:rsidRPr="00731BD8">
        <w:rPr>
          <w:sz w:val="28"/>
          <w:szCs w:val="28"/>
        </w:rPr>
        <w:t>- по КЕКВ 2120 «Нарахування на оплату праці» в сумі – 58 702грн.;</w:t>
      </w:r>
    </w:p>
    <w:p w:rsidR="00AD7229" w:rsidRPr="00731BD8" w:rsidRDefault="00AD7229" w:rsidP="00AD7229">
      <w:pPr>
        <w:tabs>
          <w:tab w:val="left" w:pos="709"/>
        </w:tabs>
        <w:contextualSpacing/>
        <w:jc w:val="both"/>
        <w:rPr>
          <w:sz w:val="28"/>
          <w:szCs w:val="28"/>
        </w:rPr>
      </w:pPr>
      <w:r w:rsidRPr="00731BD8">
        <w:rPr>
          <w:sz w:val="28"/>
          <w:szCs w:val="28"/>
        </w:rPr>
        <w:t xml:space="preserve">- по КЕКВ 2210 «Предмети, матеріали, обладнання та інвентар» в сумі  – </w:t>
      </w:r>
    </w:p>
    <w:p w:rsidR="00AD7229" w:rsidRPr="00731BD8" w:rsidRDefault="00AD7229" w:rsidP="00AD7229">
      <w:pPr>
        <w:tabs>
          <w:tab w:val="left" w:pos="709"/>
        </w:tabs>
        <w:contextualSpacing/>
        <w:jc w:val="both"/>
        <w:rPr>
          <w:sz w:val="28"/>
          <w:szCs w:val="28"/>
        </w:rPr>
      </w:pPr>
      <w:r w:rsidRPr="00731BD8">
        <w:rPr>
          <w:sz w:val="28"/>
          <w:szCs w:val="28"/>
        </w:rPr>
        <w:t>3 500грн.;</w:t>
      </w:r>
    </w:p>
    <w:p w:rsidR="00AD7229" w:rsidRPr="00731BD8" w:rsidRDefault="00AD7229" w:rsidP="00AD7229">
      <w:pPr>
        <w:contextualSpacing/>
        <w:jc w:val="both"/>
        <w:rPr>
          <w:sz w:val="28"/>
          <w:szCs w:val="28"/>
        </w:rPr>
      </w:pPr>
      <w:r w:rsidRPr="00731BD8">
        <w:rPr>
          <w:sz w:val="28"/>
          <w:szCs w:val="28"/>
        </w:rPr>
        <w:t>- по КЕКВ 2273 «Оплата елек</w:t>
      </w:r>
      <w:r w:rsidR="00571051" w:rsidRPr="00731BD8">
        <w:rPr>
          <w:sz w:val="28"/>
          <w:szCs w:val="28"/>
        </w:rPr>
        <w:t>троенергії» в сумі – 2 960</w:t>
      </w:r>
      <w:r w:rsidRPr="00731BD8">
        <w:rPr>
          <w:sz w:val="28"/>
          <w:szCs w:val="28"/>
        </w:rPr>
        <w:t>грн.;</w:t>
      </w:r>
    </w:p>
    <w:p w:rsidR="00AD7229" w:rsidRPr="00731BD8" w:rsidRDefault="00AD7229" w:rsidP="00AD7229">
      <w:pPr>
        <w:contextualSpacing/>
        <w:jc w:val="both"/>
        <w:rPr>
          <w:sz w:val="28"/>
          <w:szCs w:val="28"/>
        </w:rPr>
      </w:pPr>
      <w:r w:rsidRPr="00731BD8">
        <w:rPr>
          <w:sz w:val="28"/>
          <w:szCs w:val="28"/>
        </w:rPr>
        <w:t xml:space="preserve">         збільшити бюджетні призначення</w:t>
      </w:r>
    </w:p>
    <w:p w:rsidR="00AD7229" w:rsidRPr="00731BD8" w:rsidRDefault="00AD7229" w:rsidP="00AD7229">
      <w:pPr>
        <w:pStyle w:val="a3"/>
        <w:tabs>
          <w:tab w:val="left" w:pos="142"/>
          <w:tab w:val="left" w:pos="915"/>
        </w:tabs>
        <w:ind w:left="0"/>
        <w:jc w:val="both"/>
        <w:rPr>
          <w:sz w:val="28"/>
          <w:szCs w:val="28"/>
        </w:rPr>
      </w:pPr>
      <w:r w:rsidRPr="00731BD8">
        <w:rPr>
          <w:sz w:val="28"/>
          <w:szCs w:val="28"/>
        </w:rPr>
        <w:t>- по КЕКВ 2250 «Видатки на відрядження» в сумі – 1 000грн.;</w:t>
      </w:r>
    </w:p>
    <w:p w:rsidR="00AD7229" w:rsidRPr="00731BD8" w:rsidRDefault="00AD7229" w:rsidP="00AD7229">
      <w:pPr>
        <w:pStyle w:val="a3"/>
        <w:tabs>
          <w:tab w:val="left" w:pos="142"/>
          <w:tab w:val="left" w:pos="284"/>
        </w:tabs>
        <w:ind w:left="0" w:firstLine="708"/>
        <w:jc w:val="both"/>
        <w:rPr>
          <w:sz w:val="28"/>
        </w:rPr>
      </w:pPr>
      <w:r w:rsidRPr="00731BD8">
        <w:rPr>
          <w:b/>
          <w:sz w:val="28"/>
          <w:szCs w:val="28"/>
        </w:rPr>
        <w:t>По КПКВМБ 0910160</w:t>
      </w:r>
      <w:r w:rsidRPr="00731BD8">
        <w:rPr>
          <w:sz w:val="28"/>
          <w:szCs w:val="28"/>
        </w:rPr>
        <w:t xml:space="preserve"> «Керівництво і управління у відповідній сфері у містах (місті Києві), селищах, селах, територіальних громадах»</w:t>
      </w:r>
      <w:r w:rsidRPr="00731BD8">
        <w:rPr>
          <w:sz w:val="28"/>
        </w:rPr>
        <w:t xml:space="preserve">  по головному розпоряднику Служба у справах дітей Брацлавської селищної ради</w:t>
      </w:r>
      <w:r w:rsidR="00055400">
        <w:rPr>
          <w:sz w:val="28"/>
        </w:rPr>
        <w:t xml:space="preserve"> в сумі – 98 000грн.</w:t>
      </w:r>
    </w:p>
    <w:p w:rsidR="00AD7229" w:rsidRPr="00731BD8" w:rsidRDefault="00AD7229" w:rsidP="00AD7229">
      <w:pPr>
        <w:pStyle w:val="a3"/>
        <w:tabs>
          <w:tab w:val="left" w:pos="567"/>
        </w:tabs>
        <w:ind w:left="0"/>
        <w:jc w:val="both"/>
        <w:rPr>
          <w:sz w:val="28"/>
          <w:szCs w:val="28"/>
        </w:rPr>
      </w:pPr>
      <w:r w:rsidRPr="00731BD8">
        <w:rPr>
          <w:sz w:val="28"/>
          <w:szCs w:val="28"/>
        </w:rPr>
        <w:t xml:space="preserve">        зменшити бюджетні призначення</w:t>
      </w:r>
    </w:p>
    <w:p w:rsidR="00AD7229" w:rsidRPr="00731BD8" w:rsidRDefault="00AD7229" w:rsidP="00AD7229">
      <w:pPr>
        <w:tabs>
          <w:tab w:val="left" w:pos="709"/>
        </w:tabs>
        <w:contextualSpacing/>
        <w:jc w:val="both"/>
        <w:rPr>
          <w:sz w:val="28"/>
          <w:szCs w:val="28"/>
        </w:rPr>
      </w:pPr>
      <w:r w:rsidRPr="00731BD8">
        <w:rPr>
          <w:sz w:val="28"/>
          <w:szCs w:val="28"/>
        </w:rPr>
        <w:t>- по КЕКВ 2111 «Заробітна плата» в сум</w:t>
      </w:r>
      <w:r w:rsidR="00554454" w:rsidRPr="00731BD8">
        <w:rPr>
          <w:sz w:val="28"/>
          <w:szCs w:val="28"/>
        </w:rPr>
        <w:t>і – 70 000</w:t>
      </w:r>
      <w:r w:rsidRPr="00731BD8">
        <w:rPr>
          <w:sz w:val="28"/>
          <w:szCs w:val="28"/>
        </w:rPr>
        <w:t>грн.;</w:t>
      </w:r>
    </w:p>
    <w:p w:rsidR="00AD7229" w:rsidRPr="00731BD8" w:rsidRDefault="00AD7229" w:rsidP="00AD7229">
      <w:pPr>
        <w:tabs>
          <w:tab w:val="left" w:pos="709"/>
        </w:tabs>
        <w:contextualSpacing/>
        <w:jc w:val="both"/>
        <w:rPr>
          <w:sz w:val="28"/>
          <w:szCs w:val="28"/>
        </w:rPr>
      </w:pPr>
      <w:r w:rsidRPr="00731BD8">
        <w:rPr>
          <w:sz w:val="28"/>
          <w:szCs w:val="28"/>
        </w:rPr>
        <w:t xml:space="preserve">- по КЕКВ 2120 «Нарахування </w:t>
      </w:r>
      <w:r w:rsidR="00554454" w:rsidRPr="00731BD8">
        <w:rPr>
          <w:sz w:val="28"/>
          <w:szCs w:val="28"/>
        </w:rPr>
        <w:t>на оплату праці» в сумі – 13 000</w:t>
      </w:r>
      <w:r w:rsidRPr="00731BD8">
        <w:rPr>
          <w:sz w:val="28"/>
          <w:szCs w:val="28"/>
        </w:rPr>
        <w:t>грн.;</w:t>
      </w:r>
    </w:p>
    <w:p w:rsidR="00AD7229" w:rsidRPr="00731BD8" w:rsidRDefault="00AD7229" w:rsidP="00AD7229">
      <w:pPr>
        <w:tabs>
          <w:tab w:val="left" w:pos="709"/>
        </w:tabs>
        <w:contextualSpacing/>
        <w:jc w:val="both"/>
        <w:rPr>
          <w:sz w:val="28"/>
          <w:szCs w:val="28"/>
        </w:rPr>
      </w:pPr>
      <w:r w:rsidRPr="00731BD8">
        <w:rPr>
          <w:sz w:val="28"/>
          <w:szCs w:val="28"/>
        </w:rPr>
        <w:t xml:space="preserve">- по КЕКВ 2210 «Предмети, матеріали, обладнання та інвентар» в сумі  – </w:t>
      </w:r>
    </w:p>
    <w:p w:rsidR="00AD7229" w:rsidRPr="00731BD8" w:rsidRDefault="00554454" w:rsidP="00AD7229">
      <w:pPr>
        <w:tabs>
          <w:tab w:val="left" w:pos="709"/>
        </w:tabs>
        <w:contextualSpacing/>
        <w:jc w:val="both"/>
        <w:rPr>
          <w:sz w:val="28"/>
          <w:szCs w:val="28"/>
        </w:rPr>
      </w:pPr>
      <w:r w:rsidRPr="00731BD8">
        <w:rPr>
          <w:sz w:val="28"/>
          <w:szCs w:val="28"/>
        </w:rPr>
        <w:t>3 0</w:t>
      </w:r>
      <w:r w:rsidR="00AD7229" w:rsidRPr="00731BD8">
        <w:rPr>
          <w:sz w:val="28"/>
          <w:szCs w:val="28"/>
        </w:rPr>
        <w:t>00грн.;</w:t>
      </w:r>
    </w:p>
    <w:p w:rsidR="00554454" w:rsidRPr="00BD5FBC" w:rsidRDefault="00554454" w:rsidP="00554454">
      <w:pPr>
        <w:contextualSpacing/>
        <w:jc w:val="both"/>
        <w:rPr>
          <w:sz w:val="28"/>
          <w:szCs w:val="28"/>
        </w:rPr>
      </w:pPr>
      <w:r w:rsidRPr="00BD5FBC">
        <w:rPr>
          <w:sz w:val="28"/>
          <w:szCs w:val="28"/>
        </w:rPr>
        <w:t>- по КЕКВ 2240 «Оплата послуг (крім комунальних)» в сумі</w:t>
      </w:r>
      <w:r w:rsidRPr="00731BD8">
        <w:rPr>
          <w:sz w:val="28"/>
          <w:szCs w:val="28"/>
        </w:rPr>
        <w:t xml:space="preserve"> – 12 000</w:t>
      </w:r>
      <w:r w:rsidRPr="00BD5FBC">
        <w:rPr>
          <w:sz w:val="28"/>
          <w:szCs w:val="28"/>
        </w:rPr>
        <w:t xml:space="preserve">грн.;          </w:t>
      </w:r>
    </w:p>
    <w:p w:rsidR="00617C5C" w:rsidRPr="00731BD8" w:rsidRDefault="00617C5C" w:rsidP="00617C5C">
      <w:pPr>
        <w:pStyle w:val="a3"/>
        <w:tabs>
          <w:tab w:val="left" w:pos="709"/>
        </w:tabs>
        <w:ind w:left="26"/>
        <w:jc w:val="both"/>
        <w:rPr>
          <w:rFonts w:eastAsia="Courier New"/>
          <w:bCs/>
          <w:sz w:val="28"/>
          <w:szCs w:val="28"/>
          <w:lang w:val="ru-RU" w:bidi="ru-RU"/>
        </w:rPr>
      </w:pPr>
      <w:r w:rsidRPr="00731BD8">
        <w:rPr>
          <w:rFonts w:eastAsia="Courier New"/>
          <w:b/>
          <w:bCs/>
          <w:sz w:val="28"/>
          <w:szCs w:val="28"/>
          <w:lang w:val="ru-RU" w:bidi="ru-RU"/>
        </w:rPr>
        <w:t xml:space="preserve">        </w:t>
      </w:r>
      <w:r w:rsidRPr="00CB7D63">
        <w:rPr>
          <w:rFonts w:eastAsia="Courier New"/>
          <w:b/>
          <w:bCs/>
          <w:sz w:val="28"/>
          <w:szCs w:val="28"/>
          <w:lang w:val="ru-RU" w:bidi="ru-RU"/>
        </w:rPr>
        <w:t>По КПКВМБ 0611080</w:t>
      </w:r>
      <w:r w:rsidRPr="00731BD8">
        <w:rPr>
          <w:rFonts w:eastAsia="Courier New"/>
          <w:bCs/>
          <w:sz w:val="28"/>
          <w:szCs w:val="28"/>
          <w:lang w:val="ru-RU" w:bidi="ru-RU"/>
        </w:rPr>
        <w:t xml:space="preserve"> «</w:t>
      </w:r>
      <w:proofErr w:type="spellStart"/>
      <w:r w:rsidRPr="00731BD8">
        <w:rPr>
          <w:rFonts w:eastAsia="Courier New"/>
          <w:bCs/>
          <w:sz w:val="28"/>
          <w:szCs w:val="28"/>
          <w:lang w:val="ru-RU" w:bidi="ru-RU"/>
        </w:rPr>
        <w:t>Надання</w:t>
      </w:r>
      <w:proofErr w:type="spellEnd"/>
      <w:r w:rsidRPr="00731BD8">
        <w:rPr>
          <w:rFonts w:eastAsia="Courier New"/>
          <w:bCs/>
          <w:sz w:val="28"/>
          <w:szCs w:val="28"/>
          <w:lang w:val="ru-RU" w:bidi="ru-RU"/>
        </w:rPr>
        <w:t xml:space="preserve"> </w:t>
      </w:r>
      <w:proofErr w:type="spellStart"/>
      <w:proofErr w:type="gramStart"/>
      <w:r w:rsidRPr="00731BD8">
        <w:rPr>
          <w:rFonts w:eastAsia="Courier New"/>
          <w:bCs/>
          <w:sz w:val="28"/>
          <w:szCs w:val="28"/>
          <w:lang w:val="ru-RU" w:bidi="ru-RU"/>
        </w:rPr>
        <w:t>спец</w:t>
      </w:r>
      <w:proofErr w:type="gramEnd"/>
      <w:r w:rsidRPr="00731BD8">
        <w:rPr>
          <w:rFonts w:eastAsia="Courier New"/>
          <w:bCs/>
          <w:sz w:val="28"/>
          <w:szCs w:val="28"/>
          <w:lang w:val="ru-RU" w:bidi="ru-RU"/>
        </w:rPr>
        <w:t>іальної</w:t>
      </w:r>
      <w:proofErr w:type="spellEnd"/>
      <w:r w:rsidRPr="00731BD8">
        <w:rPr>
          <w:rFonts w:eastAsia="Courier New"/>
          <w:bCs/>
          <w:sz w:val="28"/>
          <w:szCs w:val="28"/>
          <w:lang w:val="ru-RU" w:bidi="ru-RU"/>
        </w:rPr>
        <w:t xml:space="preserve"> </w:t>
      </w:r>
      <w:proofErr w:type="spellStart"/>
      <w:r w:rsidRPr="00731BD8">
        <w:rPr>
          <w:rFonts w:eastAsia="Courier New"/>
          <w:bCs/>
          <w:sz w:val="28"/>
          <w:szCs w:val="28"/>
          <w:lang w:val="ru-RU" w:bidi="ru-RU"/>
        </w:rPr>
        <w:t>освіти</w:t>
      </w:r>
      <w:proofErr w:type="spellEnd"/>
      <w:r w:rsidRPr="00731BD8">
        <w:rPr>
          <w:rFonts w:eastAsia="Courier New"/>
          <w:bCs/>
          <w:sz w:val="28"/>
          <w:szCs w:val="28"/>
          <w:lang w:val="ru-RU" w:bidi="ru-RU"/>
        </w:rPr>
        <w:t xml:space="preserve"> </w:t>
      </w:r>
      <w:proofErr w:type="spellStart"/>
      <w:r w:rsidRPr="00731BD8">
        <w:rPr>
          <w:rFonts w:eastAsia="Courier New"/>
          <w:bCs/>
          <w:sz w:val="28"/>
          <w:szCs w:val="28"/>
          <w:lang w:val="ru-RU" w:bidi="ru-RU"/>
        </w:rPr>
        <w:t>мистецькими</w:t>
      </w:r>
      <w:proofErr w:type="spellEnd"/>
      <w:r w:rsidRPr="00731BD8">
        <w:rPr>
          <w:rFonts w:eastAsia="Courier New"/>
          <w:bCs/>
          <w:sz w:val="28"/>
          <w:szCs w:val="28"/>
          <w:lang w:val="ru-RU" w:bidi="ru-RU"/>
        </w:rPr>
        <w:t xml:space="preserve"> школами»</w:t>
      </w:r>
      <w:r w:rsidR="00CB7D63">
        <w:rPr>
          <w:rFonts w:eastAsia="Courier New"/>
          <w:bCs/>
          <w:sz w:val="28"/>
          <w:szCs w:val="28"/>
          <w:lang w:val="ru-RU" w:bidi="ru-RU"/>
        </w:rPr>
        <w:t xml:space="preserve"> в </w:t>
      </w:r>
      <w:proofErr w:type="spellStart"/>
      <w:r w:rsidR="00CB7D63">
        <w:rPr>
          <w:rFonts w:eastAsia="Courier New"/>
          <w:bCs/>
          <w:sz w:val="28"/>
          <w:szCs w:val="28"/>
          <w:lang w:val="ru-RU" w:bidi="ru-RU"/>
        </w:rPr>
        <w:t>сумі</w:t>
      </w:r>
      <w:proofErr w:type="spellEnd"/>
      <w:r w:rsidR="00CB7D63">
        <w:rPr>
          <w:rFonts w:eastAsia="Courier New"/>
          <w:bCs/>
          <w:sz w:val="28"/>
          <w:szCs w:val="28"/>
          <w:lang w:val="ru-RU" w:bidi="ru-RU"/>
        </w:rPr>
        <w:t xml:space="preserve"> 40 000грн.</w:t>
      </w:r>
      <w:r w:rsidRPr="00731BD8">
        <w:rPr>
          <w:rFonts w:eastAsia="Courier New"/>
          <w:bCs/>
          <w:sz w:val="28"/>
          <w:szCs w:val="28"/>
          <w:lang w:val="ru-RU" w:bidi="ru-RU"/>
        </w:rPr>
        <w:t>:</w:t>
      </w:r>
    </w:p>
    <w:p w:rsidR="00617C5C" w:rsidRPr="00731BD8" w:rsidRDefault="00617C5C" w:rsidP="00617C5C">
      <w:pPr>
        <w:pStyle w:val="a3"/>
        <w:tabs>
          <w:tab w:val="left" w:pos="709"/>
        </w:tabs>
        <w:ind w:left="26" w:firstLine="708"/>
        <w:jc w:val="both"/>
        <w:rPr>
          <w:rFonts w:eastAsia="Courier New"/>
          <w:bCs/>
          <w:sz w:val="28"/>
          <w:szCs w:val="28"/>
          <w:lang w:val="ru-RU" w:bidi="ru-RU"/>
        </w:rPr>
      </w:pPr>
      <w:proofErr w:type="spellStart"/>
      <w:r w:rsidRPr="00731BD8">
        <w:rPr>
          <w:rFonts w:eastAsia="Courier New"/>
          <w:bCs/>
          <w:sz w:val="28"/>
          <w:szCs w:val="28"/>
          <w:lang w:val="ru-RU" w:bidi="ru-RU"/>
        </w:rPr>
        <w:t>зменшити</w:t>
      </w:r>
      <w:proofErr w:type="spellEnd"/>
      <w:r w:rsidRPr="00731BD8">
        <w:rPr>
          <w:rFonts w:eastAsia="Courier New"/>
          <w:bCs/>
          <w:sz w:val="28"/>
          <w:szCs w:val="28"/>
          <w:lang w:val="ru-RU" w:bidi="ru-RU"/>
        </w:rPr>
        <w:t xml:space="preserve"> </w:t>
      </w:r>
      <w:proofErr w:type="spellStart"/>
      <w:r w:rsidRPr="00731BD8">
        <w:rPr>
          <w:rFonts w:eastAsia="Courier New"/>
          <w:bCs/>
          <w:sz w:val="28"/>
          <w:szCs w:val="28"/>
          <w:lang w:val="ru-RU" w:bidi="ru-RU"/>
        </w:rPr>
        <w:t>бюджетні</w:t>
      </w:r>
      <w:proofErr w:type="spellEnd"/>
      <w:r w:rsidRPr="00731BD8">
        <w:rPr>
          <w:rFonts w:eastAsia="Courier New"/>
          <w:bCs/>
          <w:sz w:val="28"/>
          <w:szCs w:val="28"/>
          <w:lang w:val="ru-RU" w:bidi="ru-RU"/>
        </w:rPr>
        <w:t xml:space="preserve"> </w:t>
      </w:r>
      <w:proofErr w:type="spellStart"/>
      <w:r w:rsidRPr="00731BD8">
        <w:rPr>
          <w:rFonts w:eastAsia="Courier New"/>
          <w:bCs/>
          <w:sz w:val="28"/>
          <w:szCs w:val="28"/>
          <w:lang w:val="ru-RU" w:bidi="ru-RU"/>
        </w:rPr>
        <w:t>призначення</w:t>
      </w:r>
      <w:proofErr w:type="spellEnd"/>
    </w:p>
    <w:p w:rsidR="00617C5C" w:rsidRPr="00731BD8" w:rsidRDefault="00617C5C" w:rsidP="00617C5C">
      <w:pPr>
        <w:pStyle w:val="a4"/>
        <w:rPr>
          <w:rFonts w:eastAsia="Courier New"/>
          <w:bCs/>
          <w:sz w:val="28"/>
          <w:szCs w:val="28"/>
          <w:lang w:val="uk-UA" w:bidi="ru-RU"/>
        </w:rPr>
      </w:pPr>
      <w:r w:rsidRPr="00731BD8">
        <w:rPr>
          <w:rFonts w:eastAsia="Courier New"/>
          <w:bCs/>
          <w:sz w:val="28"/>
          <w:szCs w:val="28"/>
          <w:lang w:val="uk-UA" w:bidi="ru-RU"/>
        </w:rPr>
        <w:lastRenderedPageBreak/>
        <w:t xml:space="preserve">- по КЕКВ 2111 «Заробітна плата» в сумі </w:t>
      </w:r>
      <w:r w:rsidRPr="00731BD8">
        <w:rPr>
          <w:rFonts w:eastAsia="Courier New"/>
          <w:b/>
          <w:bCs/>
          <w:sz w:val="28"/>
          <w:szCs w:val="28"/>
          <w:lang w:val="uk-UA" w:bidi="ru-RU"/>
        </w:rPr>
        <w:t xml:space="preserve">– </w:t>
      </w:r>
      <w:r w:rsidRPr="00731BD8">
        <w:rPr>
          <w:rFonts w:eastAsia="Courier New"/>
          <w:bCs/>
          <w:sz w:val="28"/>
          <w:szCs w:val="28"/>
          <w:lang w:val="uk-UA" w:bidi="ru-RU"/>
        </w:rPr>
        <w:t>4 000грн.;</w:t>
      </w:r>
    </w:p>
    <w:p w:rsidR="00617C5C" w:rsidRPr="00731BD8" w:rsidRDefault="00617C5C" w:rsidP="00617C5C">
      <w:pPr>
        <w:contextualSpacing/>
        <w:jc w:val="both"/>
        <w:rPr>
          <w:sz w:val="28"/>
          <w:szCs w:val="28"/>
        </w:rPr>
      </w:pPr>
      <w:r w:rsidRPr="00731BD8">
        <w:rPr>
          <w:sz w:val="28"/>
          <w:szCs w:val="28"/>
        </w:rPr>
        <w:t>- по КЕКВ 2273 «Оплата електроенергії» в сумі – 5 000грн.;</w:t>
      </w:r>
    </w:p>
    <w:p w:rsidR="00617C5C" w:rsidRPr="00731BD8" w:rsidRDefault="00617C5C" w:rsidP="00617C5C">
      <w:pPr>
        <w:pStyle w:val="a3"/>
        <w:tabs>
          <w:tab w:val="left" w:pos="142"/>
          <w:tab w:val="left" w:pos="915"/>
        </w:tabs>
        <w:ind w:left="0"/>
        <w:jc w:val="both"/>
        <w:rPr>
          <w:sz w:val="28"/>
          <w:szCs w:val="28"/>
        </w:rPr>
      </w:pPr>
      <w:r w:rsidRPr="00731BD8">
        <w:rPr>
          <w:sz w:val="28"/>
          <w:szCs w:val="28"/>
        </w:rPr>
        <w:t>- по КЕКВ 2274 «Оплата природного газу» в сумі – 5 000грн.;</w:t>
      </w:r>
    </w:p>
    <w:p w:rsidR="00617C5C" w:rsidRPr="00731BD8" w:rsidRDefault="00617C5C" w:rsidP="00617C5C">
      <w:pPr>
        <w:pStyle w:val="a3"/>
        <w:ind w:left="26" w:firstLine="708"/>
        <w:jc w:val="both"/>
        <w:rPr>
          <w:sz w:val="28"/>
          <w:szCs w:val="28"/>
        </w:rPr>
      </w:pPr>
      <w:r w:rsidRPr="00731BD8">
        <w:rPr>
          <w:sz w:val="28"/>
          <w:szCs w:val="28"/>
        </w:rPr>
        <w:t>збільшити бюджетні призначення</w:t>
      </w:r>
    </w:p>
    <w:p w:rsidR="00617C5C" w:rsidRPr="00731BD8" w:rsidRDefault="00617C5C" w:rsidP="00617C5C">
      <w:pPr>
        <w:pStyle w:val="a4"/>
        <w:rPr>
          <w:rFonts w:eastAsia="Courier New"/>
          <w:bCs/>
          <w:sz w:val="28"/>
          <w:szCs w:val="28"/>
          <w:lang w:val="uk-UA" w:bidi="ru-RU"/>
        </w:rPr>
      </w:pPr>
      <w:r w:rsidRPr="00731BD8">
        <w:rPr>
          <w:sz w:val="28"/>
          <w:szCs w:val="28"/>
        </w:rPr>
        <w:t>- по КЕКВ 2120 «</w:t>
      </w:r>
      <w:proofErr w:type="spellStart"/>
      <w:r w:rsidRPr="00731BD8">
        <w:rPr>
          <w:sz w:val="28"/>
          <w:szCs w:val="28"/>
        </w:rPr>
        <w:t>Нарахування</w:t>
      </w:r>
      <w:proofErr w:type="spellEnd"/>
      <w:r w:rsidRPr="00731BD8">
        <w:rPr>
          <w:sz w:val="28"/>
          <w:szCs w:val="28"/>
        </w:rPr>
        <w:t xml:space="preserve"> на оплату </w:t>
      </w:r>
      <w:proofErr w:type="spellStart"/>
      <w:r w:rsidRPr="00731BD8">
        <w:rPr>
          <w:sz w:val="28"/>
          <w:szCs w:val="28"/>
        </w:rPr>
        <w:t>праці</w:t>
      </w:r>
      <w:proofErr w:type="spellEnd"/>
      <w:r w:rsidRPr="00731BD8">
        <w:rPr>
          <w:sz w:val="28"/>
          <w:szCs w:val="28"/>
        </w:rPr>
        <w:t xml:space="preserve">» в </w:t>
      </w:r>
      <w:proofErr w:type="spellStart"/>
      <w:r w:rsidRPr="00731BD8">
        <w:rPr>
          <w:sz w:val="28"/>
          <w:szCs w:val="28"/>
        </w:rPr>
        <w:t>сумі</w:t>
      </w:r>
      <w:proofErr w:type="spellEnd"/>
      <w:r w:rsidRPr="00731BD8">
        <w:rPr>
          <w:sz w:val="28"/>
          <w:szCs w:val="28"/>
        </w:rPr>
        <w:t xml:space="preserve"> –</w:t>
      </w:r>
      <w:r w:rsidRPr="00731BD8">
        <w:rPr>
          <w:sz w:val="28"/>
          <w:szCs w:val="28"/>
          <w:lang w:val="uk-UA"/>
        </w:rPr>
        <w:t xml:space="preserve"> 2 000грн.;</w:t>
      </w:r>
    </w:p>
    <w:p w:rsidR="00617C5C" w:rsidRPr="00731BD8" w:rsidRDefault="00617C5C" w:rsidP="00617C5C">
      <w:pPr>
        <w:pStyle w:val="a3"/>
        <w:ind w:left="26"/>
        <w:jc w:val="both"/>
        <w:rPr>
          <w:rFonts w:eastAsia="Courier New"/>
          <w:bCs/>
          <w:sz w:val="28"/>
          <w:szCs w:val="28"/>
          <w:lang w:val="ru-RU" w:bidi="ru-RU"/>
        </w:rPr>
      </w:pPr>
      <w:r w:rsidRPr="00731BD8">
        <w:rPr>
          <w:rFonts w:eastAsia="Courier New"/>
          <w:bCs/>
          <w:sz w:val="28"/>
          <w:szCs w:val="28"/>
          <w:lang w:val="ru-RU" w:bidi="ru-RU"/>
        </w:rPr>
        <w:t>- по КЕКВ 2210 «</w:t>
      </w:r>
      <w:proofErr w:type="spellStart"/>
      <w:r w:rsidRPr="00731BD8">
        <w:rPr>
          <w:rFonts w:eastAsia="Courier New"/>
          <w:bCs/>
          <w:sz w:val="28"/>
          <w:szCs w:val="28"/>
          <w:lang w:val="ru-RU" w:bidi="ru-RU"/>
        </w:rPr>
        <w:t>Предмети</w:t>
      </w:r>
      <w:proofErr w:type="spellEnd"/>
      <w:r w:rsidRPr="00731BD8">
        <w:rPr>
          <w:rFonts w:eastAsia="Courier New"/>
          <w:bCs/>
          <w:sz w:val="28"/>
          <w:szCs w:val="28"/>
          <w:lang w:val="ru-RU" w:bidi="ru-RU"/>
        </w:rPr>
        <w:t xml:space="preserve">, </w:t>
      </w:r>
      <w:proofErr w:type="spellStart"/>
      <w:proofErr w:type="gramStart"/>
      <w:r w:rsidRPr="00731BD8">
        <w:rPr>
          <w:rFonts w:eastAsia="Courier New"/>
          <w:bCs/>
          <w:sz w:val="28"/>
          <w:szCs w:val="28"/>
          <w:lang w:val="ru-RU" w:bidi="ru-RU"/>
        </w:rPr>
        <w:t>матер</w:t>
      </w:r>
      <w:proofErr w:type="gramEnd"/>
      <w:r w:rsidRPr="00731BD8">
        <w:rPr>
          <w:rFonts w:eastAsia="Courier New"/>
          <w:bCs/>
          <w:sz w:val="28"/>
          <w:szCs w:val="28"/>
          <w:lang w:val="ru-RU" w:bidi="ru-RU"/>
        </w:rPr>
        <w:t>іали</w:t>
      </w:r>
      <w:proofErr w:type="spellEnd"/>
      <w:r w:rsidRPr="00731BD8">
        <w:rPr>
          <w:rFonts w:eastAsia="Courier New"/>
          <w:bCs/>
          <w:sz w:val="28"/>
          <w:szCs w:val="28"/>
          <w:lang w:val="ru-RU" w:bidi="ru-RU"/>
        </w:rPr>
        <w:t xml:space="preserve">, </w:t>
      </w:r>
      <w:proofErr w:type="spellStart"/>
      <w:r w:rsidRPr="00731BD8">
        <w:rPr>
          <w:rFonts w:eastAsia="Courier New"/>
          <w:bCs/>
          <w:sz w:val="28"/>
          <w:szCs w:val="28"/>
          <w:lang w:val="ru-RU" w:bidi="ru-RU"/>
        </w:rPr>
        <w:t>обладнання</w:t>
      </w:r>
      <w:proofErr w:type="spellEnd"/>
      <w:r w:rsidRPr="00731BD8">
        <w:rPr>
          <w:rFonts w:eastAsia="Courier New"/>
          <w:bCs/>
          <w:sz w:val="28"/>
          <w:szCs w:val="28"/>
          <w:lang w:val="ru-RU" w:bidi="ru-RU"/>
        </w:rPr>
        <w:t xml:space="preserve"> та </w:t>
      </w:r>
      <w:proofErr w:type="spellStart"/>
      <w:r w:rsidRPr="00731BD8">
        <w:rPr>
          <w:rFonts w:eastAsia="Courier New"/>
          <w:bCs/>
          <w:sz w:val="28"/>
          <w:szCs w:val="28"/>
          <w:lang w:val="ru-RU" w:bidi="ru-RU"/>
        </w:rPr>
        <w:t>інвентар</w:t>
      </w:r>
      <w:proofErr w:type="spellEnd"/>
      <w:r w:rsidRPr="00731BD8">
        <w:rPr>
          <w:rFonts w:eastAsia="Courier New"/>
          <w:bCs/>
          <w:sz w:val="28"/>
          <w:szCs w:val="28"/>
          <w:lang w:val="ru-RU" w:bidi="ru-RU"/>
        </w:rPr>
        <w:t xml:space="preserve">» в </w:t>
      </w:r>
      <w:proofErr w:type="spellStart"/>
      <w:r w:rsidRPr="00731BD8">
        <w:rPr>
          <w:rFonts w:eastAsia="Courier New"/>
          <w:bCs/>
          <w:sz w:val="28"/>
          <w:szCs w:val="28"/>
          <w:lang w:val="ru-RU" w:bidi="ru-RU"/>
        </w:rPr>
        <w:t>сумі</w:t>
      </w:r>
      <w:proofErr w:type="spellEnd"/>
      <w:r w:rsidRPr="00731BD8">
        <w:rPr>
          <w:rFonts w:eastAsia="Courier New"/>
          <w:bCs/>
          <w:sz w:val="28"/>
          <w:szCs w:val="28"/>
          <w:lang w:val="ru-RU" w:bidi="ru-RU"/>
        </w:rPr>
        <w:t xml:space="preserve"> – </w:t>
      </w:r>
    </w:p>
    <w:p w:rsidR="00617C5C" w:rsidRPr="00731BD8" w:rsidRDefault="00617C5C" w:rsidP="00617C5C">
      <w:pPr>
        <w:pStyle w:val="a3"/>
        <w:ind w:left="26"/>
        <w:jc w:val="both"/>
        <w:rPr>
          <w:rFonts w:eastAsia="Courier New"/>
          <w:bCs/>
          <w:sz w:val="28"/>
          <w:szCs w:val="28"/>
          <w:lang w:val="ru-RU" w:bidi="ru-RU"/>
        </w:rPr>
      </w:pPr>
      <w:r w:rsidRPr="00731BD8">
        <w:rPr>
          <w:rFonts w:eastAsia="Courier New"/>
          <w:bCs/>
          <w:sz w:val="28"/>
          <w:szCs w:val="28"/>
          <w:lang w:val="ru-RU" w:bidi="ru-RU"/>
        </w:rPr>
        <w:t>52 000грн.;</w:t>
      </w:r>
    </w:p>
    <w:p w:rsidR="00617C5C" w:rsidRPr="00731BD8" w:rsidRDefault="00617C5C" w:rsidP="00617C5C">
      <w:pPr>
        <w:pStyle w:val="a3"/>
        <w:ind w:left="26"/>
        <w:jc w:val="both"/>
        <w:rPr>
          <w:rFonts w:eastAsia="Courier New"/>
          <w:bCs/>
          <w:sz w:val="28"/>
          <w:szCs w:val="28"/>
          <w:lang w:val="ru-RU" w:bidi="ru-RU"/>
        </w:rPr>
      </w:pPr>
      <w:r w:rsidRPr="00731BD8">
        <w:rPr>
          <w:rFonts w:eastAsia="Courier New"/>
          <w:bCs/>
          <w:sz w:val="28"/>
          <w:szCs w:val="28"/>
          <w:lang w:val="ru-RU" w:bidi="ru-RU"/>
        </w:rPr>
        <w:t xml:space="preserve">        </w:t>
      </w:r>
      <w:proofErr w:type="spellStart"/>
      <w:r w:rsidRPr="00731BD8">
        <w:rPr>
          <w:rFonts w:eastAsia="Courier New"/>
          <w:bCs/>
          <w:sz w:val="28"/>
          <w:szCs w:val="28"/>
          <w:lang w:val="ru-RU" w:bidi="ru-RU"/>
        </w:rPr>
        <w:t>відповідно</w:t>
      </w:r>
      <w:proofErr w:type="spellEnd"/>
      <w:r w:rsidRPr="00731BD8">
        <w:rPr>
          <w:rFonts w:eastAsia="Courier New"/>
          <w:bCs/>
          <w:sz w:val="28"/>
          <w:szCs w:val="28"/>
          <w:lang w:val="ru-RU" w:bidi="ru-RU"/>
        </w:rPr>
        <w:t xml:space="preserve"> внести </w:t>
      </w:r>
      <w:proofErr w:type="spellStart"/>
      <w:r w:rsidRPr="00731BD8">
        <w:rPr>
          <w:rFonts w:eastAsia="Courier New"/>
          <w:bCs/>
          <w:sz w:val="28"/>
          <w:szCs w:val="28"/>
          <w:lang w:val="ru-RU" w:bidi="ru-RU"/>
        </w:rPr>
        <w:t>зміни</w:t>
      </w:r>
      <w:proofErr w:type="spellEnd"/>
      <w:r w:rsidRPr="00731BD8">
        <w:rPr>
          <w:rFonts w:eastAsia="Courier New"/>
          <w:bCs/>
          <w:sz w:val="28"/>
          <w:szCs w:val="28"/>
          <w:lang w:val="ru-RU" w:bidi="ru-RU"/>
        </w:rPr>
        <w:t xml:space="preserve"> </w:t>
      </w:r>
      <w:proofErr w:type="spellStart"/>
      <w:r w:rsidRPr="00731BD8">
        <w:rPr>
          <w:rFonts w:eastAsia="Courier New"/>
          <w:bCs/>
          <w:sz w:val="28"/>
          <w:szCs w:val="28"/>
          <w:lang w:val="ru-RU" w:bidi="ru-RU"/>
        </w:rPr>
        <w:t>фінансування</w:t>
      </w:r>
      <w:proofErr w:type="spellEnd"/>
      <w:r w:rsidRPr="00731BD8">
        <w:rPr>
          <w:rFonts w:eastAsia="Courier New"/>
          <w:bCs/>
          <w:sz w:val="28"/>
          <w:szCs w:val="28"/>
          <w:lang w:val="ru-RU" w:bidi="ru-RU"/>
        </w:rPr>
        <w:t xml:space="preserve"> </w:t>
      </w:r>
      <w:proofErr w:type="spellStart"/>
      <w:r w:rsidRPr="00731BD8">
        <w:rPr>
          <w:rFonts w:eastAsia="Courier New"/>
          <w:bCs/>
          <w:sz w:val="28"/>
          <w:szCs w:val="28"/>
          <w:lang w:val="ru-RU" w:bidi="ru-RU"/>
        </w:rPr>
        <w:t>програми</w:t>
      </w:r>
      <w:proofErr w:type="spellEnd"/>
      <w:r w:rsidRPr="00731BD8">
        <w:rPr>
          <w:rFonts w:eastAsia="Courier New"/>
          <w:bCs/>
          <w:sz w:val="28"/>
          <w:szCs w:val="28"/>
          <w:lang w:val="ru-RU" w:bidi="ru-RU"/>
        </w:rPr>
        <w:t xml:space="preserve"> «</w:t>
      </w:r>
      <w:proofErr w:type="spellStart"/>
      <w:r w:rsidRPr="00731BD8">
        <w:rPr>
          <w:rFonts w:eastAsia="Courier New"/>
          <w:bCs/>
          <w:sz w:val="28"/>
          <w:szCs w:val="28"/>
          <w:lang w:val="ru-RU" w:bidi="ru-RU"/>
        </w:rPr>
        <w:t>Комплексної</w:t>
      </w:r>
      <w:proofErr w:type="spellEnd"/>
      <w:r w:rsidRPr="00731BD8">
        <w:rPr>
          <w:rFonts w:eastAsia="Courier New"/>
          <w:bCs/>
          <w:sz w:val="28"/>
          <w:szCs w:val="28"/>
          <w:lang w:val="ru-RU" w:bidi="ru-RU"/>
        </w:rPr>
        <w:t xml:space="preserve"> </w:t>
      </w:r>
      <w:proofErr w:type="spellStart"/>
      <w:r w:rsidRPr="00731BD8">
        <w:rPr>
          <w:rFonts w:eastAsia="Courier New"/>
          <w:bCs/>
          <w:sz w:val="28"/>
          <w:szCs w:val="28"/>
          <w:lang w:val="ru-RU" w:bidi="ru-RU"/>
        </w:rPr>
        <w:t>програми</w:t>
      </w:r>
      <w:proofErr w:type="spellEnd"/>
      <w:r w:rsidRPr="00731BD8">
        <w:rPr>
          <w:rFonts w:eastAsia="Courier New"/>
          <w:bCs/>
          <w:sz w:val="28"/>
          <w:szCs w:val="28"/>
          <w:lang w:val="ru-RU" w:bidi="ru-RU"/>
        </w:rPr>
        <w:t xml:space="preserve"> </w:t>
      </w:r>
      <w:proofErr w:type="spellStart"/>
      <w:r w:rsidRPr="00731BD8">
        <w:rPr>
          <w:rFonts w:eastAsia="Courier New"/>
          <w:bCs/>
          <w:sz w:val="28"/>
          <w:szCs w:val="28"/>
          <w:lang w:val="ru-RU" w:bidi="ru-RU"/>
        </w:rPr>
        <w:t>розвитку</w:t>
      </w:r>
      <w:proofErr w:type="spellEnd"/>
      <w:r w:rsidRPr="00731BD8">
        <w:rPr>
          <w:rFonts w:eastAsia="Courier New"/>
          <w:bCs/>
          <w:sz w:val="28"/>
          <w:szCs w:val="28"/>
          <w:lang w:val="ru-RU" w:bidi="ru-RU"/>
        </w:rPr>
        <w:t xml:space="preserve"> </w:t>
      </w:r>
      <w:proofErr w:type="spellStart"/>
      <w:r w:rsidRPr="00731BD8">
        <w:rPr>
          <w:rFonts w:eastAsia="Courier New"/>
          <w:bCs/>
          <w:sz w:val="28"/>
          <w:szCs w:val="28"/>
          <w:lang w:val="ru-RU" w:bidi="ru-RU"/>
        </w:rPr>
        <w:t>освіти</w:t>
      </w:r>
      <w:proofErr w:type="spellEnd"/>
      <w:r w:rsidRPr="00731BD8">
        <w:rPr>
          <w:rFonts w:eastAsia="Courier New"/>
          <w:bCs/>
          <w:sz w:val="28"/>
          <w:szCs w:val="28"/>
          <w:lang w:val="ru-RU" w:bidi="ru-RU"/>
        </w:rPr>
        <w:t xml:space="preserve"> </w:t>
      </w:r>
      <w:proofErr w:type="spellStart"/>
      <w:r w:rsidRPr="00731BD8">
        <w:rPr>
          <w:rFonts w:eastAsia="Courier New"/>
          <w:bCs/>
          <w:sz w:val="28"/>
          <w:szCs w:val="28"/>
          <w:lang w:val="ru-RU" w:bidi="ru-RU"/>
        </w:rPr>
        <w:t>Брацлавської</w:t>
      </w:r>
      <w:proofErr w:type="spellEnd"/>
      <w:r w:rsidRPr="00731BD8">
        <w:rPr>
          <w:rFonts w:eastAsia="Courier New"/>
          <w:bCs/>
          <w:sz w:val="28"/>
          <w:szCs w:val="28"/>
          <w:lang w:val="ru-RU" w:bidi="ru-RU"/>
        </w:rPr>
        <w:t xml:space="preserve"> </w:t>
      </w:r>
      <w:proofErr w:type="spellStart"/>
      <w:r w:rsidRPr="00731BD8">
        <w:rPr>
          <w:rFonts w:eastAsia="Courier New"/>
          <w:bCs/>
          <w:sz w:val="28"/>
          <w:szCs w:val="28"/>
          <w:lang w:val="ru-RU" w:bidi="ru-RU"/>
        </w:rPr>
        <w:t>селищної</w:t>
      </w:r>
      <w:proofErr w:type="spellEnd"/>
      <w:r w:rsidRPr="00731BD8">
        <w:rPr>
          <w:rFonts w:eastAsia="Courier New"/>
          <w:bCs/>
          <w:sz w:val="28"/>
          <w:szCs w:val="28"/>
          <w:lang w:val="ru-RU" w:bidi="ru-RU"/>
        </w:rPr>
        <w:t xml:space="preserve"> </w:t>
      </w:r>
      <w:proofErr w:type="gramStart"/>
      <w:r w:rsidRPr="00731BD8">
        <w:rPr>
          <w:rFonts w:eastAsia="Courier New"/>
          <w:bCs/>
          <w:sz w:val="28"/>
          <w:szCs w:val="28"/>
          <w:lang w:val="ru-RU" w:bidi="ru-RU"/>
        </w:rPr>
        <w:t>ради</w:t>
      </w:r>
      <w:proofErr w:type="gramEnd"/>
      <w:r w:rsidRPr="00731BD8">
        <w:rPr>
          <w:rFonts w:eastAsia="Courier New"/>
          <w:bCs/>
          <w:sz w:val="28"/>
          <w:szCs w:val="28"/>
          <w:lang w:val="ru-RU" w:bidi="ru-RU"/>
        </w:rPr>
        <w:t xml:space="preserve"> на 2022-2024 роки.</w:t>
      </w:r>
    </w:p>
    <w:p w:rsidR="00371C45" w:rsidRPr="00731BD8" w:rsidRDefault="00371C45" w:rsidP="00371C45">
      <w:pPr>
        <w:contextualSpacing/>
        <w:jc w:val="both"/>
        <w:rPr>
          <w:sz w:val="28"/>
          <w:szCs w:val="28"/>
        </w:rPr>
      </w:pPr>
      <w:r w:rsidRPr="00731BD8">
        <w:rPr>
          <w:sz w:val="28"/>
          <w:szCs w:val="28"/>
        </w:rPr>
        <w:t xml:space="preserve">         </w:t>
      </w:r>
      <w:r w:rsidRPr="00731BD8">
        <w:rPr>
          <w:b/>
          <w:sz w:val="28"/>
          <w:szCs w:val="28"/>
        </w:rPr>
        <w:t xml:space="preserve">По КПКВМБ 0116071 </w:t>
      </w:r>
      <w:r w:rsidRPr="00731BD8">
        <w:rPr>
          <w:sz w:val="28"/>
          <w:szCs w:val="28"/>
        </w:rPr>
        <w:t>«Відшкодування різниці між розміром ціни (тарифу) на теплову енергію, у тому числі її виробництво, транспортування та постачання, комунальні послуги, що затверджувалися a6o погоджувалися рішенням місцевого органу виконавчої влади та органу місцевого самоврядування, та розміром економічно обґрунтованих витрат на ïx виробництво (надання)» в сумі – 35 903грн..</w:t>
      </w:r>
    </w:p>
    <w:p w:rsidR="00371C45" w:rsidRPr="00731BD8" w:rsidRDefault="00371C45" w:rsidP="00371C45">
      <w:pPr>
        <w:contextualSpacing/>
        <w:jc w:val="both"/>
        <w:rPr>
          <w:sz w:val="28"/>
          <w:szCs w:val="28"/>
        </w:rPr>
      </w:pPr>
      <w:r w:rsidRPr="00731BD8">
        <w:rPr>
          <w:sz w:val="28"/>
          <w:szCs w:val="28"/>
        </w:rPr>
        <w:t xml:space="preserve">         збільшити бюджетні призначення </w:t>
      </w:r>
    </w:p>
    <w:p w:rsidR="00371C45" w:rsidRPr="00731BD8" w:rsidRDefault="00371C45" w:rsidP="00371C45">
      <w:pPr>
        <w:tabs>
          <w:tab w:val="left" w:pos="709"/>
        </w:tabs>
        <w:contextualSpacing/>
        <w:jc w:val="both"/>
        <w:rPr>
          <w:sz w:val="28"/>
          <w:szCs w:val="28"/>
        </w:rPr>
      </w:pPr>
      <w:r w:rsidRPr="00731BD8">
        <w:rPr>
          <w:sz w:val="28"/>
          <w:szCs w:val="28"/>
        </w:rPr>
        <w:t>- по КЕКВ 2610 «Субсидії та поточні трансферти підприємствам (установам, організаціям)» в сумі – 35 903грн..</w:t>
      </w:r>
    </w:p>
    <w:p w:rsidR="00371C45" w:rsidRPr="00731BD8" w:rsidRDefault="00371C45" w:rsidP="00371C45">
      <w:pPr>
        <w:tabs>
          <w:tab w:val="left" w:pos="567"/>
          <w:tab w:val="left" w:pos="709"/>
        </w:tabs>
        <w:contextualSpacing/>
        <w:jc w:val="both"/>
        <w:rPr>
          <w:sz w:val="28"/>
          <w:szCs w:val="28"/>
        </w:rPr>
      </w:pPr>
      <w:r w:rsidRPr="00731BD8">
        <w:rPr>
          <w:sz w:val="28"/>
          <w:szCs w:val="28"/>
        </w:rPr>
        <w:t xml:space="preserve">         відповідно внести зміни фінансування програми «Відшкодування різниці в тарифах на оплату витрат, пов’язаних з наданням послуг з централізованого водопостачання комунальному підприємству «Брацлавський ККП» на 2023- 2024роки».</w:t>
      </w:r>
    </w:p>
    <w:p w:rsidR="001A489F" w:rsidRPr="00731BD8" w:rsidRDefault="001A489F" w:rsidP="001A489F">
      <w:pPr>
        <w:pStyle w:val="a3"/>
        <w:tabs>
          <w:tab w:val="left" w:pos="142"/>
          <w:tab w:val="left" w:pos="284"/>
          <w:tab w:val="left" w:pos="709"/>
          <w:tab w:val="left" w:pos="851"/>
        </w:tabs>
        <w:ind w:left="0"/>
        <w:jc w:val="both"/>
        <w:rPr>
          <w:sz w:val="28"/>
          <w:szCs w:val="28"/>
        </w:rPr>
      </w:pPr>
      <w:r w:rsidRPr="00731BD8">
        <w:rPr>
          <w:b/>
          <w:sz w:val="28"/>
          <w:szCs w:val="28"/>
        </w:rPr>
        <w:t xml:space="preserve">       По КПКВМБ 0116030</w:t>
      </w:r>
      <w:r w:rsidRPr="00731BD8">
        <w:rPr>
          <w:sz w:val="28"/>
          <w:szCs w:val="28"/>
        </w:rPr>
        <w:t xml:space="preserve"> «Організація благоустрою населених пунктів» </w:t>
      </w:r>
      <w:r w:rsidR="00B472DC">
        <w:rPr>
          <w:sz w:val="28"/>
          <w:szCs w:val="28"/>
        </w:rPr>
        <w:t>в сумі – 259 000грн.:</w:t>
      </w:r>
    </w:p>
    <w:p w:rsidR="002F0AA3" w:rsidRPr="00731BD8" w:rsidRDefault="002F0AA3" w:rsidP="002F0AA3">
      <w:pPr>
        <w:rPr>
          <w:sz w:val="28"/>
          <w:szCs w:val="28"/>
        </w:rPr>
      </w:pPr>
      <w:r w:rsidRPr="00731BD8">
        <w:rPr>
          <w:sz w:val="28"/>
          <w:szCs w:val="28"/>
        </w:rPr>
        <w:t xml:space="preserve">       за напрямом  використання «Забезпечення функціонування мережі вуличного освітлення»</w:t>
      </w:r>
      <w:r w:rsidR="000719C7" w:rsidRPr="00731BD8">
        <w:rPr>
          <w:sz w:val="28"/>
          <w:szCs w:val="28"/>
        </w:rPr>
        <w:t>(с/р)</w:t>
      </w:r>
      <w:r w:rsidRPr="00731BD8">
        <w:rPr>
          <w:sz w:val="28"/>
          <w:szCs w:val="28"/>
        </w:rPr>
        <w:t xml:space="preserve"> - 7 000грн.;</w:t>
      </w:r>
    </w:p>
    <w:p w:rsidR="002F0AA3" w:rsidRPr="00731BD8" w:rsidRDefault="002F0AA3" w:rsidP="002F0AA3">
      <w:pPr>
        <w:rPr>
          <w:sz w:val="28"/>
          <w:szCs w:val="28"/>
        </w:rPr>
      </w:pPr>
      <w:r w:rsidRPr="00731BD8">
        <w:rPr>
          <w:sz w:val="28"/>
          <w:szCs w:val="28"/>
        </w:rPr>
        <w:t xml:space="preserve">       зменшити бюджетні призначення</w:t>
      </w:r>
    </w:p>
    <w:p w:rsidR="002F0AA3" w:rsidRPr="00731BD8" w:rsidRDefault="002F0AA3" w:rsidP="002F0AA3">
      <w:pPr>
        <w:rPr>
          <w:sz w:val="28"/>
          <w:szCs w:val="28"/>
        </w:rPr>
      </w:pPr>
      <w:r w:rsidRPr="00731BD8">
        <w:rPr>
          <w:sz w:val="28"/>
          <w:szCs w:val="28"/>
        </w:rPr>
        <w:t>- по КЕКВ 2210 «Предмети, матеріали, обладнання та інвентар» в сумі – 7 000грн.;</w:t>
      </w:r>
    </w:p>
    <w:p w:rsidR="007F62BB" w:rsidRPr="00731BD8" w:rsidRDefault="001A489F" w:rsidP="001A489F">
      <w:pPr>
        <w:rPr>
          <w:sz w:val="28"/>
          <w:szCs w:val="28"/>
        </w:rPr>
      </w:pPr>
      <w:r w:rsidRPr="00731BD8">
        <w:rPr>
          <w:sz w:val="28"/>
          <w:szCs w:val="28"/>
        </w:rPr>
        <w:t xml:space="preserve">       за напрямом використання бюджетних коштів «Забезпечення облаштування та утримання окремої території (парку, скверу тощо)»</w:t>
      </w:r>
      <w:r w:rsidR="00AE200A" w:rsidRPr="00731BD8">
        <w:rPr>
          <w:sz w:val="28"/>
          <w:szCs w:val="28"/>
        </w:rPr>
        <w:t>(5н)</w:t>
      </w:r>
      <w:r w:rsidR="002F0AA3" w:rsidRPr="00731BD8">
        <w:rPr>
          <w:sz w:val="28"/>
          <w:szCs w:val="28"/>
        </w:rPr>
        <w:t xml:space="preserve">      </w:t>
      </w:r>
      <w:r w:rsidR="007F62BB" w:rsidRPr="00731BD8">
        <w:rPr>
          <w:sz w:val="28"/>
          <w:szCs w:val="28"/>
        </w:rPr>
        <w:t xml:space="preserve">    </w:t>
      </w:r>
    </w:p>
    <w:p w:rsidR="001A489F" w:rsidRPr="00731BD8" w:rsidRDefault="007F62BB" w:rsidP="001A489F">
      <w:pPr>
        <w:rPr>
          <w:sz w:val="28"/>
          <w:szCs w:val="28"/>
        </w:rPr>
      </w:pPr>
      <w:r w:rsidRPr="00731BD8">
        <w:rPr>
          <w:sz w:val="28"/>
          <w:szCs w:val="28"/>
        </w:rPr>
        <w:t xml:space="preserve">     </w:t>
      </w:r>
      <w:r w:rsidR="002F0AA3" w:rsidRPr="00731BD8">
        <w:rPr>
          <w:sz w:val="28"/>
          <w:szCs w:val="28"/>
        </w:rPr>
        <w:t>збільшити</w:t>
      </w:r>
      <w:r w:rsidR="001A489F" w:rsidRPr="00731BD8">
        <w:rPr>
          <w:sz w:val="28"/>
          <w:szCs w:val="28"/>
        </w:rPr>
        <w:t xml:space="preserve"> бюджетні призначення</w:t>
      </w:r>
    </w:p>
    <w:p w:rsidR="001A489F" w:rsidRDefault="001A489F" w:rsidP="001A489F">
      <w:pPr>
        <w:rPr>
          <w:sz w:val="28"/>
          <w:szCs w:val="28"/>
        </w:rPr>
      </w:pPr>
      <w:r w:rsidRPr="00731BD8">
        <w:rPr>
          <w:sz w:val="28"/>
          <w:szCs w:val="28"/>
        </w:rPr>
        <w:t xml:space="preserve">- по КЕКВ 2610 «Субсидії та поточні трансферти підприємствам (установам, організаціям)» в сумі – </w:t>
      </w:r>
      <w:r w:rsidR="000719C7" w:rsidRPr="00731BD8">
        <w:rPr>
          <w:sz w:val="28"/>
          <w:szCs w:val="28"/>
        </w:rPr>
        <w:t>147</w:t>
      </w:r>
      <w:r w:rsidRPr="00731BD8">
        <w:rPr>
          <w:sz w:val="28"/>
          <w:szCs w:val="28"/>
        </w:rPr>
        <w:t xml:space="preserve"> 000грн.;</w:t>
      </w:r>
      <w:r w:rsidR="007F62BB" w:rsidRPr="00731BD8">
        <w:rPr>
          <w:sz w:val="28"/>
          <w:szCs w:val="28"/>
        </w:rPr>
        <w:t xml:space="preserve"> </w:t>
      </w:r>
    </w:p>
    <w:p w:rsidR="007921DE" w:rsidRDefault="007921DE" w:rsidP="001A489F">
      <w:pPr>
        <w:rPr>
          <w:sz w:val="28"/>
          <w:szCs w:val="28"/>
        </w:rPr>
      </w:pPr>
      <w:r>
        <w:rPr>
          <w:sz w:val="28"/>
          <w:szCs w:val="28"/>
        </w:rPr>
        <w:t xml:space="preserve">       </w:t>
      </w:r>
      <w:r w:rsidRPr="007921DE">
        <w:rPr>
          <w:sz w:val="28"/>
          <w:szCs w:val="28"/>
        </w:rPr>
        <w:t>зменшити бюджетні призначення</w:t>
      </w:r>
    </w:p>
    <w:p w:rsidR="007921DE" w:rsidRPr="00731BD8" w:rsidRDefault="007921DE" w:rsidP="001A489F">
      <w:pPr>
        <w:rPr>
          <w:sz w:val="28"/>
          <w:szCs w:val="28"/>
        </w:rPr>
      </w:pPr>
      <w:r w:rsidRPr="00731BD8">
        <w:rPr>
          <w:sz w:val="28"/>
          <w:szCs w:val="28"/>
        </w:rPr>
        <w:t>- по КЕКВ 2610 «Субсидії та поточні трансферти підприємс</w:t>
      </w:r>
      <w:r>
        <w:rPr>
          <w:sz w:val="28"/>
          <w:szCs w:val="28"/>
        </w:rPr>
        <w:t>твам (установам, організаціям)»</w:t>
      </w:r>
      <w:r w:rsidR="00A05C75">
        <w:rPr>
          <w:sz w:val="28"/>
          <w:szCs w:val="28"/>
        </w:rPr>
        <w:t xml:space="preserve"> </w:t>
      </w:r>
      <w:r w:rsidRPr="00731BD8">
        <w:rPr>
          <w:sz w:val="28"/>
          <w:szCs w:val="28"/>
        </w:rPr>
        <w:t>в сумі –</w:t>
      </w:r>
      <w:r>
        <w:rPr>
          <w:sz w:val="28"/>
          <w:szCs w:val="28"/>
        </w:rPr>
        <w:t xml:space="preserve"> 65 000грн.(тротуарна плитка Алея Слави</w:t>
      </w:r>
      <w:r w:rsidR="00A05C75">
        <w:rPr>
          <w:sz w:val="28"/>
          <w:szCs w:val="28"/>
        </w:rPr>
        <w:t>, серпень</w:t>
      </w:r>
      <w:r>
        <w:rPr>
          <w:sz w:val="28"/>
          <w:szCs w:val="28"/>
        </w:rPr>
        <w:t>)</w:t>
      </w:r>
    </w:p>
    <w:p w:rsidR="002F0AA3" w:rsidRPr="00731BD8" w:rsidRDefault="002F0AA3" w:rsidP="001A489F">
      <w:pPr>
        <w:rPr>
          <w:sz w:val="28"/>
          <w:szCs w:val="28"/>
        </w:rPr>
      </w:pPr>
      <w:r w:rsidRPr="00731BD8">
        <w:rPr>
          <w:sz w:val="28"/>
          <w:szCs w:val="28"/>
        </w:rPr>
        <w:t xml:space="preserve">       за напрямом  використання  «Упорядкування , прибирання території сміттєзвалища»</w:t>
      </w:r>
      <w:r w:rsidR="00AE200A" w:rsidRPr="00731BD8">
        <w:rPr>
          <w:sz w:val="28"/>
          <w:szCs w:val="28"/>
        </w:rPr>
        <w:t>(6н)</w:t>
      </w:r>
    </w:p>
    <w:p w:rsidR="002F0AA3" w:rsidRPr="00731BD8" w:rsidRDefault="002F0AA3" w:rsidP="001A489F">
      <w:pPr>
        <w:rPr>
          <w:sz w:val="28"/>
          <w:szCs w:val="28"/>
        </w:rPr>
      </w:pPr>
      <w:r w:rsidRPr="00731BD8">
        <w:rPr>
          <w:sz w:val="28"/>
          <w:szCs w:val="28"/>
        </w:rPr>
        <w:t xml:space="preserve">       зменшити бюджетні призначення</w:t>
      </w:r>
    </w:p>
    <w:p w:rsidR="002F0AA3" w:rsidRPr="00731BD8" w:rsidRDefault="002F0AA3" w:rsidP="002F0AA3">
      <w:pPr>
        <w:rPr>
          <w:sz w:val="28"/>
          <w:szCs w:val="28"/>
        </w:rPr>
      </w:pPr>
      <w:r w:rsidRPr="00731BD8">
        <w:rPr>
          <w:sz w:val="28"/>
          <w:szCs w:val="28"/>
        </w:rPr>
        <w:t>- по КЕКВ 2610 «Субсидії та поточні трансферти підприємствам (установам, організаціям)» в сумі – 165 000грн.;</w:t>
      </w:r>
    </w:p>
    <w:p w:rsidR="002F0AA3" w:rsidRPr="00731BD8" w:rsidRDefault="002F0AA3" w:rsidP="002F0AA3">
      <w:pPr>
        <w:rPr>
          <w:sz w:val="28"/>
          <w:szCs w:val="28"/>
        </w:rPr>
      </w:pPr>
      <w:r w:rsidRPr="00731BD8">
        <w:rPr>
          <w:sz w:val="28"/>
          <w:szCs w:val="28"/>
        </w:rPr>
        <w:t xml:space="preserve">       за напрямом  використання  «Поховання померлих одиноких громадян»</w:t>
      </w:r>
      <w:r w:rsidR="00AE200A" w:rsidRPr="00731BD8">
        <w:rPr>
          <w:sz w:val="28"/>
          <w:szCs w:val="28"/>
        </w:rPr>
        <w:t>(11н)</w:t>
      </w:r>
    </w:p>
    <w:p w:rsidR="002F0AA3" w:rsidRPr="00731BD8" w:rsidRDefault="002F0AA3" w:rsidP="002F0AA3">
      <w:pPr>
        <w:rPr>
          <w:sz w:val="28"/>
          <w:szCs w:val="28"/>
        </w:rPr>
      </w:pPr>
      <w:r w:rsidRPr="00731BD8">
        <w:rPr>
          <w:sz w:val="28"/>
          <w:szCs w:val="28"/>
        </w:rPr>
        <w:t xml:space="preserve">       зменшити бюджетні призначення</w:t>
      </w:r>
    </w:p>
    <w:p w:rsidR="002F0AA3" w:rsidRPr="00731BD8" w:rsidRDefault="002F0AA3" w:rsidP="002F0AA3">
      <w:pPr>
        <w:rPr>
          <w:sz w:val="28"/>
          <w:szCs w:val="28"/>
        </w:rPr>
      </w:pPr>
      <w:r w:rsidRPr="00731BD8">
        <w:rPr>
          <w:sz w:val="28"/>
          <w:szCs w:val="28"/>
        </w:rPr>
        <w:t>- по КЕКВ 2610 «Субсидії та поточні трансферти підприємствам (установам, організаціям)» в сумі – 9 000грн.;</w:t>
      </w:r>
    </w:p>
    <w:p w:rsidR="00502607" w:rsidRPr="00731BD8" w:rsidRDefault="00502607" w:rsidP="00502607">
      <w:pPr>
        <w:rPr>
          <w:sz w:val="28"/>
          <w:szCs w:val="28"/>
        </w:rPr>
      </w:pPr>
      <w:r w:rsidRPr="00731BD8">
        <w:rPr>
          <w:sz w:val="28"/>
          <w:szCs w:val="28"/>
        </w:rPr>
        <w:lastRenderedPageBreak/>
        <w:t xml:space="preserve">     за напрямом  використання  «Збереження енергоресурсів по вуличному  освітленні ККП»</w:t>
      </w:r>
      <w:r w:rsidR="00AE200A" w:rsidRPr="00731BD8">
        <w:rPr>
          <w:sz w:val="28"/>
          <w:szCs w:val="28"/>
        </w:rPr>
        <w:t>(15н)</w:t>
      </w:r>
    </w:p>
    <w:p w:rsidR="00502607" w:rsidRPr="00731BD8" w:rsidRDefault="00502607" w:rsidP="00502607">
      <w:pPr>
        <w:rPr>
          <w:sz w:val="28"/>
          <w:szCs w:val="28"/>
        </w:rPr>
      </w:pPr>
      <w:r w:rsidRPr="00731BD8">
        <w:rPr>
          <w:sz w:val="28"/>
          <w:szCs w:val="28"/>
        </w:rPr>
        <w:t xml:space="preserve">       зменшити бюджетні призначення</w:t>
      </w:r>
    </w:p>
    <w:p w:rsidR="00502607" w:rsidRPr="00731BD8" w:rsidRDefault="00502607" w:rsidP="00502607">
      <w:pPr>
        <w:rPr>
          <w:sz w:val="28"/>
          <w:szCs w:val="28"/>
        </w:rPr>
      </w:pPr>
      <w:r w:rsidRPr="00731BD8">
        <w:rPr>
          <w:sz w:val="28"/>
          <w:szCs w:val="28"/>
        </w:rPr>
        <w:t>- по КЕКВ 2610 «Субсидії та поточні трансферти підприємствам (уста</w:t>
      </w:r>
      <w:r w:rsidR="009D5620">
        <w:rPr>
          <w:sz w:val="28"/>
          <w:szCs w:val="28"/>
        </w:rPr>
        <w:t>новам, організаціям)» в сумі – 22</w:t>
      </w:r>
      <w:r w:rsidR="00DA3327" w:rsidRPr="00731BD8">
        <w:rPr>
          <w:sz w:val="28"/>
          <w:szCs w:val="28"/>
        </w:rPr>
        <w:t>0</w:t>
      </w:r>
      <w:r w:rsidRPr="00731BD8">
        <w:rPr>
          <w:sz w:val="28"/>
          <w:szCs w:val="28"/>
        </w:rPr>
        <w:t xml:space="preserve"> 000грн.;</w:t>
      </w:r>
    </w:p>
    <w:p w:rsidR="00502607" w:rsidRPr="00731BD8" w:rsidRDefault="00502607" w:rsidP="00502607">
      <w:pPr>
        <w:rPr>
          <w:sz w:val="28"/>
          <w:szCs w:val="28"/>
        </w:rPr>
      </w:pPr>
      <w:r w:rsidRPr="00731BD8">
        <w:rPr>
          <w:sz w:val="28"/>
          <w:szCs w:val="28"/>
        </w:rPr>
        <w:t xml:space="preserve">       за напрямом  використання  «Забезпечення благоустрою кладовищ»</w:t>
      </w:r>
      <w:r w:rsidR="00AE200A" w:rsidRPr="00731BD8">
        <w:rPr>
          <w:sz w:val="28"/>
          <w:szCs w:val="28"/>
        </w:rPr>
        <w:t>(2н)</w:t>
      </w:r>
    </w:p>
    <w:p w:rsidR="00502607" w:rsidRPr="00731BD8" w:rsidRDefault="00502607" w:rsidP="00502607">
      <w:pPr>
        <w:rPr>
          <w:sz w:val="28"/>
          <w:szCs w:val="28"/>
        </w:rPr>
      </w:pPr>
      <w:r w:rsidRPr="00731BD8">
        <w:rPr>
          <w:sz w:val="28"/>
          <w:szCs w:val="28"/>
        </w:rPr>
        <w:t xml:space="preserve">       збільшити бюджетні призначення</w:t>
      </w:r>
    </w:p>
    <w:p w:rsidR="00502607" w:rsidRPr="00731BD8" w:rsidRDefault="00502607" w:rsidP="00502607">
      <w:pPr>
        <w:rPr>
          <w:sz w:val="28"/>
          <w:szCs w:val="28"/>
        </w:rPr>
      </w:pPr>
      <w:r w:rsidRPr="00731BD8">
        <w:rPr>
          <w:sz w:val="28"/>
          <w:szCs w:val="28"/>
        </w:rPr>
        <w:t>- по КЕКВ 2610 «Субсидії та поточні трансферти підприємствам (установам, організаціям)» в сумі – 20 000грн.;</w:t>
      </w:r>
    </w:p>
    <w:p w:rsidR="00502607" w:rsidRPr="00731BD8" w:rsidRDefault="00502607" w:rsidP="002F0AA3">
      <w:pPr>
        <w:rPr>
          <w:sz w:val="28"/>
          <w:szCs w:val="28"/>
        </w:rPr>
      </w:pPr>
      <w:r w:rsidRPr="00731BD8">
        <w:rPr>
          <w:sz w:val="28"/>
          <w:szCs w:val="28"/>
        </w:rPr>
        <w:t xml:space="preserve">        за напрямом  «Забезпечення функціонування мереж вуличного освітлення ККП»</w:t>
      </w:r>
      <w:r w:rsidR="00AE200A" w:rsidRPr="00731BD8">
        <w:rPr>
          <w:sz w:val="28"/>
          <w:szCs w:val="28"/>
        </w:rPr>
        <w:t>(14н)</w:t>
      </w:r>
    </w:p>
    <w:p w:rsidR="002F0AA3" w:rsidRPr="00731BD8" w:rsidRDefault="00EF4216" w:rsidP="001A489F">
      <w:pPr>
        <w:rPr>
          <w:sz w:val="28"/>
          <w:szCs w:val="28"/>
        </w:rPr>
      </w:pPr>
      <w:r>
        <w:rPr>
          <w:sz w:val="28"/>
          <w:szCs w:val="28"/>
        </w:rPr>
        <w:t xml:space="preserve">      збільшити</w:t>
      </w:r>
      <w:r w:rsidR="00502607" w:rsidRPr="00731BD8">
        <w:rPr>
          <w:sz w:val="28"/>
          <w:szCs w:val="28"/>
        </w:rPr>
        <w:t xml:space="preserve"> бюджетні призначення</w:t>
      </w:r>
    </w:p>
    <w:p w:rsidR="00502607" w:rsidRPr="00731BD8" w:rsidRDefault="00502607" w:rsidP="00502607">
      <w:pPr>
        <w:rPr>
          <w:sz w:val="28"/>
          <w:szCs w:val="28"/>
        </w:rPr>
      </w:pPr>
      <w:r w:rsidRPr="00731BD8">
        <w:rPr>
          <w:sz w:val="28"/>
          <w:szCs w:val="28"/>
        </w:rPr>
        <w:t>- по КЕКВ 2610 «Субсидії та поточні трансферти підприємствам (установам, організаціям)» в сумі – 40 000грн.;</w:t>
      </w:r>
    </w:p>
    <w:p w:rsidR="001A489F" w:rsidRPr="00731BD8" w:rsidRDefault="001A489F" w:rsidP="001A489F">
      <w:pPr>
        <w:pStyle w:val="a3"/>
        <w:tabs>
          <w:tab w:val="left" w:pos="142"/>
          <w:tab w:val="left" w:pos="284"/>
        </w:tabs>
        <w:ind w:left="0" w:firstLine="708"/>
        <w:jc w:val="both"/>
        <w:rPr>
          <w:sz w:val="28"/>
          <w:szCs w:val="28"/>
        </w:rPr>
      </w:pPr>
      <w:r w:rsidRPr="00731BD8">
        <w:rPr>
          <w:sz w:val="28"/>
          <w:szCs w:val="28"/>
        </w:rPr>
        <w:t>відповідно внести зміни до фінансування програми «Благоустрій Брацлавської селищної територіальної громади на 2022-2024 роки».</w:t>
      </w:r>
    </w:p>
    <w:p w:rsidR="009E3FA0" w:rsidRDefault="00EB0C60" w:rsidP="00EB0C60">
      <w:pPr>
        <w:pStyle w:val="a3"/>
        <w:ind w:left="26"/>
        <w:jc w:val="both"/>
        <w:rPr>
          <w:sz w:val="28"/>
          <w:szCs w:val="28"/>
        </w:rPr>
      </w:pPr>
      <w:r w:rsidRPr="00731BD8">
        <w:rPr>
          <w:b/>
          <w:sz w:val="28"/>
          <w:szCs w:val="28"/>
        </w:rPr>
        <w:t xml:space="preserve">        По КПКВМБ 0117693  </w:t>
      </w:r>
      <w:r w:rsidRPr="00731BD8">
        <w:rPr>
          <w:sz w:val="28"/>
          <w:szCs w:val="28"/>
        </w:rPr>
        <w:t>«Інші заходи, пов'язані з економічною діяльністю»</w:t>
      </w:r>
      <w:r w:rsidR="001470AC">
        <w:rPr>
          <w:sz w:val="28"/>
          <w:szCs w:val="28"/>
        </w:rPr>
        <w:t xml:space="preserve"> в сумі – </w:t>
      </w:r>
      <w:r w:rsidR="009E3FA0">
        <w:rPr>
          <w:sz w:val="28"/>
          <w:szCs w:val="28"/>
        </w:rPr>
        <w:t>9 000грн.</w:t>
      </w:r>
    </w:p>
    <w:p w:rsidR="00EB0C60" w:rsidRPr="00731BD8" w:rsidRDefault="00EB0C60" w:rsidP="00EB0C60">
      <w:pPr>
        <w:pStyle w:val="a3"/>
        <w:ind w:left="26"/>
        <w:jc w:val="both"/>
        <w:rPr>
          <w:rFonts w:eastAsia="Courier New"/>
          <w:bCs/>
          <w:sz w:val="28"/>
          <w:szCs w:val="28"/>
          <w:lang w:bidi="ru-RU"/>
        </w:rPr>
      </w:pPr>
      <w:r w:rsidRPr="00731BD8">
        <w:rPr>
          <w:rFonts w:eastAsia="Courier New"/>
          <w:bCs/>
          <w:sz w:val="28"/>
          <w:szCs w:val="28"/>
          <w:lang w:bidi="ru-RU"/>
        </w:rPr>
        <w:t xml:space="preserve">      збільшити бюджетні призначення:</w:t>
      </w:r>
    </w:p>
    <w:p w:rsidR="00AD7229" w:rsidRDefault="00EB0C60" w:rsidP="00EB0C60">
      <w:pPr>
        <w:pStyle w:val="a3"/>
        <w:tabs>
          <w:tab w:val="left" w:pos="142"/>
          <w:tab w:val="left" w:pos="284"/>
        </w:tabs>
        <w:ind w:left="0"/>
        <w:jc w:val="both"/>
        <w:rPr>
          <w:sz w:val="28"/>
          <w:szCs w:val="28"/>
          <w:lang w:val="ru-RU"/>
        </w:rPr>
      </w:pPr>
      <w:r w:rsidRPr="00731BD8">
        <w:rPr>
          <w:sz w:val="28"/>
          <w:szCs w:val="28"/>
          <w:lang w:val="ru-RU"/>
        </w:rPr>
        <w:t>- по КЕКВ 2610 «</w:t>
      </w:r>
      <w:proofErr w:type="spellStart"/>
      <w:r w:rsidRPr="00731BD8">
        <w:rPr>
          <w:sz w:val="28"/>
          <w:szCs w:val="28"/>
          <w:lang w:val="ru-RU"/>
        </w:rPr>
        <w:t>Субсидії</w:t>
      </w:r>
      <w:proofErr w:type="spellEnd"/>
      <w:r w:rsidRPr="00731BD8">
        <w:rPr>
          <w:sz w:val="28"/>
          <w:szCs w:val="28"/>
          <w:lang w:val="ru-RU"/>
        </w:rPr>
        <w:t xml:space="preserve"> та </w:t>
      </w:r>
      <w:proofErr w:type="spellStart"/>
      <w:r w:rsidRPr="00731BD8">
        <w:rPr>
          <w:sz w:val="28"/>
          <w:szCs w:val="28"/>
          <w:lang w:val="ru-RU"/>
        </w:rPr>
        <w:t>поточні</w:t>
      </w:r>
      <w:proofErr w:type="spellEnd"/>
      <w:r w:rsidRPr="00731BD8">
        <w:rPr>
          <w:sz w:val="28"/>
          <w:szCs w:val="28"/>
          <w:lang w:val="ru-RU"/>
        </w:rPr>
        <w:t xml:space="preserve"> </w:t>
      </w:r>
      <w:proofErr w:type="spellStart"/>
      <w:r w:rsidRPr="00731BD8">
        <w:rPr>
          <w:sz w:val="28"/>
          <w:szCs w:val="28"/>
          <w:lang w:val="ru-RU"/>
        </w:rPr>
        <w:t>трансферти</w:t>
      </w:r>
      <w:proofErr w:type="spellEnd"/>
      <w:r w:rsidRPr="00731BD8">
        <w:rPr>
          <w:sz w:val="28"/>
          <w:szCs w:val="28"/>
          <w:lang w:val="ru-RU"/>
        </w:rPr>
        <w:t xml:space="preserve"> </w:t>
      </w:r>
      <w:proofErr w:type="spellStart"/>
      <w:proofErr w:type="gramStart"/>
      <w:r w:rsidRPr="00731BD8">
        <w:rPr>
          <w:sz w:val="28"/>
          <w:szCs w:val="28"/>
          <w:lang w:val="ru-RU"/>
        </w:rPr>
        <w:t>п</w:t>
      </w:r>
      <w:proofErr w:type="gramEnd"/>
      <w:r w:rsidRPr="00731BD8">
        <w:rPr>
          <w:sz w:val="28"/>
          <w:szCs w:val="28"/>
          <w:lang w:val="ru-RU"/>
        </w:rPr>
        <w:t>ідприємств</w:t>
      </w:r>
      <w:proofErr w:type="spellEnd"/>
      <w:r w:rsidRPr="00731BD8">
        <w:rPr>
          <w:sz w:val="28"/>
          <w:szCs w:val="28"/>
          <w:lang w:val="ru-RU"/>
        </w:rPr>
        <w:t xml:space="preserve"> (</w:t>
      </w:r>
      <w:proofErr w:type="spellStart"/>
      <w:r w:rsidRPr="00731BD8">
        <w:rPr>
          <w:sz w:val="28"/>
          <w:szCs w:val="28"/>
          <w:lang w:val="ru-RU"/>
        </w:rPr>
        <w:t>установ</w:t>
      </w:r>
      <w:proofErr w:type="spellEnd"/>
      <w:r w:rsidRPr="00731BD8">
        <w:rPr>
          <w:sz w:val="28"/>
          <w:szCs w:val="28"/>
          <w:lang w:val="ru-RU"/>
        </w:rPr>
        <w:t xml:space="preserve">, </w:t>
      </w:r>
      <w:proofErr w:type="spellStart"/>
      <w:r w:rsidRPr="00731BD8">
        <w:rPr>
          <w:sz w:val="28"/>
          <w:szCs w:val="28"/>
          <w:lang w:val="ru-RU"/>
        </w:rPr>
        <w:t>організацій</w:t>
      </w:r>
      <w:proofErr w:type="spellEnd"/>
      <w:r w:rsidRPr="00731BD8">
        <w:rPr>
          <w:sz w:val="28"/>
          <w:szCs w:val="28"/>
          <w:lang w:val="ru-RU"/>
        </w:rPr>
        <w:t>)»</w:t>
      </w:r>
      <w:r w:rsidR="001470AC">
        <w:rPr>
          <w:sz w:val="28"/>
          <w:szCs w:val="28"/>
          <w:lang w:val="ru-RU"/>
        </w:rPr>
        <w:t xml:space="preserve"> - </w:t>
      </w:r>
      <w:r w:rsidRPr="00731BD8">
        <w:rPr>
          <w:sz w:val="28"/>
          <w:szCs w:val="28"/>
          <w:lang w:val="ru-RU"/>
        </w:rPr>
        <w:t>9 000грн.</w:t>
      </w:r>
    </w:p>
    <w:p w:rsidR="00C12863" w:rsidRPr="009734FC" w:rsidRDefault="00C12863" w:rsidP="00EB0C60">
      <w:pPr>
        <w:pStyle w:val="a3"/>
        <w:tabs>
          <w:tab w:val="left" w:pos="142"/>
          <w:tab w:val="left" w:pos="284"/>
        </w:tabs>
        <w:ind w:left="0"/>
        <w:jc w:val="both"/>
        <w:rPr>
          <w:sz w:val="28"/>
          <w:szCs w:val="28"/>
          <w:lang w:val="ru-RU"/>
        </w:rPr>
      </w:pPr>
      <w:r>
        <w:rPr>
          <w:sz w:val="28"/>
          <w:szCs w:val="28"/>
          <w:lang w:val="ru-RU"/>
        </w:rPr>
        <w:t xml:space="preserve">    </w:t>
      </w:r>
      <w:r w:rsidRPr="009734FC">
        <w:rPr>
          <w:sz w:val="28"/>
          <w:szCs w:val="28"/>
          <w:lang w:val="ru-RU"/>
        </w:rPr>
        <w:t xml:space="preserve">внести </w:t>
      </w:r>
      <w:proofErr w:type="spellStart"/>
      <w:r w:rsidRPr="009734FC">
        <w:rPr>
          <w:sz w:val="28"/>
          <w:szCs w:val="28"/>
          <w:lang w:val="ru-RU"/>
        </w:rPr>
        <w:t>зміни</w:t>
      </w:r>
      <w:proofErr w:type="spellEnd"/>
      <w:r w:rsidRPr="009734FC">
        <w:rPr>
          <w:sz w:val="28"/>
          <w:szCs w:val="28"/>
          <w:lang w:val="ru-RU"/>
        </w:rPr>
        <w:t xml:space="preserve"> до </w:t>
      </w:r>
      <w:proofErr w:type="spellStart"/>
      <w:r w:rsidRPr="009734FC">
        <w:rPr>
          <w:sz w:val="28"/>
          <w:szCs w:val="28"/>
          <w:lang w:val="ru-RU"/>
        </w:rPr>
        <w:t>напряму</w:t>
      </w:r>
      <w:proofErr w:type="spellEnd"/>
      <w:r w:rsidRPr="009734FC">
        <w:rPr>
          <w:sz w:val="28"/>
          <w:szCs w:val="28"/>
          <w:lang w:val="ru-RU"/>
        </w:rPr>
        <w:t xml:space="preserve"> </w:t>
      </w:r>
      <w:proofErr w:type="spellStart"/>
      <w:r w:rsidRPr="009734FC">
        <w:rPr>
          <w:sz w:val="28"/>
          <w:szCs w:val="28"/>
          <w:lang w:val="ru-RU"/>
        </w:rPr>
        <w:t>використання</w:t>
      </w:r>
      <w:proofErr w:type="spellEnd"/>
      <w:r w:rsidRPr="009734FC">
        <w:rPr>
          <w:sz w:val="28"/>
          <w:szCs w:val="28"/>
          <w:lang w:val="ru-RU"/>
        </w:rPr>
        <w:t xml:space="preserve"> </w:t>
      </w:r>
      <w:proofErr w:type="spellStart"/>
      <w:r w:rsidRPr="009734FC">
        <w:rPr>
          <w:sz w:val="28"/>
          <w:szCs w:val="28"/>
          <w:lang w:val="ru-RU"/>
        </w:rPr>
        <w:t>бюджетних</w:t>
      </w:r>
      <w:proofErr w:type="spellEnd"/>
      <w:r w:rsidRPr="009734FC">
        <w:rPr>
          <w:sz w:val="28"/>
          <w:szCs w:val="28"/>
          <w:lang w:val="ru-RU"/>
        </w:rPr>
        <w:t xml:space="preserve"> </w:t>
      </w:r>
      <w:proofErr w:type="spellStart"/>
      <w:r w:rsidRPr="009734FC">
        <w:rPr>
          <w:sz w:val="28"/>
          <w:szCs w:val="28"/>
          <w:lang w:val="ru-RU"/>
        </w:rPr>
        <w:t>кошті</w:t>
      </w:r>
      <w:proofErr w:type="gramStart"/>
      <w:r w:rsidRPr="009734FC">
        <w:rPr>
          <w:sz w:val="28"/>
          <w:szCs w:val="28"/>
          <w:lang w:val="ru-RU"/>
        </w:rPr>
        <w:t>в</w:t>
      </w:r>
      <w:proofErr w:type="spellEnd"/>
      <w:proofErr w:type="gramEnd"/>
      <w:r w:rsidRPr="009734FC">
        <w:rPr>
          <w:sz w:val="28"/>
          <w:szCs w:val="28"/>
          <w:lang w:val="ru-RU"/>
        </w:rPr>
        <w:t xml:space="preserve">: </w:t>
      </w:r>
    </w:p>
    <w:p w:rsidR="00C12863" w:rsidRPr="009734FC" w:rsidRDefault="00C12863" w:rsidP="00EB0C60">
      <w:pPr>
        <w:pStyle w:val="a3"/>
        <w:tabs>
          <w:tab w:val="left" w:pos="142"/>
          <w:tab w:val="left" w:pos="284"/>
        </w:tabs>
        <w:ind w:left="0"/>
        <w:jc w:val="both"/>
        <w:rPr>
          <w:sz w:val="28"/>
          <w:szCs w:val="28"/>
          <w:lang w:val="ru-RU"/>
        </w:rPr>
      </w:pPr>
      <w:r w:rsidRPr="009734FC">
        <w:rPr>
          <w:sz w:val="28"/>
          <w:szCs w:val="28"/>
          <w:lang w:val="ru-RU"/>
        </w:rPr>
        <w:t xml:space="preserve">    </w:t>
      </w:r>
      <w:proofErr w:type="spellStart"/>
      <w:r w:rsidRPr="009734FC">
        <w:rPr>
          <w:sz w:val="28"/>
          <w:szCs w:val="28"/>
          <w:lang w:val="ru-RU"/>
        </w:rPr>
        <w:t>зменшити</w:t>
      </w:r>
      <w:proofErr w:type="spellEnd"/>
      <w:r w:rsidRPr="009734FC">
        <w:rPr>
          <w:sz w:val="28"/>
          <w:szCs w:val="28"/>
          <w:lang w:val="ru-RU"/>
        </w:rPr>
        <w:t xml:space="preserve"> </w:t>
      </w:r>
      <w:proofErr w:type="spellStart"/>
      <w:r w:rsidRPr="009734FC">
        <w:rPr>
          <w:sz w:val="28"/>
          <w:szCs w:val="28"/>
          <w:lang w:val="ru-RU"/>
        </w:rPr>
        <w:t>фінансування</w:t>
      </w:r>
      <w:proofErr w:type="spellEnd"/>
      <w:r w:rsidRPr="009734FC">
        <w:rPr>
          <w:sz w:val="28"/>
          <w:szCs w:val="28"/>
          <w:lang w:val="ru-RU"/>
        </w:rPr>
        <w:t xml:space="preserve"> </w:t>
      </w:r>
      <w:proofErr w:type="spellStart"/>
      <w:r w:rsidRPr="009734FC">
        <w:rPr>
          <w:sz w:val="28"/>
          <w:szCs w:val="28"/>
          <w:lang w:val="ru-RU"/>
        </w:rPr>
        <w:t>напряму</w:t>
      </w:r>
      <w:proofErr w:type="spellEnd"/>
      <w:r w:rsidRPr="009734FC">
        <w:rPr>
          <w:sz w:val="28"/>
          <w:szCs w:val="28"/>
          <w:lang w:val="ru-RU"/>
        </w:rPr>
        <w:t xml:space="preserve"> «</w:t>
      </w:r>
      <w:proofErr w:type="spellStart"/>
      <w:proofErr w:type="gramStart"/>
      <w:r w:rsidRPr="009734FC">
        <w:rPr>
          <w:sz w:val="28"/>
          <w:szCs w:val="28"/>
          <w:lang w:val="ru-RU"/>
        </w:rPr>
        <w:t>Техн</w:t>
      </w:r>
      <w:proofErr w:type="gramEnd"/>
      <w:r w:rsidRPr="009734FC">
        <w:rPr>
          <w:sz w:val="28"/>
          <w:szCs w:val="28"/>
          <w:lang w:val="ru-RU"/>
        </w:rPr>
        <w:t>ічна</w:t>
      </w:r>
      <w:proofErr w:type="spellEnd"/>
      <w:r w:rsidRPr="009734FC">
        <w:rPr>
          <w:sz w:val="28"/>
          <w:szCs w:val="28"/>
          <w:lang w:val="ru-RU"/>
        </w:rPr>
        <w:t xml:space="preserve"> </w:t>
      </w:r>
      <w:proofErr w:type="spellStart"/>
      <w:r w:rsidRPr="009734FC">
        <w:rPr>
          <w:sz w:val="28"/>
          <w:szCs w:val="28"/>
          <w:lang w:val="ru-RU"/>
        </w:rPr>
        <w:t>інвентаризація</w:t>
      </w:r>
      <w:proofErr w:type="spellEnd"/>
      <w:r w:rsidRPr="009734FC">
        <w:rPr>
          <w:sz w:val="28"/>
          <w:szCs w:val="28"/>
          <w:lang w:val="ru-RU"/>
        </w:rPr>
        <w:t xml:space="preserve"> </w:t>
      </w:r>
      <w:proofErr w:type="spellStart"/>
      <w:r w:rsidRPr="009734FC">
        <w:rPr>
          <w:sz w:val="28"/>
          <w:szCs w:val="28"/>
          <w:lang w:val="ru-RU"/>
        </w:rPr>
        <w:t>об'єктів</w:t>
      </w:r>
      <w:proofErr w:type="spellEnd"/>
      <w:r w:rsidRPr="009734FC">
        <w:rPr>
          <w:sz w:val="28"/>
          <w:szCs w:val="28"/>
          <w:lang w:val="ru-RU"/>
        </w:rPr>
        <w:t xml:space="preserve"> </w:t>
      </w:r>
      <w:proofErr w:type="spellStart"/>
      <w:r w:rsidRPr="009734FC">
        <w:rPr>
          <w:sz w:val="28"/>
          <w:szCs w:val="28"/>
          <w:lang w:val="ru-RU"/>
        </w:rPr>
        <w:t>комунальної</w:t>
      </w:r>
      <w:proofErr w:type="spellEnd"/>
      <w:r w:rsidRPr="009734FC">
        <w:rPr>
          <w:sz w:val="28"/>
          <w:szCs w:val="28"/>
          <w:lang w:val="ru-RU"/>
        </w:rPr>
        <w:t xml:space="preserve"> </w:t>
      </w:r>
      <w:proofErr w:type="spellStart"/>
      <w:r w:rsidRPr="009734FC">
        <w:rPr>
          <w:sz w:val="28"/>
          <w:szCs w:val="28"/>
          <w:lang w:val="ru-RU"/>
        </w:rPr>
        <w:t>власності</w:t>
      </w:r>
      <w:proofErr w:type="spellEnd"/>
      <w:r w:rsidRPr="009734FC">
        <w:rPr>
          <w:sz w:val="28"/>
          <w:szCs w:val="28"/>
          <w:lang w:val="ru-RU"/>
        </w:rPr>
        <w:t xml:space="preserve">» в </w:t>
      </w:r>
      <w:proofErr w:type="spellStart"/>
      <w:r w:rsidRPr="009734FC">
        <w:rPr>
          <w:sz w:val="28"/>
          <w:szCs w:val="28"/>
          <w:lang w:val="ru-RU"/>
        </w:rPr>
        <w:t>сумі</w:t>
      </w:r>
      <w:proofErr w:type="spellEnd"/>
      <w:r w:rsidRPr="009734FC">
        <w:rPr>
          <w:sz w:val="28"/>
          <w:szCs w:val="28"/>
          <w:lang w:val="ru-RU"/>
        </w:rPr>
        <w:t xml:space="preserve"> – 2 500грн.;</w:t>
      </w:r>
    </w:p>
    <w:p w:rsidR="00C12863" w:rsidRPr="00731BD8" w:rsidRDefault="00C12863" w:rsidP="00EB0C60">
      <w:pPr>
        <w:pStyle w:val="a3"/>
        <w:tabs>
          <w:tab w:val="left" w:pos="142"/>
          <w:tab w:val="left" w:pos="284"/>
        </w:tabs>
        <w:ind w:left="0"/>
        <w:jc w:val="both"/>
        <w:rPr>
          <w:sz w:val="28"/>
          <w:szCs w:val="28"/>
          <w:lang w:val="ru-RU"/>
        </w:rPr>
      </w:pPr>
      <w:r w:rsidRPr="009734FC">
        <w:rPr>
          <w:sz w:val="28"/>
          <w:szCs w:val="28"/>
          <w:lang w:val="ru-RU"/>
        </w:rPr>
        <w:t xml:space="preserve">     </w:t>
      </w:r>
      <w:r w:rsidRPr="009734FC">
        <w:rPr>
          <w:sz w:val="28"/>
          <w:szCs w:val="28"/>
        </w:rPr>
        <w:t>збільшити фінансування напряму «Без</w:t>
      </w:r>
      <w:r w:rsidR="0068038D" w:rsidRPr="009734FC">
        <w:rPr>
          <w:sz w:val="28"/>
          <w:szCs w:val="28"/>
        </w:rPr>
        <w:t xml:space="preserve"> окремого</w:t>
      </w:r>
      <w:r w:rsidRPr="009734FC">
        <w:rPr>
          <w:sz w:val="28"/>
          <w:szCs w:val="28"/>
        </w:rPr>
        <w:t xml:space="preserve"> напряму» в сумі 2 500грн.</w:t>
      </w:r>
      <w:r>
        <w:rPr>
          <w:sz w:val="28"/>
          <w:szCs w:val="28"/>
          <w:lang w:val="ru-RU"/>
        </w:rPr>
        <w:t xml:space="preserve"> </w:t>
      </w:r>
    </w:p>
    <w:p w:rsidR="00401D01" w:rsidRPr="00984578" w:rsidRDefault="00401D01" w:rsidP="00401D01">
      <w:pPr>
        <w:pStyle w:val="a4"/>
        <w:tabs>
          <w:tab w:val="left" w:pos="709"/>
        </w:tabs>
        <w:rPr>
          <w:sz w:val="28"/>
          <w:szCs w:val="28"/>
          <w:lang w:val="uk-UA"/>
        </w:rPr>
      </w:pPr>
      <w:r w:rsidRPr="00731BD8">
        <w:rPr>
          <w:sz w:val="28"/>
          <w:szCs w:val="28"/>
          <w:lang w:val="uk-UA"/>
        </w:rPr>
        <w:t xml:space="preserve">    відповідно збільшити фінансування програми «Економічний і соціальний розвиток Брацлавської селищної територіальної громади на 2022-2024 роки»</w:t>
      </w:r>
    </w:p>
    <w:p w:rsidR="001470AC" w:rsidRPr="00731BD8" w:rsidRDefault="001470AC" w:rsidP="001470AC">
      <w:pPr>
        <w:tabs>
          <w:tab w:val="left" w:pos="709"/>
          <w:tab w:val="left" w:pos="851"/>
        </w:tabs>
        <w:rPr>
          <w:sz w:val="28"/>
          <w:szCs w:val="28"/>
        </w:rPr>
      </w:pPr>
      <w:r w:rsidRPr="00984578">
        <w:rPr>
          <w:b/>
          <w:sz w:val="28"/>
          <w:szCs w:val="28"/>
        </w:rPr>
        <w:t xml:space="preserve">        </w:t>
      </w:r>
      <w:r>
        <w:rPr>
          <w:b/>
          <w:sz w:val="28"/>
          <w:szCs w:val="28"/>
        </w:rPr>
        <w:t>По КПКВМБ 0116013</w:t>
      </w:r>
      <w:r w:rsidRPr="00731BD8">
        <w:rPr>
          <w:b/>
          <w:sz w:val="28"/>
          <w:szCs w:val="28"/>
        </w:rPr>
        <w:t xml:space="preserve">  </w:t>
      </w:r>
      <w:r w:rsidRPr="00731BD8">
        <w:rPr>
          <w:sz w:val="28"/>
          <w:szCs w:val="28"/>
        </w:rPr>
        <w:t>«Забезпечення діяльності</w:t>
      </w:r>
      <w:r w:rsidRPr="001470AC">
        <w:rPr>
          <w:sz w:val="28"/>
          <w:szCs w:val="28"/>
          <w:lang w:val="ru-RU"/>
        </w:rPr>
        <w:t xml:space="preserve"> </w:t>
      </w:r>
      <w:r w:rsidRPr="00731BD8">
        <w:rPr>
          <w:sz w:val="28"/>
          <w:szCs w:val="28"/>
        </w:rPr>
        <w:t xml:space="preserve"> водопровідно-каналізаційного господарства»</w:t>
      </w:r>
      <w:r>
        <w:rPr>
          <w:sz w:val="28"/>
          <w:szCs w:val="28"/>
        </w:rPr>
        <w:t xml:space="preserve"> в сумі – </w:t>
      </w:r>
      <w:r w:rsidRPr="001470AC">
        <w:rPr>
          <w:sz w:val="28"/>
          <w:szCs w:val="28"/>
          <w:lang w:val="ru-RU"/>
        </w:rPr>
        <w:t>20</w:t>
      </w:r>
      <w:r>
        <w:rPr>
          <w:sz w:val="28"/>
          <w:szCs w:val="28"/>
        </w:rPr>
        <w:t>0 000грн.:</w:t>
      </w:r>
    </w:p>
    <w:p w:rsidR="001470AC" w:rsidRPr="00731BD8" w:rsidRDefault="001470AC" w:rsidP="001470AC">
      <w:pPr>
        <w:tabs>
          <w:tab w:val="left" w:pos="709"/>
          <w:tab w:val="left" w:pos="851"/>
        </w:tabs>
        <w:rPr>
          <w:sz w:val="28"/>
          <w:szCs w:val="28"/>
        </w:rPr>
      </w:pPr>
      <w:r w:rsidRPr="00731BD8">
        <w:rPr>
          <w:rFonts w:eastAsia="Courier New"/>
          <w:bCs/>
          <w:sz w:val="28"/>
          <w:szCs w:val="28"/>
          <w:lang w:val="ru-RU" w:bidi="ru-RU"/>
        </w:rPr>
        <w:t xml:space="preserve">       </w:t>
      </w:r>
      <w:proofErr w:type="spellStart"/>
      <w:r w:rsidRPr="00731BD8">
        <w:rPr>
          <w:rFonts w:eastAsia="Courier New"/>
          <w:bCs/>
          <w:sz w:val="28"/>
          <w:szCs w:val="28"/>
          <w:lang w:val="ru-RU" w:bidi="ru-RU"/>
        </w:rPr>
        <w:t>збільшити</w:t>
      </w:r>
      <w:proofErr w:type="spellEnd"/>
      <w:r w:rsidRPr="00731BD8">
        <w:rPr>
          <w:rFonts w:eastAsia="Courier New"/>
          <w:bCs/>
          <w:sz w:val="28"/>
          <w:szCs w:val="28"/>
          <w:lang w:val="ru-RU" w:bidi="ru-RU"/>
        </w:rPr>
        <w:t xml:space="preserve"> </w:t>
      </w:r>
      <w:proofErr w:type="spellStart"/>
      <w:r w:rsidRPr="00731BD8">
        <w:rPr>
          <w:rFonts w:eastAsia="Courier New"/>
          <w:bCs/>
          <w:sz w:val="28"/>
          <w:szCs w:val="28"/>
          <w:lang w:val="ru-RU" w:bidi="ru-RU"/>
        </w:rPr>
        <w:t>бюджетні</w:t>
      </w:r>
      <w:proofErr w:type="spellEnd"/>
      <w:r w:rsidRPr="00731BD8">
        <w:rPr>
          <w:rFonts w:eastAsia="Courier New"/>
          <w:bCs/>
          <w:sz w:val="28"/>
          <w:szCs w:val="28"/>
          <w:lang w:val="ru-RU" w:bidi="ru-RU"/>
        </w:rPr>
        <w:t xml:space="preserve">  </w:t>
      </w:r>
      <w:proofErr w:type="spellStart"/>
      <w:r w:rsidRPr="00731BD8">
        <w:rPr>
          <w:rFonts w:eastAsia="Courier New"/>
          <w:bCs/>
          <w:sz w:val="28"/>
          <w:szCs w:val="28"/>
          <w:lang w:val="ru-RU" w:bidi="ru-RU"/>
        </w:rPr>
        <w:t>призначення</w:t>
      </w:r>
      <w:proofErr w:type="spellEnd"/>
      <w:r w:rsidRPr="00731BD8">
        <w:rPr>
          <w:rFonts w:eastAsia="Courier New"/>
          <w:bCs/>
          <w:sz w:val="28"/>
          <w:szCs w:val="28"/>
          <w:lang w:val="ru-RU" w:bidi="ru-RU"/>
        </w:rPr>
        <w:t>:</w:t>
      </w:r>
    </w:p>
    <w:p w:rsidR="001470AC" w:rsidRPr="00731BD8" w:rsidRDefault="001470AC" w:rsidP="001470AC">
      <w:pPr>
        <w:pStyle w:val="a4"/>
        <w:rPr>
          <w:sz w:val="28"/>
          <w:szCs w:val="28"/>
          <w:lang w:val="uk-UA"/>
        </w:rPr>
      </w:pPr>
      <w:r w:rsidRPr="00731BD8">
        <w:rPr>
          <w:sz w:val="28"/>
          <w:szCs w:val="28"/>
        </w:rPr>
        <w:t>- по КЕКВ 2610 «</w:t>
      </w:r>
      <w:proofErr w:type="spellStart"/>
      <w:r w:rsidRPr="00731BD8">
        <w:rPr>
          <w:sz w:val="28"/>
          <w:szCs w:val="28"/>
        </w:rPr>
        <w:t>Субсидії</w:t>
      </w:r>
      <w:proofErr w:type="spellEnd"/>
      <w:r w:rsidRPr="00731BD8">
        <w:rPr>
          <w:sz w:val="28"/>
          <w:szCs w:val="28"/>
        </w:rPr>
        <w:t xml:space="preserve"> та </w:t>
      </w:r>
      <w:proofErr w:type="spellStart"/>
      <w:r w:rsidRPr="00731BD8">
        <w:rPr>
          <w:sz w:val="28"/>
          <w:szCs w:val="28"/>
        </w:rPr>
        <w:t>поточні</w:t>
      </w:r>
      <w:proofErr w:type="spellEnd"/>
      <w:r w:rsidRPr="00731BD8">
        <w:rPr>
          <w:sz w:val="28"/>
          <w:szCs w:val="28"/>
        </w:rPr>
        <w:t xml:space="preserve"> </w:t>
      </w:r>
      <w:proofErr w:type="spellStart"/>
      <w:r w:rsidRPr="00731BD8">
        <w:rPr>
          <w:sz w:val="28"/>
          <w:szCs w:val="28"/>
        </w:rPr>
        <w:t>трансферти</w:t>
      </w:r>
      <w:proofErr w:type="spellEnd"/>
      <w:r w:rsidRPr="00731BD8">
        <w:rPr>
          <w:sz w:val="28"/>
          <w:szCs w:val="28"/>
        </w:rPr>
        <w:t xml:space="preserve"> </w:t>
      </w:r>
      <w:proofErr w:type="spellStart"/>
      <w:proofErr w:type="gramStart"/>
      <w:r w:rsidRPr="00731BD8">
        <w:rPr>
          <w:sz w:val="28"/>
          <w:szCs w:val="28"/>
        </w:rPr>
        <w:t>п</w:t>
      </w:r>
      <w:proofErr w:type="gramEnd"/>
      <w:r w:rsidRPr="00731BD8">
        <w:rPr>
          <w:sz w:val="28"/>
          <w:szCs w:val="28"/>
        </w:rPr>
        <w:t>ідприємств</w:t>
      </w:r>
      <w:proofErr w:type="spellEnd"/>
      <w:r w:rsidRPr="00731BD8">
        <w:rPr>
          <w:sz w:val="28"/>
          <w:szCs w:val="28"/>
        </w:rPr>
        <w:t xml:space="preserve"> (</w:t>
      </w:r>
      <w:proofErr w:type="spellStart"/>
      <w:r w:rsidRPr="00731BD8">
        <w:rPr>
          <w:sz w:val="28"/>
          <w:szCs w:val="28"/>
        </w:rPr>
        <w:t>установ</w:t>
      </w:r>
      <w:proofErr w:type="spellEnd"/>
      <w:r w:rsidRPr="00731BD8">
        <w:rPr>
          <w:sz w:val="28"/>
          <w:szCs w:val="28"/>
        </w:rPr>
        <w:t xml:space="preserve">, </w:t>
      </w:r>
      <w:proofErr w:type="spellStart"/>
      <w:r w:rsidRPr="00731BD8">
        <w:rPr>
          <w:sz w:val="28"/>
          <w:szCs w:val="28"/>
        </w:rPr>
        <w:t>організацій</w:t>
      </w:r>
      <w:proofErr w:type="spellEnd"/>
      <w:r w:rsidRPr="00731BD8">
        <w:rPr>
          <w:sz w:val="28"/>
          <w:szCs w:val="28"/>
        </w:rPr>
        <w:t>)»</w:t>
      </w:r>
      <w:r w:rsidRPr="001470AC">
        <w:rPr>
          <w:sz w:val="28"/>
          <w:szCs w:val="28"/>
        </w:rPr>
        <w:t xml:space="preserve"> - </w:t>
      </w:r>
      <w:r>
        <w:rPr>
          <w:sz w:val="28"/>
          <w:szCs w:val="28"/>
          <w:lang w:val="uk-UA"/>
        </w:rPr>
        <w:t xml:space="preserve"> </w:t>
      </w:r>
      <w:r w:rsidRPr="001470AC">
        <w:rPr>
          <w:sz w:val="28"/>
          <w:szCs w:val="28"/>
        </w:rPr>
        <w:t>20</w:t>
      </w:r>
      <w:r>
        <w:rPr>
          <w:sz w:val="28"/>
          <w:szCs w:val="28"/>
          <w:lang w:val="uk-UA"/>
        </w:rPr>
        <w:t>0</w:t>
      </w:r>
      <w:r w:rsidRPr="00731BD8">
        <w:rPr>
          <w:sz w:val="28"/>
          <w:szCs w:val="28"/>
          <w:lang w:val="uk-UA"/>
        </w:rPr>
        <w:t> 000грн..</w:t>
      </w:r>
    </w:p>
    <w:p w:rsidR="001470AC" w:rsidRPr="00731BD8" w:rsidRDefault="001470AC" w:rsidP="001470AC">
      <w:pPr>
        <w:pStyle w:val="a4"/>
        <w:rPr>
          <w:sz w:val="28"/>
          <w:szCs w:val="28"/>
          <w:lang w:val="uk-UA"/>
        </w:rPr>
      </w:pPr>
      <w:r w:rsidRPr="00731BD8">
        <w:rPr>
          <w:sz w:val="28"/>
          <w:szCs w:val="28"/>
          <w:lang w:val="uk-UA"/>
        </w:rPr>
        <w:t xml:space="preserve">      </w:t>
      </w:r>
      <w:proofErr w:type="spellStart"/>
      <w:r w:rsidRPr="00731BD8">
        <w:rPr>
          <w:sz w:val="28"/>
          <w:szCs w:val="28"/>
        </w:rPr>
        <w:t>відповідно</w:t>
      </w:r>
      <w:proofErr w:type="spellEnd"/>
      <w:r w:rsidRPr="00731BD8">
        <w:rPr>
          <w:sz w:val="28"/>
          <w:szCs w:val="28"/>
        </w:rPr>
        <w:t xml:space="preserve"> </w:t>
      </w:r>
      <w:r w:rsidRPr="00731BD8">
        <w:rPr>
          <w:sz w:val="28"/>
          <w:szCs w:val="28"/>
          <w:lang w:val="uk-UA"/>
        </w:rPr>
        <w:t>внести зміни</w:t>
      </w:r>
      <w:r w:rsidRPr="00731BD8">
        <w:rPr>
          <w:sz w:val="28"/>
          <w:szCs w:val="28"/>
        </w:rPr>
        <w:t xml:space="preserve"> </w:t>
      </w:r>
      <w:proofErr w:type="spellStart"/>
      <w:r w:rsidRPr="00731BD8">
        <w:rPr>
          <w:sz w:val="28"/>
          <w:szCs w:val="28"/>
        </w:rPr>
        <w:t>фінансування</w:t>
      </w:r>
      <w:proofErr w:type="spellEnd"/>
      <w:r w:rsidRPr="00731BD8">
        <w:rPr>
          <w:sz w:val="28"/>
          <w:szCs w:val="28"/>
          <w:lang w:val="uk-UA"/>
        </w:rPr>
        <w:t xml:space="preserve"> програми</w:t>
      </w:r>
      <w:r w:rsidRPr="00731BD8">
        <w:rPr>
          <w:sz w:val="28"/>
          <w:szCs w:val="28"/>
        </w:rPr>
        <w:t xml:space="preserve"> «</w:t>
      </w:r>
      <w:r w:rsidRPr="00731BD8">
        <w:rPr>
          <w:sz w:val="28"/>
          <w:szCs w:val="28"/>
          <w:lang w:val="uk-UA"/>
        </w:rPr>
        <w:t xml:space="preserve">Питна вода </w:t>
      </w:r>
      <w:r w:rsidRPr="00731BD8">
        <w:rPr>
          <w:sz w:val="28"/>
          <w:szCs w:val="28"/>
        </w:rPr>
        <w:t>на 202</w:t>
      </w:r>
      <w:r w:rsidRPr="00731BD8">
        <w:rPr>
          <w:sz w:val="28"/>
          <w:szCs w:val="28"/>
          <w:lang w:val="uk-UA"/>
        </w:rPr>
        <w:t>1</w:t>
      </w:r>
      <w:r w:rsidRPr="00731BD8">
        <w:rPr>
          <w:sz w:val="28"/>
          <w:szCs w:val="28"/>
        </w:rPr>
        <w:t>-202</w:t>
      </w:r>
      <w:r w:rsidRPr="00731BD8">
        <w:rPr>
          <w:sz w:val="28"/>
          <w:szCs w:val="28"/>
          <w:lang w:val="uk-UA"/>
        </w:rPr>
        <w:t>5</w:t>
      </w:r>
      <w:r w:rsidRPr="00731BD8">
        <w:rPr>
          <w:sz w:val="28"/>
          <w:szCs w:val="28"/>
        </w:rPr>
        <w:t xml:space="preserve"> роки</w:t>
      </w:r>
      <w:proofErr w:type="gramStart"/>
      <w:r w:rsidRPr="00731BD8">
        <w:rPr>
          <w:sz w:val="28"/>
          <w:szCs w:val="28"/>
          <w:lang w:val="uk-UA"/>
        </w:rPr>
        <w:t>.».</w:t>
      </w:r>
      <w:proofErr w:type="gramEnd"/>
    </w:p>
    <w:p w:rsidR="00B2042B" w:rsidRPr="00B2042B" w:rsidRDefault="00B2042B" w:rsidP="00B2042B">
      <w:pPr>
        <w:tabs>
          <w:tab w:val="left" w:pos="709"/>
          <w:tab w:val="left" w:pos="851"/>
        </w:tabs>
        <w:rPr>
          <w:sz w:val="28"/>
          <w:szCs w:val="28"/>
        </w:rPr>
      </w:pPr>
      <w:r w:rsidRPr="00731BD8">
        <w:rPr>
          <w:b/>
          <w:sz w:val="28"/>
          <w:szCs w:val="28"/>
        </w:rPr>
        <w:t xml:space="preserve">        </w:t>
      </w:r>
      <w:r w:rsidRPr="00B2042B">
        <w:rPr>
          <w:b/>
          <w:sz w:val="28"/>
          <w:szCs w:val="28"/>
        </w:rPr>
        <w:t xml:space="preserve">По КПКВМБ 3710160 </w:t>
      </w:r>
      <w:r w:rsidRPr="00B2042B">
        <w:rPr>
          <w:sz w:val="28"/>
          <w:szCs w:val="28"/>
        </w:rPr>
        <w:t xml:space="preserve"> «Керівництво і управління у відповідній сфері у містах (місті Києві), селищах, селах, територіальних громадах»</w:t>
      </w:r>
      <w:r w:rsidRPr="00B2042B">
        <w:rPr>
          <w:sz w:val="28"/>
          <w:szCs w:val="24"/>
        </w:rPr>
        <w:t xml:space="preserve">  по головному розпоряднику Фінансовий відділ Брацлавської селищної ради </w:t>
      </w:r>
      <w:r w:rsidR="00E23CB8">
        <w:rPr>
          <w:sz w:val="28"/>
          <w:szCs w:val="24"/>
        </w:rPr>
        <w:t xml:space="preserve"> в сумі – 132 000грн.:</w:t>
      </w:r>
    </w:p>
    <w:p w:rsidR="00B2042B" w:rsidRPr="00B2042B" w:rsidRDefault="00B2042B" w:rsidP="00B2042B">
      <w:pPr>
        <w:tabs>
          <w:tab w:val="left" w:pos="567"/>
        </w:tabs>
        <w:rPr>
          <w:sz w:val="28"/>
          <w:szCs w:val="28"/>
        </w:rPr>
      </w:pPr>
      <w:r w:rsidRPr="00B2042B">
        <w:rPr>
          <w:sz w:val="28"/>
          <w:szCs w:val="28"/>
        </w:rPr>
        <w:t xml:space="preserve">       зменшити бюджетні призначення у зв’язку з економією коштів:</w:t>
      </w:r>
    </w:p>
    <w:p w:rsidR="00B2042B" w:rsidRPr="00731BD8" w:rsidRDefault="00B2042B" w:rsidP="00B2042B">
      <w:pPr>
        <w:contextualSpacing/>
        <w:jc w:val="both"/>
        <w:rPr>
          <w:sz w:val="28"/>
          <w:szCs w:val="28"/>
        </w:rPr>
      </w:pPr>
      <w:r w:rsidRPr="00B2042B">
        <w:rPr>
          <w:sz w:val="28"/>
          <w:szCs w:val="28"/>
        </w:rPr>
        <w:t>- по КЕКВ 2111 «Заробітна плата»</w:t>
      </w:r>
      <w:r w:rsidRPr="00731BD8">
        <w:rPr>
          <w:sz w:val="28"/>
          <w:szCs w:val="28"/>
        </w:rPr>
        <w:t xml:space="preserve"> в сумі – 100 000</w:t>
      </w:r>
      <w:r w:rsidRPr="00B2042B">
        <w:rPr>
          <w:sz w:val="28"/>
          <w:szCs w:val="28"/>
        </w:rPr>
        <w:t xml:space="preserve">грн., </w:t>
      </w:r>
    </w:p>
    <w:p w:rsidR="00B2042B" w:rsidRPr="00B2042B" w:rsidRDefault="00B2042B" w:rsidP="00B2042B">
      <w:pPr>
        <w:contextualSpacing/>
        <w:jc w:val="both"/>
        <w:rPr>
          <w:sz w:val="28"/>
          <w:szCs w:val="28"/>
          <w:lang w:val="ru-RU"/>
        </w:rPr>
      </w:pPr>
      <w:r w:rsidRPr="00B2042B">
        <w:rPr>
          <w:sz w:val="28"/>
          <w:szCs w:val="28"/>
        </w:rPr>
        <w:t>- по КЕКВ 2120 «Нарахування на оплату праці» в сумі –</w:t>
      </w:r>
      <w:r w:rsidRPr="00731BD8">
        <w:rPr>
          <w:sz w:val="28"/>
          <w:szCs w:val="28"/>
        </w:rPr>
        <w:t xml:space="preserve"> 9 900грн..</w:t>
      </w:r>
    </w:p>
    <w:p w:rsidR="00B2042B" w:rsidRPr="00731BD8" w:rsidRDefault="00B2042B" w:rsidP="00B2042B">
      <w:pPr>
        <w:pStyle w:val="a4"/>
        <w:rPr>
          <w:sz w:val="28"/>
          <w:szCs w:val="28"/>
          <w:lang w:val="uk-UA"/>
        </w:rPr>
      </w:pPr>
      <w:r w:rsidRPr="00731BD8">
        <w:rPr>
          <w:sz w:val="28"/>
          <w:szCs w:val="28"/>
        </w:rPr>
        <w:t>- по КЕКВ 2210 «</w:t>
      </w:r>
      <w:proofErr w:type="spellStart"/>
      <w:r w:rsidRPr="00731BD8">
        <w:rPr>
          <w:sz w:val="28"/>
          <w:szCs w:val="28"/>
        </w:rPr>
        <w:t>Предмети</w:t>
      </w:r>
      <w:proofErr w:type="spellEnd"/>
      <w:r w:rsidRPr="00731BD8">
        <w:rPr>
          <w:sz w:val="28"/>
          <w:szCs w:val="28"/>
        </w:rPr>
        <w:t xml:space="preserve">, </w:t>
      </w:r>
      <w:proofErr w:type="spellStart"/>
      <w:proofErr w:type="gramStart"/>
      <w:r w:rsidRPr="00731BD8">
        <w:rPr>
          <w:sz w:val="28"/>
          <w:szCs w:val="28"/>
        </w:rPr>
        <w:t>матер</w:t>
      </w:r>
      <w:proofErr w:type="gramEnd"/>
      <w:r w:rsidRPr="00731BD8">
        <w:rPr>
          <w:sz w:val="28"/>
          <w:szCs w:val="28"/>
        </w:rPr>
        <w:t>іали</w:t>
      </w:r>
      <w:proofErr w:type="spellEnd"/>
      <w:r w:rsidRPr="00731BD8">
        <w:rPr>
          <w:sz w:val="28"/>
          <w:szCs w:val="28"/>
        </w:rPr>
        <w:t xml:space="preserve">, </w:t>
      </w:r>
      <w:proofErr w:type="spellStart"/>
      <w:r w:rsidRPr="00731BD8">
        <w:rPr>
          <w:sz w:val="28"/>
          <w:szCs w:val="28"/>
        </w:rPr>
        <w:t>обладнання</w:t>
      </w:r>
      <w:proofErr w:type="spellEnd"/>
      <w:r w:rsidRPr="00731BD8">
        <w:rPr>
          <w:sz w:val="28"/>
          <w:szCs w:val="28"/>
        </w:rPr>
        <w:t xml:space="preserve"> та </w:t>
      </w:r>
      <w:proofErr w:type="spellStart"/>
      <w:r w:rsidRPr="00731BD8">
        <w:rPr>
          <w:sz w:val="28"/>
          <w:szCs w:val="28"/>
        </w:rPr>
        <w:t>інвентар</w:t>
      </w:r>
      <w:proofErr w:type="spellEnd"/>
      <w:r w:rsidRPr="00731BD8">
        <w:rPr>
          <w:sz w:val="28"/>
          <w:szCs w:val="28"/>
        </w:rPr>
        <w:t xml:space="preserve">» в </w:t>
      </w:r>
      <w:proofErr w:type="spellStart"/>
      <w:r w:rsidRPr="00731BD8">
        <w:rPr>
          <w:sz w:val="28"/>
          <w:szCs w:val="28"/>
        </w:rPr>
        <w:t>сумі</w:t>
      </w:r>
      <w:proofErr w:type="spellEnd"/>
      <w:r w:rsidRPr="00731BD8">
        <w:rPr>
          <w:sz w:val="28"/>
          <w:szCs w:val="28"/>
          <w:lang w:val="uk-UA"/>
        </w:rPr>
        <w:t xml:space="preserve"> –</w:t>
      </w:r>
    </w:p>
    <w:p w:rsidR="00B2042B" w:rsidRPr="00731BD8" w:rsidRDefault="00B2042B" w:rsidP="00B2042B">
      <w:pPr>
        <w:pStyle w:val="a4"/>
        <w:rPr>
          <w:sz w:val="28"/>
          <w:szCs w:val="28"/>
          <w:lang w:val="uk-UA"/>
        </w:rPr>
      </w:pPr>
      <w:r w:rsidRPr="00731BD8">
        <w:rPr>
          <w:sz w:val="28"/>
          <w:szCs w:val="28"/>
          <w:lang w:val="uk-UA"/>
        </w:rPr>
        <w:t xml:space="preserve"> 12 100грн.;</w:t>
      </w:r>
    </w:p>
    <w:p w:rsidR="00B2042B" w:rsidRPr="00731BD8" w:rsidRDefault="00B2042B" w:rsidP="00B2042B">
      <w:pPr>
        <w:contextualSpacing/>
        <w:jc w:val="both"/>
        <w:rPr>
          <w:sz w:val="28"/>
          <w:szCs w:val="28"/>
        </w:rPr>
      </w:pPr>
      <w:r w:rsidRPr="00731BD8">
        <w:rPr>
          <w:sz w:val="28"/>
          <w:szCs w:val="28"/>
        </w:rPr>
        <w:t>- по КЕКВ 2273 «Оп</w:t>
      </w:r>
      <w:r w:rsidR="00E23CB8">
        <w:rPr>
          <w:sz w:val="28"/>
          <w:szCs w:val="28"/>
        </w:rPr>
        <w:t>лата електроенергії» в сумі – 5</w:t>
      </w:r>
      <w:r w:rsidRPr="00731BD8">
        <w:rPr>
          <w:sz w:val="28"/>
          <w:szCs w:val="28"/>
        </w:rPr>
        <w:t> 000грн.;</w:t>
      </w:r>
    </w:p>
    <w:p w:rsidR="00B2042B" w:rsidRPr="00731BD8" w:rsidRDefault="00B2042B" w:rsidP="00B2042B">
      <w:pPr>
        <w:pStyle w:val="a3"/>
        <w:tabs>
          <w:tab w:val="left" w:pos="142"/>
          <w:tab w:val="left" w:pos="915"/>
        </w:tabs>
        <w:ind w:left="0"/>
        <w:jc w:val="both"/>
        <w:rPr>
          <w:sz w:val="28"/>
          <w:szCs w:val="28"/>
        </w:rPr>
      </w:pPr>
      <w:r w:rsidRPr="00731BD8">
        <w:rPr>
          <w:sz w:val="28"/>
          <w:szCs w:val="28"/>
        </w:rPr>
        <w:t>- по КЕКВ 2274 «Оплата природного газу» в сумі – 5 000грн.;</w:t>
      </w:r>
    </w:p>
    <w:p w:rsidR="00B675AC" w:rsidRPr="00731BD8" w:rsidRDefault="00B675AC" w:rsidP="00B675AC">
      <w:pPr>
        <w:pStyle w:val="a4"/>
        <w:rPr>
          <w:rFonts w:eastAsia="Courier New"/>
          <w:bCs/>
          <w:sz w:val="28"/>
          <w:szCs w:val="28"/>
          <w:lang w:val="uk-UA" w:bidi="ru-RU"/>
        </w:rPr>
      </w:pPr>
      <w:r w:rsidRPr="00731BD8">
        <w:rPr>
          <w:rFonts w:eastAsia="Courier New"/>
          <w:b/>
          <w:bCs/>
          <w:sz w:val="28"/>
          <w:szCs w:val="28"/>
          <w:lang w:val="uk-UA" w:bidi="ru-RU"/>
        </w:rPr>
        <w:lastRenderedPageBreak/>
        <w:t xml:space="preserve">       По КПКВМБ 0110150</w:t>
      </w:r>
      <w:r w:rsidRPr="00731BD8">
        <w:rPr>
          <w:rFonts w:eastAsia="Courier New"/>
          <w:bCs/>
          <w:sz w:val="28"/>
          <w:szCs w:val="28"/>
          <w:lang w:val="uk-UA" w:bidi="ru-RU"/>
        </w:rPr>
        <w:t xml:space="preserve"> «Організаційне, інформаційно-аналітичне та матеріально - технічне забезпечення діяльності обласної ради, районної ради, районної у місті ради (у разі її створення), міськ</w:t>
      </w:r>
      <w:r w:rsidR="00E23CB8">
        <w:rPr>
          <w:rFonts w:eastAsia="Courier New"/>
          <w:bCs/>
          <w:sz w:val="28"/>
          <w:szCs w:val="28"/>
          <w:lang w:val="uk-UA" w:bidi="ru-RU"/>
        </w:rPr>
        <w:t>ої, селищної, сільської рад в сумі – 122 190грн.:</w:t>
      </w:r>
      <w:r w:rsidRPr="00731BD8">
        <w:rPr>
          <w:rFonts w:eastAsia="Courier New"/>
          <w:bCs/>
          <w:sz w:val="28"/>
          <w:szCs w:val="28"/>
          <w:lang w:val="uk-UA" w:bidi="ru-RU"/>
        </w:rPr>
        <w:t xml:space="preserve">      </w:t>
      </w:r>
    </w:p>
    <w:p w:rsidR="00B675AC" w:rsidRPr="00731BD8" w:rsidRDefault="00B675AC" w:rsidP="00B675AC">
      <w:pPr>
        <w:pStyle w:val="a4"/>
        <w:rPr>
          <w:rFonts w:eastAsia="Courier New"/>
          <w:bCs/>
          <w:sz w:val="28"/>
          <w:szCs w:val="28"/>
          <w:lang w:val="uk-UA" w:bidi="ru-RU"/>
        </w:rPr>
      </w:pPr>
      <w:r w:rsidRPr="00731BD8">
        <w:rPr>
          <w:rFonts w:eastAsia="Courier New"/>
          <w:bCs/>
          <w:sz w:val="28"/>
          <w:szCs w:val="28"/>
          <w:lang w:val="uk-UA" w:bidi="ru-RU"/>
        </w:rPr>
        <w:t xml:space="preserve">       зменшити кошторисні призначення в зв’язку з економією коштів</w:t>
      </w:r>
    </w:p>
    <w:p w:rsidR="00B675AC" w:rsidRPr="00731BD8" w:rsidRDefault="00B675AC" w:rsidP="00B675AC">
      <w:pPr>
        <w:pStyle w:val="a4"/>
        <w:rPr>
          <w:rFonts w:eastAsia="Courier New"/>
          <w:bCs/>
          <w:sz w:val="28"/>
          <w:szCs w:val="28"/>
          <w:lang w:val="uk-UA" w:bidi="ru-RU"/>
        </w:rPr>
      </w:pPr>
      <w:r w:rsidRPr="00731BD8">
        <w:rPr>
          <w:sz w:val="28"/>
          <w:szCs w:val="28"/>
        </w:rPr>
        <w:t>- по КЕКВ 2120 «</w:t>
      </w:r>
      <w:proofErr w:type="spellStart"/>
      <w:r w:rsidRPr="00731BD8">
        <w:rPr>
          <w:sz w:val="28"/>
          <w:szCs w:val="28"/>
        </w:rPr>
        <w:t>Нарахування</w:t>
      </w:r>
      <w:proofErr w:type="spellEnd"/>
      <w:r w:rsidRPr="00731BD8">
        <w:rPr>
          <w:sz w:val="28"/>
          <w:szCs w:val="28"/>
        </w:rPr>
        <w:t xml:space="preserve"> на оплату </w:t>
      </w:r>
      <w:proofErr w:type="spellStart"/>
      <w:r w:rsidRPr="00731BD8">
        <w:rPr>
          <w:sz w:val="28"/>
          <w:szCs w:val="28"/>
        </w:rPr>
        <w:t>праці</w:t>
      </w:r>
      <w:proofErr w:type="spellEnd"/>
      <w:r w:rsidRPr="00731BD8">
        <w:rPr>
          <w:sz w:val="28"/>
          <w:szCs w:val="28"/>
        </w:rPr>
        <w:t xml:space="preserve">» в </w:t>
      </w:r>
      <w:proofErr w:type="spellStart"/>
      <w:r w:rsidRPr="00731BD8">
        <w:rPr>
          <w:sz w:val="28"/>
          <w:szCs w:val="28"/>
        </w:rPr>
        <w:t>сумі</w:t>
      </w:r>
      <w:proofErr w:type="spellEnd"/>
      <w:r w:rsidRPr="00731BD8">
        <w:rPr>
          <w:sz w:val="28"/>
          <w:szCs w:val="28"/>
        </w:rPr>
        <w:t xml:space="preserve"> –</w:t>
      </w:r>
      <w:r w:rsidRPr="00731BD8">
        <w:rPr>
          <w:sz w:val="28"/>
          <w:szCs w:val="28"/>
          <w:lang w:val="uk-UA"/>
        </w:rPr>
        <w:t xml:space="preserve"> 90 000грн.;</w:t>
      </w:r>
    </w:p>
    <w:p w:rsidR="00B675AC" w:rsidRPr="00731BD8" w:rsidRDefault="00B675AC" w:rsidP="00B675AC">
      <w:pPr>
        <w:pStyle w:val="a4"/>
        <w:rPr>
          <w:rFonts w:eastAsia="Courier New"/>
          <w:bCs/>
          <w:sz w:val="28"/>
          <w:szCs w:val="28"/>
          <w:lang w:val="uk-UA" w:bidi="ru-RU"/>
        </w:rPr>
      </w:pPr>
      <w:r w:rsidRPr="00731BD8">
        <w:rPr>
          <w:rFonts w:eastAsia="Courier New"/>
          <w:bCs/>
          <w:sz w:val="28"/>
          <w:szCs w:val="28"/>
          <w:lang w:val="uk-UA" w:bidi="ru-RU"/>
        </w:rPr>
        <w:t>- по КЕКВ 2240 «Оплата послуг (крім комунальних)» - 60 000грн.;</w:t>
      </w:r>
    </w:p>
    <w:p w:rsidR="00B675AC" w:rsidRPr="00731BD8" w:rsidRDefault="00B675AC" w:rsidP="00B675AC">
      <w:r w:rsidRPr="00731BD8">
        <w:rPr>
          <w:sz w:val="28"/>
          <w:szCs w:val="28"/>
        </w:rPr>
        <w:t>- по КЕКВ 2275 «Оплата інших комунальних послуг» - 2 190грн.;</w:t>
      </w:r>
    </w:p>
    <w:p w:rsidR="00B675AC" w:rsidRPr="00731BD8" w:rsidRDefault="00B675AC" w:rsidP="00B675AC">
      <w:pPr>
        <w:pStyle w:val="a4"/>
        <w:rPr>
          <w:rFonts w:eastAsia="Courier New"/>
          <w:bCs/>
          <w:sz w:val="28"/>
          <w:szCs w:val="28"/>
          <w:lang w:val="uk-UA" w:bidi="ru-RU"/>
        </w:rPr>
      </w:pPr>
      <w:r w:rsidRPr="00731BD8">
        <w:rPr>
          <w:rFonts w:eastAsia="Courier New"/>
          <w:bCs/>
          <w:sz w:val="28"/>
          <w:szCs w:val="28"/>
          <w:lang w:val="uk-UA" w:bidi="ru-RU"/>
        </w:rPr>
        <w:t xml:space="preserve">       збільшити бюджетні призначення:</w:t>
      </w:r>
    </w:p>
    <w:p w:rsidR="00B675AC" w:rsidRPr="00731BD8" w:rsidRDefault="00B675AC" w:rsidP="00B675AC">
      <w:pPr>
        <w:pStyle w:val="a4"/>
        <w:rPr>
          <w:sz w:val="28"/>
          <w:szCs w:val="28"/>
          <w:lang w:val="uk-UA"/>
        </w:rPr>
      </w:pPr>
      <w:r w:rsidRPr="00731BD8">
        <w:rPr>
          <w:sz w:val="28"/>
          <w:szCs w:val="28"/>
        </w:rPr>
        <w:t>- по КЕКВ 2210 «</w:t>
      </w:r>
      <w:proofErr w:type="spellStart"/>
      <w:r w:rsidRPr="00731BD8">
        <w:rPr>
          <w:sz w:val="28"/>
          <w:szCs w:val="28"/>
        </w:rPr>
        <w:t>Предмети</w:t>
      </w:r>
      <w:proofErr w:type="spellEnd"/>
      <w:r w:rsidRPr="00731BD8">
        <w:rPr>
          <w:sz w:val="28"/>
          <w:szCs w:val="28"/>
        </w:rPr>
        <w:t xml:space="preserve">, </w:t>
      </w:r>
      <w:proofErr w:type="spellStart"/>
      <w:proofErr w:type="gramStart"/>
      <w:r w:rsidRPr="00731BD8">
        <w:rPr>
          <w:sz w:val="28"/>
          <w:szCs w:val="28"/>
        </w:rPr>
        <w:t>матер</w:t>
      </w:r>
      <w:proofErr w:type="gramEnd"/>
      <w:r w:rsidRPr="00731BD8">
        <w:rPr>
          <w:sz w:val="28"/>
          <w:szCs w:val="28"/>
        </w:rPr>
        <w:t>іали</w:t>
      </w:r>
      <w:proofErr w:type="spellEnd"/>
      <w:r w:rsidRPr="00731BD8">
        <w:rPr>
          <w:sz w:val="28"/>
          <w:szCs w:val="28"/>
        </w:rPr>
        <w:t xml:space="preserve">, </w:t>
      </w:r>
      <w:proofErr w:type="spellStart"/>
      <w:r w:rsidRPr="00731BD8">
        <w:rPr>
          <w:sz w:val="28"/>
          <w:szCs w:val="28"/>
        </w:rPr>
        <w:t>обладнання</w:t>
      </w:r>
      <w:proofErr w:type="spellEnd"/>
      <w:r w:rsidRPr="00731BD8">
        <w:rPr>
          <w:sz w:val="28"/>
          <w:szCs w:val="28"/>
        </w:rPr>
        <w:t xml:space="preserve"> та </w:t>
      </w:r>
      <w:proofErr w:type="spellStart"/>
      <w:r w:rsidRPr="00731BD8">
        <w:rPr>
          <w:sz w:val="28"/>
          <w:szCs w:val="28"/>
        </w:rPr>
        <w:t>інвентар</w:t>
      </w:r>
      <w:proofErr w:type="spellEnd"/>
      <w:r w:rsidRPr="00731BD8">
        <w:rPr>
          <w:sz w:val="28"/>
          <w:szCs w:val="28"/>
        </w:rPr>
        <w:t xml:space="preserve">» в </w:t>
      </w:r>
      <w:proofErr w:type="spellStart"/>
      <w:r w:rsidRPr="00731BD8">
        <w:rPr>
          <w:sz w:val="28"/>
          <w:szCs w:val="28"/>
        </w:rPr>
        <w:t>сумі</w:t>
      </w:r>
      <w:proofErr w:type="spellEnd"/>
      <w:r w:rsidRPr="00731BD8">
        <w:rPr>
          <w:sz w:val="28"/>
          <w:szCs w:val="28"/>
        </w:rPr>
        <w:t xml:space="preserve"> –</w:t>
      </w:r>
      <w:r w:rsidRPr="00731BD8">
        <w:rPr>
          <w:sz w:val="28"/>
          <w:szCs w:val="28"/>
          <w:lang w:val="uk-UA"/>
        </w:rPr>
        <w:t xml:space="preserve"> </w:t>
      </w:r>
    </w:p>
    <w:p w:rsidR="00B675AC" w:rsidRPr="00731BD8" w:rsidRDefault="00B675AC" w:rsidP="00B675AC">
      <w:pPr>
        <w:pStyle w:val="a4"/>
        <w:rPr>
          <w:sz w:val="28"/>
          <w:szCs w:val="28"/>
          <w:lang w:val="uk-UA"/>
        </w:rPr>
      </w:pPr>
      <w:r w:rsidRPr="00731BD8">
        <w:rPr>
          <w:sz w:val="28"/>
          <w:szCs w:val="28"/>
          <w:lang w:val="uk-UA"/>
        </w:rPr>
        <w:t>30 000грн.;</w:t>
      </w:r>
    </w:p>
    <w:p w:rsidR="00B675AC" w:rsidRPr="00731BD8" w:rsidRDefault="00B675AC" w:rsidP="00B675AC">
      <w:pPr>
        <w:pStyle w:val="a4"/>
        <w:rPr>
          <w:rFonts w:eastAsia="Courier New"/>
          <w:bCs/>
          <w:sz w:val="28"/>
          <w:szCs w:val="28"/>
          <w:lang w:val="uk-UA" w:bidi="ru-RU"/>
        </w:rPr>
      </w:pPr>
      <w:r w:rsidRPr="00731BD8">
        <w:rPr>
          <w:rFonts w:eastAsia="Courier New"/>
          <w:b/>
          <w:bCs/>
          <w:sz w:val="28"/>
          <w:szCs w:val="28"/>
          <w:lang w:val="uk-UA" w:bidi="ru-RU"/>
        </w:rPr>
        <w:t xml:space="preserve">       </w:t>
      </w:r>
      <w:r w:rsidRPr="00731BD8">
        <w:rPr>
          <w:rFonts w:eastAsia="Courier New"/>
          <w:b/>
          <w:bCs/>
          <w:sz w:val="28"/>
          <w:szCs w:val="28"/>
          <w:lang w:bidi="ru-RU"/>
        </w:rPr>
        <w:t>По КПКВМБ 0113242</w:t>
      </w:r>
      <w:r w:rsidRPr="00731BD8">
        <w:rPr>
          <w:rFonts w:eastAsia="Courier New"/>
          <w:bCs/>
          <w:sz w:val="28"/>
          <w:szCs w:val="28"/>
          <w:lang w:bidi="ru-RU"/>
        </w:rPr>
        <w:t xml:space="preserve"> «</w:t>
      </w:r>
      <w:proofErr w:type="spellStart"/>
      <w:r w:rsidRPr="00731BD8">
        <w:rPr>
          <w:rFonts w:eastAsia="Courier New"/>
          <w:bCs/>
          <w:sz w:val="28"/>
          <w:szCs w:val="28"/>
          <w:lang w:bidi="ru-RU"/>
        </w:rPr>
        <w:t>Інші</w:t>
      </w:r>
      <w:proofErr w:type="spellEnd"/>
      <w:r w:rsidRPr="00731BD8">
        <w:rPr>
          <w:rFonts w:eastAsia="Courier New"/>
          <w:bCs/>
          <w:sz w:val="28"/>
          <w:szCs w:val="28"/>
          <w:lang w:bidi="ru-RU"/>
        </w:rPr>
        <w:t xml:space="preserve"> заходи у </w:t>
      </w:r>
      <w:proofErr w:type="spellStart"/>
      <w:r w:rsidRPr="00731BD8">
        <w:rPr>
          <w:rFonts w:eastAsia="Courier New"/>
          <w:bCs/>
          <w:sz w:val="28"/>
          <w:szCs w:val="28"/>
          <w:lang w:bidi="ru-RU"/>
        </w:rPr>
        <w:t>сфері</w:t>
      </w:r>
      <w:proofErr w:type="spellEnd"/>
      <w:r w:rsidRPr="00731BD8">
        <w:rPr>
          <w:rFonts w:eastAsia="Courier New"/>
          <w:bCs/>
          <w:sz w:val="28"/>
          <w:szCs w:val="28"/>
          <w:lang w:bidi="ru-RU"/>
        </w:rPr>
        <w:t xml:space="preserve"> </w:t>
      </w:r>
      <w:proofErr w:type="spellStart"/>
      <w:proofErr w:type="gramStart"/>
      <w:r w:rsidRPr="00731BD8">
        <w:rPr>
          <w:rFonts w:eastAsia="Courier New"/>
          <w:bCs/>
          <w:sz w:val="28"/>
          <w:szCs w:val="28"/>
          <w:lang w:bidi="ru-RU"/>
        </w:rPr>
        <w:t>соц</w:t>
      </w:r>
      <w:proofErr w:type="gramEnd"/>
      <w:r w:rsidRPr="00731BD8">
        <w:rPr>
          <w:rFonts w:eastAsia="Courier New"/>
          <w:bCs/>
          <w:sz w:val="28"/>
          <w:szCs w:val="28"/>
          <w:lang w:bidi="ru-RU"/>
        </w:rPr>
        <w:t>іального</w:t>
      </w:r>
      <w:proofErr w:type="spellEnd"/>
      <w:r w:rsidRPr="00731BD8">
        <w:rPr>
          <w:rFonts w:eastAsia="Courier New"/>
          <w:bCs/>
          <w:sz w:val="28"/>
          <w:szCs w:val="28"/>
          <w:lang w:bidi="ru-RU"/>
        </w:rPr>
        <w:t xml:space="preserve"> </w:t>
      </w:r>
      <w:proofErr w:type="spellStart"/>
      <w:r w:rsidRPr="00731BD8">
        <w:rPr>
          <w:rFonts w:eastAsia="Courier New"/>
          <w:bCs/>
          <w:sz w:val="28"/>
          <w:szCs w:val="28"/>
          <w:lang w:bidi="ru-RU"/>
        </w:rPr>
        <w:t>захисту</w:t>
      </w:r>
      <w:proofErr w:type="spellEnd"/>
      <w:r w:rsidRPr="00731BD8">
        <w:rPr>
          <w:rFonts w:eastAsia="Courier New"/>
          <w:bCs/>
          <w:sz w:val="28"/>
          <w:szCs w:val="28"/>
          <w:lang w:bidi="ru-RU"/>
        </w:rPr>
        <w:t xml:space="preserve"> і </w:t>
      </w:r>
      <w:proofErr w:type="spellStart"/>
      <w:r w:rsidRPr="00731BD8">
        <w:rPr>
          <w:rFonts w:eastAsia="Courier New"/>
          <w:bCs/>
          <w:sz w:val="28"/>
          <w:szCs w:val="28"/>
          <w:lang w:bidi="ru-RU"/>
        </w:rPr>
        <w:t>соціального</w:t>
      </w:r>
      <w:proofErr w:type="spellEnd"/>
      <w:r w:rsidRPr="00731BD8">
        <w:rPr>
          <w:rFonts w:eastAsia="Courier New"/>
          <w:bCs/>
          <w:sz w:val="28"/>
          <w:szCs w:val="28"/>
          <w:lang w:bidi="ru-RU"/>
        </w:rPr>
        <w:t xml:space="preserve"> </w:t>
      </w:r>
      <w:proofErr w:type="spellStart"/>
      <w:r w:rsidRPr="00731BD8">
        <w:rPr>
          <w:rFonts w:eastAsia="Courier New"/>
          <w:bCs/>
          <w:sz w:val="28"/>
          <w:szCs w:val="28"/>
          <w:lang w:bidi="ru-RU"/>
        </w:rPr>
        <w:t>забезпечення</w:t>
      </w:r>
      <w:proofErr w:type="spellEnd"/>
      <w:r w:rsidRPr="00731BD8">
        <w:rPr>
          <w:rFonts w:eastAsia="Courier New"/>
          <w:bCs/>
          <w:sz w:val="28"/>
          <w:szCs w:val="28"/>
          <w:lang w:bidi="ru-RU"/>
        </w:rPr>
        <w:t>»</w:t>
      </w:r>
      <w:r w:rsidR="00E76531">
        <w:rPr>
          <w:rFonts w:eastAsia="Courier New"/>
          <w:bCs/>
          <w:sz w:val="28"/>
          <w:szCs w:val="28"/>
          <w:lang w:val="uk-UA" w:bidi="ru-RU"/>
        </w:rPr>
        <w:t xml:space="preserve"> в сумі – 207 000</w:t>
      </w:r>
      <w:r w:rsidRPr="00731BD8">
        <w:rPr>
          <w:rFonts w:eastAsia="Courier New"/>
          <w:bCs/>
          <w:sz w:val="28"/>
          <w:szCs w:val="28"/>
          <w:lang w:val="uk-UA" w:bidi="ru-RU"/>
        </w:rPr>
        <w:t>грн.:</w:t>
      </w:r>
    </w:p>
    <w:p w:rsidR="00B675AC" w:rsidRPr="00731BD8" w:rsidRDefault="00B675AC" w:rsidP="00B675AC">
      <w:pPr>
        <w:pStyle w:val="a4"/>
        <w:rPr>
          <w:rFonts w:eastAsia="Courier New"/>
          <w:bCs/>
          <w:sz w:val="28"/>
          <w:szCs w:val="28"/>
          <w:lang w:val="uk-UA" w:bidi="ru-RU"/>
        </w:rPr>
      </w:pPr>
      <w:r w:rsidRPr="00731BD8">
        <w:rPr>
          <w:rFonts w:eastAsia="Courier New"/>
          <w:bCs/>
          <w:sz w:val="28"/>
          <w:szCs w:val="28"/>
          <w:lang w:val="uk-UA" w:bidi="ru-RU"/>
        </w:rPr>
        <w:t xml:space="preserve">       збільшити бюджетні призначення:</w:t>
      </w:r>
    </w:p>
    <w:p w:rsidR="00B675AC" w:rsidRPr="00731BD8" w:rsidRDefault="00B675AC" w:rsidP="00B675AC">
      <w:pPr>
        <w:contextualSpacing/>
        <w:rPr>
          <w:sz w:val="28"/>
          <w:szCs w:val="28"/>
        </w:rPr>
      </w:pPr>
      <w:r w:rsidRPr="00731BD8">
        <w:rPr>
          <w:rFonts w:eastAsia="Courier New"/>
          <w:bCs/>
          <w:sz w:val="28"/>
          <w:szCs w:val="28"/>
          <w:lang w:val="ru-RU" w:bidi="ru-RU"/>
        </w:rPr>
        <w:t>- по КЕКВ 2210 «</w:t>
      </w:r>
      <w:proofErr w:type="spellStart"/>
      <w:r w:rsidRPr="00731BD8">
        <w:rPr>
          <w:rFonts w:eastAsia="Courier New"/>
          <w:bCs/>
          <w:sz w:val="28"/>
          <w:szCs w:val="28"/>
          <w:lang w:val="ru-RU" w:bidi="ru-RU"/>
        </w:rPr>
        <w:t>Предмети</w:t>
      </w:r>
      <w:proofErr w:type="spellEnd"/>
      <w:r w:rsidRPr="00731BD8">
        <w:rPr>
          <w:rFonts w:eastAsia="Courier New"/>
          <w:bCs/>
          <w:sz w:val="28"/>
          <w:szCs w:val="28"/>
          <w:lang w:val="ru-RU" w:bidi="ru-RU"/>
        </w:rPr>
        <w:t xml:space="preserve">, </w:t>
      </w:r>
      <w:proofErr w:type="spellStart"/>
      <w:proofErr w:type="gramStart"/>
      <w:r w:rsidRPr="00731BD8">
        <w:rPr>
          <w:rFonts w:eastAsia="Courier New"/>
          <w:bCs/>
          <w:sz w:val="28"/>
          <w:szCs w:val="28"/>
          <w:lang w:val="ru-RU" w:bidi="ru-RU"/>
        </w:rPr>
        <w:t>матер</w:t>
      </w:r>
      <w:proofErr w:type="gramEnd"/>
      <w:r w:rsidRPr="00731BD8">
        <w:rPr>
          <w:rFonts w:eastAsia="Courier New"/>
          <w:bCs/>
          <w:sz w:val="28"/>
          <w:szCs w:val="28"/>
          <w:lang w:val="ru-RU" w:bidi="ru-RU"/>
        </w:rPr>
        <w:t>іали</w:t>
      </w:r>
      <w:proofErr w:type="spellEnd"/>
      <w:r w:rsidRPr="00731BD8">
        <w:rPr>
          <w:rFonts w:eastAsia="Courier New"/>
          <w:bCs/>
          <w:sz w:val="28"/>
          <w:szCs w:val="28"/>
          <w:lang w:val="ru-RU" w:bidi="ru-RU"/>
        </w:rPr>
        <w:t xml:space="preserve">, </w:t>
      </w:r>
      <w:proofErr w:type="spellStart"/>
      <w:r w:rsidRPr="00731BD8">
        <w:rPr>
          <w:rFonts w:eastAsia="Courier New"/>
          <w:bCs/>
          <w:sz w:val="28"/>
          <w:szCs w:val="28"/>
          <w:lang w:val="ru-RU" w:bidi="ru-RU"/>
        </w:rPr>
        <w:t>обладнання</w:t>
      </w:r>
      <w:proofErr w:type="spellEnd"/>
      <w:r w:rsidRPr="00731BD8">
        <w:rPr>
          <w:rFonts w:eastAsia="Courier New"/>
          <w:bCs/>
          <w:sz w:val="28"/>
          <w:szCs w:val="28"/>
          <w:lang w:val="ru-RU" w:bidi="ru-RU"/>
        </w:rPr>
        <w:t xml:space="preserve"> та </w:t>
      </w:r>
      <w:proofErr w:type="spellStart"/>
      <w:r w:rsidRPr="00731BD8">
        <w:rPr>
          <w:rFonts w:eastAsia="Courier New"/>
          <w:bCs/>
          <w:sz w:val="28"/>
          <w:szCs w:val="28"/>
          <w:lang w:val="ru-RU" w:bidi="ru-RU"/>
        </w:rPr>
        <w:t>інвентар</w:t>
      </w:r>
      <w:proofErr w:type="spellEnd"/>
      <w:r w:rsidRPr="00731BD8">
        <w:rPr>
          <w:rFonts w:eastAsia="Courier New"/>
          <w:bCs/>
          <w:sz w:val="28"/>
          <w:szCs w:val="28"/>
          <w:lang w:val="ru-RU" w:bidi="ru-RU"/>
        </w:rPr>
        <w:t xml:space="preserve">» в </w:t>
      </w:r>
      <w:proofErr w:type="spellStart"/>
      <w:r w:rsidRPr="00731BD8">
        <w:rPr>
          <w:rFonts w:eastAsia="Courier New"/>
          <w:bCs/>
          <w:sz w:val="28"/>
          <w:szCs w:val="28"/>
          <w:lang w:val="ru-RU" w:bidi="ru-RU"/>
        </w:rPr>
        <w:t>сумі</w:t>
      </w:r>
      <w:proofErr w:type="spellEnd"/>
      <w:r w:rsidRPr="00731BD8">
        <w:rPr>
          <w:rFonts w:eastAsia="Courier New"/>
          <w:bCs/>
          <w:sz w:val="28"/>
          <w:szCs w:val="28"/>
          <w:lang w:val="ru-RU" w:bidi="ru-RU"/>
        </w:rPr>
        <w:t xml:space="preserve"> – 7 000грн.;</w:t>
      </w:r>
    </w:p>
    <w:p w:rsidR="00B675AC" w:rsidRPr="00731BD8" w:rsidRDefault="00B675AC" w:rsidP="00B675AC">
      <w:pPr>
        <w:pStyle w:val="a4"/>
        <w:rPr>
          <w:sz w:val="28"/>
          <w:szCs w:val="28"/>
          <w:lang w:val="uk-UA"/>
        </w:rPr>
      </w:pPr>
      <w:r w:rsidRPr="00731BD8">
        <w:rPr>
          <w:sz w:val="28"/>
          <w:szCs w:val="28"/>
          <w:lang w:val="uk-UA"/>
        </w:rPr>
        <w:t>- по КЕКВ 2240 «Оплата</w:t>
      </w:r>
      <w:r w:rsidR="00E76531">
        <w:rPr>
          <w:sz w:val="28"/>
          <w:szCs w:val="28"/>
          <w:lang w:val="uk-UA"/>
        </w:rPr>
        <w:t xml:space="preserve"> послуг (крім комунальних)» - 50</w:t>
      </w:r>
      <w:r w:rsidRPr="00731BD8">
        <w:rPr>
          <w:sz w:val="28"/>
          <w:szCs w:val="28"/>
          <w:lang w:val="uk-UA"/>
        </w:rPr>
        <w:t xml:space="preserve"> 000грн. </w:t>
      </w:r>
    </w:p>
    <w:p w:rsidR="00B675AC" w:rsidRPr="00731BD8" w:rsidRDefault="00B675AC" w:rsidP="00B675AC">
      <w:pPr>
        <w:pStyle w:val="a4"/>
        <w:rPr>
          <w:sz w:val="28"/>
          <w:szCs w:val="28"/>
          <w:lang w:val="uk-UA"/>
        </w:rPr>
      </w:pPr>
      <w:r w:rsidRPr="00731BD8">
        <w:rPr>
          <w:sz w:val="28"/>
          <w:szCs w:val="28"/>
        </w:rPr>
        <w:t xml:space="preserve">- по КЕКВ 2730 </w:t>
      </w:r>
      <w:r w:rsidRPr="00731BD8">
        <w:rPr>
          <w:sz w:val="28"/>
          <w:szCs w:val="28"/>
          <w:shd w:val="clear" w:color="auto" w:fill="FFFFFF"/>
        </w:rPr>
        <w:t>«</w:t>
      </w:r>
      <w:proofErr w:type="spellStart"/>
      <w:r w:rsidRPr="00731BD8">
        <w:rPr>
          <w:sz w:val="28"/>
          <w:szCs w:val="28"/>
          <w:shd w:val="clear" w:color="auto" w:fill="FFFFFF"/>
        </w:rPr>
        <w:t>Інші</w:t>
      </w:r>
      <w:proofErr w:type="spellEnd"/>
      <w:r w:rsidRPr="00731BD8">
        <w:rPr>
          <w:sz w:val="28"/>
          <w:szCs w:val="28"/>
          <w:shd w:val="clear" w:color="auto" w:fill="FFFFFF"/>
        </w:rPr>
        <w:t xml:space="preserve"> </w:t>
      </w:r>
      <w:proofErr w:type="spellStart"/>
      <w:r w:rsidRPr="00731BD8">
        <w:rPr>
          <w:sz w:val="28"/>
          <w:szCs w:val="28"/>
          <w:shd w:val="clear" w:color="auto" w:fill="FFFFFF"/>
        </w:rPr>
        <w:t>виплати</w:t>
      </w:r>
      <w:proofErr w:type="spellEnd"/>
      <w:r w:rsidRPr="00731BD8">
        <w:rPr>
          <w:sz w:val="28"/>
          <w:szCs w:val="28"/>
          <w:shd w:val="clear" w:color="auto" w:fill="FFFFFF"/>
        </w:rPr>
        <w:t xml:space="preserve"> </w:t>
      </w:r>
      <w:proofErr w:type="spellStart"/>
      <w:r w:rsidRPr="00731BD8">
        <w:rPr>
          <w:sz w:val="28"/>
          <w:szCs w:val="28"/>
          <w:shd w:val="clear" w:color="auto" w:fill="FFFFFF"/>
        </w:rPr>
        <w:t>населенню</w:t>
      </w:r>
      <w:proofErr w:type="spellEnd"/>
      <w:r w:rsidRPr="00731BD8">
        <w:rPr>
          <w:sz w:val="28"/>
          <w:szCs w:val="28"/>
          <w:shd w:val="clear" w:color="auto" w:fill="FFFFFF"/>
        </w:rPr>
        <w:t xml:space="preserve">» в </w:t>
      </w:r>
      <w:proofErr w:type="spellStart"/>
      <w:r w:rsidRPr="00731BD8">
        <w:rPr>
          <w:sz w:val="28"/>
          <w:szCs w:val="28"/>
          <w:shd w:val="clear" w:color="auto" w:fill="FFFFFF"/>
        </w:rPr>
        <w:t>сумі</w:t>
      </w:r>
      <w:proofErr w:type="spellEnd"/>
      <w:r w:rsidRPr="00731BD8">
        <w:rPr>
          <w:sz w:val="28"/>
          <w:szCs w:val="28"/>
          <w:shd w:val="clear" w:color="auto" w:fill="FFFFFF"/>
        </w:rPr>
        <w:t xml:space="preserve"> –</w:t>
      </w:r>
      <w:r w:rsidR="00E76531">
        <w:rPr>
          <w:sz w:val="28"/>
          <w:szCs w:val="28"/>
          <w:shd w:val="clear" w:color="auto" w:fill="FFFFFF"/>
          <w:lang w:val="uk-UA"/>
        </w:rPr>
        <w:t xml:space="preserve"> 15</w:t>
      </w:r>
      <w:r w:rsidRPr="00731BD8">
        <w:rPr>
          <w:sz w:val="28"/>
          <w:szCs w:val="28"/>
          <w:shd w:val="clear" w:color="auto" w:fill="FFFFFF"/>
          <w:lang w:val="uk-UA"/>
        </w:rPr>
        <w:t xml:space="preserve">0 000грн.; </w:t>
      </w:r>
    </w:p>
    <w:p w:rsidR="00B675AC" w:rsidRPr="00731BD8" w:rsidRDefault="00B675AC" w:rsidP="00B675AC">
      <w:pPr>
        <w:contextualSpacing/>
        <w:rPr>
          <w:sz w:val="28"/>
          <w:szCs w:val="28"/>
        </w:rPr>
      </w:pPr>
      <w:r w:rsidRPr="00731BD8">
        <w:rPr>
          <w:sz w:val="28"/>
          <w:szCs w:val="28"/>
        </w:rPr>
        <w:t xml:space="preserve">      відповідно внести зміни до фінансування програми «Соціального захисту населення Брацлавської селищної ради на 2022-2024 роки».</w:t>
      </w:r>
    </w:p>
    <w:p w:rsidR="00E92F77" w:rsidRPr="00731BD8" w:rsidRDefault="00E92F77" w:rsidP="00E92F77">
      <w:pPr>
        <w:pStyle w:val="a4"/>
        <w:rPr>
          <w:rFonts w:eastAsia="Courier New"/>
          <w:bCs/>
          <w:sz w:val="28"/>
          <w:szCs w:val="28"/>
          <w:lang w:val="uk-UA" w:bidi="ru-RU"/>
        </w:rPr>
      </w:pPr>
      <w:r w:rsidRPr="00731BD8">
        <w:rPr>
          <w:sz w:val="28"/>
          <w:szCs w:val="28"/>
          <w:lang w:val="uk-UA"/>
        </w:rPr>
        <w:t xml:space="preserve">       </w:t>
      </w:r>
      <w:r w:rsidRPr="00731BD8">
        <w:rPr>
          <w:b/>
          <w:sz w:val="28"/>
          <w:szCs w:val="28"/>
          <w:lang w:val="uk-UA"/>
        </w:rPr>
        <w:t xml:space="preserve">По КПКВМБ 0117130  </w:t>
      </w:r>
      <w:r w:rsidRPr="00731BD8">
        <w:rPr>
          <w:sz w:val="28"/>
          <w:szCs w:val="28"/>
          <w:lang w:val="uk-UA"/>
        </w:rPr>
        <w:t>«Здій</w:t>
      </w:r>
      <w:r w:rsidR="00B15908">
        <w:rPr>
          <w:sz w:val="28"/>
          <w:szCs w:val="28"/>
          <w:lang w:val="uk-UA"/>
        </w:rPr>
        <w:t>снення заходів із землеустрою» в сумі 16 000грн.:</w:t>
      </w:r>
      <w:r w:rsidRPr="00731BD8">
        <w:rPr>
          <w:rFonts w:eastAsia="Courier New"/>
          <w:bCs/>
          <w:sz w:val="28"/>
          <w:szCs w:val="28"/>
          <w:lang w:val="uk-UA" w:bidi="ru-RU"/>
        </w:rPr>
        <w:t xml:space="preserve">        </w:t>
      </w:r>
    </w:p>
    <w:p w:rsidR="00E92F77" w:rsidRPr="00731BD8" w:rsidRDefault="00E92F77" w:rsidP="00E92F77">
      <w:pPr>
        <w:pStyle w:val="a4"/>
        <w:rPr>
          <w:rFonts w:eastAsia="Courier New"/>
          <w:bCs/>
          <w:sz w:val="28"/>
          <w:szCs w:val="28"/>
          <w:lang w:val="uk-UA" w:bidi="ru-RU"/>
        </w:rPr>
      </w:pPr>
      <w:r w:rsidRPr="00731BD8">
        <w:rPr>
          <w:rFonts w:eastAsia="Courier New"/>
          <w:bCs/>
          <w:sz w:val="28"/>
          <w:szCs w:val="28"/>
          <w:lang w:val="uk-UA" w:bidi="ru-RU"/>
        </w:rPr>
        <w:t xml:space="preserve">       збільшити бюджетні призначення:</w:t>
      </w:r>
    </w:p>
    <w:p w:rsidR="00E92F77" w:rsidRPr="00731BD8" w:rsidRDefault="00E92F77" w:rsidP="00E92F77">
      <w:pPr>
        <w:pStyle w:val="a4"/>
        <w:rPr>
          <w:sz w:val="28"/>
          <w:szCs w:val="28"/>
          <w:lang w:val="uk-UA"/>
        </w:rPr>
      </w:pPr>
      <w:r w:rsidRPr="00731BD8">
        <w:rPr>
          <w:sz w:val="28"/>
          <w:szCs w:val="28"/>
          <w:lang w:val="uk-UA"/>
        </w:rPr>
        <w:t>- по КЕКВ 2240 «Оплата послуг (крім комунальних)» - 16 000грн..</w:t>
      </w:r>
    </w:p>
    <w:p w:rsidR="00E92F77" w:rsidRPr="00731BD8" w:rsidRDefault="00E92F77" w:rsidP="00E92F77">
      <w:pPr>
        <w:pStyle w:val="a4"/>
        <w:rPr>
          <w:sz w:val="28"/>
          <w:szCs w:val="28"/>
          <w:lang w:val="uk-UA"/>
        </w:rPr>
      </w:pPr>
      <w:r w:rsidRPr="00731BD8">
        <w:rPr>
          <w:color w:val="FF0000"/>
          <w:sz w:val="28"/>
          <w:szCs w:val="28"/>
          <w:lang w:val="uk-UA"/>
        </w:rPr>
        <w:t xml:space="preserve">       </w:t>
      </w:r>
      <w:r w:rsidRPr="00731BD8">
        <w:rPr>
          <w:sz w:val="28"/>
          <w:szCs w:val="28"/>
          <w:lang w:val="uk-UA"/>
        </w:rPr>
        <w:t>відповідно збільшити фінансування програми «Економічний і соціальний розвиток Брацлавської селищної територіальної громади на 2022-2024 роки»</w:t>
      </w:r>
    </w:p>
    <w:p w:rsidR="008E0AB5" w:rsidRPr="00731BD8" w:rsidRDefault="008E0AB5" w:rsidP="008E0AB5">
      <w:pPr>
        <w:pStyle w:val="a4"/>
        <w:rPr>
          <w:rFonts w:eastAsia="Courier New"/>
          <w:bCs/>
          <w:sz w:val="28"/>
          <w:szCs w:val="28"/>
          <w:lang w:val="uk-UA" w:bidi="ru-RU"/>
        </w:rPr>
      </w:pPr>
      <w:r w:rsidRPr="001F6CAF">
        <w:rPr>
          <w:b/>
          <w:sz w:val="28"/>
          <w:szCs w:val="28"/>
          <w:lang w:val="uk-UA"/>
        </w:rPr>
        <w:t xml:space="preserve">       </w:t>
      </w:r>
      <w:r w:rsidRPr="00731BD8">
        <w:rPr>
          <w:b/>
          <w:sz w:val="28"/>
          <w:szCs w:val="28"/>
          <w:lang w:val="uk-UA"/>
        </w:rPr>
        <w:t xml:space="preserve"> </w:t>
      </w:r>
      <w:r w:rsidRPr="00731BD8">
        <w:rPr>
          <w:b/>
          <w:sz w:val="28"/>
          <w:szCs w:val="28"/>
        </w:rPr>
        <w:t>По КПКВМБ 0114082</w:t>
      </w:r>
      <w:r w:rsidRPr="00731BD8">
        <w:rPr>
          <w:sz w:val="28"/>
          <w:szCs w:val="28"/>
        </w:rPr>
        <w:t xml:space="preserve"> «</w:t>
      </w:r>
      <w:proofErr w:type="spellStart"/>
      <w:r w:rsidRPr="00731BD8">
        <w:rPr>
          <w:sz w:val="28"/>
          <w:szCs w:val="28"/>
        </w:rPr>
        <w:t>Інші</w:t>
      </w:r>
      <w:proofErr w:type="spellEnd"/>
      <w:r w:rsidRPr="00731BD8">
        <w:rPr>
          <w:sz w:val="28"/>
          <w:szCs w:val="28"/>
        </w:rPr>
        <w:t xml:space="preserve"> заходи в </w:t>
      </w:r>
      <w:proofErr w:type="spellStart"/>
      <w:r w:rsidRPr="00731BD8">
        <w:rPr>
          <w:sz w:val="28"/>
          <w:szCs w:val="28"/>
        </w:rPr>
        <w:t>галузі</w:t>
      </w:r>
      <w:proofErr w:type="spellEnd"/>
      <w:r w:rsidRPr="00731BD8">
        <w:rPr>
          <w:sz w:val="28"/>
          <w:szCs w:val="28"/>
        </w:rPr>
        <w:t xml:space="preserve"> </w:t>
      </w:r>
      <w:proofErr w:type="spellStart"/>
      <w:r w:rsidRPr="00731BD8">
        <w:rPr>
          <w:sz w:val="28"/>
          <w:szCs w:val="28"/>
        </w:rPr>
        <w:t>культури</w:t>
      </w:r>
      <w:proofErr w:type="spellEnd"/>
      <w:r w:rsidRPr="00731BD8">
        <w:rPr>
          <w:sz w:val="28"/>
          <w:szCs w:val="28"/>
        </w:rPr>
        <w:t xml:space="preserve"> і </w:t>
      </w:r>
      <w:proofErr w:type="spellStart"/>
      <w:r w:rsidRPr="00731BD8">
        <w:rPr>
          <w:sz w:val="28"/>
          <w:szCs w:val="28"/>
        </w:rPr>
        <w:t>мистецтва</w:t>
      </w:r>
      <w:proofErr w:type="spellEnd"/>
      <w:r w:rsidR="00B15908">
        <w:rPr>
          <w:sz w:val="28"/>
          <w:szCs w:val="28"/>
          <w:lang w:val="uk-UA"/>
        </w:rPr>
        <w:t>» в сумі 2 190грн.:</w:t>
      </w:r>
      <w:r w:rsidRPr="00731BD8">
        <w:rPr>
          <w:rFonts w:eastAsia="Courier New"/>
          <w:bCs/>
          <w:sz w:val="28"/>
          <w:szCs w:val="28"/>
          <w:lang w:val="uk-UA" w:bidi="ru-RU"/>
        </w:rPr>
        <w:t xml:space="preserve">          </w:t>
      </w:r>
    </w:p>
    <w:p w:rsidR="008E0AB5" w:rsidRPr="00731BD8" w:rsidRDefault="008E0AB5" w:rsidP="008E0AB5">
      <w:pPr>
        <w:pStyle w:val="a4"/>
        <w:rPr>
          <w:rFonts w:eastAsia="Courier New"/>
          <w:bCs/>
          <w:sz w:val="28"/>
          <w:szCs w:val="28"/>
          <w:lang w:val="uk-UA" w:bidi="ru-RU"/>
        </w:rPr>
      </w:pPr>
      <w:r w:rsidRPr="00731BD8">
        <w:rPr>
          <w:rFonts w:eastAsia="Courier New"/>
          <w:bCs/>
          <w:sz w:val="28"/>
          <w:szCs w:val="28"/>
          <w:lang w:val="uk-UA" w:bidi="ru-RU"/>
        </w:rPr>
        <w:t xml:space="preserve">       збільшити кошторисні призначення </w:t>
      </w:r>
    </w:p>
    <w:p w:rsidR="008E0AB5" w:rsidRPr="00731BD8" w:rsidRDefault="008E0AB5" w:rsidP="008E0AB5">
      <w:pPr>
        <w:pStyle w:val="a4"/>
        <w:rPr>
          <w:rFonts w:eastAsia="Courier New"/>
          <w:bCs/>
          <w:sz w:val="28"/>
          <w:szCs w:val="28"/>
          <w:lang w:val="uk-UA" w:bidi="ru-RU"/>
        </w:rPr>
      </w:pPr>
      <w:r w:rsidRPr="00731BD8">
        <w:rPr>
          <w:rFonts w:eastAsia="Courier New"/>
          <w:bCs/>
          <w:sz w:val="28"/>
          <w:szCs w:val="28"/>
          <w:lang w:val="uk-UA" w:bidi="ru-RU"/>
        </w:rPr>
        <w:t xml:space="preserve">       за напрямом використання бюджетних коштів «Проведення заходів в галузі культури та туризму» для закупівлі новорічних сувенірів</w:t>
      </w:r>
    </w:p>
    <w:p w:rsidR="008E0AB5" w:rsidRPr="00731BD8" w:rsidRDefault="008E0AB5" w:rsidP="008E0AB5">
      <w:pPr>
        <w:pStyle w:val="a4"/>
        <w:rPr>
          <w:sz w:val="28"/>
          <w:szCs w:val="28"/>
          <w:lang w:val="uk-UA"/>
        </w:rPr>
      </w:pPr>
      <w:r w:rsidRPr="00731BD8">
        <w:rPr>
          <w:sz w:val="28"/>
          <w:szCs w:val="28"/>
        </w:rPr>
        <w:t>- по КЕКВ 2210 «</w:t>
      </w:r>
      <w:proofErr w:type="spellStart"/>
      <w:r w:rsidRPr="00731BD8">
        <w:rPr>
          <w:sz w:val="28"/>
          <w:szCs w:val="28"/>
        </w:rPr>
        <w:t>Предмети</w:t>
      </w:r>
      <w:proofErr w:type="spellEnd"/>
      <w:r w:rsidRPr="00731BD8">
        <w:rPr>
          <w:sz w:val="28"/>
          <w:szCs w:val="28"/>
        </w:rPr>
        <w:t xml:space="preserve">, </w:t>
      </w:r>
      <w:proofErr w:type="spellStart"/>
      <w:proofErr w:type="gramStart"/>
      <w:r w:rsidRPr="00731BD8">
        <w:rPr>
          <w:sz w:val="28"/>
          <w:szCs w:val="28"/>
        </w:rPr>
        <w:t>матер</w:t>
      </w:r>
      <w:proofErr w:type="gramEnd"/>
      <w:r w:rsidRPr="00731BD8">
        <w:rPr>
          <w:sz w:val="28"/>
          <w:szCs w:val="28"/>
        </w:rPr>
        <w:t>іали</w:t>
      </w:r>
      <w:proofErr w:type="spellEnd"/>
      <w:r w:rsidRPr="00731BD8">
        <w:rPr>
          <w:sz w:val="28"/>
          <w:szCs w:val="28"/>
        </w:rPr>
        <w:t xml:space="preserve">, </w:t>
      </w:r>
      <w:proofErr w:type="spellStart"/>
      <w:r w:rsidRPr="00731BD8">
        <w:rPr>
          <w:sz w:val="28"/>
          <w:szCs w:val="28"/>
        </w:rPr>
        <w:t>обладнання</w:t>
      </w:r>
      <w:proofErr w:type="spellEnd"/>
      <w:r w:rsidRPr="00731BD8">
        <w:rPr>
          <w:sz w:val="28"/>
          <w:szCs w:val="28"/>
        </w:rPr>
        <w:t xml:space="preserve"> та </w:t>
      </w:r>
      <w:proofErr w:type="spellStart"/>
      <w:r w:rsidRPr="00731BD8">
        <w:rPr>
          <w:sz w:val="28"/>
          <w:szCs w:val="28"/>
        </w:rPr>
        <w:t>інвентар</w:t>
      </w:r>
      <w:proofErr w:type="spellEnd"/>
      <w:r w:rsidRPr="00731BD8">
        <w:rPr>
          <w:sz w:val="28"/>
          <w:szCs w:val="28"/>
        </w:rPr>
        <w:t xml:space="preserve">» в </w:t>
      </w:r>
      <w:proofErr w:type="spellStart"/>
      <w:r w:rsidRPr="00731BD8">
        <w:rPr>
          <w:sz w:val="28"/>
          <w:szCs w:val="28"/>
        </w:rPr>
        <w:t>сумі</w:t>
      </w:r>
      <w:proofErr w:type="spellEnd"/>
      <w:r w:rsidRPr="00731BD8">
        <w:rPr>
          <w:sz w:val="28"/>
          <w:szCs w:val="28"/>
        </w:rPr>
        <w:t xml:space="preserve"> –</w:t>
      </w:r>
    </w:p>
    <w:p w:rsidR="008E0AB5" w:rsidRPr="00731BD8" w:rsidRDefault="008E0AB5" w:rsidP="008E0AB5">
      <w:pPr>
        <w:pStyle w:val="a4"/>
        <w:rPr>
          <w:sz w:val="28"/>
          <w:szCs w:val="28"/>
          <w:lang w:val="uk-UA"/>
        </w:rPr>
      </w:pPr>
      <w:r w:rsidRPr="00731BD8">
        <w:rPr>
          <w:sz w:val="28"/>
          <w:szCs w:val="28"/>
          <w:lang w:val="uk-UA"/>
        </w:rPr>
        <w:t xml:space="preserve"> 2 190грн..</w:t>
      </w:r>
    </w:p>
    <w:p w:rsidR="008E0AB5" w:rsidRPr="00731BD8" w:rsidRDefault="008E0AB5" w:rsidP="008E0AB5">
      <w:pPr>
        <w:pStyle w:val="a4"/>
        <w:rPr>
          <w:sz w:val="28"/>
          <w:szCs w:val="28"/>
          <w:lang w:val="uk-UA"/>
        </w:rPr>
      </w:pPr>
      <w:r w:rsidRPr="00731BD8">
        <w:rPr>
          <w:sz w:val="28"/>
          <w:szCs w:val="28"/>
          <w:lang w:val="uk-UA"/>
        </w:rPr>
        <w:t xml:space="preserve">              </w:t>
      </w:r>
      <w:proofErr w:type="spellStart"/>
      <w:r w:rsidRPr="00731BD8">
        <w:rPr>
          <w:sz w:val="28"/>
          <w:szCs w:val="28"/>
        </w:rPr>
        <w:t>відповідно</w:t>
      </w:r>
      <w:proofErr w:type="spellEnd"/>
      <w:r w:rsidRPr="00731BD8">
        <w:rPr>
          <w:sz w:val="28"/>
          <w:szCs w:val="28"/>
        </w:rPr>
        <w:t xml:space="preserve"> </w:t>
      </w:r>
      <w:r w:rsidRPr="00731BD8">
        <w:rPr>
          <w:sz w:val="28"/>
          <w:szCs w:val="28"/>
          <w:lang w:val="uk-UA"/>
        </w:rPr>
        <w:t>внести зміни</w:t>
      </w:r>
      <w:r w:rsidRPr="00731BD8">
        <w:rPr>
          <w:sz w:val="28"/>
          <w:szCs w:val="28"/>
        </w:rPr>
        <w:t xml:space="preserve"> </w:t>
      </w:r>
      <w:proofErr w:type="spellStart"/>
      <w:r w:rsidRPr="00731BD8">
        <w:rPr>
          <w:sz w:val="28"/>
          <w:szCs w:val="28"/>
        </w:rPr>
        <w:t>фінансування</w:t>
      </w:r>
      <w:proofErr w:type="spellEnd"/>
      <w:r w:rsidRPr="00731BD8">
        <w:rPr>
          <w:sz w:val="28"/>
          <w:szCs w:val="28"/>
        </w:rPr>
        <w:t xml:space="preserve"> </w:t>
      </w:r>
      <w:proofErr w:type="spellStart"/>
      <w:r w:rsidRPr="00731BD8">
        <w:rPr>
          <w:sz w:val="28"/>
          <w:szCs w:val="28"/>
        </w:rPr>
        <w:t>програми</w:t>
      </w:r>
      <w:proofErr w:type="spellEnd"/>
      <w:r w:rsidRPr="00731BD8">
        <w:rPr>
          <w:sz w:val="28"/>
          <w:szCs w:val="28"/>
        </w:rPr>
        <w:t xml:space="preserve"> «</w:t>
      </w:r>
      <w:r w:rsidRPr="00731BD8">
        <w:rPr>
          <w:sz w:val="28"/>
          <w:szCs w:val="28"/>
          <w:lang w:val="uk-UA"/>
        </w:rPr>
        <w:t>Проведення  культурно - освітніх, спортивних заходів Брацлавською селищною радою на 2022-2024 роки».</w:t>
      </w:r>
    </w:p>
    <w:p w:rsidR="009C1BE3" w:rsidRPr="00731BD8" w:rsidRDefault="009C1BE3" w:rsidP="009C1BE3">
      <w:pPr>
        <w:pStyle w:val="a3"/>
        <w:ind w:left="26"/>
        <w:jc w:val="both"/>
        <w:rPr>
          <w:rFonts w:eastAsia="Courier New"/>
          <w:bCs/>
          <w:sz w:val="28"/>
          <w:szCs w:val="28"/>
          <w:lang w:val="ru-RU" w:bidi="ru-RU"/>
        </w:rPr>
      </w:pPr>
      <w:r w:rsidRPr="00731BD8">
        <w:rPr>
          <w:rFonts w:eastAsia="Courier New"/>
          <w:bCs/>
          <w:sz w:val="28"/>
          <w:szCs w:val="28"/>
          <w:lang w:bidi="ru-RU"/>
        </w:rPr>
        <w:t xml:space="preserve">      </w:t>
      </w:r>
      <w:r w:rsidRPr="00731BD8">
        <w:rPr>
          <w:rFonts w:eastAsia="Courier New"/>
          <w:b/>
          <w:bCs/>
          <w:sz w:val="28"/>
          <w:szCs w:val="28"/>
          <w:lang w:val="ru-RU" w:bidi="ru-RU"/>
        </w:rPr>
        <w:t>По КПКВМБ 0113104</w:t>
      </w:r>
      <w:r w:rsidRPr="00731BD8">
        <w:rPr>
          <w:rFonts w:eastAsia="Courier New"/>
          <w:bCs/>
          <w:sz w:val="28"/>
          <w:szCs w:val="28"/>
          <w:lang w:val="ru-RU" w:bidi="ru-RU"/>
        </w:rPr>
        <w:t xml:space="preserve"> «Центр </w:t>
      </w:r>
      <w:proofErr w:type="spellStart"/>
      <w:r w:rsidRPr="00731BD8">
        <w:rPr>
          <w:rFonts w:eastAsia="Courier New"/>
          <w:bCs/>
          <w:sz w:val="28"/>
          <w:szCs w:val="28"/>
          <w:lang w:val="ru-RU" w:bidi="ru-RU"/>
        </w:rPr>
        <w:t>надання</w:t>
      </w:r>
      <w:proofErr w:type="spellEnd"/>
      <w:r w:rsidRPr="00731BD8">
        <w:rPr>
          <w:rFonts w:eastAsia="Courier New"/>
          <w:bCs/>
          <w:sz w:val="28"/>
          <w:szCs w:val="28"/>
          <w:lang w:val="ru-RU" w:bidi="ru-RU"/>
        </w:rPr>
        <w:t xml:space="preserve"> </w:t>
      </w:r>
      <w:proofErr w:type="spellStart"/>
      <w:proofErr w:type="gramStart"/>
      <w:r w:rsidRPr="00731BD8">
        <w:rPr>
          <w:rFonts w:eastAsia="Courier New"/>
          <w:bCs/>
          <w:sz w:val="28"/>
          <w:szCs w:val="28"/>
          <w:lang w:val="ru-RU" w:bidi="ru-RU"/>
        </w:rPr>
        <w:t>соц</w:t>
      </w:r>
      <w:proofErr w:type="gramEnd"/>
      <w:r w:rsidRPr="00731BD8">
        <w:rPr>
          <w:rFonts w:eastAsia="Courier New"/>
          <w:bCs/>
          <w:sz w:val="28"/>
          <w:szCs w:val="28"/>
          <w:lang w:val="ru-RU" w:bidi="ru-RU"/>
        </w:rPr>
        <w:t>іальних</w:t>
      </w:r>
      <w:proofErr w:type="spellEnd"/>
      <w:r w:rsidRPr="00731BD8">
        <w:rPr>
          <w:rFonts w:eastAsia="Courier New"/>
          <w:bCs/>
          <w:sz w:val="28"/>
          <w:szCs w:val="28"/>
          <w:lang w:val="ru-RU" w:bidi="ru-RU"/>
        </w:rPr>
        <w:t xml:space="preserve"> </w:t>
      </w:r>
      <w:proofErr w:type="spellStart"/>
      <w:r w:rsidRPr="00731BD8">
        <w:rPr>
          <w:rFonts w:eastAsia="Courier New"/>
          <w:bCs/>
          <w:sz w:val="28"/>
          <w:szCs w:val="28"/>
          <w:lang w:val="ru-RU" w:bidi="ru-RU"/>
        </w:rPr>
        <w:t>послуг</w:t>
      </w:r>
      <w:proofErr w:type="spellEnd"/>
      <w:r w:rsidRPr="00731BD8">
        <w:rPr>
          <w:rFonts w:eastAsia="Courier New"/>
          <w:bCs/>
          <w:sz w:val="28"/>
          <w:szCs w:val="28"/>
          <w:lang w:val="ru-RU" w:bidi="ru-RU"/>
        </w:rPr>
        <w:t>»</w:t>
      </w:r>
      <w:r w:rsidR="00B15908">
        <w:rPr>
          <w:rFonts w:eastAsia="Courier New"/>
          <w:bCs/>
          <w:sz w:val="28"/>
          <w:szCs w:val="28"/>
          <w:lang w:val="ru-RU" w:bidi="ru-RU"/>
        </w:rPr>
        <w:t xml:space="preserve"> в </w:t>
      </w:r>
      <w:proofErr w:type="spellStart"/>
      <w:r w:rsidR="00B15908">
        <w:rPr>
          <w:rFonts w:eastAsia="Courier New"/>
          <w:bCs/>
          <w:sz w:val="28"/>
          <w:szCs w:val="28"/>
          <w:lang w:val="ru-RU" w:bidi="ru-RU"/>
        </w:rPr>
        <w:t>сумі</w:t>
      </w:r>
      <w:proofErr w:type="spellEnd"/>
      <w:r w:rsidR="00B15908">
        <w:rPr>
          <w:rFonts w:eastAsia="Courier New"/>
          <w:bCs/>
          <w:sz w:val="28"/>
          <w:szCs w:val="28"/>
          <w:lang w:val="ru-RU" w:bidi="ru-RU"/>
        </w:rPr>
        <w:t xml:space="preserve"> – 28 000грн.:</w:t>
      </w:r>
    </w:p>
    <w:p w:rsidR="009C1BE3" w:rsidRPr="00731BD8" w:rsidRDefault="009C1BE3" w:rsidP="009C1BE3">
      <w:pPr>
        <w:pStyle w:val="a3"/>
        <w:ind w:left="26"/>
        <w:jc w:val="both"/>
        <w:rPr>
          <w:rFonts w:eastAsia="Courier New"/>
          <w:bCs/>
          <w:sz w:val="28"/>
          <w:szCs w:val="28"/>
          <w:lang w:val="ru-RU" w:bidi="ru-RU"/>
        </w:rPr>
      </w:pPr>
      <w:r w:rsidRPr="00731BD8">
        <w:rPr>
          <w:rFonts w:eastAsia="Courier New"/>
          <w:bCs/>
          <w:sz w:val="28"/>
          <w:szCs w:val="28"/>
          <w:lang w:val="ru-RU" w:bidi="ru-RU"/>
        </w:rPr>
        <w:t xml:space="preserve">         </w:t>
      </w:r>
      <w:proofErr w:type="spellStart"/>
      <w:r w:rsidRPr="00731BD8">
        <w:rPr>
          <w:rFonts w:eastAsia="Courier New"/>
          <w:bCs/>
          <w:sz w:val="28"/>
          <w:szCs w:val="28"/>
          <w:lang w:val="ru-RU" w:bidi="ru-RU"/>
        </w:rPr>
        <w:t>зменшити</w:t>
      </w:r>
      <w:proofErr w:type="spellEnd"/>
      <w:r w:rsidRPr="00731BD8">
        <w:rPr>
          <w:rFonts w:eastAsia="Courier New"/>
          <w:bCs/>
          <w:sz w:val="28"/>
          <w:szCs w:val="28"/>
          <w:lang w:val="ru-RU" w:bidi="ru-RU"/>
        </w:rPr>
        <w:t xml:space="preserve"> </w:t>
      </w:r>
      <w:proofErr w:type="spellStart"/>
      <w:r w:rsidRPr="00731BD8">
        <w:rPr>
          <w:rFonts w:eastAsia="Courier New"/>
          <w:bCs/>
          <w:sz w:val="28"/>
          <w:szCs w:val="28"/>
          <w:lang w:val="ru-RU" w:bidi="ru-RU"/>
        </w:rPr>
        <w:t>бюджетні</w:t>
      </w:r>
      <w:proofErr w:type="spellEnd"/>
      <w:r w:rsidRPr="00731BD8">
        <w:rPr>
          <w:rFonts w:eastAsia="Courier New"/>
          <w:bCs/>
          <w:sz w:val="28"/>
          <w:szCs w:val="28"/>
          <w:lang w:val="ru-RU" w:bidi="ru-RU"/>
        </w:rPr>
        <w:t xml:space="preserve">  </w:t>
      </w:r>
      <w:proofErr w:type="spellStart"/>
      <w:r w:rsidRPr="00731BD8">
        <w:rPr>
          <w:rFonts w:eastAsia="Courier New"/>
          <w:bCs/>
          <w:sz w:val="28"/>
          <w:szCs w:val="28"/>
          <w:lang w:val="ru-RU" w:bidi="ru-RU"/>
        </w:rPr>
        <w:t>призначення</w:t>
      </w:r>
      <w:proofErr w:type="spellEnd"/>
      <w:r w:rsidRPr="00731BD8">
        <w:rPr>
          <w:rFonts w:eastAsia="Courier New"/>
          <w:bCs/>
          <w:sz w:val="28"/>
          <w:szCs w:val="28"/>
          <w:lang w:val="ru-RU" w:bidi="ru-RU"/>
        </w:rPr>
        <w:t>:</w:t>
      </w:r>
    </w:p>
    <w:p w:rsidR="009C1BE3" w:rsidRPr="00731BD8" w:rsidRDefault="009C1BE3" w:rsidP="009C1BE3">
      <w:pPr>
        <w:pStyle w:val="a4"/>
        <w:rPr>
          <w:sz w:val="28"/>
          <w:szCs w:val="28"/>
          <w:lang w:val="uk-UA"/>
        </w:rPr>
      </w:pPr>
      <w:r w:rsidRPr="00731BD8">
        <w:rPr>
          <w:sz w:val="28"/>
          <w:szCs w:val="28"/>
        </w:rPr>
        <w:t>- по КЕКВ 2210 «</w:t>
      </w:r>
      <w:proofErr w:type="spellStart"/>
      <w:r w:rsidRPr="00731BD8">
        <w:rPr>
          <w:sz w:val="28"/>
          <w:szCs w:val="28"/>
        </w:rPr>
        <w:t>Предмети</w:t>
      </w:r>
      <w:proofErr w:type="spellEnd"/>
      <w:r w:rsidRPr="00731BD8">
        <w:rPr>
          <w:sz w:val="28"/>
          <w:szCs w:val="28"/>
        </w:rPr>
        <w:t xml:space="preserve">, </w:t>
      </w:r>
      <w:proofErr w:type="spellStart"/>
      <w:proofErr w:type="gramStart"/>
      <w:r w:rsidRPr="00731BD8">
        <w:rPr>
          <w:sz w:val="28"/>
          <w:szCs w:val="28"/>
        </w:rPr>
        <w:t>матер</w:t>
      </w:r>
      <w:proofErr w:type="gramEnd"/>
      <w:r w:rsidRPr="00731BD8">
        <w:rPr>
          <w:sz w:val="28"/>
          <w:szCs w:val="28"/>
        </w:rPr>
        <w:t>іали</w:t>
      </w:r>
      <w:proofErr w:type="spellEnd"/>
      <w:r w:rsidRPr="00731BD8">
        <w:rPr>
          <w:sz w:val="28"/>
          <w:szCs w:val="28"/>
        </w:rPr>
        <w:t xml:space="preserve">, </w:t>
      </w:r>
      <w:proofErr w:type="spellStart"/>
      <w:r w:rsidRPr="00731BD8">
        <w:rPr>
          <w:sz w:val="28"/>
          <w:szCs w:val="28"/>
        </w:rPr>
        <w:t>обладнання</w:t>
      </w:r>
      <w:proofErr w:type="spellEnd"/>
      <w:r w:rsidRPr="00731BD8">
        <w:rPr>
          <w:sz w:val="28"/>
          <w:szCs w:val="28"/>
        </w:rPr>
        <w:t xml:space="preserve"> та </w:t>
      </w:r>
      <w:proofErr w:type="spellStart"/>
      <w:r w:rsidRPr="00731BD8">
        <w:rPr>
          <w:sz w:val="28"/>
          <w:szCs w:val="28"/>
        </w:rPr>
        <w:t>інвентар</w:t>
      </w:r>
      <w:proofErr w:type="spellEnd"/>
      <w:r w:rsidRPr="00731BD8">
        <w:rPr>
          <w:sz w:val="28"/>
          <w:szCs w:val="28"/>
        </w:rPr>
        <w:t xml:space="preserve">» в </w:t>
      </w:r>
      <w:proofErr w:type="spellStart"/>
      <w:r w:rsidRPr="00731BD8">
        <w:rPr>
          <w:sz w:val="28"/>
          <w:szCs w:val="28"/>
        </w:rPr>
        <w:t>сумі</w:t>
      </w:r>
      <w:proofErr w:type="spellEnd"/>
      <w:r w:rsidRPr="00731BD8">
        <w:rPr>
          <w:sz w:val="28"/>
          <w:szCs w:val="28"/>
        </w:rPr>
        <w:t xml:space="preserve"> –</w:t>
      </w:r>
      <w:r w:rsidRPr="00731BD8">
        <w:rPr>
          <w:sz w:val="28"/>
          <w:szCs w:val="28"/>
          <w:lang w:val="uk-UA"/>
        </w:rPr>
        <w:t xml:space="preserve"> 28 000грн..</w:t>
      </w:r>
    </w:p>
    <w:p w:rsidR="009C1BE3" w:rsidRPr="00731BD8" w:rsidRDefault="009C1BE3" w:rsidP="009C1BE3">
      <w:pPr>
        <w:contextualSpacing/>
        <w:rPr>
          <w:sz w:val="28"/>
          <w:szCs w:val="28"/>
        </w:rPr>
      </w:pPr>
      <w:r w:rsidRPr="00731BD8">
        <w:rPr>
          <w:sz w:val="28"/>
          <w:szCs w:val="28"/>
        </w:rPr>
        <w:t xml:space="preserve">      відповідно внести зміни до фінансування програми «Соціального захисту населення Брацлавської селищної ради на 2022-2024 роки».</w:t>
      </w:r>
    </w:p>
    <w:p w:rsidR="00CD260C" w:rsidRPr="00731BD8" w:rsidRDefault="00CD260C" w:rsidP="00CD260C">
      <w:pPr>
        <w:rPr>
          <w:sz w:val="28"/>
          <w:szCs w:val="28"/>
          <w:shd w:val="clear" w:color="auto" w:fill="FFFFFF"/>
        </w:rPr>
      </w:pPr>
      <w:r w:rsidRPr="00731BD8">
        <w:rPr>
          <w:b/>
          <w:sz w:val="28"/>
          <w:szCs w:val="28"/>
        </w:rPr>
        <w:t xml:space="preserve">       По </w:t>
      </w:r>
      <w:r w:rsidRPr="00731BD8">
        <w:rPr>
          <w:b/>
          <w:sz w:val="28"/>
          <w:szCs w:val="28"/>
          <w:shd w:val="clear" w:color="auto" w:fill="FFFFFF"/>
        </w:rPr>
        <w:t xml:space="preserve">КПКВКМБ 0112080 </w:t>
      </w:r>
      <w:r w:rsidRPr="00731BD8">
        <w:rPr>
          <w:sz w:val="28"/>
          <w:szCs w:val="28"/>
          <w:shd w:val="clear" w:color="auto" w:fill="FFFFFF"/>
        </w:rPr>
        <w:t>«Амбулаторно-поліклінічна допомога  населенню, крім первинної медичної допомоги» </w:t>
      </w:r>
      <w:r w:rsidR="004F78D9">
        <w:rPr>
          <w:sz w:val="28"/>
          <w:szCs w:val="28"/>
          <w:shd w:val="clear" w:color="auto" w:fill="FFFFFF"/>
        </w:rPr>
        <w:t xml:space="preserve"> в сумі 120 000грн.:</w:t>
      </w:r>
    </w:p>
    <w:p w:rsidR="00CD260C" w:rsidRPr="00731BD8" w:rsidRDefault="00CD260C" w:rsidP="00CD260C">
      <w:pPr>
        <w:pStyle w:val="a3"/>
        <w:ind w:left="26"/>
        <w:jc w:val="both"/>
        <w:rPr>
          <w:rFonts w:eastAsia="Courier New"/>
          <w:bCs/>
          <w:sz w:val="28"/>
          <w:szCs w:val="28"/>
          <w:lang w:val="ru-RU" w:bidi="ru-RU"/>
        </w:rPr>
      </w:pPr>
      <w:r w:rsidRPr="00731BD8">
        <w:rPr>
          <w:rFonts w:eastAsia="Courier New"/>
          <w:bCs/>
          <w:sz w:val="28"/>
          <w:szCs w:val="28"/>
          <w:lang w:val="ru-RU" w:bidi="ru-RU"/>
        </w:rPr>
        <w:t xml:space="preserve">      </w:t>
      </w:r>
      <w:proofErr w:type="spellStart"/>
      <w:r w:rsidRPr="00731BD8">
        <w:rPr>
          <w:rFonts w:eastAsia="Courier New"/>
          <w:bCs/>
          <w:sz w:val="28"/>
          <w:szCs w:val="28"/>
          <w:lang w:val="ru-RU" w:bidi="ru-RU"/>
        </w:rPr>
        <w:t>зменшити</w:t>
      </w:r>
      <w:proofErr w:type="spellEnd"/>
      <w:r w:rsidRPr="00731BD8">
        <w:rPr>
          <w:rFonts w:eastAsia="Courier New"/>
          <w:bCs/>
          <w:sz w:val="28"/>
          <w:szCs w:val="28"/>
          <w:lang w:val="ru-RU" w:bidi="ru-RU"/>
        </w:rPr>
        <w:t xml:space="preserve"> </w:t>
      </w:r>
      <w:proofErr w:type="spellStart"/>
      <w:r w:rsidRPr="00731BD8">
        <w:rPr>
          <w:rFonts w:eastAsia="Courier New"/>
          <w:bCs/>
          <w:sz w:val="28"/>
          <w:szCs w:val="28"/>
          <w:lang w:val="ru-RU" w:bidi="ru-RU"/>
        </w:rPr>
        <w:t>бюджетні</w:t>
      </w:r>
      <w:proofErr w:type="spellEnd"/>
      <w:r w:rsidRPr="00731BD8">
        <w:rPr>
          <w:rFonts w:eastAsia="Courier New"/>
          <w:bCs/>
          <w:sz w:val="28"/>
          <w:szCs w:val="28"/>
          <w:lang w:val="ru-RU" w:bidi="ru-RU"/>
        </w:rPr>
        <w:t xml:space="preserve">  </w:t>
      </w:r>
      <w:proofErr w:type="spellStart"/>
      <w:r w:rsidRPr="00731BD8">
        <w:rPr>
          <w:rFonts w:eastAsia="Courier New"/>
          <w:bCs/>
          <w:sz w:val="28"/>
          <w:szCs w:val="28"/>
          <w:lang w:val="ru-RU" w:bidi="ru-RU"/>
        </w:rPr>
        <w:t>призначення</w:t>
      </w:r>
      <w:proofErr w:type="spellEnd"/>
      <w:r w:rsidRPr="00731BD8">
        <w:rPr>
          <w:rFonts w:eastAsia="Courier New"/>
          <w:bCs/>
          <w:sz w:val="28"/>
          <w:szCs w:val="28"/>
          <w:lang w:val="ru-RU" w:bidi="ru-RU"/>
        </w:rPr>
        <w:t>:</w:t>
      </w:r>
    </w:p>
    <w:p w:rsidR="00CD260C" w:rsidRPr="00731BD8" w:rsidRDefault="00CD260C" w:rsidP="00CD260C">
      <w:r w:rsidRPr="00731BD8">
        <w:rPr>
          <w:sz w:val="28"/>
          <w:szCs w:val="28"/>
        </w:rPr>
        <w:lastRenderedPageBreak/>
        <w:t>- по КЕКВ 2610 «Субсидії та поточні трансферти підприємств (установ, організацій)» - 120 000грн..</w:t>
      </w:r>
    </w:p>
    <w:p w:rsidR="00CD260C" w:rsidRPr="00731BD8" w:rsidRDefault="00CD260C" w:rsidP="00CD260C">
      <w:r w:rsidRPr="00731BD8">
        <w:rPr>
          <w:sz w:val="28"/>
          <w:szCs w:val="28"/>
          <w:shd w:val="clear" w:color="auto" w:fill="FFFFFF"/>
        </w:rPr>
        <w:t xml:space="preserve">         відповідно внести зміни до фінансування програми «Фінансова підтримка та розвиток вторинної медичної допомоги на території Брацлавської селищної територіальної громади на 2023 -2025 рік»</w:t>
      </w:r>
    </w:p>
    <w:p w:rsidR="00480217" w:rsidRPr="00093BEC" w:rsidRDefault="00881EE1" w:rsidP="00237A1F">
      <w:pPr>
        <w:pStyle w:val="a4"/>
        <w:rPr>
          <w:sz w:val="28"/>
          <w:szCs w:val="28"/>
          <w:lang w:val="uk-UA"/>
        </w:rPr>
      </w:pPr>
      <w:r w:rsidRPr="00731BD8">
        <w:rPr>
          <w:b/>
          <w:sz w:val="28"/>
          <w:szCs w:val="28"/>
          <w:lang w:val="uk-UA"/>
        </w:rPr>
        <w:t xml:space="preserve">       </w:t>
      </w:r>
      <w:r w:rsidR="00480217" w:rsidRPr="00731BD8">
        <w:rPr>
          <w:b/>
          <w:sz w:val="28"/>
          <w:szCs w:val="28"/>
        </w:rPr>
        <w:t>По КПКВМБ 0611010</w:t>
      </w:r>
      <w:r w:rsidR="00480217" w:rsidRPr="00731BD8">
        <w:rPr>
          <w:sz w:val="28"/>
          <w:szCs w:val="28"/>
        </w:rPr>
        <w:t xml:space="preserve"> «</w:t>
      </w:r>
      <w:proofErr w:type="spellStart"/>
      <w:r w:rsidR="00480217" w:rsidRPr="00731BD8">
        <w:rPr>
          <w:sz w:val="28"/>
          <w:szCs w:val="28"/>
        </w:rPr>
        <w:t>Надання</w:t>
      </w:r>
      <w:proofErr w:type="spellEnd"/>
      <w:r w:rsidR="00480217" w:rsidRPr="00731BD8">
        <w:rPr>
          <w:sz w:val="28"/>
          <w:szCs w:val="28"/>
        </w:rPr>
        <w:t xml:space="preserve"> </w:t>
      </w:r>
      <w:proofErr w:type="spellStart"/>
      <w:r w:rsidR="00480217" w:rsidRPr="00731BD8">
        <w:rPr>
          <w:sz w:val="28"/>
          <w:szCs w:val="28"/>
        </w:rPr>
        <w:t>дошкільної</w:t>
      </w:r>
      <w:proofErr w:type="spellEnd"/>
      <w:r w:rsidR="00480217" w:rsidRPr="00731BD8">
        <w:rPr>
          <w:sz w:val="28"/>
          <w:szCs w:val="28"/>
        </w:rPr>
        <w:t xml:space="preserve"> </w:t>
      </w:r>
      <w:proofErr w:type="spellStart"/>
      <w:r w:rsidR="00480217" w:rsidRPr="00731BD8">
        <w:rPr>
          <w:sz w:val="28"/>
          <w:szCs w:val="28"/>
        </w:rPr>
        <w:t>освіти</w:t>
      </w:r>
      <w:proofErr w:type="spellEnd"/>
      <w:r w:rsidR="00480217" w:rsidRPr="00731BD8">
        <w:rPr>
          <w:sz w:val="28"/>
          <w:szCs w:val="28"/>
        </w:rPr>
        <w:t xml:space="preserve">» </w:t>
      </w:r>
      <w:r w:rsidR="00093BEC">
        <w:rPr>
          <w:sz w:val="28"/>
          <w:szCs w:val="28"/>
          <w:lang w:val="uk-UA"/>
        </w:rPr>
        <w:t>в сумі –  181 390грн.:</w:t>
      </w:r>
    </w:p>
    <w:p w:rsidR="00480217" w:rsidRPr="00731BD8" w:rsidRDefault="00480217" w:rsidP="00480217">
      <w:pPr>
        <w:tabs>
          <w:tab w:val="left" w:pos="567"/>
        </w:tabs>
        <w:rPr>
          <w:sz w:val="28"/>
          <w:szCs w:val="28"/>
        </w:rPr>
      </w:pPr>
      <w:r w:rsidRPr="00731BD8">
        <w:rPr>
          <w:sz w:val="28"/>
          <w:szCs w:val="28"/>
        </w:rPr>
        <w:t xml:space="preserve">       зменшити бюджетні призначення:</w:t>
      </w:r>
    </w:p>
    <w:p w:rsidR="00BC171C" w:rsidRPr="00731BD8" w:rsidRDefault="00BC171C" w:rsidP="00480217">
      <w:pPr>
        <w:tabs>
          <w:tab w:val="left" w:pos="567"/>
        </w:tabs>
        <w:rPr>
          <w:sz w:val="28"/>
          <w:szCs w:val="28"/>
        </w:rPr>
      </w:pPr>
      <w:r w:rsidRPr="00731BD8">
        <w:rPr>
          <w:sz w:val="28"/>
          <w:szCs w:val="28"/>
        </w:rPr>
        <w:t>- по КЕКВ 2111 «Заробітна плата» в сумі –</w:t>
      </w:r>
      <w:r w:rsidR="00946995" w:rsidRPr="00731BD8">
        <w:rPr>
          <w:sz w:val="28"/>
          <w:szCs w:val="28"/>
        </w:rPr>
        <w:t xml:space="preserve"> 52</w:t>
      </w:r>
      <w:r w:rsidRPr="00731BD8">
        <w:rPr>
          <w:sz w:val="28"/>
          <w:szCs w:val="28"/>
        </w:rPr>
        <w:t> 000грн.;</w:t>
      </w:r>
    </w:p>
    <w:p w:rsidR="00946995" w:rsidRPr="00731BD8" w:rsidRDefault="00946995" w:rsidP="00480217">
      <w:pPr>
        <w:tabs>
          <w:tab w:val="left" w:pos="567"/>
        </w:tabs>
        <w:rPr>
          <w:sz w:val="28"/>
          <w:szCs w:val="28"/>
        </w:rPr>
      </w:pPr>
      <w:r w:rsidRPr="00731BD8">
        <w:rPr>
          <w:sz w:val="28"/>
          <w:szCs w:val="28"/>
        </w:rPr>
        <w:t>- по КЕКВ 2120 «Нарахування на оплату праці» - 5 000грн.;</w:t>
      </w:r>
    </w:p>
    <w:p w:rsidR="00FF3CE8" w:rsidRPr="00731BD8" w:rsidRDefault="00FF3CE8" w:rsidP="00480217">
      <w:pPr>
        <w:tabs>
          <w:tab w:val="left" w:pos="567"/>
        </w:tabs>
        <w:rPr>
          <w:sz w:val="28"/>
          <w:szCs w:val="28"/>
          <w:lang w:val="ru-RU"/>
        </w:rPr>
      </w:pPr>
      <w:r w:rsidRPr="00731BD8">
        <w:rPr>
          <w:sz w:val="28"/>
          <w:szCs w:val="28"/>
          <w:lang w:val="ru-RU"/>
        </w:rPr>
        <w:t>- по КЕКВ 2220 «</w:t>
      </w:r>
      <w:proofErr w:type="spellStart"/>
      <w:r w:rsidRPr="00731BD8">
        <w:rPr>
          <w:sz w:val="28"/>
          <w:szCs w:val="28"/>
          <w:lang w:val="ru-RU"/>
        </w:rPr>
        <w:t>Медикаменти</w:t>
      </w:r>
      <w:proofErr w:type="spellEnd"/>
      <w:r w:rsidRPr="00731BD8">
        <w:rPr>
          <w:sz w:val="28"/>
          <w:szCs w:val="28"/>
          <w:lang w:val="ru-RU"/>
        </w:rPr>
        <w:t xml:space="preserve"> </w:t>
      </w:r>
      <w:proofErr w:type="gramStart"/>
      <w:r w:rsidRPr="00731BD8">
        <w:rPr>
          <w:sz w:val="28"/>
          <w:szCs w:val="28"/>
          <w:lang w:val="ru-RU"/>
        </w:rPr>
        <w:t>та</w:t>
      </w:r>
      <w:proofErr w:type="gramEnd"/>
      <w:r w:rsidRPr="00731BD8">
        <w:rPr>
          <w:sz w:val="28"/>
          <w:szCs w:val="28"/>
          <w:lang w:val="ru-RU"/>
        </w:rPr>
        <w:t xml:space="preserve"> </w:t>
      </w:r>
      <w:proofErr w:type="spellStart"/>
      <w:r w:rsidRPr="00731BD8">
        <w:rPr>
          <w:sz w:val="28"/>
          <w:szCs w:val="28"/>
          <w:lang w:val="ru-RU"/>
        </w:rPr>
        <w:t>перев'язуваль</w:t>
      </w:r>
      <w:r w:rsidR="00946995" w:rsidRPr="00731BD8">
        <w:rPr>
          <w:sz w:val="28"/>
          <w:szCs w:val="28"/>
          <w:lang w:val="ru-RU"/>
        </w:rPr>
        <w:t>ні</w:t>
      </w:r>
      <w:proofErr w:type="spellEnd"/>
      <w:r w:rsidR="00946995" w:rsidRPr="00731BD8">
        <w:rPr>
          <w:sz w:val="28"/>
          <w:szCs w:val="28"/>
          <w:lang w:val="ru-RU"/>
        </w:rPr>
        <w:t xml:space="preserve"> </w:t>
      </w:r>
      <w:proofErr w:type="spellStart"/>
      <w:r w:rsidR="00946995" w:rsidRPr="00731BD8">
        <w:rPr>
          <w:sz w:val="28"/>
          <w:szCs w:val="28"/>
          <w:lang w:val="ru-RU"/>
        </w:rPr>
        <w:t>матеріали</w:t>
      </w:r>
      <w:proofErr w:type="spellEnd"/>
      <w:r w:rsidR="00946995" w:rsidRPr="00731BD8">
        <w:rPr>
          <w:sz w:val="28"/>
          <w:szCs w:val="28"/>
          <w:lang w:val="ru-RU"/>
        </w:rPr>
        <w:t>» - 2 921</w:t>
      </w:r>
      <w:r w:rsidR="00FD25EB" w:rsidRPr="00731BD8">
        <w:rPr>
          <w:sz w:val="28"/>
          <w:szCs w:val="28"/>
          <w:lang w:val="ru-RU"/>
        </w:rPr>
        <w:t>грн.</w:t>
      </w:r>
      <w:r w:rsidRPr="00731BD8">
        <w:rPr>
          <w:sz w:val="28"/>
          <w:szCs w:val="28"/>
          <w:lang w:val="ru-RU"/>
        </w:rPr>
        <w:t>;</w:t>
      </w:r>
    </w:p>
    <w:p w:rsidR="00FF3CE8" w:rsidRDefault="00FF3CE8" w:rsidP="00480217">
      <w:pPr>
        <w:tabs>
          <w:tab w:val="left" w:pos="567"/>
        </w:tabs>
        <w:rPr>
          <w:sz w:val="28"/>
          <w:szCs w:val="28"/>
          <w:lang w:val="ru-RU"/>
        </w:rPr>
      </w:pPr>
      <w:r w:rsidRPr="00731BD8">
        <w:rPr>
          <w:sz w:val="28"/>
          <w:szCs w:val="28"/>
          <w:lang w:val="ru-RU"/>
        </w:rPr>
        <w:t>- по КЕ</w:t>
      </w:r>
      <w:r w:rsidR="00386CF8" w:rsidRPr="00731BD8">
        <w:rPr>
          <w:sz w:val="28"/>
          <w:szCs w:val="28"/>
          <w:lang w:val="ru-RU"/>
        </w:rPr>
        <w:t>КВ 2230 «</w:t>
      </w:r>
      <w:proofErr w:type="spellStart"/>
      <w:r w:rsidR="00386CF8" w:rsidRPr="00731BD8">
        <w:rPr>
          <w:sz w:val="28"/>
          <w:szCs w:val="28"/>
          <w:lang w:val="ru-RU"/>
        </w:rPr>
        <w:t>Продукти</w:t>
      </w:r>
      <w:proofErr w:type="spellEnd"/>
      <w:r w:rsidR="00386CF8" w:rsidRPr="00731BD8">
        <w:rPr>
          <w:sz w:val="28"/>
          <w:szCs w:val="28"/>
          <w:lang w:val="ru-RU"/>
        </w:rPr>
        <w:t xml:space="preserve"> </w:t>
      </w:r>
      <w:proofErr w:type="spellStart"/>
      <w:r w:rsidR="00386CF8" w:rsidRPr="00731BD8">
        <w:rPr>
          <w:sz w:val="28"/>
          <w:szCs w:val="28"/>
          <w:lang w:val="ru-RU"/>
        </w:rPr>
        <w:t>харчування</w:t>
      </w:r>
      <w:proofErr w:type="spellEnd"/>
      <w:r w:rsidR="00386CF8" w:rsidRPr="00731BD8">
        <w:rPr>
          <w:sz w:val="28"/>
          <w:szCs w:val="28"/>
          <w:lang w:val="ru-RU"/>
        </w:rPr>
        <w:t xml:space="preserve">» - </w:t>
      </w:r>
      <w:r w:rsidR="00946995" w:rsidRPr="00731BD8">
        <w:rPr>
          <w:sz w:val="28"/>
          <w:szCs w:val="28"/>
          <w:lang w:val="ru-RU"/>
        </w:rPr>
        <w:t>145</w:t>
      </w:r>
      <w:r w:rsidR="00BC171C" w:rsidRPr="00731BD8">
        <w:rPr>
          <w:sz w:val="28"/>
          <w:szCs w:val="28"/>
          <w:lang w:val="ru-RU"/>
        </w:rPr>
        <w:t xml:space="preserve"> 000</w:t>
      </w:r>
      <w:r w:rsidRPr="00731BD8">
        <w:rPr>
          <w:sz w:val="28"/>
          <w:szCs w:val="28"/>
          <w:lang w:val="ru-RU"/>
        </w:rPr>
        <w:t>грн.;</w:t>
      </w:r>
    </w:p>
    <w:p w:rsidR="00093BEC" w:rsidRPr="00731BD8" w:rsidRDefault="00093BEC" w:rsidP="00480217">
      <w:pPr>
        <w:tabs>
          <w:tab w:val="left" w:pos="567"/>
        </w:tabs>
        <w:rPr>
          <w:sz w:val="28"/>
          <w:szCs w:val="28"/>
          <w:lang w:val="ru-RU"/>
        </w:rPr>
      </w:pPr>
      <w:r w:rsidRPr="00731BD8">
        <w:rPr>
          <w:sz w:val="28"/>
          <w:szCs w:val="28"/>
        </w:rPr>
        <w:t>- по КЕКВ 2250 «Видатки на відрядження» в сумі –</w:t>
      </w:r>
      <w:r>
        <w:rPr>
          <w:sz w:val="28"/>
          <w:szCs w:val="28"/>
        </w:rPr>
        <w:t xml:space="preserve"> 5 000грн.;</w:t>
      </w:r>
    </w:p>
    <w:p w:rsidR="00BC171C" w:rsidRPr="00731BD8" w:rsidRDefault="00BC171C" w:rsidP="00BC171C">
      <w:pPr>
        <w:tabs>
          <w:tab w:val="left" w:pos="709"/>
        </w:tabs>
        <w:contextualSpacing/>
        <w:jc w:val="both"/>
        <w:rPr>
          <w:sz w:val="28"/>
          <w:szCs w:val="28"/>
        </w:rPr>
      </w:pPr>
      <w:r w:rsidRPr="00731BD8">
        <w:rPr>
          <w:sz w:val="28"/>
          <w:szCs w:val="28"/>
        </w:rPr>
        <w:t xml:space="preserve">- по КЕКВ 2272 «Оплата водопостачання та водовідведення» в сумі – </w:t>
      </w:r>
    </w:p>
    <w:p w:rsidR="00BC171C" w:rsidRPr="00731BD8" w:rsidRDefault="00BC171C" w:rsidP="00BC171C">
      <w:pPr>
        <w:tabs>
          <w:tab w:val="left" w:pos="709"/>
        </w:tabs>
        <w:contextualSpacing/>
        <w:jc w:val="both"/>
        <w:rPr>
          <w:sz w:val="28"/>
          <w:szCs w:val="28"/>
        </w:rPr>
      </w:pPr>
      <w:r w:rsidRPr="00731BD8">
        <w:rPr>
          <w:sz w:val="28"/>
          <w:szCs w:val="28"/>
        </w:rPr>
        <w:t>12 000грн.;</w:t>
      </w:r>
    </w:p>
    <w:p w:rsidR="003E5F29" w:rsidRPr="00731BD8" w:rsidRDefault="003E5F29" w:rsidP="00480217">
      <w:pPr>
        <w:rPr>
          <w:sz w:val="28"/>
          <w:szCs w:val="28"/>
        </w:rPr>
      </w:pPr>
      <w:r w:rsidRPr="00731BD8">
        <w:rPr>
          <w:sz w:val="28"/>
          <w:szCs w:val="28"/>
        </w:rPr>
        <w:t xml:space="preserve">- по КЕКВ 2273 «Оплата електроенергії» в сумі – </w:t>
      </w:r>
      <w:r w:rsidR="00946995" w:rsidRPr="00731BD8">
        <w:rPr>
          <w:sz w:val="28"/>
          <w:szCs w:val="28"/>
        </w:rPr>
        <w:t>10</w:t>
      </w:r>
      <w:r w:rsidRPr="00731BD8">
        <w:rPr>
          <w:sz w:val="28"/>
          <w:szCs w:val="28"/>
        </w:rPr>
        <w:t> 000грн.;</w:t>
      </w:r>
    </w:p>
    <w:p w:rsidR="001B73E1" w:rsidRPr="00731BD8" w:rsidRDefault="001B73E1" w:rsidP="00480217">
      <w:pPr>
        <w:rPr>
          <w:sz w:val="28"/>
          <w:szCs w:val="28"/>
        </w:rPr>
      </w:pPr>
      <w:r w:rsidRPr="00731BD8">
        <w:rPr>
          <w:sz w:val="28"/>
          <w:szCs w:val="28"/>
        </w:rPr>
        <w:t>- по КЕКВ 2274 «Оплата природного газу» в сумі – 5 000грн.</w:t>
      </w:r>
      <w:r w:rsidR="00FD25EB" w:rsidRPr="00731BD8">
        <w:rPr>
          <w:sz w:val="28"/>
          <w:szCs w:val="28"/>
        </w:rPr>
        <w:t>;</w:t>
      </w:r>
    </w:p>
    <w:p w:rsidR="00BC171C" w:rsidRDefault="00BC171C" w:rsidP="00480217">
      <w:pPr>
        <w:rPr>
          <w:sz w:val="28"/>
          <w:szCs w:val="28"/>
        </w:rPr>
      </w:pPr>
      <w:r w:rsidRPr="00731BD8">
        <w:rPr>
          <w:sz w:val="28"/>
          <w:szCs w:val="28"/>
        </w:rPr>
        <w:t>- по КЕКВ 2275 «Оплата інших комунальних послуг»</w:t>
      </w:r>
      <w:r w:rsidR="00946995" w:rsidRPr="00731BD8">
        <w:rPr>
          <w:sz w:val="28"/>
          <w:szCs w:val="28"/>
        </w:rPr>
        <w:t xml:space="preserve"> - 22 469</w:t>
      </w:r>
      <w:r w:rsidRPr="00731BD8">
        <w:rPr>
          <w:sz w:val="28"/>
          <w:szCs w:val="28"/>
        </w:rPr>
        <w:t>грн.</w:t>
      </w:r>
    </w:p>
    <w:p w:rsidR="00093BEC" w:rsidRPr="00731BD8" w:rsidRDefault="00093BEC" w:rsidP="00480217">
      <w:pPr>
        <w:rPr>
          <w:sz w:val="28"/>
          <w:szCs w:val="28"/>
        </w:rPr>
      </w:pPr>
      <w:r w:rsidRPr="00731BD8">
        <w:rPr>
          <w:sz w:val="28"/>
          <w:szCs w:val="28"/>
        </w:rPr>
        <w:t>- по КЕКВ 2282 «Окремі заходи по реалізації державних (регіональних) програм, не віднесені до заходів розвитку»</w:t>
      </w:r>
      <w:r>
        <w:rPr>
          <w:sz w:val="28"/>
          <w:szCs w:val="28"/>
        </w:rPr>
        <w:t xml:space="preserve"> - 1 000грн.;</w:t>
      </w:r>
    </w:p>
    <w:p w:rsidR="00480217" w:rsidRPr="00731BD8" w:rsidRDefault="00480217" w:rsidP="00480217">
      <w:pPr>
        <w:rPr>
          <w:sz w:val="28"/>
          <w:szCs w:val="28"/>
        </w:rPr>
      </w:pPr>
      <w:r w:rsidRPr="00731BD8">
        <w:rPr>
          <w:sz w:val="28"/>
          <w:szCs w:val="28"/>
        </w:rPr>
        <w:t xml:space="preserve">        збільшити бюджетні призначення </w:t>
      </w:r>
    </w:p>
    <w:p w:rsidR="008D2587" w:rsidRPr="00731BD8" w:rsidRDefault="00FF3CE8" w:rsidP="00480217">
      <w:pPr>
        <w:rPr>
          <w:sz w:val="28"/>
          <w:szCs w:val="28"/>
        </w:rPr>
      </w:pPr>
      <w:r w:rsidRPr="00731BD8">
        <w:rPr>
          <w:sz w:val="28"/>
          <w:szCs w:val="28"/>
        </w:rPr>
        <w:t>- по КЕКВ 2210 «Предмети, матеріали, о</w:t>
      </w:r>
      <w:r w:rsidR="003F588A">
        <w:rPr>
          <w:sz w:val="28"/>
          <w:szCs w:val="28"/>
        </w:rPr>
        <w:t xml:space="preserve">бладнання та </w:t>
      </w:r>
      <w:proofErr w:type="spellStart"/>
      <w:r w:rsidR="003F588A">
        <w:rPr>
          <w:sz w:val="28"/>
          <w:szCs w:val="28"/>
        </w:rPr>
        <w:t>інвентар»</w:t>
      </w:r>
      <w:r w:rsidR="00BC171C" w:rsidRPr="00731BD8">
        <w:rPr>
          <w:sz w:val="28"/>
          <w:szCs w:val="28"/>
        </w:rPr>
        <w:t>–</w:t>
      </w:r>
      <w:proofErr w:type="spellEnd"/>
      <w:r w:rsidR="003F588A">
        <w:rPr>
          <w:sz w:val="28"/>
          <w:szCs w:val="28"/>
        </w:rPr>
        <w:t xml:space="preserve"> </w:t>
      </w:r>
      <w:r w:rsidR="00BC171C" w:rsidRPr="00731BD8">
        <w:rPr>
          <w:sz w:val="28"/>
          <w:szCs w:val="28"/>
        </w:rPr>
        <w:t xml:space="preserve"> </w:t>
      </w:r>
      <w:r w:rsidR="00946995" w:rsidRPr="00731BD8">
        <w:rPr>
          <w:sz w:val="28"/>
          <w:szCs w:val="28"/>
        </w:rPr>
        <w:t>5</w:t>
      </w:r>
      <w:r w:rsidR="003F588A">
        <w:rPr>
          <w:sz w:val="28"/>
          <w:szCs w:val="28"/>
        </w:rPr>
        <w:t>9</w:t>
      </w:r>
      <w:r w:rsidR="00BC171C" w:rsidRPr="00731BD8">
        <w:rPr>
          <w:sz w:val="28"/>
          <w:szCs w:val="28"/>
        </w:rPr>
        <w:t>000</w:t>
      </w:r>
      <w:r w:rsidRPr="00731BD8">
        <w:rPr>
          <w:sz w:val="28"/>
          <w:szCs w:val="28"/>
        </w:rPr>
        <w:t>грн.</w:t>
      </w:r>
      <w:r w:rsidR="00FD25EB" w:rsidRPr="00731BD8">
        <w:rPr>
          <w:sz w:val="28"/>
          <w:szCs w:val="28"/>
        </w:rPr>
        <w:t>;</w:t>
      </w:r>
    </w:p>
    <w:p w:rsidR="00BC171C" w:rsidRPr="00731BD8" w:rsidRDefault="00BC171C" w:rsidP="00BC171C">
      <w:pPr>
        <w:rPr>
          <w:sz w:val="28"/>
          <w:szCs w:val="28"/>
        </w:rPr>
      </w:pPr>
      <w:r w:rsidRPr="00731BD8">
        <w:rPr>
          <w:sz w:val="28"/>
          <w:szCs w:val="28"/>
          <w:lang w:val="ru-RU"/>
        </w:rPr>
        <w:t xml:space="preserve">- по КЕКВ 2240 «Оплата </w:t>
      </w:r>
      <w:proofErr w:type="spellStart"/>
      <w:r w:rsidRPr="00731BD8">
        <w:rPr>
          <w:sz w:val="28"/>
          <w:szCs w:val="28"/>
          <w:lang w:val="ru-RU"/>
        </w:rPr>
        <w:t>послуг</w:t>
      </w:r>
      <w:proofErr w:type="spellEnd"/>
      <w:r w:rsidRPr="00731BD8">
        <w:rPr>
          <w:sz w:val="28"/>
          <w:szCs w:val="28"/>
          <w:lang w:val="ru-RU"/>
        </w:rPr>
        <w:t xml:space="preserve"> (</w:t>
      </w:r>
      <w:proofErr w:type="spellStart"/>
      <w:proofErr w:type="gramStart"/>
      <w:r w:rsidRPr="00731BD8">
        <w:rPr>
          <w:sz w:val="28"/>
          <w:szCs w:val="28"/>
          <w:lang w:val="ru-RU"/>
        </w:rPr>
        <w:t>кр</w:t>
      </w:r>
      <w:proofErr w:type="gramEnd"/>
      <w:r w:rsidRPr="00731BD8">
        <w:rPr>
          <w:sz w:val="28"/>
          <w:szCs w:val="28"/>
          <w:lang w:val="ru-RU"/>
        </w:rPr>
        <w:t>ім</w:t>
      </w:r>
      <w:proofErr w:type="spellEnd"/>
      <w:r w:rsidRPr="00731BD8">
        <w:rPr>
          <w:sz w:val="28"/>
          <w:szCs w:val="28"/>
          <w:lang w:val="ru-RU"/>
        </w:rPr>
        <w:t xml:space="preserve"> </w:t>
      </w:r>
      <w:proofErr w:type="spellStart"/>
      <w:r w:rsidRPr="00731BD8">
        <w:rPr>
          <w:sz w:val="28"/>
          <w:szCs w:val="28"/>
          <w:lang w:val="ru-RU"/>
        </w:rPr>
        <w:t>комунальних</w:t>
      </w:r>
      <w:proofErr w:type="spellEnd"/>
      <w:r w:rsidRPr="00731BD8">
        <w:rPr>
          <w:sz w:val="28"/>
          <w:szCs w:val="28"/>
          <w:lang w:val="ru-RU"/>
        </w:rPr>
        <w:t>)»</w:t>
      </w:r>
      <w:r w:rsidRPr="00731BD8">
        <w:rPr>
          <w:sz w:val="28"/>
          <w:szCs w:val="28"/>
        </w:rPr>
        <w:t xml:space="preserve"> в сумі –</w:t>
      </w:r>
      <w:r w:rsidR="00946995" w:rsidRPr="00731BD8">
        <w:rPr>
          <w:sz w:val="28"/>
          <w:szCs w:val="28"/>
        </w:rPr>
        <w:t xml:space="preserve"> 20</w:t>
      </w:r>
      <w:r w:rsidRPr="00731BD8">
        <w:rPr>
          <w:sz w:val="28"/>
          <w:szCs w:val="28"/>
        </w:rPr>
        <w:t xml:space="preserve"> 000грн;</w:t>
      </w:r>
    </w:p>
    <w:p w:rsidR="00480217" w:rsidRPr="00731BD8" w:rsidRDefault="001B73E1" w:rsidP="00480217">
      <w:pPr>
        <w:rPr>
          <w:b/>
          <w:sz w:val="28"/>
          <w:szCs w:val="28"/>
        </w:rPr>
      </w:pPr>
      <w:r w:rsidRPr="00731BD8">
        <w:rPr>
          <w:sz w:val="28"/>
          <w:szCs w:val="28"/>
        </w:rPr>
        <w:t xml:space="preserve">        </w:t>
      </w:r>
      <w:r w:rsidR="00480217" w:rsidRPr="00731BD8">
        <w:rPr>
          <w:sz w:val="28"/>
          <w:szCs w:val="28"/>
        </w:rPr>
        <w:t>відповідно внести зміни до фінансування «Комплексної програми розвитку освіти Брацлавської селищної ради на 20</w:t>
      </w:r>
      <w:r w:rsidR="00480217" w:rsidRPr="00731BD8">
        <w:rPr>
          <w:sz w:val="28"/>
          <w:szCs w:val="28"/>
          <w:lang w:val="ru-RU"/>
        </w:rPr>
        <w:t>22-2024 роки</w:t>
      </w:r>
      <w:r w:rsidR="00480217" w:rsidRPr="00731BD8">
        <w:rPr>
          <w:sz w:val="28"/>
          <w:szCs w:val="28"/>
        </w:rPr>
        <w:t>.</w:t>
      </w:r>
    </w:p>
    <w:p w:rsidR="00871112" w:rsidRPr="00731BD8" w:rsidRDefault="00FF3CE8" w:rsidP="00F05285">
      <w:pPr>
        <w:pStyle w:val="a3"/>
        <w:tabs>
          <w:tab w:val="left" w:pos="142"/>
          <w:tab w:val="left" w:pos="915"/>
        </w:tabs>
        <w:ind w:left="0"/>
        <w:jc w:val="both"/>
        <w:rPr>
          <w:sz w:val="28"/>
          <w:szCs w:val="28"/>
        </w:rPr>
      </w:pPr>
      <w:r w:rsidRPr="00731BD8">
        <w:rPr>
          <w:sz w:val="28"/>
          <w:szCs w:val="28"/>
        </w:rPr>
        <w:t xml:space="preserve">       </w:t>
      </w:r>
      <w:r w:rsidR="002531B1" w:rsidRPr="00731BD8">
        <w:rPr>
          <w:b/>
          <w:sz w:val="28"/>
          <w:szCs w:val="28"/>
        </w:rPr>
        <w:t>По КПКВМБ 0611021</w:t>
      </w:r>
      <w:r w:rsidR="002531B1" w:rsidRPr="00731BD8">
        <w:rPr>
          <w:sz w:val="28"/>
          <w:szCs w:val="28"/>
        </w:rPr>
        <w:t xml:space="preserve"> «Надання загальної середньої освіти закладами загальної середньої освіти</w:t>
      </w:r>
      <w:r w:rsidR="002A4B5F">
        <w:rPr>
          <w:sz w:val="28"/>
          <w:szCs w:val="28"/>
        </w:rPr>
        <w:t xml:space="preserve">» в сумі – </w:t>
      </w:r>
      <w:r w:rsidR="002A4B5F" w:rsidRPr="002A4B5F">
        <w:rPr>
          <w:sz w:val="28"/>
          <w:szCs w:val="28"/>
        </w:rPr>
        <w:t>156 442грн.:</w:t>
      </w:r>
    </w:p>
    <w:p w:rsidR="002111F7" w:rsidRPr="00731BD8" w:rsidRDefault="002111F7" w:rsidP="00F05285">
      <w:pPr>
        <w:pStyle w:val="a3"/>
        <w:tabs>
          <w:tab w:val="left" w:pos="142"/>
          <w:tab w:val="left" w:pos="915"/>
        </w:tabs>
        <w:ind w:left="0"/>
        <w:jc w:val="both"/>
        <w:rPr>
          <w:sz w:val="28"/>
          <w:szCs w:val="28"/>
        </w:rPr>
      </w:pPr>
      <w:r w:rsidRPr="00731BD8">
        <w:rPr>
          <w:sz w:val="28"/>
          <w:szCs w:val="28"/>
        </w:rPr>
        <w:t xml:space="preserve">       зменшити бюджетні призначення:</w:t>
      </w:r>
    </w:p>
    <w:p w:rsidR="00871112" w:rsidRPr="00731BD8" w:rsidRDefault="00871112" w:rsidP="00871112">
      <w:pPr>
        <w:pStyle w:val="a4"/>
        <w:rPr>
          <w:b/>
          <w:sz w:val="28"/>
          <w:szCs w:val="28"/>
          <w:lang w:val="uk-UA"/>
        </w:rPr>
      </w:pPr>
      <w:r w:rsidRPr="00731BD8">
        <w:rPr>
          <w:sz w:val="28"/>
          <w:szCs w:val="28"/>
        </w:rPr>
        <w:t>- по КЕКВ 2111 «</w:t>
      </w:r>
      <w:proofErr w:type="spellStart"/>
      <w:r w:rsidRPr="00731BD8">
        <w:rPr>
          <w:sz w:val="28"/>
          <w:szCs w:val="28"/>
        </w:rPr>
        <w:t>Заробітна</w:t>
      </w:r>
      <w:proofErr w:type="spellEnd"/>
      <w:r w:rsidRPr="00731BD8">
        <w:rPr>
          <w:sz w:val="28"/>
          <w:szCs w:val="28"/>
        </w:rPr>
        <w:t xml:space="preserve"> плата» в </w:t>
      </w:r>
      <w:proofErr w:type="spellStart"/>
      <w:r w:rsidRPr="00731BD8">
        <w:rPr>
          <w:sz w:val="28"/>
          <w:szCs w:val="28"/>
        </w:rPr>
        <w:t>сумі</w:t>
      </w:r>
      <w:proofErr w:type="spellEnd"/>
      <w:r w:rsidRPr="00731BD8">
        <w:rPr>
          <w:sz w:val="28"/>
          <w:szCs w:val="28"/>
        </w:rPr>
        <w:t xml:space="preserve"> –</w:t>
      </w:r>
      <w:r w:rsidR="00E76531">
        <w:rPr>
          <w:sz w:val="28"/>
          <w:szCs w:val="28"/>
          <w:lang w:val="uk-UA"/>
        </w:rPr>
        <w:t xml:space="preserve">  359 842</w:t>
      </w:r>
      <w:r w:rsidRPr="00731BD8">
        <w:rPr>
          <w:sz w:val="28"/>
          <w:szCs w:val="28"/>
          <w:lang w:val="uk-UA"/>
        </w:rPr>
        <w:t>грн.</w:t>
      </w:r>
    </w:p>
    <w:p w:rsidR="00871112" w:rsidRPr="00731BD8" w:rsidRDefault="00871112" w:rsidP="00871112">
      <w:pPr>
        <w:rPr>
          <w:sz w:val="28"/>
          <w:szCs w:val="28"/>
        </w:rPr>
      </w:pPr>
      <w:r w:rsidRPr="00731BD8">
        <w:rPr>
          <w:sz w:val="28"/>
          <w:szCs w:val="28"/>
        </w:rPr>
        <w:t xml:space="preserve">- по КЕКВ 2120 «Нарахування на оплату праці» - </w:t>
      </w:r>
      <w:r w:rsidR="004F0519" w:rsidRPr="00731BD8">
        <w:rPr>
          <w:sz w:val="28"/>
          <w:szCs w:val="28"/>
        </w:rPr>
        <w:t>71 600</w:t>
      </w:r>
      <w:r w:rsidRPr="00731BD8">
        <w:rPr>
          <w:sz w:val="28"/>
          <w:szCs w:val="28"/>
        </w:rPr>
        <w:t>грн.;</w:t>
      </w:r>
    </w:p>
    <w:p w:rsidR="004F0519" w:rsidRPr="00731BD8" w:rsidRDefault="004F0519" w:rsidP="004F0519">
      <w:pPr>
        <w:rPr>
          <w:sz w:val="28"/>
          <w:szCs w:val="28"/>
        </w:rPr>
      </w:pPr>
      <w:r w:rsidRPr="00731BD8">
        <w:rPr>
          <w:sz w:val="28"/>
          <w:szCs w:val="28"/>
        </w:rPr>
        <w:t>- по КЕКВ 2275 «Оплата інших комунальних послуг» - 10 020грн.</w:t>
      </w:r>
    </w:p>
    <w:p w:rsidR="00395367" w:rsidRPr="00731BD8" w:rsidRDefault="00641863" w:rsidP="00395367">
      <w:pPr>
        <w:contextualSpacing/>
        <w:jc w:val="both"/>
        <w:rPr>
          <w:sz w:val="28"/>
          <w:szCs w:val="28"/>
        </w:rPr>
      </w:pPr>
      <w:r w:rsidRPr="00731BD8">
        <w:rPr>
          <w:sz w:val="28"/>
          <w:szCs w:val="28"/>
        </w:rPr>
        <w:t xml:space="preserve">       </w:t>
      </w:r>
      <w:r w:rsidR="00395367" w:rsidRPr="00731BD8">
        <w:rPr>
          <w:sz w:val="28"/>
          <w:szCs w:val="28"/>
        </w:rPr>
        <w:t>збільшити бюджетні призначення:</w:t>
      </w:r>
    </w:p>
    <w:p w:rsidR="00FD25EB" w:rsidRPr="00731BD8" w:rsidRDefault="00E41A20" w:rsidP="00395367">
      <w:pPr>
        <w:contextualSpacing/>
        <w:jc w:val="both"/>
        <w:rPr>
          <w:sz w:val="28"/>
          <w:szCs w:val="28"/>
        </w:rPr>
      </w:pPr>
      <w:r w:rsidRPr="00731BD8">
        <w:rPr>
          <w:sz w:val="28"/>
          <w:szCs w:val="28"/>
        </w:rPr>
        <w:t>- по КЕКВ 2210 «Предмети, матеріали, обладнання та інвентар» в сумі –</w:t>
      </w:r>
      <w:r w:rsidR="00A95068" w:rsidRPr="00731BD8">
        <w:rPr>
          <w:sz w:val="28"/>
          <w:szCs w:val="28"/>
        </w:rPr>
        <w:t xml:space="preserve"> </w:t>
      </w:r>
      <w:r w:rsidR="004F0519" w:rsidRPr="00731BD8">
        <w:rPr>
          <w:sz w:val="28"/>
          <w:szCs w:val="28"/>
        </w:rPr>
        <w:t xml:space="preserve">     285 020</w:t>
      </w:r>
      <w:r w:rsidR="00C35868" w:rsidRPr="00731BD8">
        <w:rPr>
          <w:sz w:val="28"/>
          <w:szCs w:val="28"/>
        </w:rPr>
        <w:t>грн.</w:t>
      </w:r>
      <w:r w:rsidR="00FD25EB" w:rsidRPr="00731BD8">
        <w:rPr>
          <w:sz w:val="28"/>
          <w:szCs w:val="28"/>
        </w:rPr>
        <w:t>;</w:t>
      </w:r>
    </w:p>
    <w:p w:rsidR="00B022DC" w:rsidRPr="00731BD8" w:rsidRDefault="00B022DC" w:rsidP="00B022DC">
      <w:pPr>
        <w:pStyle w:val="a4"/>
        <w:rPr>
          <w:sz w:val="28"/>
          <w:szCs w:val="28"/>
          <w:lang w:val="uk-UA"/>
        </w:rPr>
      </w:pPr>
      <w:r w:rsidRPr="00731BD8">
        <w:rPr>
          <w:sz w:val="28"/>
          <w:szCs w:val="28"/>
          <w:lang w:val="uk-UA"/>
        </w:rPr>
        <w:t xml:space="preserve">      </w:t>
      </w:r>
      <w:r w:rsidR="00641863" w:rsidRPr="00731BD8">
        <w:rPr>
          <w:sz w:val="28"/>
          <w:szCs w:val="28"/>
          <w:lang w:val="uk-UA"/>
        </w:rPr>
        <w:t xml:space="preserve">  </w:t>
      </w:r>
      <w:r w:rsidRPr="00731BD8">
        <w:rPr>
          <w:sz w:val="28"/>
          <w:szCs w:val="28"/>
          <w:lang w:val="uk-UA"/>
        </w:rPr>
        <w:t>відповідно внести зміни фінансування «Комплексної програми розвитку освіти Брацлавської селищної ради на 2022-2024 роки»</w:t>
      </w:r>
      <w:r w:rsidR="001F04D5" w:rsidRPr="00731BD8">
        <w:rPr>
          <w:sz w:val="28"/>
          <w:szCs w:val="28"/>
          <w:lang w:val="uk-UA"/>
        </w:rPr>
        <w:t>.</w:t>
      </w:r>
    </w:p>
    <w:p w:rsidR="0091351B" w:rsidRPr="00731BD8" w:rsidRDefault="0091351B" w:rsidP="0091351B">
      <w:pPr>
        <w:pStyle w:val="a4"/>
        <w:rPr>
          <w:b/>
          <w:sz w:val="28"/>
          <w:szCs w:val="28"/>
          <w:lang w:val="uk-UA"/>
        </w:rPr>
      </w:pPr>
      <w:r w:rsidRPr="00731BD8">
        <w:rPr>
          <w:b/>
          <w:sz w:val="28"/>
          <w:szCs w:val="28"/>
        </w:rPr>
        <w:t>По КПКВМБ 0611031</w:t>
      </w:r>
      <w:r w:rsidRPr="00731BD8">
        <w:rPr>
          <w:sz w:val="28"/>
          <w:szCs w:val="28"/>
        </w:rPr>
        <w:t xml:space="preserve"> «</w:t>
      </w:r>
      <w:proofErr w:type="spellStart"/>
      <w:r w:rsidRPr="00731BD8">
        <w:rPr>
          <w:sz w:val="28"/>
          <w:szCs w:val="28"/>
        </w:rPr>
        <w:t>Надання</w:t>
      </w:r>
      <w:proofErr w:type="spellEnd"/>
      <w:r w:rsidRPr="00731BD8">
        <w:rPr>
          <w:sz w:val="28"/>
          <w:szCs w:val="28"/>
        </w:rPr>
        <w:t xml:space="preserve"> </w:t>
      </w:r>
      <w:proofErr w:type="spellStart"/>
      <w:r w:rsidRPr="00731BD8">
        <w:rPr>
          <w:sz w:val="28"/>
          <w:szCs w:val="28"/>
        </w:rPr>
        <w:t>загальної</w:t>
      </w:r>
      <w:proofErr w:type="spellEnd"/>
      <w:r w:rsidRPr="00731BD8">
        <w:rPr>
          <w:sz w:val="28"/>
          <w:szCs w:val="28"/>
        </w:rPr>
        <w:t xml:space="preserve"> </w:t>
      </w:r>
      <w:proofErr w:type="spellStart"/>
      <w:r w:rsidRPr="00731BD8">
        <w:rPr>
          <w:sz w:val="28"/>
          <w:szCs w:val="28"/>
        </w:rPr>
        <w:t>середньої</w:t>
      </w:r>
      <w:proofErr w:type="spellEnd"/>
      <w:r w:rsidRPr="00731BD8">
        <w:rPr>
          <w:sz w:val="28"/>
          <w:szCs w:val="28"/>
        </w:rPr>
        <w:t xml:space="preserve"> </w:t>
      </w:r>
      <w:proofErr w:type="spellStart"/>
      <w:r w:rsidRPr="00731BD8">
        <w:rPr>
          <w:sz w:val="28"/>
          <w:szCs w:val="28"/>
        </w:rPr>
        <w:t>освіти</w:t>
      </w:r>
      <w:proofErr w:type="spellEnd"/>
      <w:r w:rsidRPr="00731BD8">
        <w:rPr>
          <w:sz w:val="28"/>
          <w:szCs w:val="28"/>
        </w:rPr>
        <w:t xml:space="preserve"> закладами </w:t>
      </w:r>
      <w:proofErr w:type="spellStart"/>
      <w:r w:rsidRPr="00731BD8">
        <w:rPr>
          <w:sz w:val="28"/>
          <w:szCs w:val="28"/>
        </w:rPr>
        <w:t>загальної</w:t>
      </w:r>
      <w:proofErr w:type="spellEnd"/>
      <w:r w:rsidRPr="00731BD8">
        <w:rPr>
          <w:sz w:val="28"/>
          <w:szCs w:val="28"/>
        </w:rPr>
        <w:t xml:space="preserve"> </w:t>
      </w:r>
      <w:proofErr w:type="spellStart"/>
      <w:r w:rsidRPr="00731BD8">
        <w:rPr>
          <w:sz w:val="28"/>
          <w:szCs w:val="28"/>
        </w:rPr>
        <w:t>середньої</w:t>
      </w:r>
      <w:proofErr w:type="spellEnd"/>
      <w:r w:rsidRPr="00731BD8">
        <w:rPr>
          <w:sz w:val="28"/>
          <w:szCs w:val="28"/>
        </w:rPr>
        <w:t xml:space="preserve"> </w:t>
      </w:r>
      <w:proofErr w:type="spellStart"/>
      <w:r w:rsidRPr="00731BD8">
        <w:rPr>
          <w:sz w:val="28"/>
          <w:szCs w:val="28"/>
        </w:rPr>
        <w:t>освіти</w:t>
      </w:r>
      <w:proofErr w:type="spellEnd"/>
      <w:r w:rsidRPr="00731BD8">
        <w:rPr>
          <w:sz w:val="28"/>
          <w:szCs w:val="28"/>
        </w:rPr>
        <w:t>»</w:t>
      </w:r>
    </w:p>
    <w:p w:rsidR="0091351B" w:rsidRPr="00731BD8" w:rsidRDefault="0091351B" w:rsidP="0091351B">
      <w:pPr>
        <w:pStyle w:val="a3"/>
        <w:tabs>
          <w:tab w:val="left" w:pos="142"/>
          <w:tab w:val="left" w:pos="915"/>
        </w:tabs>
        <w:ind w:left="0"/>
        <w:jc w:val="both"/>
        <w:rPr>
          <w:sz w:val="28"/>
          <w:szCs w:val="28"/>
        </w:rPr>
      </w:pPr>
      <w:r w:rsidRPr="00731BD8">
        <w:rPr>
          <w:sz w:val="28"/>
          <w:szCs w:val="28"/>
        </w:rPr>
        <w:t xml:space="preserve">      зменшити бюджетні призначення:</w:t>
      </w:r>
    </w:p>
    <w:p w:rsidR="0091351B" w:rsidRPr="00731BD8" w:rsidRDefault="0091351B" w:rsidP="0091351B">
      <w:pPr>
        <w:rPr>
          <w:sz w:val="28"/>
          <w:szCs w:val="28"/>
        </w:rPr>
      </w:pPr>
      <w:r w:rsidRPr="00731BD8">
        <w:rPr>
          <w:sz w:val="28"/>
          <w:szCs w:val="28"/>
        </w:rPr>
        <w:t>- по КЕКВ 2120 «Нарахування на оплату праці» - 30 876грн.;</w:t>
      </w:r>
    </w:p>
    <w:p w:rsidR="0091351B" w:rsidRPr="00731BD8" w:rsidRDefault="0091351B" w:rsidP="0091351B">
      <w:pPr>
        <w:rPr>
          <w:sz w:val="28"/>
          <w:szCs w:val="28"/>
        </w:rPr>
      </w:pPr>
      <w:r w:rsidRPr="00731BD8">
        <w:rPr>
          <w:sz w:val="28"/>
          <w:szCs w:val="28"/>
        </w:rPr>
        <w:t xml:space="preserve">      збільшити бюджетні призначення </w:t>
      </w:r>
    </w:p>
    <w:p w:rsidR="0091351B" w:rsidRPr="00731BD8" w:rsidRDefault="0091351B" w:rsidP="0091351B">
      <w:pPr>
        <w:pStyle w:val="a4"/>
        <w:rPr>
          <w:b/>
          <w:sz w:val="28"/>
          <w:szCs w:val="28"/>
          <w:lang w:val="uk-UA"/>
        </w:rPr>
      </w:pPr>
      <w:r w:rsidRPr="00731BD8">
        <w:rPr>
          <w:sz w:val="28"/>
          <w:szCs w:val="28"/>
        </w:rPr>
        <w:t>- по КЕКВ 2111 «</w:t>
      </w:r>
      <w:proofErr w:type="spellStart"/>
      <w:r w:rsidRPr="00731BD8">
        <w:rPr>
          <w:sz w:val="28"/>
          <w:szCs w:val="28"/>
        </w:rPr>
        <w:t>Заробітна</w:t>
      </w:r>
      <w:proofErr w:type="spellEnd"/>
      <w:r w:rsidRPr="00731BD8">
        <w:rPr>
          <w:sz w:val="28"/>
          <w:szCs w:val="28"/>
        </w:rPr>
        <w:t xml:space="preserve"> плата» в </w:t>
      </w:r>
      <w:proofErr w:type="spellStart"/>
      <w:r w:rsidRPr="00731BD8">
        <w:rPr>
          <w:sz w:val="28"/>
          <w:szCs w:val="28"/>
        </w:rPr>
        <w:t>сумі</w:t>
      </w:r>
      <w:proofErr w:type="spellEnd"/>
      <w:r w:rsidRPr="00731BD8">
        <w:rPr>
          <w:sz w:val="28"/>
          <w:szCs w:val="28"/>
        </w:rPr>
        <w:t xml:space="preserve"> –</w:t>
      </w:r>
      <w:r w:rsidRPr="00731BD8">
        <w:rPr>
          <w:sz w:val="28"/>
          <w:szCs w:val="28"/>
          <w:lang w:val="uk-UA"/>
        </w:rPr>
        <w:t xml:space="preserve"> 30 876грн.</w:t>
      </w:r>
    </w:p>
    <w:p w:rsidR="0091351B" w:rsidRPr="00731BD8" w:rsidRDefault="0091351B" w:rsidP="0091351B">
      <w:pPr>
        <w:rPr>
          <w:b/>
          <w:sz w:val="28"/>
          <w:szCs w:val="28"/>
        </w:rPr>
      </w:pPr>
      <w:r w:rsidRPr="00731BD8">
        <w:rPr>
          <w:sz w:val="28"/>
          <w:szCs w:val="28"/>
        </w:rPr>
        <w:t xml:space="preserve">        відповідно внести зміни до фінансування «Комплексної програми розвитку освіти Брацлавської селищної ради на 20</w:t>
      </w:r>
      <w:r w:rsidRPr="00731BD8">
        <w:rPr>
          <w:sz w:val="28"/>
          <w:szCs w:val="28"/>
          <w:lang w:val="ru-RU"/>
        </w:rPr>
        <w:t>22-2024 роки</w:t>
      </w:r>
      <w:r w:rsidRPr="00731BD8">
        <w:rPr>
          <w:sz w:val="28"/>
          <w:szCs w:val="28"/>
        </w:rPr>
        <w:t>.</w:t>
      </w:r>
    </w:p>
    <w:p w:rsidR="00E41A20" w:rsidRPr="00731BD8" w:rsidRDefault="003C0DC0" w:rsidP="004714F2">
      <w:pPr>
        <w:pStyle w:val="a3"/>
        <w:tabs>
          <w:tab w:val="left" w:pos="142"/>
          <w:tab w:val="left" w:pos="284"/>
          <w:tab w:val="left" w:pos="709"/>
          <w:tab w:val="left" w:pos="851"/>
        </w:tabs>
        <w:ind w:left="0"/>
        <w:jc w:val="both"/>
        <w:rPr>
          <w:b/>
          <w:sz w:val="28"/>
          <w:szCs w:val="28"/>
        </w:rPr>
      </w:pPr>
      <w:r w:rsidRPr="00731BD8">
        <w:rPr>
          <w:b/>
          <w:sz w:val="28"/>
          <w:szCs w:val="28"/>
        </w:rPr>
        <w:t xml:space="preserve">           </w:t>
      </w:r>
    </w:p>
    <w:p w:rsidR="009F14F4" w:rsidRDefault="009F14F4" w:rsidP="009F14F4">
      <w:pPr>
        <w:pStyle w:val="a4"/>
        <w:tabs>
          <w:tab w:val="left" w:pos="709"/>
        </w:tabs>
        <w:rPr>
          <w:sz w:val="28"/>
          <w:szCs w:val="28"/>
          <w:lang w:val="uk-UA"/>
        </w:rPr>
      </w:pPr>
      <w:r w:rsidRPr="00731BD8">
        <w:rPr>
          <w:b/>
          <w:sz w:val="28"/>
          <w:szCs w:val="28"/>
          <w:lang w:val="uk-UA"/>
        </w:rPr>
        <w:t xml:space="preserve">     </w:t>
      </w:r>
      <w:r w:rsidR="006936E7" w:rsidRPr="00731BD8">
        <w:rPr>
          <w:b/>
          <w:sz w:val="28"/>
          <w:szCs w:val="28"/>
          <w:lang w:val="uk-UA"/>
        </w:rPr>
        <w:t xml:space="preserve">    </w:t>
      </w:r>
      <w:r w:rsidR="001D21E5" w:rsidRPr="00731BD8">
        <w:rPr>
          <w:b/>
          <w:sz w:val="28"/>
          <w:szCs w:val="28"/>
          <w:lang w:val="uk-UA"/>
        </w:rPr>
        <w:t>3</w:t>
      </w:r>
      <w:r w:rsidRPr="00731BD8">
        <w:rPr>
          <w:sz w:val="28"/>
          <w:szCs w:val="28"/>
        </w:rPr>
        <w:t xml:space="preserve">. Внести </w:t>
      </w:r>
      <w:proofErr w:type="spellStart"/>
      <w:r w:rsidRPr="00731BD8">
        <w:rPr>
          <w:sz w:val="28"/>
          <w:szCs w:val="28"/>
        </w:rPr>
        <w:t>зміни</w:t>
      </w:r>
      <w:proofErr w:type="spellEnd"/>
      <w:r w:rsidRPr="00731BD8">
        <w:rPr>
          <w:sz w:val="28"/>
          <w:szCs w:val="28"/>
        </w:rPr>
        <w:t xml:space="preserve"> до</w:t>
      </w:r>
      <w:r w:rsidRPr="00731BD8">
        <w:rPr>
          <w:sz w:val="28"/>
          <w:szCs w:val="28"/>
          <w:lang w:val="uk-UA"/>
        </w:rPr>
        <w:t xml:space="preserve"> помісячного</w:t>
      </w:r>
      <w:r w:rsidRPr="00731BD8">
        <w:rPr>
          <w:sz w:val="28"/>
          <w:szCs w:val="28"/>
        </w:rPr>
        <w:t xml:space="preserve"> </w:t>
      </w:r>
      <w:proofErr w:type="spellStart"/>
      <w:r w:rsidRPr="00731BD8">
        <w:rPr>
          <w:sz w:val="28"/>
          <w:szCs w:val="28"/>
        </w:rPr>
        <w:t>розпису</w:t>
      </w:r>
      <w:proofErr w:type="spellEnd"/>
      <w:r w:rsidRPr="00731BD8">
        <w:rPr>
          <w:sz w:val="28"/>
          <w:szCs w:val="28"/>
        </w:rPr>
        <w:t xml:space="preserve"> </w:t>
      </w:r>
      <w:r w:rsidR="003C0DC0" w:rsidRPr="00731BD8">
        <w:rPr>
          <w:sz w:val="28"/>
          <w:szCs w:val="28"/>
          <w:lang w:val="uk-UA"/>
        </w:rPr>
        <w:t xml:space="preserve"> </w:t>
      </w:r>
      <w:proofErr w:type="spellStart"/>
      <w:r w:rsidRPr="00731BD8">
        <w:rPr>
          <w:sz w:val="28"/>
          <w:szCs w:val="28"/>
        </w:rPr>
        <w:t>видаткі</w:t>
      </w:r>
      <w:proofErr w:type="gramStart"/>
      <w:r w:rsidRPr="00731BD8">
        <w:rPr>
          <w:sz w:val="28"/>
          <w:szCs w:val="28"/>
        </w:rPr>
        <w:t>в</w:t>
      </w:r>
      <w:proofErr w:type="spellEnd"/>
      <w:proofErr w:type="gramEnd"/>
      <w:r w:rsidRPr="00731BD8">
        <w:rPr>
          <w:sz w:val="28"/>
          <w:szCs w:val="28"/>
        </w:rPr>
        <w:t xml:space="preserve"> </w:t>
      </w:r>
      <w:r w:rsidR="005A6D46" w:rsidRPr="00731BD8">
        <w:rPr>
          <w:sz w:val="28"/>
          <w:szCs w:val="28"/>
          <w:u w:val="single"/>
          <w:lang w:val="uk-UA"/>
        </w:rPr>
        <w:t>спеціального</w:t>
      </w:r>
      <w:r w:rsidRPr="00731BD8">
        <w:rPr>
          <w:sz w:val="28"/>
          <w:szCs w:val="28"/>
          <w:u w:val="single"/>
        </w:rPr>
        <w:t xml:space="preserve"> фонду</w:t>
      </w:r>
      <w:r w:rsidRPr="00731BD8">
        <w:rPr>
          <w:sz w:val="28"/>
          <w:szCs w:val="28"/>
        </w:rPr>
        <w:t xml:space="preserve"> та перенести </w:t>
      </w:r>
      <w:proofErr w:type="spellStart"/>
      <w:r w:rsidRPr="00731BD8">
        <w:rPr>
          <w:sz w:val="28"/>
          <w:szCs w:val="28"/>
        </w:rPr>
        <w:t>бюджетні</w:t>
      </w:r>
      <w:proofErr w:type="spellEnd"/>
      <w:r w:rsidRPr="00731BD8">
        <w:rPr>
          <w:sz w:val="28"/>
          <w:szCs w:val="28"/>
        </w:rPr>
        <w:t xml:space="preserve">  </w:t>
      </w:r>
      <w:proofErr w:type="spellStart"/>
      <w:r w:rsidRPr="00731BD8">
        <w:rPr>
          <w:sz w:val="28"/>
          <w:szCs w:val="28"/>
        </w:rPr>
        <w:t>призначення</w:t>
      </w:r>
      <w:proofErr w:type="spellEnd"/>
      <w:r w:rsidRPr="00731BD8">
        <w:rPr>
          <w:sz w:val="28"/>
          <w:szCs w:val="28"/>
        </w:rPr>
        <w:t>:</w:t>
      </w:r>
    </w:p>
    <w:p w:rsidR="00F7129A" w:rsidRPr="00FE35BF" w:rsidRDefault="00F7129A" w:rsidP="00F7129A">
      <w:pPr>
        <w:pStyle w:val="a4"/>
        <w:rPr>
          <w:sz w:val="28"/>
          <w:szCs w:val="28"/>
          <w:lang w:val="uk-UA"/>
        </w:rPr>
      </w:pPr>
      <w:r>
        <w:rPr>
          <w:sz w:val="28"/>
          <w:szCs w:val="28"/>
          <w:lang w:val="uk-UA"/>
        </w:rPr>
        <w:lastRenderedPageBreak/>
        <w:t xml:space="preserve">        </w:t>
      </w:r>
      <w:r w:rsidRPr="00FE35BF">
        <w:rPr>
          <w:b/>
          <w:sz w:val="28"/>
          <w:szCs w:val="28"/>
          <w:lang w:val="uk-UA"/>
        </w:rPr>
        <w:t>По КПКВМБ 0114060</w:t>
      </w:r>
      <w:r w:rsidRPr="00FE35BF">
        <w:rPr>
          <w:sz w:val="28"/>
          <w:szCs w:val="28"/>
          <w:lang w:val="uk-UA"/>
        </w:rPr>
        <w:t xml:space="preserve"> «Забезпечення діяльності палаців </w:t>
      </w:r>
      <w:r w:rsidRPr="00731BD8">
        <w:rPr>
          <w:sz w:val="28"/>
          <w:szCs w:val="28"/>
        </w:rPr>
        <w:t>i</w:t>
      </w:r>
      <w:r w:rsidRPr="00FE35BF">
        <w:rPr>
          <w:sz w:val="28"/>
          <w:szCs w:val="28"/>
          <w:lang w:val="uk-UA"/>
        </w:rPr>
        <w:t xml:space="preserve"> будинків культури, клубів, центрів дозвілля та </w:t>
      </w:r>
      <w:r w:rsidRPr="00731BD8">
        <w:rPr>
          <w:sz w:val="28"/>
          <w:szCs w:val="28"/>
        </w:rPr>
        <w:t>i</w:t>
      </w:r>
      <w:proofErr w:type="spellStart"/>
      <w:r w:rsidRPr="00FE35BF">
        <w:rPr>
          <w:sz w:val="28"/>
          <w:szCs w:val="28"/>
          <w:lang w:val="uk-UA"/>
        </w:rPr>
        <w:t>нших</w:t>
      </w:r>
      <w:proofErr w:type="spellEnd"/>
      <w:r w:rsidRPr="00FE35BF">
        <w:rPr>
          <w:sz w:val="28"/>
          <w:szCs w:val="28"/>
          <w:lang w:val="uk-UA"/>
        </w:rPr>
        <w:t xml:space="preserve"> клубних закладів» в сумі –</w:t>
      </w:r>
      <w:r>
        <w:rPr>
          <w:sz w:val="28"/>
          <w:szCs w:val="28"/>
          <w:lang w:val="uk-UA"/>
        </w:rPr>
        <w:t xml:space="preserve"> 60 000грн.: </w:t>
      </w:r>
    </w:p>
    <w:p w:rsidR="00F7129A" w:rsidRDefault="00F7129A" w:rsidP="00F7129A">
      <w:pPr>
        <w:pStyle w:val="a3"/>
        <w:tabs>
          <w:tab w:val="left" w:pos="142"/>
          <w:tab w:val="left" w:pos="284"/>
          <w:tab w:val="left" w:pos="709"/>
        </w:tabs>
        <w:ind w:left="0"/>
        <w:jc w:val="both"/>
        <w:rPr>
          <w:rFonts w:eastAsia="Courier New"/>
          <w:bCs/>
          <w:sz w:val="28"/>
          <w:szCs w:val="28"/>
          <w:lang w:val="ru-RU" w:bidi="ru-RU"/>
        </w:rPr>
      </w:pPr>
      <w:r w:rsidRPr="00F7129A">
        <w:rPr>
          <w:rFonts w:eastAsia="Courier New"/>
          <w:bCs/>
          <w:sz w:val="28"/>
          <w:szCs w:val="28"/>
          <w:lang w:bidi="ru-RU"/>
        </w:rPr>
        <w:t xml:space="preserve">      </w:t>
      </w:r>
      <w:proofErr w:type="spellStart"/>
      <w:r w:rsidRPr="00731BD8">
        <w:rPr>
          <w:rFonts w:eastAsia="Courier New"/>
          <w:bCs/>
          <w:sz w:val="28"/>
          <w:szCs w:val="28"/>
          <w:lang w:val="ru-RU" w:bidi="ru-RU"/>
        </w:rPr>
        <w:t>збільшити</w:t>
      </w:r>
      <w:proofErr w:type="spellEnd"/>
      <w:r w:rsidRPr="00731BD8">
        <w:rPr>
          <w:rFonts w:eastAsia="Courier New"/>
          <w:bCs/>
          <w:sz w:val="28"/>
          <w:szCs w:val="28"/>
          <w:lang w:val="ru-RU" w:bidi="ru-RU"/>
        </w:rPr>
        <w:t xml:space="preserve"> </w:t>
      </w:r>
      <w:proofErr w:type="spellStart"/>
      <w:r w:rsidRPr="00731BD8">
        <w:rPr>
          <w:rFonts w:eastAsia="Courier New"/>
          <w:bCs/>
          <w:sz w:val="28"/>
          <w:szCs w:val="28"/>
          <w:lang w:val="ru-RU" w:bidi="ru-RU"/>
        </w:rPr>
        <w:t>бюджетні</w:t>
      </w:r>
      <w:proofErr w:type="spellEnd"/>
      <w:r w:rsidRPr="00731BD8">
        <w:rPr>
          <w:rFonts w:eastAsia="Courier New"/>
          <w:bCs/>
          <w:sz w:val="28"/>
          <w:szCs w:val="28"/>
          <w:lang w:val="ru-RU" w:bidi="ru-RU"/>
        </w:rPr>
        <w:t xml:space="preserve">  </w:t>
      </w:r>
      <w:proofErr w:type="spellStart"/>
      <w:r w:rsidRPr="00731BD8">
        <w:rPr>
          <w:rFonts w:eastAsia="Courier New"/>
          <w:bCs/>
          <w:sz w:val="28"/>
          <w:szCs w:val="28"/>
          <w:lang w:val="ru-RU" w:bidi="ru-RU"/>
        </w:rPr>
        <w:t>призначення</w:t>
      </w:r>
      <w:proofErr w:type="spellEnd"/>
      <w:r w:rsidRPr="00731BD8">
        <w:rPr>
          <w:rFonts w:eastAsia="Courier New"/>
          <w:bCs/>
          <w:sz w:val="28"/>
          <w:szCs w:val="28"/>
          <w:lang w:val="ru-RU" w:bidi="ru-RU"/>
        </w:rPr>
        <w:t>:</w:t>
      </w:r>
    </w:p>
    <w:p w:rsidR="00F7129A" w:rsidRDefault="00F7129A" w:rsidP="00F7129A">
      <w:pPr>
        <w:pStyle w:val="a3"/>
        <w:tabs>
          <w:tab w:val="left" w:pos="142"/>
          <w:tab w:val="left" w:pos="284"/>
          <w:tab w:val="left" w:pos="709"/>
        </w:tabs>
        <w:ind w:left="0"/>
        <w:jc w:val="both"/>
        <w:rPr>
          <w:sz w:val="28"/>
          <w:szCs w:val="28"/>
        </w:rPr>
      </w:pPr>
      <w:r w:rsidRPr="00731BD8">
        <w:rPr>
          <w:sz w:val="28"/>
          <w:szCs w:val="28"/>
        </w:rPr>
        <w:t>- по КЕКВ 3110 «Придбання предметів довгострокового використання» в сумі –</w:t>
      </w:r>
      <w:r>
        <w:rPr>
          <w:sz w:val="28"/>
          <w:szCs w:val="28"/>
        </w:rPr>
        <w:t xml:space="preserve"> 60 000грн..</w:t>
      </w:r>
    </w:p>
    <w:p w:rsidR="00F7129A" w:rsidRDefault="00F7129A" w:rsidP="00F7129A">
      <w:pPr>
        <w:pStyle w:val="a3"/>
        <w:tabs>
          <w:tab w:val="left" w:pos="142"/>
          <w:tab w:val="left" w:pos="284"/>
          <w:tab w:val="left" w:pos="709"/>
        </w:tabs>
        <w:ind w:left="0"/>
        <w:jc w:val="both"/>
        <w:rPr>
          <w:sz w:val="28"/>
          <w:szCs w:val="28"/>
        </w:rPr>
      </w:pPr>
      <w:r>
        <w:rPr>
          <w:sz w:val="28"/>
          <w:szCs w:val="28"/>
        </w:rPr>
        <w:t xml:space="preserve">       </w:t>
      </w:r>
      <w:r w:rsidRPr="00731BD8">
        <w:rPr>
          <w:sz w:val="28"/>
          <w:szCs w:val="28"/>
        </w:rPr>
        <w:t>відповідно внести зміни до фінансування заходів програми «Розвиток культури, мистецтва та охорони культурної спадщини  Брацлавської селищної територіальної громади на 2022 – 2024 роки».</w:t>
      </w:r>
    </w:p>
    <w:p w:rsidR="00BD5FBC" w:rsidRPr="00731BD8" w:rsidRDefault="00BD5FBC" w:rsidP="00BD5FBC">
      <w:pPr>
        <w:pStyle w:val="a4"/>
        <w:rPr>
          <w:sz w:val="28"/>
          <w:szCs w:val="28"/>
          <w:lang w:val="uk-UA"/>
        </w:rPr>
      </w:pPr>
      <w:r w:rsidRPr="00731BD8">
        <w:rPr>
          <w:b/>
          <w:sz w:val="28"/>
          <w:szCs w:val="28"/>
          <w:lang w:val="uk-UA"/>
        </w:rPr>
        <w:t xml:space="preserve">        По КПКВМБ 0118130  </w:t>
      </w:r>
      <w:r w:rsidRPr="00731BD8">
        <w:rPr>
          <w:sz w:val="28"/>
          <w:szCs w:val="28"/>
          <w:lang w:val="uk-UA"/>
        </w:rPr>
        <w:t>«Забезпечення діяльності місцевої та добровільної пожежної охорони»</w:t>
      </w:r>
      <w:r w:rsidR="00F7129A">
        <w:rPr>
          <w:sz w:val="28"/>
          <w:szCs w:val="28"/>
          <w:lang w:val="uk-UA"/>
        </w:rPr>
        <w:t xml:space="preserve"> в сумі – 5 000грн.</w:t>
      </w:r>
    </w:p>
    <w:p w:rsidR="00BD5FBC" w:rsidRPr="00731BD8" w:rsidRDefault="00BD5FBC" w:rsidP="00BD5FBC">
      <w:pPr>
        <w:pStyle w:val="a3"/>
        <w:tabs>
          <w:tab w:val="left" w:pos="567"/>
        </w:tabs>
        <w:ind w:left="0"/>
        <w:jc w:val="both"/>
        <w:rPr>
          <w:sz w:val="28"/>
          <w:szCs w:val="28"/>
        </w:rPr>
      </w:pPr>
      <w:r w:rsidRPr="00731BD8">
        <w:rPr>
          <w:sz w:val="28"/>
          <w:szCs w:val="28"/>
        </w:rPr>
        <w:t xml:space="preserve">       збільшити бюджетні призначення</w:t>
      </w:r>
    </w:p>
    <w:p w:rsidR="00BD5FBC" w:rsidRPr="00731BD8" w:rsidRDefault="00BD5FBC" w:rsidP="00BD5FBC">
      <w:pPr>
        <w:pStyle w:val="a4"/>
        <w:rPr>
          <w:sz w:val="28"/>
          <w:szCs w:val="28"/>
          <w:lang w:val="uk-UA"/>
        </w:rPr>
      </w:pPr>
      <w:r w:rsidRPr="00731BD8">
        <w:rPr>
          <w:sz w:val="28"/>
          <w:szCs w:val="28"/>
        </w:rPr>
        <w:t xml:space="preserve">- по КЕКВ </w:t>
      </w:r>
      <w:r w:rsidRPr="00731BD8">
        <w:rPr>
          <w:sz w:val="28"/>
          <w:szCs w:val="28"/>
          <w:lang w:val="uk-UA"/>
        </w:rPr>
        <w:t>3210</w:t>
      </w:r>
      <w:r w:rsidRPr="00731BD8">
        <w:rPr>
          <w:sz w:val="28"/>
          <w:szCs w:val="28"/>
        </w:rPr>
        <w:t xml:space="preserve"> «</w:t>
      </w:r>
      <w:proofErr w:type="spellStart"/>
      <w:r w:rsidRPr="00731BD8">
        <w:rPr>
          <w:sz w:val="28"/>
          <w:szCs w:val="28"/>
        </w:rPr>
        <w:t>Капітальні</w:t>
      </w:r>
      <w:proofErr w:type="spellEnd"/>
      <w:r w:rsidRPr="00731BD8">
        <w:rPr>
          <w:sz w:val="28"/>
          <w:szCs w:val="28"/>
        </w:rPr>
        <w:t xml:space="preserve"> </w:t>
      </w:r>
      <w:proofErr w:type="spellStart"/>
      <w:r w:rsidRPr="00731BD8">
        <w:rPr>
          <w:sz w:val="28"/>
          <w:szCs w:val="28"/>
        </w:rPr>
        <w:t>трансферти</w:t>
      </w:r>
      <w:proofErr w:type="spellEnd"/>
      <w:r w:rsidRPr="00731BD8">
        <w:rPr>
          <w:sz w:val="28"/>
          <w:szCs w:val="28"/>
        </w:rPr>
        <w:t xml:space="preserve"> </w:t>
      </w:r>
      <w:proofErr w:type="spellStart"/>
      <w:proofErr w:type="gramStart"/>
      <w:r w:rsidRPr="00731BD8">
        <w:rPr>
          <w:sz w:val="28"/>
          <w:szCs w:val="28"/>
        </w:rPr>
        <w:t>п</w:t>
      </w:r>
      <w:proofErr w:type="gramEnd"/>
      <w:r w:rsidRPr="00731BD8">
        <w:rPr>
          <w:sz w:val="28"/>
          <w:szCs w:val="28"/>
        </w:rPr>
        <w:t>ідприємствам</w:t>
      </w:r>
      <w:proofErr w:type="spellEnd"/>
      <w:r w:rsidRPr="00731BD8">
        <w:rPr>
          <w:sz w:val="28"/>
          <w:szCs w:val="28"/>
        </w:rPr>
        <w:t xml:space="preserve"> (</w:t>
      </w:r>
      <w:proofErr w:type="spellStart"/>
      <w:r w:rsidRPr="00731BD8">
        <w:rPr>
          <w:sz w:val="28"/>
          <w:szCs w:val="28"/>
        </w:rPr>
        <w:t>установам</w:t>
      </w:r>
      <w:proofErr w:type="spellEnd"/>
      <w:r w:rsidRPr="00731BD8">
        <w:rPr>
          <w:sz w:val="28"/>
          <w:szCs w:val="28"/>
        </w:rPr>
        <w:t xml:space="preserve">, </w:t>
      </w:r>
      <w:proofErr w:type="spellStart"/>
      <w:r w:rsidRPr="00731BD8">
        <w:rPr>
          <w:sz w:val="28"/>
          <w:szCs w:val="28"/>
        </w:rPr>
        <w:t>організаціям</w:t>
      </w:r>
      <w:proofErr w:type="spellEnd"/>
      <w:r w:rsidRPr="00731BD8">
        <w:rPr>
          <w:sz w:val="28"/>
          <w:szCs w:val="28"/>
        </w:rPr>
        <w:t xml:space="preserve">)» в </w:t>
      </w:r>
      <w:proofErr w:type="spellStart"/>
      <w:r w:rsidRPr="00731BD8">
        <w:rPr>
          <w:sz w:val="28"/>
          <w:szCs w:val="28"/>
        </w:rPr>
        <w:t>сумі</w:t>
      </w:r>
      <w:proofErr w:type="spellEnd"/>
      <w:r w:rsidRPr="00731BD8">
        <w:rPr>
          <w:sz w:val="28"/>
          <w:szCs w:val="28"/>
          <w:lang w:val="uk-UA"/>
        </w:rPr>
        <w:t xml:space="preserve"> – 5 000грн..    </w:t>
      </w:r>
    </w:p>
    <w:p w:rsidR="00BD5FBC" w:rsidRPr="00731BD8" w:rsidRDefault="00BD5FBC" w:rsidP="00BD5FBC">
      <w:pPr>
        <w:pStyle w:val="a4"/>
        <w:rPr>
          <w:sz w:val="28"/>
          <w:szCs w:val="28"/>
          <w:lang w:val="uk-UA"/>
        </w:rPr>
      </w:pPr>
      <w:r w:rsidRPr="00731BD8">
        <w:rPr>
          <w:sz w:val="28"/>
          <w:szCs w:val="28"/>
          <w:lang w:val="uk-UA"/>
        </w:rPr>
        <w:t xml:space="preserve">         відповідно внести зміни фінансування програми «Забезпечення пожежної безпеки та запобігання і реагування на надзвичайні ситуації на 2022- 2024 роки».</w:t>
      </w:r>
    </w:p>
    <w:p w:rsidR="00D15151" w:rsidRPr="00731BD8" w:rsidRDefault="00D15151" w:rsidP="00D15151">
      <w:pPr>
        <w:contextualSpacing/>
        <w:jc w:val="both"/>
        <w:rPr>
          <w:sz w:val="28"/>
          <w:szCs w:val="28"/>
        </w:rPr>
      </w:pPr>
      <w:r w:rsidRPr="00731BD8">
        <w:rPr>
          <w:b/>
          <w:sz w:val="28"/>
          <w:szCs w:val="28"/>
        </w:rPr>
        <w:t xml:space="preserve">        </w:t>
      </w:r>
      <w:r w:rsidRPr="00BD5FBC">
        <w:rPr>
          <w:b/>
          <w:sz w:val="28"/>
          <w:szCs w:val="28"/>
        </w:rPr>
        <w:t>По КПКВМБ 0114030</w:t>
      </w:r>
      <w:r w:rsidRPr="00BD5FBC">
        <w:rPr>
          <w:sz w:val="28"/>
          <w:szCs w:val="28"/>
        </w:rPr>
        <w:t xml:space="preserve"> «Забезпечення діяльності бібліотек»</w:t>
      </w:r>
      <w:r w:rsidR="00E3103B">
        <w:rPr>
          <w:sz w:val="28"/>
          <w:szCs w:val="28"/>
        </w:rPr>
        <w:t xml:space="preserve"> в сумі – 30 000грн.</w:t>
      </w:r>
    </w:p>
    <w:p w:rsidR="00D15151" w:rsidRPr="00731BD8" w:rsidRDefault="00D15151" w:rsidP="00D15151">
      <w:r w:rsidRPr="00731BD8">
        <w:rPr>
          <w:sz w:val="28"/>
          <w:szCs w:val="28"/>
        </w:rPr>
        <w:t xml:space="preserve">       </w:t>
      </w:r>
      <w:r w:rsidRPr="00BD5FBC">
        <w:rPr>
          <w:sz w:val="28"/>
          <w:szCs w:val="28"/>
        </w:rPr>
        <w:t xml:space="preserve"> збільшити  бюджетні призначення</w:t>
      </w:r>
    </w:p>
    <w:p w:rsidR="00D15151" w:rsidRPr="00731BD8" w:rsidRDefault="00D15151" w:rsidP="00D15151">
      <w:pPr>
        <w:tabs>
          <w:tab w:val="left" w:pos="284"/>
          <w:tab w:val="left" w:pos="426"/>
          <w:tab w:val="left" w:pos="709"/>
        </w:tabs>
        <w:rPr>
          <w:sz w:val="28"/>
          <w:szCs w:val="28"/>
        </w:rPr>
      </w:pPr>
      <w:r w:rsidRPr="00731BD8">
        <w:rPr>
          <w:sz w:val="28"/>
          <w:szCs w:val="28"/>
        </w:rPr>
        <w:t>- по КЕКВ 3110 «Придбання предметів довгострокового використання» в сумі – 30 000грн.;</w:t>
      </w:r>
    </w:p>
    <w:p w:rsidR="00EB0C60" w:rsidRPr="00731BD8" w:rsidRDefault="00EB0C60" w:rsidP="00D15151">
      <w:pPr>
        <w:tabs>
          <w:tab w:val="left" w:pos="284"/>
          <w:tab w:val="left" w:pos="426"/>
          <w:tab w:val="left" w:pos="709"/>
        </w:tabs>
        <w:rPr>
          <w:sz w:val="28"/>
          <w:szCs w:val="28"/>
        </w:rPr>
      </w:pPr>
      <w:r w:rsidRPr="00BD5FBC">
        <w:rPr>
          <w:sz w:val="28"/>
          <w:szCs w:val="28"/>
        </w:rPr>
        <w:t xml:space="preserve">   </w:t>
      </w:r>
      <w:r w:rsidRPr="00731BD8">
        <w:rPr>
          <w:sz w:val="28"/>
          <w:szCs w:val="28"/>
        </w:rPr>
        <w:t xml:space="preserve">    </w:t>
      </w:r>
      <w:r w:rsidRPr="00BD5FBC">
        <w:rPr>
          <w:sz w:val="28"/>
          <w:szCs w:val="28"/>
        </w:rPr>
        <w:t>відповідно збільшити фінансування програми «Розвиток культури, мистецтва та охорони культурної спадщини  Брацлавської селищної територіальної громади на 2022 – 2024 роки»</w:t>
      </w:r>
    </w:p>
    <w:p w:rsidR="00A37BCB" w:rsidRPr="00731BD8" w:rsidRDefault="00A37BCB" w:rsidP="00A37BCB">
      <w:pPr>
        <w:pStyle w:val="a3"/>
        <w:tabs>
          <w:tab w:val="left" w:pos="142"/>
          <w:tab w:val="left" w:pos="284"/>
        </w:tabs>
        <w:ind w:left="0" w:firstLine="708"/>
        <w:jc w:val="both"/>
        <w:rPr>
          <w:sz w:val="28"/>
        </w:rPr>
      </w:pPr>
      <w:r w:rsidRPr="00731BD8">
        <w:rPr>
          <w:b/>
          <w:sz w:val="28"/>
          <w:szCs w:val="28"/>
        </w:rPr>
        <w:t>По КПКВМБ 0910160</w:t>
      </w:r>
      <w:r w:rsidRPr="00731BD8">
        <w:rPr>
          <w:sz w:val="28"/>
          <w:szCs w:val="28"/>
        </w:rPr>
        <w:t xml:space="preserve"> «Керівництво і управління у відповідній сфері у містах (місті Києві), селищах, селах, територіальних громадах»</w:t>
      </w:r>
      <w:r w:rsidRPr="00731BD8">
        <w:rPr>
          <w:sz w:val="28"/>
        </w:rPr>
        <w:t xml:space="preserve">  по головному розпоряднику Служба у справах дітей Брацлавської селищної ради</w:t>
      </w:r>
      <w:r w:rsidR="00341DD8">
        <w:rPr>
          <w:sz w:val="28"/>
        </w:rPr>
        <w:t xml:space="preserve"> в сумі – 30 000грн.</w:t>
      </w:r>
    </w:p>
    <w:p w:rsidR="00A37BCB" w:rsidRPr="00731BD8" w:rsidRDefault="00A37BCB" w:rsidP="00A37BCB">
      <w:pPr>
        <w:contextualSpacing/>
        <w:jc w:val="both"/>
        <w:rPr>
          <w:sz w:val="28"/>
          <w:szCs w:val="28"/>
        </w:rPr>
      </w:pPr>
      <w:r w:rsidRPr="00731BD8">
        <w:rPr>
          <w:sz w:val="28"/>
          <w:szCs w:val="28"/>
        </w:rPr>
        <w:t xml:space="preserve">         збільшити бюджетні призначення</w:t>
      </w:r>
    </w:p>
    <w:p w:rsidR="00A37BCB" w:rsidRPr="00731BD8" w:rsidRDefault="00A37BCB" w:rsidP="00A37BCB">
      <w:pPr>
        <w:tabs>
          <w:tab w:val="left" w:pos="284"/>
          <w:tab w:val="left" w:pos="426"/>
          <w:tab w:val="left" w:pos="709"/>
        </w:tabs>
        <w:rPr>
          <w:sz w:val="28"/>
          <w:szCs w:val="28"/>
        </w:rPr>
      </w:pPr>
      <w:r w:rsidRPr="00731BD8">
        <w:rPr>
          <w:sz w:val="28"/>
          <w:szCs w:val="28"/>
        </w:rPr>
        <w:t>- по КЕКВ 3110 «Придбання предметів довгострокового використання» в сумі – 30 000грн.;</w:t>
      </w:r>
    </w:p>
    <w:p w:rsidR="00EB0C60" w:rsidRPr="00731BD8" w:rsidRDefault="00EB0C60" w:rsidP="00EB0C60">
      <w:pPr>
        <w:pStyle w:val="a3"/>
        <w:ind w:left="26"/>
        <w:jc w:val="both"/>
        <w:rPr>
          <w:sz w:val="28"/>
          <w:szCs w:val="28"/>
        </w:rPr>
      </w:pPr>
      <w:r w:rsidRPr="00731BD8">
        <w:rPr>
          <w:b/>
          <w:sz w:val="28"/>
          <w:szCs w:val="28"/>
        </w:rPr>
        <w:t xml:space="preserve">        По КПКВМБ 0117693</w:t>
      </w:r>
      <w:r w:rsidR="00B15C42" w:rsidRPr="00731BD8">
        <w:rPr>
          <w:b/>
          <w:sz w:val="28"/>
          <w:szCs w:val="28"/>
        </w:rPr>
        <w:t xml:space="preserve"> </w:t>
      </w:r>
      <w:r w:rsidRPr="00731BD8">
        <w:rPr>
          <w:sz w:val="28"/>
          <w:szCs w:val="28"/>
        </w:rPr>
        <w:t xml:space="preserve">«Інші заходи, пов'язані з економічною діяльністю» </w:t>
      </w:r>
      <w:r w:rsidR="00F61CF8">
        <w:rPr>
          <w:sz w:val="28"/>
          <w:szCs w:val="28"/>
        </w:rPr>
        <w:t>в сумі – 17 000грн.:</w:t>
      </w:r>
    </w:p>
    <w:p w:rsidR="00EB0C60" w:rsidRPr="00731BD8" w:rsidRDefault="00EB0C60" w:rsidP="00EB0C60">
      <w:pPr>
        <w:pStyle w:val="a3"/>
        <w:ind w:left="26"/>
        <w:jc w:val="both"/>
        <w:rPr>
          <w:sz w:val="28"/>
          <w:szCs w:val="28"/>
        </w:rPr>
      </w:pPr>
      <w:r w:rsidRPr="00731BD8">
        <w:rPr>
          <w:sz w:val="28"/>
          <w:szCs w:val="28"/>
        </w:rPr>
        <w:t xml:space="preserve">         зменшити бюджетні призначення </w:t>
      </w:r>
    </w:p>
    <w:p w:rsidR="00EB0C60" w:rsidRPr="00731BD8" w:rsidRDefault="00EB0C60" w:rsidP="00EB0C60">
      <w:pPr>
        <w:pStyle w:val="a4"/>
        <w:rPr>
          <w:sz w:val="28"/>
          <w:szCs w:val="28"/>
          <w:lang w:val="uk-UA"/>
        </w:rPr>
      </w:pPr>
      <w:r w:rsidRPr="00731BD8">
        <w:rPr>
          <w:sz w:val="28"/>
          <w:szCs w:val="28"/>
        </w:rPr>
        <w:t xml:space="preserve">- по КЕКВ </w:t>
      </w:r>
      <w:r w:rsidRPr="00731BD8">
        <w:rPr>
          <w:sz w:val="28"/>
          <w:szCs w:val="28"/>
          <w:lang w:val="uk-UA"/>
        </w:rPr>
        <w:t>3210</w:t>
      </w:r>
      <w:r w:rsidRPr="00731BD8">
        <w:rPr>
          <w:sz w:val="28"/>
          <w:szCs w:val="28"/>
        </w:rPr>
        <w:t xml:space="preserve"> «</w:t>
      </w:r>
      <w:proofErr w:type="spellStart"/>
      <w:r w:rsidRPr="00731BD8">
        <w:rPr>
          <w:sz w:val="28"/>
          <w:szCs w:val="28"/>
        </w:rPr>
        <w:t>Капітальні</w:t>
      </w:r>
      <w:proofErr w:type="spellEnd"/>
      <w:r w:rsidRPr="00731BD8">
        <w:rPr>
          <w:sz w:val="28"/>
          <w:szCs w:val="28"/>
        </w:rPr>
        <w:t xml:space="preserve"> </w:t>
      </w:r>
      <w:proofErr w:type="spellStart"/>
      <w:r w:rsidRPr="00731BD8">
        <w:rPr>
          <w:sz w:val="28"/>
          <w:szCs w:val="28"/>
        </w:rPr>
        <w:t>трансферти</w:t>
      </w:r>
      <w:proofErr w:type="spellEnd"/>
      <w:r w:rsidRPr="00731BD8">
        <w:rPr>
          <w:sz w:val="28"/>
          <w:szCs w:val="28"/>
        </w:rPr>
        <w:t xml:space="preserve"> </w:t>
      </w:r>
      <w:proofErr w:type="spellStart"/>
      <w:proofErr w:type="gramStart"/>
      <w:r w:rsidRPr="00731BD8">
        <w:rPr>
          <w:sz w:val="28"/>
          <w:szCs w:val="28"/>
        </w:rPr>
        <w:t>п</w:t>
      </w:r>
      <w:proofErr w:type="gramEnd"/>
      <w:r w:rsidRPr="00731BD8">
        <w:rPr>
          <w:sz w:val="28"/>
          <w:szCs w:val="28"/>
        </w:rPr>
        <w:t>ідприємствам</w:t>
      </w:r>
      <w:proofErr w:type="spellEnd"/>
      <w:r w:rsidRPr="00731BD8">
        <w:rPr>
          <w:sz w:val="28"/>
          <w:szCs w:val="28"/>
        </w:rPr>
        <w:t xml:space="preserve"> (</w:t>
      </w:r>
      <w:proofErr w:type="spellStart"/>
      <w:r w:rsidRPr="00731BD8">
        <w:rPr>
          <w:sz w:val="28"/>
          <w:szCs w:val="28"/>
        </w:rPr>
        <w:t>установам</w:t>
      </w:r>
      <w:proofErr w:type="spellEnd"/>
      <w:r w:rsidRPr="00731BD8">
        <w:rPr>
          <w:sz w:val="28"/>
          <w:szCs w:val="28"/>
        </w:rPr>
        <w:t xml:space="preserve">, </w:t>
      </w:r>
      <w:proofErr w:type="spellStart"/>
      <w:r w:rsidRPr="00731BD8">
        <w:rPr>
          <w:sz w:val="28"/>
          <w:szCs w:val="28"/>
        </w:rPr>
        <w:t>організаціям</w:t>
      </w:r>
      <w:proofErr w:type="spellEnd"/>
      <w:r w:rsidRPr="00731BD8">
        <w:rPr>
          <w:sz w:val="28"/>
          <w:szCs w:val="28"/>
        </w:rPr>
        <w:t xml:space="preserve">)» в </w:t>
      </w:r>
      <w:proofErr w:type="spellStart"/>
      <w:r w:rsidRPr="00731BD8">
        <w:rPr>
          <w:sz w:val="28"/>
          <w:szCs w:val="28"/>
        </w:rPr>
        <w:t>сумі</w:t>
      </w:r>
      <w:proofErr w:type="spellEnd"/>
      <w:r w:rsidRPr="00731BD8">
        <w:rPr>
          <w:sz w:val="28"/>
          <w:szCs w:val="28"/>
          <w:lang w:val="uk-UA"/>
        </w:rPr>
        <w:t xml:space="preserve"> – 17 000грн..</w:t>
      </w:r>
    </w:p>
    <w:p w:rsidR="00E76531" w:rsidRPr="00166D01" w:rsidRDefault="00E76531" w:rsidP="00E76531">
      <w:pPr>
        <w:contextualSpacing/>
        <w:jc w:val="both"/>
        <w:rPr>
          <w:sz w:val="28"/>
          <w:szCs w:val="28"/>
        </w:rPr>
      </w:pPr>
      <w:r>
        <w:rPr>
          <w:sz w:val="28"/>
          <w:szCs w:val="28"/>
        </w:rPr>
        <w:t xml:space="preserve">      </w:t>
      </w:r>
      <w:r w:rsidRPr="00166D01">
        <w:rPr>
          <w:sz w:val="28"/>
          <w:szCs w:val="28"/>
        </w:rPr>
        <w:t xml:space="preserve">відповідно </w:t>
      </w:r>
      <w:r>
        <w:rPr>
          <w:sz w:val="28"/>
          <w:szCs w:val="28"/>
        </w:rPr>
        <w:t xml:space="preserve">внести зміни до </w:t>
      </w:r>
      <w:r w:rsidRPr="00166D01">
        <w:rPr>
          <w:sz w:val="28"/>
          <w:szCs w:val="28"/>
        </w:rPr>
        <w:t>фінансування програми «Фінансова підтримка комунального підприємства Брацлавської ради та здійснення внесків до його статутного капіталу».</w:t>
      </w:r>
    </w:p>
    <w:p w:rsidR="0098691F" w:rsidRPr="00731BD8" w:rsidRDefault="0098691F" w:rsidP="0098691F">
      <w:pPr>
        <w:contextualSpacing/>
        <w:jc w:val="both"/>
        <w:rPr>
          <w:sz w:val="28"/>
          <w:szCs w:val="28"/>
        </w:rPr>
      </w:pPr>
      <w:r w:rsidRPr="00731BD8">
        <w:rPr>
          <w:b/>
          <w:sz w:val="28"/>
          <w:szCs w:val="28"/>
        </w:rPr>
        <w:t xml:space="preserve">        По КПКВМБ 0117670</w:t>
      </w:r>
      <w:r w:rsidRPr="00731BD8">
        <w:rPr>
          <w:sz w:val="28"/>
          <w:szCs w:val="28"/>
        </w:rPr>
        <w:t xml:space="preserve"> «</w:t>
      </w:r>
      <w:r w:rsidRPr="00731BD8">
        <w:rPr>
          <w:sz w:val="28"/>
          <w:szCs w:val="28"/>
          <w:shd w:val="clear" w:color="auto" w:fill="FFFFFF"/>
        </w:rPr>
        <w:t>Внески до статутного капіталу суб'єктів господарювання»</w:t>
      </w:r>
      <w:r w:rsidRPr="00731BD8">
        <w:rPr>
          <w:sz w:val="28"/>
          <w:szCs w:val="28"/>
        </w:rPr>
        <w:t xml:space="preserve"> </w:t>
      </w:r>
    </w:p>
    <w:p w:rsidR="0098691F" w:rsidRPr="00731BD8" w:rsidRDefault="0098691F" w:rsidP="0098691F">
      <w:pPr>
        <w:contextualSpacing/>
        <w:jc w:val="both"/>
        <w:rPr>
          <w:sz w:val="28"/>
          <w:szCs w:val="28"/>
          <w:shd w:val="clear" w:color="auto" w:fill="FFFFFF"/>
        </w:rPr>
      </w:pPr>
      <w:r w:rsidRPr="00731BD8">
        <w:rPr>
          <w:sz w:val="28"/>
          <w:szCs w:val="28"/>
        </w:rPr>
        <w:t xml:space="preserve">      збільшити  бюджетні призначення</w:t>
      </w:r>
      <w:r w:rsidRPr="00731BD8">
        <w:rPr>
          <w:sz w:val="28"/>
          <w:szCs w:val="28"/>
          <w:shd w:val="clear" w:color="auto" w:fill="FFFFFF"/>
        </w:rPr>
        <w:t xml:space="preserve"> </w:t>
      </w:r>
    </w:p>
    <w:p w:rsidR="0098691F" w:rsidRPr="00731BD8" w:rsidRDefault="0098691F" w:rsidP="0098691F">
      <w:pPr>
        <w:contextualSpacing/>
        <w:jc w:val="both"/>
        <w:rPr>
          <w:color w:val="202124"/>
          <w:sz w:val="28"/>
          <w:szCs w:val="28"/>
          <w:shd w:val="clear" w:color="auto" w:fill="FFFFFF"/>
        </w:rPr>
      </w:pPr>
      <w:r w:rsidRPr="00731BD8">
        <w:rPr>
          <w:sz w:val="28"/>
          <w:szCs w:val="28"/>
        </w:rPr>
        <w:t xml:space="preserve">- по КЕКВ 3210 </w:t>
      </w:r>
      <w:r w:rsidRPr="00731BD8">
        <w:rPr>
          <w:color w:val="202124"/>
          <w:sz w:val="28"/>
          <w:szCs w:val="28"/>
          <w:shd w:val="clear" w:color="auto" w:fill="FFFFFF"/>
        </w:rPr>
        <w:t xml:space="preserve">«Капітальні трансферти підприємствам (установам, організаціям)»  в сумі – 35 000грн., </w:t>
      </w:r>
    </w:p>
    <w:p w:rsidR="00D15151" w:rsidRPr="00731BD8" w:rsidRDefault="0098691F" w:rsidP="0098691F">
      <w:pPr>
        <w:pStyle w:val="a4"/>
        <w:rPr>
          <w:sz w:val="28"/>
          <w:szCs w:val="28"/>
          <w:lang w:val="uk-UA"/>
        </w:rPr>
      </w:pPr>
      <w:r w:rsidRPr="00731BD8">
        <w:rPr>
          <w:color w:val="202124"/>
          <w:sz w:val="28"/>
          <w:szCs w:val="28"/>
          <w:shd w:val="clear" w:color="auto" w:fill="FFFFFF"/>
          <w:lang w:val="uk-UA"/>
        </w:rPr>
        <w:t xml:space="preserve">      </w:t>
      </w:r>
      <w:r w:rsidRPr="00731BD8">
        <w:rPr>
          <w:sz w:val="28"/>
          <w:szCs w:val="28"/>
          <w:lang w:val="uk-UA"/>
        </w:rPr>
        <w:t>відповідно збільшити фінансування програми «Фінансова підтримка комунального підприємства Брацлавської ради та здійснення  внесків до його статутного капіталу»</w:t>
      </w:r>
    </w:p>
    <w:p w:rsidR="00B2042B" w:rsidRPr="00731BD8" w:rsidRDefault="00B2042B" w:rsidP="00B2042B">
      <w:pPr>
        <w:tabs>
          <w:tab w:val="left" w:pos="709"/>
          <w:tab w:val="left" w:pos="851"/>
        </w:tabs>
        <w:rPr>
          <w:sz w:val="28"/>
          <w:szCs w:val="28"/>
        </w:rPr>
      </w:pPr>
      <w:r w:rsidRPr="00731BD8">
        <w:rPr>
          <w:b/>
          <w:sz w:val="28"/>
          <w:szCs w:val="28"/>
        </w:rPr>
        <w:lastRenderedPageBreak/>
        <w:t xml:space="preserve">       </w:t>
      </w:r>
      <w:r w:rsidR="00E76531">
        <w:rPr>
          <w:b/>
          <w:sz w:val="28"/>
          <w:szCs w:val="28"/>
        </w:rPr>
        <w:t xml:space="preserve">    По КПКВМБ 0116013</w:t>
      </w:r>
      <w:r w:rsidR="00BE3179" w:rsidRPr="00731BD8">
        <w:rPr>
          <w:b/>
          <w:sz w:val="28"/>
          <w:szCs w:val="28"/>
        </w:rPr>
        <w:t xml:space="preserve">  </w:t>
      </w:r>
      <w:r w:rsidR="00BE3179" w:rsidRPr="00731BD8">
        <w:rPr>
          <w:sz w:val="28"/>
          <w:szCs w:val="28"/>
        </w:rPr>
        <w:t>«Забезпечення діяльності водопровідно-каналізаційного господарства»</w:t>
      </w:r>
      <w:r w:rsidR="007A5965">
        <w:rPr>
          <w:sz w:val="28"/>
          <w:szCs w:val="28"/>
        </w:rPr>
        <w:t xml:space="preserve"> в сумі – 80 000грн.:</w:t>
      </w:r>
    </w:p>
    <w:p w:rsidR="007B30ED" w:rsidRPr="00731BD8" w:rsidRDefault="007B30ED" w:rsidP="00B2042B">
      <w:pPr>
        <w:tabs>
          <w:tab w:val="left" w:pos="709"/>
          <w:tab w:val="left" w:pos="851"/>
        </w:tabs>
        <w:rPr>
          <w:sz w:val="28"/>
          <w:szCs w:val="28"/>
        </w:rPr>
      </w:pPr>
      <w:r w:rsidRPr="00731BD8">
        <w:rPr>
          <w:rFonts w:eastAsia="Courier New"/>
          <w:bCs/>
          <w:sz w:val="28"/>
          <w:szCs w:val="28"/>
          <w:lang w:val="ru-RU" w:bidi="ru-RU"/>
        </w:rPr>
        <w:t xml:space="preserve">       </w:t>
      </w:r>
      <w:proofErr w:type="spellStart"/>
      <w:r w:rsidRPr="00731BD8">
        <w:rPr>
          <w:rFonts w:eastAsia="Courier New"/>
          <w:bCs/>
          <w:sz w:val="28"/>
          <w:szCs w:val="28"/>
          <w:lang w:val="ru-RU" w:bidi="ru-RU"/>
        </w:rPr>
        <w:t>збільшити</w:t>
      </w:r>
      <w:proofErr w:type="spellEnd"/>
      <w:r w:rsidRPr="00731BD8">
        <w:rPr>
          <w:rFonts w:eastAsia="Courier New"/>
          <w:bCs/>
          <w:sz w:val="28"/>
          <w:szCs w:val="28"/>
          <w:lang w:val="ru-RU" w:bidi="ru-RU"/>
        </w:rPr>
        <w:t xml:space="preserve"> </w:t>
      </w:r>
      <w:proofErr w:type="spellStart"/>
      <w:r w:rsidRPr="00731BD8">
        <w:rPr>
          <w:rFonts w:eastAsia="Courier New"/>
          <w:bCs/>
          <w:sz w:val="28"/>
          <w:szCs w:val="28"/>
          <w:lang w:val="ru-RU" w:bidi="ru-RU"/>
        </w:rPr>
        <w:t>бюджетні</w:t>
      </w:r>
      <w:proofErr w:type="spellEnd"/>
      <w:r w:rsidRPr="00731BD8">
        <w:rPr>
          <w:rFonts w:eastAsia="Courier New"/>
          <w:bCs/>
          <w:sz w:val="28"/>
          <w:szCs w:val="28"/>
          <w:lang w:val="ru-RU" w:bidi="ru-RU"/>
        </w:rPr>
        <w:t xml:space="preserve">  </w:t>
      </w:r>
      <w:proofErr w:type="spellStart"/>
      <w:r w:rsidRPr="00731BD8">
        <w:rPr>
          <w:rFonts w:eastAsia="Courier New"/>
          <w:bCs/>
          <w:sz w:val="28"/>
          <w:szCs w:val="28"/>
          <w:lang w:val="ru-RU" w:bidi="ru-RU"/>
        </w:rPr>
        <w:t>призначення</w:t>
      </w:r>
      <w:proofErr w:type="spellEnd"/>
      <w:r w:rsidRPr="00731BD8">
        <w:rPr>
          <w:rFonts w:eastAsia="Courier New"/>
          <w:bCs/>
          <w:sz w:val="28"/>
          <w:szCs w:val="28"/>
          <w:lang w:val="ru-RU" w:bidi="ru-RU"/>
        </w:rPr>
        <w:t>:</w:t>
      </w:r>
    </w:p>
    <w:p w:rsidR="00B2042B" w:rsidRPr="00731BD8" w:rsidRDefault="00984578" w:rsidP="0098691F">
      <w:pPr>
        <w:pStyle w:val="a4"/>
        <w:rPr>
          <w:sz w:val="28"/>
          <w:szCs w:val="28"/>
          <w:lang w:val="uk-UA"/>
        </w:rPr>
      </w:pPr>
      <w:r>
        <w:rPr>
          <w:sz w:val="28"/>
          <w:szCs w:val="28"/>
          <w:lang w:val="uk-UA"/>
        </w:rPr>
        <w:t>- по КЕКВ 31</w:t>
      </w:r>
      <w:r w:rsidRPr="00984578">
        <w:rPr>
          <w:sz w:val="28"/>
          <w:szCs w:val="28"/>
        </w:rPr>
        <w:t>2</w:t>
      </w:r>
      <w:r w:rsidR="00BE3179" w:rsidRPr="00731BD8">
        <w:rPr>
          <w:sz w:val="28"/>
          <w:szCs w:val="28"/>
          <w:lang w:val="uk-UA"/>
        </w:rPr>
        <w:t>2 ««Капітальний ремонт» - 8</w:t>
      </w:r>
      <w:r w:rsidR="00E76531">
        <w:rPr>
          <w:sz w:val="28"/>
          <w:szCs w:val="28"/>
          <w:lang w:val="uk-UA"/>
        </w:rPr>
        <w:t>0</w:t>
      </w:r>
      <w:r w:rsidR="00BE3179" w:rsidRPr="00731BD8">
        <w:rPr>
          <w:sz w:val="28"/>
          <w:szCs w:val="28"/>
          <w:lang w:val="uk-UA"/>
        </w:rPr>
        <w:t> 000грн..</w:t>
      </w:r>
    </w:p>
    <w:p w:rsidR="0030054F" w:rsidRPr="00731BD8" w:rsidRDefault="0030054F" w:rsidP="0030054F">
      <w:pPr>
        <w:pStyle w:val="a4"/>
        <w:rPr>
          <w:sz w:val="28"/>
          <w:szCs w:val="28"/>
          <w:lang w:val="uk-UA"/>
        </w:rPr>
      </w:pPr>
      <w:r w:rsidRPr="00731BD8">
        <w:rPr>
          <w:sz w:val="28"/>
          <w:szCs w:val="28"/>
          <w:lang w:val="uk-UA"/>
        </w:rPr>
        <w:t xml:space="preserve">      </w:t>
      </w:r>
      <w:proofErr w:type="spellStart"/>
      <w:r w:rsidRPr="00731BD8">
        <w:rPr>
          <w:sz w:val="28"/>
          <w:szCs w:val="28"/>
        </w:rPr>
        <w:t>відповідно</w:t>
      </w:r>
      <w:proofErr w:type="spellEnd"/>
      <w:r w:rsidRPr="00731BD8">
        <w:rPr>
          <w:sz w:val="28"/>
          <w:szCs w:val="28"/>
        </w:rPr>
        <w:t xml:space="preserve"> </w:t>
      </w:r>
      <w:r w:rsidRPr="00731BD8">
        <w:rPr>
          <w:sz w:val="28"/>
          <w:szCs w:val="28"/>
          <w:lang w:val="uk-UA"/>
        </w:rPr>
        <w:t>внести зміни</w:t>
      </w:r>
      <w:r w:rsidRPr="00731BD8">
        <w:rPr>
          <w:sz w:val="28"/>
          <w:szCs w:val="28"/>
        </w:rPr>
        <w:t xml:space="preserve"> </w:t>
      </w:r>
      <w:proofErr w:type="spellStart"/>
      <w:r w:rsidRPr="00731BD8">
        <w:rPr>
          <w:sz w:val="28"/>
          <w:szCs w:val="28"/>
        </w:rPr>
        <w:t>фінансування</w:t>
      </w:r>
      <w:proofErr w:type="spellEnd"/>
      <w:r w:rsidRPr="00731BD8">
        <w:rPr>
          <w:sz w:val="28"/>
          <w:szCs w:val="28"/>
          <w:lang w:val="uk-UA"/>
        </w:rPr>
        <w:t xml:space="preserve"> програми</w:t>
      </w:r>
      <w:r w:rsidRPr="00731BD8">
        <w:rPr>
          <w:sz w:val="28"/>
          <w:szCs w:val="28"/>
        </w:rPr>
        <w:t xml:space="preserve"> «</w:t>
      </w:r>
      <w:r w:rsidRPr="00731BD8">
        <w:rPr>
          <w:sz w:val="28"/>
          <w:szCs w:val="28"/>
          <w:lang w:val="uk-UA"/>
        </w:rPr>
        <w:t xml:space="preserve">Питна вода </w:t>
      </w:r>
      <w:r w:rsidRPr="00731BD8">
        <w:rPr>
          <w:sz w:val="28"/>
          <w:szCs w:val="28"/>
        </w:rPr>
        <w:t>на 202</w:t>
      </w:r>
      <w:r w:rsidRPr="00731BD8">
        <w:rPr>
          <w:sz w:val="28"/>
          <w:szCs w:val="28"/>
          <w:lang w:val="uk-UA"/>
        </w:rPr>
        <w:t>1</w:t>
      </w:r>
      <w:r w:rsidRPr="00731BD8">
        <w:rPr>
          <w:sz w:val="28"/>
          <w:szCs w:val="28"/>
        </w:rPr>
        <w:t>-202</w:t>
      </w:r>
      <w:r w:rsidRPr="00731BD8">
        <w:rPr>
          <w:sz w:val="28"/>
          <w:szCs w:val="28"/>
          <w:lang w:val="uk-UA"/>
        </w:rPr>
        <w:t>5</w:t>
      </w:r>
      <w:r w:rsidRPr="00731BD8">
        <w:rPr>
          <w:sz w:val="28"/>
          <w:szCs w:val="28"/>
        </w:rPr>
        <w:t xml:space="preserve"> роки</w:t>
      </w:r>
      <w:proofErr w:type="gramStart"/>
      <w:r w:rsidRPr="00731BD8">
        <w:rPr>
          <w:sz w:val="28"/>
          <w:szCs w:val="28"/>
          <w:lang w:val="uk-UA"/>
        </w:rPr>
        <w:t>.».</w:t>
      </w:r>
      <w:proofErr w:type="gramEnd"/>
    </w:p>
    <w:p w:rsidR="009C1BE3" w:rsidRPr="00731BD8" w:rsidRDefault="00D54966" w:rsidP="009C1BE3">
      <w:pPr>
        <w:pStyle w:val="a3"/>
        <w:ind w:left="26"/>
        <w:jc w:val="both"/>
        <w:rPr>
          <w:rFonts w:eastAsia="Courier New"/>
          <w:bCs/>
          <w:sz w:val="28"/>
          <w:szCs w:val="28"/>
          <w:lang w:val="ru-RU" w:bidi="ru-RU"/>
        </w:rPr>
      </w:pPr>
      <w:r w:rsidRPr="00731BD8">
        <w:rPr>
          <w:rFonts w:eastAsia="Courier New"/>
          <w:b/>
          <w:bCs/>
          <w:sz w:val="28"/>
          <w:szCs w:val="28"/>
          <w:lang w:val="ru-RU" w:bidi="ru-RU"/>
        </w:rPr>
        <w:t xml:space="preserve">        </w:t>
      </w:r>
      <w:r w:rsidR="009C1BE3" w:rsidRPr="00731BD8">
        <w:rPr>
          <w:rFonts w:eastAsia="Courier New"/>
          <w:b/>
          <w:bCs/>
          <w:sz w:val="28"/>
          <w:szCs w:val="28"/>
          <w:lang w:val="ru-RU" w:bidi="ru-RU"/>
        </w:rPr>
        <w:t>По КПКВМБ 0113104</w:t>
      </w:r>
      <w:r w:rsidR="009C1BE3" w:rsidRPr="00731BD8">
        <w:rPr>
          <w:rFonts w:eastAsia="Courier New"/>
          <w:bCs/>
          <w:sz w:val="28"/>
          <w:szCs w:val="28"/>
          <w:lang w:val="ru-RU" w:bidi="ru-RU"/>
        </w:rPr>
        <w:t xml:space="preserve"> «Центр </w:t>
      </w:r>
      <w:proofErr w:type="spellStart"/>
      <w:r w:rsidR="009C1BE3" w:rsidRPr="00731BD8">
        <w:rPr>
          <w:rFonts w:eastAsia="Courier New"/>
          <w:bCs/>
          <w:sz w:val="28"/>
          <w:szCs w:val="28"/>
          <w:lang w:val="ru-RU" w:bidi="ru-RU"/>
        </w:rPr>
        <w:t>надання</w:t>
      </w:r>
      <w:proofErr w:type="spellEnd"/>
      <w:r w:rsidR="009C1BE3" w:rsidRPr="00731BD8">
        <w:rPr>
          <w:rFonts w:eastAsia="Courier New"/>
          <w:bCs/>
          <w:sz w:val="28"/>
          <w:szCs w:val="28"/>
          <w:lang w:val="ru-RU" w:bidi="ru-RU"/>
        </w:rPr>
        <w:t xml:space="preserve"> </w:t>
      </w:r>
      <w:proofErr w:type="spellStart"/>
      <w:proofErr w:type="gramStart"/>
      <w:r w:rsidR="009C1BE3" w:rsidRPr="00731BD8">
        <w:rPr>
          <w:rFonts w:eastAsia="Courier New"/>
          <w:bCs/>
          <w:sz w:val="28"/>
          <w:szCs w:val="28"/>
          <w:lang w:val="ru-RU" w:bidi="ru-RU"/>
        </w:rPr>
        <w:t>соц</w:t>
      </w:r>
      <w:proofErr w:type="gramEnd"/>
      <w:r w:rsidR="009C1BE3" w:rsidRPr="00731BD8">
        <w:rPr>
          <w:rFonts w:eastAsia="Courier New"/>
          <w:bCs/>
          <w:sz w:val="28"/>
          <w:szCs w:val="28"/>
          <w:lang w:val="ru-RU" w:bidi="ru-RU"/>
        </w:rPr>
        <w:t>іальних</w:t>
      </w:r>
      <w:proofErr w:type="spellEnd"/>
      <w:r w:rsidR="009C1BE3" w:rsidRPr="00731BD8">
        <w:rPr>
          <w:rFonts w:eastAsia="Courier New"/>
          <w:bCs/>
          <w:sz w:val="28"/>
          <w:szCs w:val="28"/>
          <w:lang w:val="ru-RU" w:bidi="ru-RU"/>
        </w:rPr>
        <w:t xml:space="preserve"> </w:t>
      </w:r>
      <w:proofErr w:type="spellStart"/>
      <w:r w:rsidR="009C1BE3" w:rsidRPr="00731BD8">
        <w:rPr>
          <w:rFonts w:eastAsia="Courier New"/>
          <w:bCs/>
          <w:sz w:val="28"/>
          <w:szCs w:val="28"/>
          <w:lang w:val="ru-RU" w:bidi="ru-RU"/>
        </w:rPr>
        <w:t>послуг</w:t>
      </w:r>
      <w:proofErr w:type="spellEnd"/>
      <w:r w:rsidR="009C1BE3" w:rsidRPr="00731BD8">
        <w:rPr>
          <w:rFonts w:eastAsia="Courier New"/>
          <w:bCs/>
          <w:sz w:val="28"/>
          <w:szCs w:val="28"/>
          <w:lang w:val="ru-RU" w:bidi="ru-RU"/>
        </w:rPr>
        <w:t>»</w:t>
      </w:r>
      <w:r w:rsidR="007F0C29">
        <w:rPr>
          <w:rFonts w:eastAsia="Courier New"/>
          <w:bCs/>
          <w:sz w:val="28"/>
          <w:szCs w:val="28"/>
          <w:lang w:val="ru-RU" w:bidi="ru-RU"/>
        </w:rPr>
        <w:t xml:space="preserve"> в </w:t>
      </w:r>
      <w:proofErr w:type="spellStart"/>
      <w:r w:rsidR="007F0C29">
        <w:rPr>
          <w:rFonts w:eastAsia="Courier New"/>
          <w:bCs/>
          <w:sz w:val="28"/>
          <w:szCs w:val="28"/>
          <w:lang w:val="ru-RU" w:bidi="ru-RU"/>
        </w:rPr>
        <w:t>сумі</w:t>
      </w:r>
      <w:proofErr w:type="spellEnd"/>
      <w:r w:rsidR="007F0C29">
        <w:rPr>
          <w:rFonts w:eastAsia="Courier New"/>
          <w:bCs/>
          <w:sz w:val="28"/>
          <w:szCs w:val="28"/>
          <w:lang w:val="ru-RU" w:bidi="ru-RU"/>
        </w:rPr>
        <w:t xml:space="preserve"> – 28 000грн.:</w:t>
      </w:r>
    </w:p>
    <w:p w:rsidR="009C1BE3" w:rsidRPr="00731BD8" w:rsidRDefault="009C1BE3" w:rsidP="009C1BE3">
      <w:pPr>
        <w:pStyle w:val="a3"/>
        <w:ind w:left="26"/>
        <w:jc w:val="both"/>
        <w:rPr>
          <w:rFonts w:eastAsia="Courier New"/>
          <w:bCs/>
          <w:sz w:val="28"/>
          <w:szCs w:val="28"/>
          <w:lang w:val="ru-RU" w:bidi="ru-RU"/>
        </w:rPr>
      </w:pPr>
      <w:r w:rsidRPr="00731BD8">
        <w:rPr>
          <w:rFonts w:eastAsia="Courier New"/>
          <w:bCs/>
          <w:sz w:val="28"/>
          <w:szCs w:val="28"/>
          <w:lang w:val="ru-RU" w:bidi="ru-RU"/>
        </w:rPr>
        <w:t xml:space="preserve">       </w:t>
      </w:r>
      <w:r w:rsidR="007B30ED" w:rsidRPr="00731BD8">
        <w:rPr>
          <w:rFonts w:eastAsia="Courier New"/>
          <w:bCs/>
          <w:sz w:val="28"/>
          <w:szCs w:val="28"/>
          <w:lang w:val="ru-RU" w:bidi="ru-RU"/>
        </w:rPr>
        <w:t xml:space="preserve">  </w:t>
      </w:r>
      <w:proofErr w:type="spellStart"/>
      <w:r w:rsidR="007B30ED" w:rsidRPr="00731BD8">
        <w:rPr>
          <w:rFonts w:eastAsia="Courier New"/>
          <w:bCs/>
          <w:sz w:val="28"/>
          <w:szCs w:val="28"/>
          <w:lang w:val="ru-RU" w:bidi="ru-RU"/>
        </w:rPr>
        <w:t>збільшити</w:t>
      </w:r>
      <w:proofErr w:type="spellEnd"/>
      <w:r w:rsidRPr="00731BD8">
        <w:rPr>
          <w:rFonts w:eastAsia="Courier New"/>
          <w:bCs/>
          <w:sz w:val="28"/>
          <w:szCs w:val="28"/>
          <w:lang w:val="ru-RU" w:bidi="ru-RU"/>
        </w:rPr>
        <w:t xml:space="preserve"> </w:t>
      </w:r>
      <w:proofErr w:type="spellStart"/>
      <w:r w:rsidRPr="00731BD8">
        <w:rPr>
          <w:rFonts w:eastAsia="Courier New"/>
          <w:bCs/>
          <w:sz w:val="28"/>
          <w:szCs w:val="28"/>
          <w:lang w:val="ru-RU" w:bidi="ru-RU"/>
        </w:rPr>
        <w:t>бюджетні</w:t>
      </w:r>
      <w:proofErr w:type="spellEnd"/>
      <w:r w:rsidRPr="00731BD8">
        <w:rPr>
          <w:rFonts w:eastAsia="Courier New"/>
          <w:bCs/>
          <w:sz w:val="28"/>
          <w:szCs w:val="28"/>
          <w:lang w:val="ru-RU" w:bidi="ru-RU"/>
        </w:rPr>
        <w:t xml:space="preserve">  </w:t>
      </w:r>
      <w:proofErr w:type="spellStart"/>
      <w:r w:rsidRPr="00731BD8">
        <w:rPr>
          <w:rFonts w:eastAsia="Courier New"/>
          <w:bCs/>
          <w:sz w:val="28"/>
          <w:szCs w:val="28"/>
          <w:lang w:val="ru-RU" w:bidi="ru-RU"/>
        </w:rPr>
        <w:t>призначення</w:t>
      </w:r>
      <w:proofErr w:type="spellEnd"/>
      <w:r w:rsidRPr="00731BD8">
        <w:rPr>
          <w:rFonts w:eastAsia="Courier New"/>
          <w:bCs/>
          <w:sz w:val="28"/>
          <w:szCs w:val="28"/>
          <w:lang w:val="ru-RU" w:bidi="ru-RU"/>
        </w:rPr>
        <w:t>:</w:t>
      </w:r>
    </w:p>
    <w:p w:rsidR="009C1BE3" w:rsidRPr="00731BD8" w:rsidRDefault="009C1BE3" w:rsidP="009C1BE3">
      <w:pPr>
        <w:pStyle w:val="a4"/>
        <w:rPr>
          <w:sz w:val="28"/>
          <w:szCs w:val="28"/>
          <w:lang w:val="uk-UA"/>
        </w:rPr>
      </w:pPr>
      <w:r w:rsidRPr="00731BD8">
        <w:rPr>
          <w:sz w:val="28"/>
          <w:szCs w:val="28"/>
        </w:rPr>
        <w:t>- по КЕКВ 3110 «</w:t>
      </w:r>
      <w:proofErr w:type="spellStart"/>
      <w:r w:rsidRPr="00731BD8">
        <w:rPr>
          <w:sz w:val="28"/>
          <w:szCs w:val="28"/>
        </w:rPr>
        <w:t>Придбання</w:t>
      </w:r>
      <w:proofErr w:type="spellEnd"/>
      <w:r w:rsidRPr="00731BD8">
        <w:rPr>
          <w:sz w:val="28"/>
          <w:szCs w:val="28"/>
        </w:rPr>
        <w:t xml:space="preserve"> </w:t>
      </w:r>
      <w:proofErr w:type="spellStart"/>
      <w:r w:rsidRPr="00731BD8">
        <w:rPr>
          <w:sz w:val="28"/>
          <w:szCs w:val="28"/>
        </w:rPr>
        <w:t>предметів</w:t>
      </w:r>
      <w:proofErr w:type="spellEnd"/>
      <w:r w:rsidRPr="00731BD8">
        <w:rPr>
          <w:sz w:val="28"/>
          <w:szCs w:val="28"/>
        </w:rPr>
        <w:t xml:space="preserve"> </w:t>
      </w:r>
      <w:proofErr w:type="spellStart"/>
      <w:r w:rsidRPr="00731BD8">
        <w:rPr>
          <w:sz w:val="28"/>
          <w:szCs w:val="28"/>
        </w:rPr>
        <w:t>довгострокового</w:t>
      </w:r>
      <w:proofErr w:type="spellEnd"/>
      <w:r w:rsidRPr="00731BD8">
        <w:rPr>
          <w:sz w:val="28"/>
          <w:szCs w:val="28"/>
        </w:rPr>
        <w:t xml:space="preserve"> </w:t>
      </w:r>
      <w:proofErr w:type="spellStart"/>
      <w:r w:rsidRPr="00731BD8">
        <w:rPr>
          <w:sz w:val="28"/>
          <w:szCs w:val="28"/>
        </w:rPr>
        <w:t>використання</w:t>
      </w:r>
      <w:proofErr w:type="spellEnd"/>
      <w:r w:rsidRPr="00731BD8">
        <w:rPr>
          <w:sz w:val="28"/>
          <w:szCs w:val="28"/>
        </w:rPr>
        <w:t xml:space="preserve">» в </w:t>
      </w:r>
      <w:proofErr w:type="spellStart"/>
      <w:r w:rsidRPr="00731BD8">
        <w:rPr>
          <w:sz w:val="28"/>
          <w:szCs w:val="28"/>
        </w:rPr>
        <w:t>сумі</w:t>
      </w:r>
      <w:proofErr w:type="spellEnd"/>
      <w:r w:rsidRPr="00731BD8">
        <w:rPr>
          <w:sz w:val="28"/>
          <w:szCs w:val="28"/>
        </w:rPr>
        <w:t xml:space="preserve"> –</w:t>
      </w:r>
      <w:r w:rsidRPr="00731BD8">
        <w:rPr>
          <w:sz w:val="28"/>
          <w:szCs w:val="28"/>
          <w:lang w:val="uk-UA"/>
        </w:rPr>
        <w:t xml:space="preserve"> 28 000грн</w:t>
      </w:r>
      <w:proofErr w:type="gramStart"/>
      <w:r w:rsidRPr="00731BD8">
        <w:rPr>
          <w:sz w:val="28"/>
          <w:szCs w:val="28"/>
          <w:lang w:val="uk-UA"/>
        </w:rPr>
        <w:t>..</w:t>
      </w:r>
      <w:proofErr w:type="gramEnd"/>
    </w:p>
    <w:p w:rsidR="009C1BE3" w:rsidRPr="00731BD8" w:rsidRDefault="009C1BE3" w:rsidP="009C1BE3">
      <w:pPr>
        <w:contextualSpacing/>
        <w:rPr>
          <w:sz w:val="28"/>
          <w:szCs w:val="28"/>
        </w:rPr>
      </w:pPr>
      <w:r w:rsidRPr="00731BD8">
        <w:rPr>
          <w:sz w:val="28"/>
          <w:szCs w:val="28"/>
        </w:rPr>
        <w:t xml:space="preserve">      відповідно внести зміни до фінансування програми «Соціального захисту населення Брацлавської селищної ради на 2022-2024 роки».</w:t>
      </w:r>
    </w:p>
    <w:p w:rsidR="00D54966" w:rsidRPr="00731BD8" w:rsidRDefault="00D54966" w:rsidP="00D54966">
      <w:pPr>
        <w:rPr>
          <w:sz w:val="28"/>
          <w:szCs w:val="28"/>
          <w:shd w:val="clear" w:color="auto" w:fill="FFFFFF"/>
        </w:rPr>
      </w:pPr>
      <w:r w:rsidRPr="00731BD8">
        <w:rPr>
          <w:b/>
          <w:sz w:val="28"/>
          <w:szCs w:val="28"/>
        </w:rPr>
        <w:t xml:space="preserve">       По </w:t>
      </w:r>
      <w:r w:rsidRPr="00731BD8">
        <w:rPr>
          <w:b/>
          <w:sz w:val="28"/>
          <w:szCs w:val="28"/>
          <w:shd w:val="clear" w:color="auto" w:fill="FFFFFF"/>
        </w:rPr>
        <w:t xml:space="preserve">КПКВКМБ 0112080 </w:t>
      </w:r>
      <w:r w:rsidRPr="00731BD8">
        <w:rPr>
          <w:sz w:val="28"/>
          <w:szCs w:val="28"/>
          <w:shd w:val="clear" w:color="auto" w:fill="FFFFFF"/>
        </w:rPr>
        <w:t>«Амбулаторно-поліклінічна допомога  населенню, крім первинної медичної допомоги» </w:t>
      </w:r>
      <w:r w:rsidR="00292B94">
        <w:rPr>
          <w:sz w:val="28"/>
          <w:szCs w:val="28"/>
          <w:shd w:val="clear" w:color="auto" w:fill="FFFFFF"/>
        </w:rPr>
        <w:t>в сумі – 120 000грн.:</w:t>
      </w:r>
    </w:p>
    <w:p w:rsidR="00D54966" w:rsidRPr="00731BD8" w:rsidRDefault="00D54966" w:rsidP="00D54966">
      <w:pPr>
        <w:pStyle w:val="a3"/>
        <w:ind w:left="26"/>
        <w:jc w:val="both"/>
        <w:rPr>
          <w:rFonts w:eastAsia="Courier New"/>
          <w:bCs/>
          <w:sz w:val="28"/>
          <w:szCs w:val="28"/>
          <w:lang w:val="ru-RU" w:bidi="ru-RU"/>
        </w:rPr>
      </w:pPr>
      <w:r w:rsidRPr="00731BD8">
        <w:rPr>
          <w:rFonts w:eastAsia="Courier New"/>
          <w:bCs/>
          <w:sz w:val="28"/>
          <w:szCs w:val="28"/>
          <w:lang w:val="ru-RU" w:bidi="ru-RU"/>
        </w:rPr>
        <w:t xml:space="preserve">      </w:t>
      </w:r>
      <w:proofErr w:type="spellStart"/>
      <w:r w:rsidRPr="00731BD8">
        <w:rPr>
          <w:rFonts w:eastAsia="Courier New"/>
          <w:bCs/>
          <w:sz w:val="28"/>
          <w:szCs w:val="28"/>
          <w:lang w:val="ru-RU" w:bidi="ru-RU"/>
        </w:rPr>
        <w:t>збільшити</w:t>
      </w:r>
      <w:proofErr w:type="spellEnd"/>
      <w:r w:rsidRPr="00731BD8">
        <w:rPr>
          <w:rFonts w:eastAsia="Courier New"/>
          <w:bCs/>
          <w:sz w:val="28"/>
          <w:szCs w:val="28"/>
          <w:lang w:val="ru-RU" w:bidi="ru-RU"/>
        </w:rPr>
        <w:t xml:space="preserve"> </w:t>
      </w:r>
      <w:proofErr w:type="spellStart"/>
      <w:r w:rsidRPr="00731BD8">
        <w:rPr>
          <w:rFonts w:eastAsia="Courier New"/>
          <w:bCs/>
          <w:sz w:val="28"/>
          <w:szCs w:val="28"/>
          <w:lang w:val="ru-RU" w:bidi="ru-RU"/>
        </w:rPr>
        <w:t>бюджетні</w:t>
      </w:r>
      <w:proofErr w:type="spellEnd"/>
      <w:r w:rsidRPr="00731BD8">
        <w:rPr>
          <w:rFonts w:eastAsia="Courier New"/>
          <w:bCs/>
          <w:sz w:val="28"/>
          <w:szCs w:val="28"/>
          <w:lang w:val="ru-RU" w:bidi="ru-RU"/>
        </w:rPr>
        <w:t xml:space="preserve">  </w:t>
      </w:r>
      <w:proofErr w:type="spellStart"/>
      <w:r w:rsidRPr="00731BD8">
        <w:rPr>
          <w:rFonts w:eastAsia="Courier New"/>
          <w:bCs/>
          <w:sz w:val="28"/>
          <w:szCs w:val="28"/>
          <w:lang w:val="ru-RU" w:bidi="ru-RU"/>
        </w:rPr>
        <w:t>призначення</w:t>
      </w:r>
      <w:proofErr w:type="spellEnd"/>
      <w:r w:rsidRPr="00731BD8">
        <w:rPr>
          <w:rFonts w:eastAsia="Courier New"/>
          <w:bCs/>
          <w:sz w:val="28"/>
          <w:szCs w:val="28"/>
          <w:lang w:val="ru-RU" w:bidi="ru-RU"/>
        </w:rPr>
        <w:t>:</w:t>
      </w:r>
    </w:p>
    <w:p w:rsidR="00D54966" w:rsidRPr="00731BD8" w:rsidRDefault="00D54966" w:rsidP="00D54966">
      <w:r w:rsidRPr="00731BD8">
        <w:rPr>
          <w:sz w:val="28"/>
          <w:szCs w:val="28"/>
        </w:rPr>
        <w:t xml:space="preserve">- по КЕКВ 3210 </w:t>
      </w:r>
      <w:r w:rsidRPr="00731BD8">
        <w:rPr>
          <w:color w:val="202124"/>
          <w:sz w:val="28"/>
          <w:szCs w:val="28"/>
          <w:shd w:val="clear" w:color="auto" w:fill="FFFFFF"/>
        </w:rPr>
        <w:t xml:space="preserve">«Капітальні трансферти підприємствам (установам, організаціям)»  в сумі – </w:t>
      </w:r>
      <w:r w:rsidRPr="00731BD8">
        <w:rPr>
          <w:sz w:val="28"/>
          <w:szCs w:val="28"/>
        </w:rPr>
        <w:t>120 000грн..</w:t>
      </w:r>
    </w:p>
    <w:p w:rsidR="00D54966" w:rsidRPr="00731BD8" w:rsidRDefault="00D54966" w:rsidP="00D54966">
      <w:r w:rsidRPr="00731BD8">
        <w:rPr>
          <w:sz w:val="28"/>
          <w:szCs w:val="28"/>
          <w:shd w:val="clear" w:color="auto" w:fill="FFFFFF"/>
        </w:rPr>
        <w:t xml:space="preserve">         відповідно внести зміни до фінансування програми «Фінансова підтримка та розвиток вторинної медичної допомоги на території Брацлавської селищної територіальної громади на 2023 -2025 рік»</w:t>
      </w:r>
    </w:p>
    <w:p w:rsidR="006936E7" w:rsidRPr="00731BD8" w:rsidRDefault="00EB0C60" w:rsidP="00E41A20">
      <w:pPr>
        <w:contextualSpacing/>
        <w:jc w:val="both"/>
        <w:rPr>
          <w:sz w:val="28"/>
          <w:szCs w:val="28"/>
        </w:rPr>
      </w:pPr>
      <w:r w:rsidRPr="00731BD8">
        <w:rPr>
          <w:sz w:val="28"/>
          <w:szCs w:val="28"/>
        </w:rPr>
        <w:t xml:space="preserve">       </w:t>
      </w:r>
      <w:r w:rsidR="00A7493F" w:rsidRPr="00731BD8">
        <w:rPr>
          <w:sz w:val="28"/>
          <w:szCs w:val="28"/>
        </w:rPr>
        <w:t xml:space="preserve"> </w:t>
      </w:r>
      <w:r w:rsidR="006936E7" w:rsidRPr="00731BD8">
        <w:rPr>
          <w:b/>
          <w:sz w:val="28"/>
          <w:szCs w:val="28"/>
        </w:rPr>
        <w:t>По КПКВМБ 0611021</w:t>
      </w:r>
      <w:r w:rsidR="006936E7" w:rsidRPr="00731BD8">
        <w:rPr>
          <w:sz w:val="28"/>
          <w:szCs w:val="28"/>
        </w:rPr>
        <w:t xml:space="preserve"> «Надання загальної середньої освіти заклад</w:t>
      </w:r>
      <w:r w:rsidR="001A0F23" w:rsidRPr="00731BD8">
        <w:rPr>
          <w:sz w:val="28"/>
          <w:szCs w:val="28"/>
        </w:rPr>
        <w:t>ами загальної середньої освіти»</w:t>
      </w:r>
      <w:r w:rsidR="007B3EC3" w:rsidRPr="00731BD8">
        <w:rPr>
          <w:sz w:val="28"/>
          <w:szCs w:val="28"/>
        </w:rPr>
        <w:t xml:space="preserve"> </w:t>
      </w:r>
      <w:r w:rsidR="00BE3339">
        <w:rPr>
          <w:sz w:val="28"/>
          <w:szCs w:val="28"/>
        </w:rPr>
        <w:t>в сумі – 5 4442грн.:</w:t>
      </w:r>
    </w:p>
    <w:p w:rsidR="001A0F23" w:rsidRPr="00731BD8" w:rsidRDefault="001A0F23" w:rsidP="006936E7">
      <w:pPr>
        <w:pStyle w:val="a4"/>
        <w:tabs>
          <w:tab w:val="left" w:pos="284"/>
          <w:tab w:val="left" w:pos="426"/>
          <w:tab w:val="left" w:pos="709"/>
        </w:tabs>
        <w:rPr>
          <w:sz w:val="28"/>
          <w:szCs w:val="28"/>
          <w:lang w:val="uk-UA"/>
        </w:rPr>
      </w:pPr>
      <w:r w:rsidRPr="00731BD8">
        <w:rPr>
          <w:sz w:val="28"/>
          <w:szCs w:val="28"/>
          <w:lang w:val="uk-UA"/>
        </w:rPr>
        <w:t xml:space="preserve">     </w:t>
      </w:r>
      <w:r w:rsidR="00E53AD0" w:rsidRPr="00731BD8">
        <w:rPr>
          <w:sz w:val="28"/>
          <w:szCs w:val="28"/>
          <w:lang w:val="uk-UA"/>
        </w:rPr>
        <w:t xml:space="preserve">    </w:t>
      </w:r>
      <w:r w:rsidRPr="00731BD8">
        <w:rPr>
          <w:sz w:val="28"/>
          <w:szCs w:val="28"/>
          <w:lang w:val="uk-UA"/>
        </w:rPr>
        <w:t>зменшити бюджетні призначення</w:t>
      </w:r>
      <w:r w:rsidR="00E53AD0" w:rsidRPr="00731BD8">
        <w:rPr>
          <w:sz w:val="28"/>
          <w:szCs w:val="28"/>
          <w:lang w:val="uk-UA"/>
        </w:rPr>
        <w:t xml:space="preserve"> спеціального фонду</w:t>
      </w:r>
    </w:p>
    <w:p w:rsidR="001A0F23" w:rsidRPr="00731BD8" w:rsidRDefault="001A0F23" w:rsidP="006936E7">
      <w:pPr>
        <w:pStyle w:val="a4"/>
        <w:tabs>
          <w:tab w:val="left" w:pos="284"/>
          <w:tab w:val="left" w:pos="426"/>
          <w:tab w:val="left" w:pos="709"/>
        </w:tabs>
        <w:rPr>
          <w:sz w:val="28"/>
          <w:szCs w:val="28"/>
          <w:lang w:val="uk-UA"/>
        </w:rPr>
      </w:pPr>
      <w:r w:rsidRPr="00731BD8">
        <w:rPr>
          <w:sz w:val="28"/>
          <w:szCs w:val="28"/>
          <w:lang w:val="uk-UA"/>
        </w:rPr>
        <w:t>- по КЕКВ 3142 «Реконструкція та реставрація інших об'єктів»</w:t>
      </w:r>
      <w:r w:rsidR="00E41A20" w:rsidRPr="00731BD8">
        <w:rPr>
          <w:sz w:val="28"/>
          <w:szCs w:val="28"/>
          <w:lang w:val="uk-UA"/>
        </w:rPr>
        <w:t xml:space="preserve"> в сумі –</w:t>
      </w:r>
      <w:r w:rsidR="000513F2" w:rsidRPr="00731BD8">
        <w:rPr>
          <w:sz w:val="28"/>
          <w:szCs w:val="28"/>
          <w:lang w:val="uk-UA"/>
        </w:rPr>
        <w:t xml:space="preserve"> </w:t>
      </w:r>
      <w:r w:rsidR="00E51C10" w:rsidRPr="00731BD8">
        <w:rPr>
          <w:sz w:val="28"/>
          <w:szCs w:val="28"/>
          <w:lang w:val="uk-UA"/>
        </w:rPr>
        <w:t xml:space="preserve">          </w:t>
      </w:r>
      <w:r w:rsidR="006D260B" w:rsidRPr="00731BD8">
        <w:rPr>
          <w:sz w:val="28"/>
          <w:szCs w:val="28"/>
          <w:lang w:val="uk-UA"/>
        </w:rPr>
        <w:t>214 558</w:t>
      </w:r>
      <w:r w:rsidR="00CE3F24" w:rsidRPr="00731BD8">
        <w:rPr>
          <w:sz w:val="28"/>
          <w:szCs w:val="28"/>
          <w:lang w:val="uk-UA"/>
        </w:rPr>
        <w:t>грн</w:t>
      </w:r>
      <w:r w:rsidR="00462896" w:rsidRPr="00731BD8">
        <w:rPr>
          <w:sz w:val="28"/>
          <w:szCs w:val="28"/>
          <w:lang w:val="uk-UA"/>
        </w:rPr>
        <w:t>.;</w:t>
      </w:r>
    </w:p>
    <w:p w:rsidR="006D260B" w:rsidRPr="00731BD8" w:rsidRDefault="006D260B" w:rsidP="006936E7">
      <w:pPr>
        <w:pStyle w:val="a4"/>
        <w:tabs>
          <w:tab w:val="left" w:pos="284"/>
          <w:tab w:val="left" w:pos="426"/>
          <w:tab w:val="left" w:pos="709"/>
        </w:tabs>
        <w:rPr>
          <w:rFonts w:eastAsia="Courier New"/>
          <w:bCs/>
          <w:sz w:val="28"/>
          <w:szCs w:val="28"/>
          <w:lang w:val="uk-UA" w:bidi="ru-RU"/>
        </w:rPr>
      </w:pPr>
      <w:r w:rsidRPr="00731BD8">
        <w:rPr>
          <w:rFonts w:eastAsia="Courier New"/>
          <w:bCs/>
          <w:sz w:val="28"/>
          <w:szCs w:val="28"/>
          <w:lang w:val="uk-UA" w:bidi="ru-RU"/>
        </w:rPr>
        <w:t xml:space="preserve">       </w:t>
      </w:r>
      <w:proofErr w:type="spellStart"/>
      <w:r w:rsidRPr="00731BD8">
        <w:rPr>
          <w:rFonts w:eastAsia="Courier New"/>
          <w:bCs/>
          <w:sz w:val="28"/>
          <w:szCs w:val="28"/>
          <w:lang w:bidi="ru-RU"/>
        </w:rPr>
        <w:t>збільшити</w:t>
      </w:r>
      <w:proofErr w:type="spellEnd"/>
      <w:r w:rsidRPr="00731BD8">
        <w:rPr>
          <w:rFonts w:eastAsia="Courier New"/>
          <w:bCs/>
          <w:sz w:val="28"/>
          <w:szCs w:val="28"/>
          <w:lang w:bidi="ru-RU"/>
        </w:rPr>
        <w:t xml:space="preserve"> </w:t>
      </w:r>
      <w:proofErr w:type="spellStart"/>
      <w:r w:rsidRPr="00731BD8">
        <w:rPr>
          <w:rFonts w:eastAsia="Courier New"/>
          <w:bCs/>
          <w:sz w:val="28"/>
          <w:szCs w:val="28"/>
          <w:lang w:bidi="ru-RU"/>
        </w:rPr>
        <w:t>бюджетні</w:t>
      </w:r>
      <w:proofErr w:type="spellEnd"/>
      <w:r w:rsidRPr="00731BD8">
        <w:rPr>
          <w:rFonts w:eastAsia="Courier New"/>
          <w:bCs/>
          <w:sz w:val="28"/>
          <w:szCs w:val="28"/>
          <w:lang w:bidi="ru-RU"/>
        </w:rPr>
        <w:t xml:space="preserve">  </w:t>
      </w:r>
      <w:proofErr w:type="spellStart"/>
      <w:r w:rsidRPr="00731BD8">
        <w:rPr>
          <w:rFonts w:eastAsia="Courier New"/>
          <w:bCs/>
          <w:sz w:val="28"/>
          <w:szCs w:val="28"/>
          <w:lang w:bidi="ru-RU"/>
        </w:rPr>
        <w:t>призначення</w:t>
      </w:r>
      <w:proofErr w:type="spellEnd"/>
      <w:r w:rsidRPr="00731BD8">
        <w:rPr>
          <w:rFonts w:eastAsia="Courier New"/>
          <w:bCs/>
          <w:sz w:val="28"/>
          <w:szCs w:val="28"/>
          <w:lang w:bidi="ru-RU"/>
        </w:rPr>
        <w:t>:</w:t>
      </w:r>
    </w:p>
    <w:p w:rsidR="006D260B" w:rsidRPr="00731BD8" w:rsidRDefault="006D260B" w:rsidP="006D260B">
      <w:pPr>
        <w:pStyle w:val="a4"/>
        <w:rPr>
          <w:sz w:val="28"/>
          <w:szCs w:val="28"/>
          <w:lang w:val="uk-UA"/>
        </w:rPr>
      </w:pPr>
      <w:r w:rsidRPr="00731BD8">
        <w:rPr>
          <w:sz w:val="28"/>
          <w:szCs w:val="28"/>
        </w:rPr>
        <w:t>- по КЕКВ 3110 «</w:t>
      </w:r>
      <w:proofErr w:type="spellStart"/>
      <w:r w:rsidRPr="00731BD8">
        <w:rPr>
          <w:sz w:val="28"/>
          <w:szCs w:val="28"/>
        </w:rPr>
        <w:t>Придбання</w:t>
      </w:r>
      <w:proofErr w:type="spellEnd"/>
      <w:r w:rsidRPr="00731BD8">
        <w:rPr>
          <w:sz w:val="28"/>
          <w:szCs w:val="28"/>
        </w:rPr>
        <w:t xml:space="preserve"> </w:t>
      </w:r>
      <w:proofErr w:type="spellStart"/>
      <w:r w:rsidRPr="00731BD8">
        <w:rPr>
          <w:sz w:val="28"/>
          <w:szCs w:val="28"/>
        </w:rPr>
        <w:t>предметів</w:t>
      </w:r>
      <w:proofErr w:type="spellEnd"/>
      <w:r w:rsidRPr="00731BD8">
        <w:rPr>
          <w:sz w:val="28"/>
          <w:szCs w:val="28"/>
        </w:rPr>
        <w:t xml:space="preserve"> </w:t>
      </w:r>
      <w:proofErr w:type="spellStart"/>
      <w:r w:rsidRPr="00731BD8">
        <w:rPr>
          <w:sz w:val="28"/>
          <w:szCs w:val="28"/>
        </w:rPr>
        <w:t>довгострокового</w:t>
      </w:r>
      <w:proofErr w:type="spellEnd"/>
      <w:r w:rsidRPr="00731BD8">
        <w:rPr>
          <w:sz w:val="28"/>
          <w:szCs w:val="28"/>
        </w:rPr>
        <w:t xml:space="preserve"> </w:t>
      </w:r>
      <w:proofErr w:type="spellStart"/>
      <w:r w:rsidRPr="00731BD8">
        <w:rPr>
          <w:sz w:val="28"/>
          <w:szCs w:val="28"/>
        </w:rPr>
        <w:t>використання</w:t>
      </w:r>
      <w:proofErr w:type="spellEnd"/>
      <w:r w:rsidRPr="00731BD8">
        <w:rPr>
          <w:sz w:val="28"/>
          <w:szCs w:val="28"/>
        </w:rPr>
        <w:t xml:space="preserve">» в </w:t>
      </w:r>
      <w:proofErr w:type="spellStart"/>
      <w:r w:rsidRPr="00731BD8">
        <w:rPr>
          <w:sz w:val="28"/>
          <w:szCs w:val="28"/>
        </w:rPr>
        <w:t>сумі</w:t>
      </w:r>
      <w:proofErr w:type="spellEnd"/>
      <w:r w:rsidRPr="00731BD8">
        <w:rPr>
          <w:sz w:val="28"/>
          <w:szCs w:val="28"/>
        </w:rPr>
        <w:t xml:space="preserve"> –</w:t>
      </w:r>
      <w:r w:rsidRPr="00731BD8">
        <w:rPr>
          <w:sz w:val="28"/>
          <w:szCs w:val="28"/>
          <w:lang w:val="uk-UA"/>
        </w:rPr>
        <w:t xml:space="preserve"> 220 000грн</w:t>
      </w:r>
      <w:proofErr w:type="gramStart"/>
      <w:r w:rsidRPr="00731BD8">
        <w:rPr>
          <w:sz w:val="28"/>
          <w:szCs w:val="28"/>
          <w:lang w:val="uk-UA"/>
        </w:rPr>
        <w:t>..</w:t>
      </w:r>
      <w:proofErr w:type="gramEnd"/>
    </w:p>
    <w:p w:rsidR="001A0F23" w:rsidRDefault="001A0F23" w:rsidP="001A0F23">
      <w:pPr>
        <w:pStyle w:val="a4"/>
        <w:rPr>
          <w:sz w:val="28"/>
          <w:szCs w:val="28"/>
          <w:lang w:val="uk-UA"/>
        </w:rPr>
      </w:pPr>
      <w:r w:rsidRPr="00731BD8">
        <w:rPr>
          <w:sz w:val="28"/>
          <w:szCs w:val="28"/>
          <w:lang w:val="uk-UA"/>
        </w:rPr>
        <w:t xml:space="preserve">      </w:t>
      </w:r>
      <w:proofErr w:type="spellStart"/>
      <w:r w:rsidRPr="00731BD8">
        <w:rPr>
          <w:sz w:val="28"/>
          <w:szCs w:val="28"/>
        </w:rPr>
        <w:t>відповідно</w:t>
      </w:r>
      <w:proofErr w:type="spellEnd"/>
      <w:r w:rsidRPr="00731BD8">
        <w:rPr>
          <w:sz w:val="28"/>
          <w:szCs w:val="28"/>
        </w:rPr>
        <w:t xml:space="preserve"> </w:t>
      </w:r>
      <w:r w:rsidRPr="00731BD8">
        <w:rPr>
          <w:sz w:val="28"/>
          <w:szCs w:val="28"/>
          <w:lang w:val="uk-UA"/>
        </w:rPr>
        <w:t>внести зміни</w:t>
      </w:r>
      <w:r w:rsidRPr="00731BD8">
        <w:rPr>
          <w:sz w:val="28"/>
          <w:szCs w:val="28"/>
        </w:rPr>
        <w:t xml:space="preserve"> </w:t>
      </w:r>
      <w:proofErr w:type="spellStart"/>
      <w:r w:rsidRPr="00731BD8">
        <w:rPr>
          <w:sz w:val="28"/>
          <w:szCs w:val="28"/>
        </w:rPr>
        <w:t>фінансування</w:t>
      </w:r>
      <w:proofErr w:type="spellEnd"/>
      <w:r w:rsidRPr="00731BD8">
        <w:rPr>
          <w:sz w:val="28"/>
          <w:szCs w:val="28"/>
        </w:rPr>
        <w:t xml:space="preserve"> «</w:t>
      </w:r>
      <w:proofErr w:type="spellStart"/>
      <w:r w:rsidRPr="00731BD8">
        <w:rPr>
          <w:sz w:val="28"/>
          <w:szCs w:val="28"/>
        </w:rPr>
        <w:t>Комплексної</w:t>
      </w:r>
      <w:proofErr w:type="spellEnd"/>
      <w:r w:rsidRPr="00731BD8">
        <w:rPr>
          <w:sz w:val="28"/>
          <w:szCs w:val="28"/>
        </w:rPr>
        <w:t xml:space="preserve"> </w:t>
      </w:r>
      <w:proofErr w:type="spellStart"/>
      <w:r w:rsidRPr="00731BD8">
        <w:rPr>
          <w:sz w:val="28"/>
          <w:szCs w:val="28"/>
        </w:rPr>
        <w:t>програми</w:t>
      </w:r>
      <w:proofErr w:type="spellEnd"/>
      <w:r w:rsidRPr="00731BD8">
        <w:rPr>
          <w:sz w:val="28"/>
          <w:szCs w:val="28"/>
        </w:rPr>
        <w:t xml:space="preserve"> </w:t>
      </w:r>
      <w:proofErr w:type="spellStart"/>
      <w:r w:rsidRPr="00731BD8">
        <w:rPr>
          <w:sz w:val="28"/>
          <w:szCs w:val="28"/>
        </w:rPr>
        <w:t>розвитку</w:t>
      </w:r>
      <w:proofErr w:type="spellEnd"/>
      <w:r w:rsidRPr="00731BD8">
        <w:rPr>
          <w:sz w:val="28"/>
          <w:szCs w:val="28"/>
        </w:rPr>
        <w:t xml:space="preserve"> </w:t>
      </w:r>
      <w:proofErr w:type="spellStart"/>
      <w:r w:rsidRPr="00731BD8">
        <w:rPr>
          <w:sz w:val="28"/>
          <w:szCs w:val="28"/>
        </w:rPr>
        <w:t>освіти</w:t>
      </w:r>
      <w:proofErr w:type="spellEnd"/>
      <w:r w:rsidRPr="00731BD8">
        <w:rPr>
          <w:sz w:val="28"/>
          <w:szCs w:val="28"/>
        </w:rPr>
        <w:t xml:space="preserve"> </w:t>
      </w:r>
      <w:proofErr w:type="spellStart"/>
      <w:r w:rsidRPr="00731BD8">
        <w:rPr>
          <w:sz w:val="28"/>
          <w:szCs w:val="28"/>
        </w:rPr>
        <w:t>Брацлавської</w:t>
      </w:r>
      <w:proofErr w:type="spellEnd"/>
      <w:r w:rsidRPr="00731BD8">
        <w:rPr>
          <w:sz w:val="28"/>
          <w:szCs w:val="28"/>
        </w:rPr>
        <w:t xml:space="preserve"> </w:t>
      </w:r>
      <w:proofErr w:type="spellStart"/>
      <w:r w:rsidRPr="00731BD8">
        <w:rPr>
          <w:sz w:val="28"/>
          <w:szCs w:val="28"/>
        </w:rPr>
        <w:t>селищної</w:t>
      </w:r>
      <w:proofErr w:type="spellEnd"/>
      <w:r w:rsidRPr="00731BD8">
        <w:rPr>
          <w:sz w:val="28"/>
          <w:szCs w:val="28"/>
        </w:rPr>
        <w:t xml:space="preserve"> </w:t>
      </w:r>
      <w:proofErr w:type="gramStart"/>
      <w:r w:rsidRPr="00731BD8">
        <w:rPr>
          <w:sz w:val="28"/>
          <w:szCs w:val="28"/>
        </w:rPr>
        <w:t>ради</w:t>
      </w:r>
      <w:proofErr w:type="gramEnd"/>
      <w:r w:rsidRPr="00731BD8">
        <w:rPr>
          <w:sz w:val="28"/>
          <w:szCs w:val="28"/>
        </w:rPr>
        <w:t xml:space="preserve"> на 2022-2024 роки</w:t>
      </w:r>
      <w:r w:rsidRPr="00731BD8">
        <w:rPr>
          <w:sz w:val="28"/>
          <w:szCs w:val="28"/>
          <w:lang w:val="uk-UA"/>
        </w:rPr>
        <w:t>.»</w:t>
      </w:r>
      <w:r w:rsidR="00462896" w:rsidRPr="00731BD8">
        <w:rPr>
          <w:sz w:val="28"/>
          <w:szCs w:val="28"/>
          <w:lang w:val="uk-UA"/>
        </w:rPr>
        <w:t>.</w:t>
      </w:r>
    </w:p>
    <w:p w:rsidR="00FE35BF" w:rsidRPr="00683039" w:rsidRDefault="00FE35BF" w:rsidP="00757DC7">
      <w:pPr>
        <w:pStyle w:val="a3"/>
        <w:tabs>
          <w:tab w:val="left" w:pos="142"/>
          <w:tab w:val="left" w:pos="284"/>
          <w:tab w:val="left" w:pos="709"/>
        </w:tabs>
        <w:ind w:left="0"/>
        <w:jc w:val="both"/>
        <w:rPr>
          <w:b/>
          <w:sz w:val="24"/>
          <w:szCs w:val="24"/>
        </w:rPr>
      </w:pPr>
    </w:p>
    <w:p w:rsidR="00030058" w:rsidRPr="00864C41" w:rsidRDefault="00030058" w:rsidP="00030058">
      <w:pPr>
        <w:pStyle w:val="a4"/>
        <w:rPr>
          <w:sz w:val="28"/>
          <w:szCs w:val="28"/>
          <w:lang w:val="uk-UA"/>
        </w:rPr>
      </w:pPr>
      <w:r w:rsidRPr="00166D01">
        <w:rPr>
          <w:sz w:val="28"/>
          <w:szCs w:val="28"/>
          <w:lang w:val="uk-UA"/>
        </w:rPr>
        <w:t xml:space="preserve">  </w:t>
      </w:r>
      <w:r w:rsidRPr="00864C41">
        <w:rPr>
          <w:sz w:val="28"/>
          <w:szCs w:val="28"/>
          <w:lang w:val="uk-UA"/>
        </w:rPr>
        <w:t xml:space="preserve">- збільшити профіцит загального фонду на суму </w:t>
      </w:r>
      <w:r w:rsidR="006A223C" w:rsidRPr="00864C41">
        <w:rPr>
          <w:sz w:val="28"/>
          <w:szCs w:val="28"/>
          <w:lang w:val="uk-UA"/>
        </w:rPr>
        <w:t>–</w:t>
      </w:r>
      <w:r w:rsidR="00010A55">
        <w:rPr>
          <w:sz w:val="28"/>
          <w:szCs w:val="28"/>
          <w:lang w:val="uk-UA"/>
        </w:rPr>
        <w:t xml:space="preserve"> 376 442</w:t>
      </w:r>
      <w:r w:rsidRPr="00864C41">
        <w:rPr>
          <w:sz w:val="28"/>
          <w:szCs w:val="28"/>
          <w:lang w:val="uk-UA"/>
        </w:rPr>
        <w:t>грн.;</w:t>
      </w:r>
    </w:p>
    <w:p w:rsidR="00030058" w:rsidRPr="00643ADF" w:rsidRDefault="00030058" w:rsidP="00030058">
      <w:pPr>
        <w:pStyle w:val="a4"/>
        <w:rPr>
          <w:sz w:val="28"/>
          <w:szCs w:val="28"/>
          <w:lang w:val="uk-UA"/>
        </w:rPr>
      </w:pPr>
      <w:r w:rsidRPr="00864C41">
        <w:rPr>
          <w:sz w:val="28"/>
          <w:szCs w:val="28"/>
          <w:lang w:val="uk-UA"/>
        </w:rPr>
        <w:t xml:space="preserve">  - збільшити дефіцит спеціального фонду на суму </w:t>
      </w:r>
      <w:r w:rsidR="00CF236E" w:rsidRPr="00864C41">
        <w:rPr>
          <w:sz w:val="28"/>
          <w:szCs w:val="28"/>
          <w:lang w:val="uk-UA"/>
        </w:rPr>
        <w:t xml:space="preserve"> </w:t>
      </w:r>
      <w:r w:rsidR="006A223C" w:rsidRPr="00864C41">
        <w:rPr>
          <w:sz w:val="28"/>
          <w:szCs w:val="28"/>
          <w:lang w:val="uk-UA"/>
        </w:rPr>
        <w:t xml:space="preserve">– </w:t>
      </w:r>
      <w:r w:rsidR="00010A55">
        <w:rPr>
          <w:sz w:val="28"/>
          <w:szCs w:val="28"/>
          <w:lang w:val="uk-UA"/>
        </w:rPr>
        <w:t>376</w:t>
      </w:r>
      <w:r w:rsidR="006E78EA">
        <w:rPr>
          <w:sz w:val="28"/>
          <w:szCs w:val="28"/>
          <w:lang w:val="uk-UA"/>
        </w:rPr>
        <w:t xml:space="preserve"> 442</w:t>
      </w:r>
      <w:r w:rsidR="006A223C" w:rsidRPr="00864C41">
        <w:rPr>
          <w:sz w:val="28"/>
          <w:szCs w:val="28"/>
          <w:lang w:val="uk-UA"/>
        </w:rPr>
        <w:t>грн..</w:t>
      </w:r>
    </w:p>
    <w:p w:rsidR="00291528" w:rsidRPr="00166D01" w:rsidRDefault="00030058" w:rsidP="00030058">
      <w:pPr>
        <w:pStyle w:val="a4"/>
        <w:rPr>
          <w:sz w:val="28"/>
          <w:szCs w:val="28"/>
          <w:lang w:val="uk-UA"/>
        </w:rPr>
      </w:pPr>
      <w:r w:rsidRPr="00166D01">
        <w:rPr>
          <w:sz w:val="28"/>
          <w:szCs w:val="28"/>
        </w:rPr>
        <w:t xml:space="preserve">     </w:t>
      </w:r>
    </w:p>
    <w:p w:rsidR="00030058" w:rsidRPr="00166D01" w:rsidRDefault="00291528" w:rsidP="00D2414C">
      <w:pPr>
        <w:pStyle w:val="a4"/>
        <w:rPr>
          <w:bCs/>
          <w:sz w:val="28"/>
          <w:szCs w:val="28"/>
          <w:bdr w:val="none" w:sz="0" w:space="0" w:color="auto" w:frame="1"/>
          <w:lang w:val="uk-UA"/>
        </w:rPr>
      </w:pPr>
      <w:r w:rsidRPr="00166D01">
        <w:rPr>
          <w:sz w:val="28"/>
          <w:szCs w:val="28"/>
          <w:lang w:val="uk-UA"/>
        </w:rPr>
        <w:t xml:space="preserve">   </w:t>
      </w:r>
      <w:r w:rsidR="00462896">
        <w:rPr>
          <w:sz w:val="28"/>
          <w:szCs w:val="28"/>
          <w:lang w:val="uk-UA"/>
        </w:rPr>
        <w:t xml:space="preserve">    </w:t>
      </w:r>
      <w:r w:rsidRPr="00166D01">
        <w:rPr>
          <w:sz w:val="28"/>
          <w:szCs w:val="28"/>
          <w:lang w:val="uk-UA"/>
        </w:rPr>
        <w:t xml:space="preserve"> </w:t>
      </w:r>
      <w:r w:rsidR="00030058" w:rsidRPr="00EA0787">
        <w:rPr>
          <w:sz w:val="28"/>
          <w:szCs w:val="28"/>
          <w:lang w:val="uk-UA"/>
        </w:rPr>
        <w:t xml:space="preserve"> </w:t>
      </w:r>
      <w:r w:rsidR="00ED44FC">
        <w:rPr>
          <w:b/>
          <w:sz w:val="28"/>
          <w:szCs w:val="28"/>
          <w:lang w:val="uk-UA"/>
        </w:rPr>
        <w:t>5</w:t>
      </w:r>
      <w:r w:rsidR="00030058" w:rsidRPr="00EA0787">
        <w:rPr>
          <w:b/>
          <w:bCs/>
          <w:sz w:val="28"/>
          <w:szCs w:val="28"/>
          <w:lang w:val="uk-UA"/>
        </w:rPr>
        <w:t>.</w:t>
      </w:r>
      <w:r w:rsidR="00030058" w:rsidRPr="00EA0787">
        <w:rPr>
          <w:bCs/>
          <w:sz w:val="28"/>
          <w:szCs w:val="28"/>
          <w:lang w:val="uk-UA"/>
        </w:rPr>
        <w:t xml:space="preserve">   Відповідно до пункту 1-</w:t>
      </w:r>
      <w:r w:rsidR="00322023">
        <w:rPr>
          <w:bCs/>
          <w:sz w:val="28"/>
          <w:szCs w:val="28"/>
          <w:lang w:val="uk-UA"/>
        </w:rPr>
        <w:t>3</w:t>
      </w:r>
      <w:r w:rsidR="00030058" w:rsidRPr="00EA0787">
        <w:rPr>
          <w:bCs/>
          <w:sz w:val="28"/>
          <w:szCs w:val="28"/>
          <w:lang w:val="uk-UA"/>
        </w:rPr>
        <w:t xml:space="preserve"> даного рішення, внести зміни до </w:t>
      </w:r>
      <w:r w:rsidR="00EF7BBD" w:rsidRPr="00EA0787">
        <w:rPr>
          <w:bCs/>
          <w:sz w:val="28"/>
          <w:szCs w:val="28"/>
          <w:lang w:val="uk-UA"/>
        </w:rPr>
        <w:t>додатків</w:t>
      </w:r>
      <w:r w:rsidR="00030058" w:rsidRPr="00EA0787">
        <w:rPr>
          <w:bCs/>
          <w:sz w:val="28"/>
          <w:szCs w:val="28"/>
          <w:lang w:val="uk-UA"/>
        </w:rPr>
        <w:t xml:space="preserve"> </w:t>
      </w:r>
      <w:r w:rsidR="00AB13B6" w:rsidRPr="00864C41">
        <w:rPr>
          <w:bCs/>
          <w:sz w:val="28"/>
          <w:szCs w:val="28"/>
          <w:lang w:val="uk-UA"/>
        </w:rPr>
        <w:t xml:space="preserve">№1, </w:t>
      </w:r>
      <w:r w:rsidR="00030058" w:rsidRPr="00864C41">
        <w:rPr>
          <w:bCs/>
          <w:sz w:val="28"/>
          <w:szCs w:val="28"/>
          <w:lang w:val="uk-UA"/>
        </w:rPr>
        <w:t>№ 2, № 3, № 7</w:t>
      </w:r>
      <w:r w:rsidR="00030058" w:rsidRPr="00EA0787">
        <w:rPr>
          <w:bCs/>
          <w:sz w:val="28"/>
          <w:szCs w:val="28"/>
          <w:lang w:val="uk-UA"/>
        </w:rPr>
        <w:t xml:space="preserve">  рішення «</w:t>
      </w:r>
      <w:r w:rsidR="00030058" w:rsidRPr="00EA0787">
        <w:rPr>
          <w:bCs/>
          <w:sz w:val="28"/>
          <w:szCs w:val="28"/>
          <w:bdr w:val="none" w:sz="0" w:space="0" w:color="auto" w:frame="1"/>
          <w:lang w:val="uk-UA"/>
        </w:rPr>
        <w:t>Про</w:t>
      </w:r>
      <w:r w:rsidR="00030058" w:rsidRPr="00166D01">
        <w:rPr>
          <w:bCs/>
          <w:sz w:val="28"/>
          <w:szCs w:val="28"/>
          <w:bdr w:val="none" w:sz="0" w:space="0" w:color="auto" w:frame="1"/>
        </w:rPr>
        <w:t> </w:t>
      </w:r>
      <w:r w:rsidR="00030058" w:rsidRPr="00EA0787">
        <w:rPr>
          <w:bCs/>
          <w:sz w:val="28"/>
          <w:szCs w:val="28"/>
          <w:bdr w:val="none" w:sz="0" w:space="0" w:color="auto" w:frame="1"/>
          <w:lang w:val="uk-UA"/>
        </w:rPr>
        <w:t xml:space="preserve"> бюджет </w:t>
      </w:r>
      <w:r w:rsidR="00030058" w:rsidRPr="00166D01">
        <w:rPr>
          <w:bCs/>
          <w:sz w:val="28"/>
          <w:szCs w:val="28"/>
          <w:bdr w:val="none" w:sz="0" w:space="0" w:color="auto" w:frame="1"/>
        </w:rPr>
        <w:t> </w:t>
      </w:r>
      <w:r w:rsidR="00ED44FC">
        <w:rPr>
          <w:bCs/>
          <w:sz w:val="28"/>
          <w:szCs w:val="28"/>
          <w:bdr w:val="none" w:sz="0" w:space="0" w:color="auto" w:frame="1"/>
          <w:lang w:val="uk-UA"/>
        </w:rPr>
        <w:t xml:space="preserve">Брацлавської </w:t>
      </w:r>
      <w:r w:rsidR="00030058" w:rsidRPr="00EA0787">
        <w:rPr>
          <w:bCs/>
          <w:sz w:val="28"/>
          <w:szCs w:val="28"/>
          <w:bdr w:val="none" w:sz="0" w:space="0" w:color="auto" w:frame="1"/>
          <w:lang w:val="uk-UA"/>
        </w:rPr>
        <w:t xml:space="preserve">селищної територіальної </w:t>
      </w:r>
      <w:r w:rsidR="00030058" w:rsidRPr="00166D01">
        <w:rPr>
          <w:bCs/>
          <w:sz w:val="28"/>
          <w:szCs w:val="28"/>
          <w:bdr w:val="none" w:sz="0" w:space="0" w:color="auto" w:frame="1"/>
        </w:rPr>
        <w:t> </w:t>
      </w:r>
      <w:r w:rsidR="00030058" w:rsidRPr="00EA0787">
        <w:rPr>
          <w:bCs/>
          <w:sz w:val="28"/>
          <w:szCs w:val="28"/>
          <w:bdr w:val="none" w:sz="0" w:space="0" w:color="auto" w:frame="1"/>
          <w:lang w:val="uk-UA"/>
        </w:rPr>
        <w:t>громади</w:t>
      </w:r>
      <w:r w:rsidR="00030058" w:rsidRPr="00166D01">
        <w:rPr>
          <w:bCs/>
          <w:sz w:val="28"/>
          <w:szCs w:val="28"/>
          <w:bdr w:val="none" w:sz="0" w:space="0" w:color="auto" w:frame="1"/>
        </w:rPr>
        <w:t> </w:t>
      </w:r>
      <w:r w:rsidR="00030058" w:rsidRPr="00EA0787">
        <w:rPr>
          <w:bCs/>
          <w:sz w:val="28"/>
          <w:szCs w:val="28"/>
          <w:bdr w:val="none" w:sz="0" w:space="0" w:color="auto" w:frame="1"/>
          <w:lang w:val="uk-UA"/>
        </w:rPr>
        <w:t xml:space="preserve"> на 2023 рік».</w:t>
      </w:r>
    </w:p>
    <w:p w:rsidR="00030058" w:rsidRPr="00166D01" w:rsidRDefault="00EA0787" w:rsidP="00030058">
      <w:pPr>
        <w:pStyle w:val="a4"/>
        <w:rPr>
          <w:bCs/>
          <w:sz w:val="28"/>
          <w:szCs w:val="28"/>
          <w:lang w:val="uk-UA"/>
        </w:rPr>
      </w:pPr>
      <w:r>
        <w:rPr>
          <w:b/>
          <w:sz w:val="28"/>
          <w:szCs w:val="28"/>
          <w:lang w:val="uk-UA"/>
        </w:rPr>
        <w:t xml:space="preserve"> </w:t>
      </w:r>
      <w:r w:rsidR="00462896">
        <w:rPr>
          <w:b/>
          <w:sz w:val="28"/>
          <w:szCs w:val="28"/>
          <w:lang w:val="uk-UA"/>
        </w:rPr>
        <w:t xml:space="preserve">        </w:t>
      </w:r>
      <w:r w:rsidR="00ED44FC">
        <w:rPr>
          <w:b/>
          <w:sz w:val="28"/>
          <w:szCs w:val="28"/>
          <w:lang w:val="uk-UA"/>
        </w:rPr>
        <w:t>6</w:t>
      </w:r>
      <w:r w:rsidR="00030058" w:rsidRPr="00166D01">
        <w:rPr>
          <w:b/>
          <w:sz w:val="28"/>
          <w:szCs w:val="28"/>
          <w:lang w:val="uk-UA"/>
        </w:rPr>
        <w:t>.</w:t>
      </w:r>
      <w:r w:rsidR="00030058" w:rsidRPr="00166D01">
        <w:rPr>
          <w:sz w:val="28"/>
          <w:szCs w:val="28"/>
          <w:lang w:val="uk-UA"/>
        </w:rPr>
        <w:t xml:space="preserve">   </w:t>
      </w:r>
      <w:r w:rsidR="00030058" w:rsidRPr="00166D01">
        <w:rPr>
          <w:bCs/>
          <w:sz w:val="28"/>
          <w:szCs w:val="28"/>
          <w:lang w:val="uk-UA"/>
        </w:rPr>
        <w:t xml:space="preserve">Начальнику фінансового відділу Брацлавської селищної ради (Бондарчук О.О.) внести  зміни до бюджетного розпису селищної ради </w:t>
      </w:r>
      <w:r w:rsidR="00322023">
        <w:rPr>
          <w:bCs/>
          <w:sz w:val="28"/>
          <w:szCs w:val="28"/>
          <w:lang w:val="uk-UA"/>
        </w:rPr>
        <w:t>згідно з пунктом 1-3</w:t>
      </w:r>
      <w:r w:rsidR="00030058" w:rsidRPr="00166D01">
        <w:rPr>
          <w:bCs/>
          <w:sz w:val="28"/>
          <w:szCs w:val="28"/>
          <w:lang w:val="uk-UA"/>
        </w:rPr>
        <w:t xml:space="preserve"> даного рішення.</w:t>
      </w:r>
    </w:p>
    <w:p w:rsidR="00030058" w:rsidRPr="00166D01" w:rsidRDefault="00462896" w:rsidP="00030058">
      <w:pPr>
        <w:pStyle w:val="a4"/>
        <w:rPr>
          <w:sz w:val="28"/>
          <w:szCs w:val="28"/>
          <w:lang w:val="uk-UA"/>
        </w:rPr>
      </w:pPr>
      <w:r>
        <w:rPr>
          <w:b/>
          <w:sz w:val="28"/>
          <w:szCs w:val="28"/>
          <w:lang w:val="uk-UA"/>
        </w:rPr>
        <w:t xml:space="preserve">        </w:t>
      </w:r>
      <w:r w:rsidR="00EA0787">
        <w:rPr>
          <w:b/>
          <w:sz w:val="28"/>
          <w:szCs w:val="28"/>
          <w:lang w:val="uk-UA"/>
        </w:rPr>
        <w:t xml:space="preserve"> </w:t>
      </w:r>
      <w:r w:rsidR="00ED44FC">
        <w:rPr>
          <w:b/>
          <w:sz w:val="28"/>
          <w:szCs w:val="28"/>
          <w:lang w:val="uk-UA"/>
        </w:rPr>
        <w:t>7</w:t>
      </w:r>
      <w:r w:rsidR="00EA0787" w:rsidRPr="00B006C9">
        <w:rPr>
          <w:b/>
          <w:sz w:val="28"/>
          <w:szCs w:val="28"/>
          <w:lang w:val="uk-UA"/>
        </w:rPr>
        <w:t xml:space="preserve">.  </w:t>
      </w:r>
      <w:r w:rsidR="00ED44FC" w:rsidRPr="00B006C9">
        <w:rPr>
          <w:sz w:val="28"/>
          <w:szCs w:val="28"/>
          <w:lang w:val="uk-UA"/>
        </w:rPr>
        <w:t>Додатки</w:t>
      </w:r>
      <w:r w:rsidR="00ED44FC">
        <w:rPr>
          <w:sz w:val="28"/>
          <w:szCs w:val="28"/>
          <w:lang w:val="uk-UA"/>
        </w:rPr>
        <w:t xml:space="preserve"> </w:t>
      </w:r>
      <w:r w:rsidR="00FB0EEC" w:rsidRPr="00864C41">
        <w:rPr>
          <w:sz w:val="28"/>
          <w:szCs w:val="28"/>
          <w:lang w:val="uk-UA"/>
        </w:rPr>
        <w:t>№1,</w:t>
      </w:r>
      <w:r w:rsidR="00030058" w:rsidRPr="00864C41">
        <w:rPr>
          <w:sz w:val="28"/>
          <w:szCs w:val="28"/>
          <w:lang w:val="uk-UA"/>
        </w:rPr>
        <w:t xml:space="preserve"> </w:t>
      </w:r>
      <w:r w:rsidR="00EF7BBD" w:rsidRPr="00864C41">
        <w:rPr>
          <w:bCs/>
          <w:sz w:val="28"/>
          <w:szCs w:val="28"/>
          <w:lang w:val="uk-UA"/>
        </w:rPr>
        <w:t>№ 2, № 3,</w:t>
      </w:r>
      <w:r w:rsidR="00203F12" w:rsidRPr="00864C41">
        <w:rPr>
          <w:bCs/>
          <w:sz w:val="28"/>
          <w:szCs w:val="28"/>
          <w:lang w:val="uk-UA"/>
        </w:rPr>
        <w:t xml:space="preserve"> </w:t>
      </w:r>
      <w:r w:rsidR="00EF7BBD" w:rsidRPr="00864C41">
        <w:rPr>
          <w:bCs/>
          <w:sz w:val="28"/>
          <w:szCs w:val="28"/>
          <w:lang w:val="uk-UA"/>
        </w:rPr>
        <w:t xml:space="preserve">№ 7  </w:t>
      </w:r>
      <w:r w:rsidR="00030058" w:rsidRPr="00864C41">
        <w:rPr>
          <w:sz w:val="28"/>
          <w:szCs w:val="28"/>
          <w:lang w:val="uk-UA"/>
        </w:rPr>
        <w:t>є невід’ємною частиною до даного рішення.</w:t>
      </w:r>
    </w:p>
    <w:p w:rsidR="00030058" w:rsidRPr="00166D01" w:rsidRDefault="00462896" w:rsidP="00030058">
      <w:pPr>
        <w:pStyle w:val="a4"/>
        <w:rPr>
          <w:sz w:val="28"/>
          <w:szCs w:val="28"/>
        </w:rPr>
      </w:pPr>
      <w:r>
        <w:rPr>
          <w:b/>
          <w:sz w:val="28"/>
          <w:szCs w:val="28"/>
          <w:lang w:val="uk-UA"/>
        </w:rPr>
        <w:t xml:space="preserve">         </w:t>
      </w:r>
      <w:r w:rsidR="00ED44FC">
        <w:rPr>
          <w:b/>
          <w:sz w:val="28"/>
          <w:szCs w:val="28"/>
          <w:lang w:val="uk-UA"/>
        </w:rPr>
        <w:t>8</w:t>
      </w:r>
      <w:r w:rsidR="00030058" w:rsidRPr="00166D01">
        <w:rPr>
          <w:b/>
          <w:sz w:val="28"/>
          <w:szCs w:val="28"/>
        </w:rPr>
        <w:t xml:space="preserve">.   </w:t>
      </w:r>
      <w:r w:rsidR="00030058" w:rsidRPr="00166D01">
        <w:rPr>
          <w:sz w:val="28"/>
          <w:szCs w:val="28"/>
        </w:rPr>
        <w:t xml:space="preserve">Контроль за </w:t>
      </w:r>
      <w:proofErr w:type="spellStart"/>
      <w:r w:rsidR="00030058" w:rsidRPr="00166D01">
        <w:rPr>
          <w:sz w:val="28"/>
          <w:szCs w:val="28"/>
        </w:rPr>
        <w:t>виконанням</w:t>
      </w:r>
      <w:proofErr w:type="spellEnd"/>
      <w:r w:rsidR="00030058" w:rsidRPr="00166D01">
        <w:rPr>
          <w:sz w:val="28"/>
          <w:szCs w:val="28"/>
        </w:rPr>
        <w:t xml:space="preserve"> </w:t>
      </w:r>
      <w:proofErr w:type="spellStart"/>
      <w:proofErr w:type="gramStart"/>
      <w:r w:rsidR="00030058" w:rsidRPr="00166D01">
        <w:rPr>
          <w:sz w:val="28"/>
          <w:szCs w:val="28"/>
        </w:rPr>
        <w:t>р</w:t>
      </w:r>
      <w:proofErr w:type="gramEnd"/>
      <w:r w:rsidR="00030058" w:rsidRPr="00166D01">
        <w:rPr>
          <w:sz w:val="28"/>
          <w:szCs w:val="28"/>
        </w:rPr>
        <w:t>ішення</w:t>
      </w:r>
      <w:proofErr w:type="spellEnd"/>
      <w:r w:rsidR="00030058" w:rsidRPr="00166D01">
        <w:rPr>
          <w:sz w:val="28"/>
          <w:szCs w:val="28"/>
        </w:rPr>
        <w:t xml:space="preserve"> </w:t>
      </w:r>
      <w:proofErr w:type="spellStart"/>
      <w:r w:rsidR="00030058" w:rsidRPr="00166D01">
        <w:rPr>
          <w:sz w:val="28"/>
          <w:szCs w:val="28"/>
        </w:rPr>
        <w:t>покласти</w:t>
      </w:r>
      <w:proofErr w:type="spellEnd"/>
      <w:r w:rsidR="00030058" w:rsidRPr="00166D01">
        <w:rPr>
          <w:sz w:val="28"/>
          <w:szCs w:val="28"/>
        </w:rPr>
        <w:t xml:space="preserve"> на </w:t>
      </w:r>
      <w:proofErr w:type="spellStart"/>
      <w:r w:rsidR="00030058" w:rsidRPr="00166D01">
        <w:rPr>
          <w:sz w:val="28"/>
          <w:szCs w:val="28"/>
        </w:rPr>
        <w:t>постійну</w:t>
      </w:r>
      <w:proofErr w:type="spellEnd"/>
      <w:r w:rsidR="00030058" w:rsidRPr="00166D01">
        <w:rPr>
          <w:sz w:val="28"/>
          <w:szCs w:val="28"/>
        </w:rPr>
        <w:t xml:space="preserve"> </w:t>
      </w:r>
      <w:proofErr w:type="spellStart"/>
      <w:r w:rsidR="00030058" w:rsidRPr="00166D01">
        <w:rPr>
          <w:sz w:val="28"/>
          <w:szCs w:val="28"/>
        </w:rPr>
        <w:t>депутатську</w:t>
      </w:r>
      <w:proofErr w:type="spellEnd"/>
      <w:r w:rsidR="00030058" w:rsidRPr="00166D01">
        <w:rPr>
          <w:sz w:val="28"/>
          <w:szCs w:val="28"/>
        </w:rPr>
        <w:t xml:space="preserve">  </w:t>
      </w:r>
      <w:proofErr w:type="spellStart"/>
      <w:r w:rsidR="00030058" w:rsidRPr="00166D01">
        <w:rPr>
          <w:sz w:val="28"/>
          <w:szCs w:val="28"/>
        </w:rPr>
        <w:t>комісію</w:t>
      </w:r>
      <w:proofErr w:type="spellEnd"/>
      <w:r w:rsidR="00030058" w:rsidRPr="00166D01">
        <w:rPr>
          <w:sz w:val="28"/>
          <w:szCs w:val="28"/>
        </w:rPr>
        <w:t xml:space="preserve"> з </w:t>
      </w:r>
      <w:proofErr w:type="spellStart"/>
      <w:r w:rsidR="00030058" w:rsidRPr="00166D01">
        <w:rPr>
          <w:sz w:val="28"/>
          <w:szCs w:val="28"/>
        </w:rPr>
        <w:t>питань</w:t>
      </w:r>
      <w:proofErr w:type="spellEnd"/>
      <w:r w:rsidR="00030058" w:rsidRPr="00166D01">
        <w:rPr>
          <w:sz w:val="28"/>
          <w:szCs w:val="28"/>
        </w:rPr>
        <w:t xml:space="preserve"> </w:t>
      </w:r>
      <w:proofErr w:type="spellStart"/>
      <w:r w:rsidR="00030058" w:rsidRPr="00166D01">
        <w:rPr>
          <w:sz w:val="28"/>
          <w:szCs w:val="28"/>
        </w:rPr>
        <w:t>фінансів</w:t>
      </w:r>
      <w:proofErr w:type="spellEnd"/>
      <w:r w:rsidR="00030058" w:rsidRPr="00166D01">
        <w:rPr>
          <w:sz w:val="28"/>
          <w:szCs w:val="28"/>
        </w:rPr>
        <w:t xml:space="preserve">, бюджету, </w:t>
      </w:r>
      <w:proofErr w:type="spellStart"/>
      <w:r w:rsidR="00030058" w:rsidRPr="00166D01">
        <w:rPr>
          <w:sz w:val="28"/>
          <w:szCs w:val="28"/>
        </w:rPr>
        <w:t>інвестицій</w:t>
      </w:r>
      <w:proofErr w:type="spellEnd"/>
      <w:r w:rsidR="00030058" w:rsidRPr="00166D01">
        <w:rPr>
          <w:sz w:val="28"/>
          <w:szCs w:val="28"/>
        </w:rPr>
        <w:t xml:space="preserve">, </w:t>
      </w:r>
      <w:proofErr w:type="spellStart"/>
      <w:r w:rsidR="00030058" w:rsidRPr="00166D01">
        <w:rPr>
          <w:sz w:val="28"/>
          <w:szCs w:val="28"/>
        </w:rPr>
        <w:t>соціально-економічного</w:t>
      </w:r>
      <w:proofErr w:type="spellEnd"/>
      <w:r w:rsidR="00030058" w:rsidRPr="00166D01">
        <w:rPr>
          <w:sz w:val="28"/>
          <w:szCs w:val="28"/>
        </w:rPr>
        <w:t xml:space="preserve"> </w:t>
      </w:r>
      <w:proofErr w:type="spellStart"/>
      <w:r w:rsidR="00030058" w:rsidRPr="00166D01">
        <w:rPr>
          <w:sz w:val="28"/>
          <w:szCs w:val="28"/>
        </w:rPr>
        <w:t>розвитку</w:t>
      </w:r>
      <w:proofErr w:type="spellEnd"/>
      <w:r w:rsidR="00030058" w:rsidRPr="00166D01">
        <w:rPr>
          <w:sz w:val="28"/>
          <w:szCs w:val="28"/>
        </w:rPr>
        <w:t xml:space="preserve">, </w:t>
      </w:r>
      <w:proofErr w:type="spellStart"/>
      <w:r w:rsidR="00030058" w:rsidRPr="00166D01">
        <w:rPr>
          <w:sz w:val="28"/>
          <w:szCs w:val="28"/>
        </w:rPr>
        <w:t>освіти</w:t>
      </w:r>
      <w:proofErr w:type="spellEnd"/>
      <w:r w:rsidR="00030058" w:rsidRPr="00166D01">
        <w:rPr>
          <w:sz w:val="28"/>
          <w:szCs w:val="28"/>
        </w:rPr>
        <w:t xml:space="preserve">, </w:t>
      </w:r>
      <w:proofErr w:type="spellStart"/>
      <w:r w:rsidR="00030058" w:rsidRPr="00166D01">
        <w:rPr>
          <w:sz w:val="28"/>
          <w:szCs w:val="28"/>
        </w:rPr>
        <w:t>охорони</w:t>
      </w:r>
      <w:proofErr w:type="spellEnd"/>
      <w:r w:rsidR="00030058" w:rsidRPr="00166D01">
        <w:rPr>
          <w:sz w:val="28"/>
          <w:szCs w:val="28"/>
        </w:rPr>
        <w:t xml:space="preserve"> </w:t>
      </w:r>
      <w:proofErr w:type="spellStart"/>
      <w:r w:rsidR="00030058" w:rsidRPr="00166D01">
        <w:rPr>
          <w:sz w:val="28"/>
          <w:szCs w:val="28"/>
        </w:rPr>
        <w:t>здоров'я</w:t>
      </w:r>
      <w:proofErr w:type="spellEnd"/>
      <w:r w:rsidR="00030058" w:rsidRPr="00166D01">
        <w:rPr>
          <w:sz w:val="28"/>
          <w:szCs w:val="28"/>
        </w:rPr>
        <w:t xml:space="preserve">, </w:t>
      </w:r>
      <w:proofErr w:type="spellStart"/>
      <w:r w:rsidR="00030058" w:rsidRPr="00166D01">
        <w:rPr>
          <w:sz w:val="28"/>
          <w:szCs w:val="28"/>
        </w:rPr>
        <w:t>культури</w:t>
      </w:r>
      <w:proofErr w:type="spellEnd"/>
      <w:r w:rsidR="00030058" w:rsidRPr="00166D01">
        <w:rPr>
          <w:sz w:val="28"/>
          <w:szCs w:val="28"/>
        </w:rPr>
        <w:t xml:space="preserve"> (</w:t>
      </w:r>
      <w:proofErr w:type="spellStart"/>
      <w:r w:rsidR="00030058" w:rsidRPr="00166D01">
        <w:rPr>
          <w:sz w:val="28"/>
          <w:szCs w:val="28"/>
        </w:rPr>
        <w:t>Долованюк</w:t>
      </w:r>
      <w:proofErr w:type="spellEnd"/>
      <w:r w:rsidR="00030058" w:rsidRPr="00166D01">
        <w:rPr>
          <w:sz w:val="28"/>
          <w:szCs w:val="28"/>
        </w:rPr>
        <w:t xml:space="preserve"> О. А.)</w:t>
      </w:r>
    </w:p>
    <w:p w:rsidR="00ED5B10" w:rsidRPr="00683039" w:rsidRDefault="00030058" w:rsidP="00030058">
      <w:pPr>
        <w:pStyle w:val="a4"/>
        <w:rPr>
          <w:sz w:val="28"/>
          <w:szCs w:val="28"/>
          <w:lang w:val="uk-UA"/>
        </w:rPr>
      </w:pPr>
      <w:r w:rsidRPr="001615BD">
        <w:rPr>
          <w:sz w:val="26"/>
          <w:szCs w:val="26"/>
        </w:rPr>
        <w:t xml:space="preserve">  </w:t>
      </w:r>
    </w:p>
    <w:p w:rsidR="001615BD" w:rsidRDefault="001615BD" w:rsidP="00030058">
      <w:pPr>
        <w:pStyle w:val="a4"/>
        <w:rPr>
          <w:sz w:val="12"/>
          <w:szCs w:val="12"/>
          <w:lang w:val="uk-UA"/>
        </w:rPr>
      </w:pPr>
    </w:p>
    <w:p w:rsidR="00030058" w:rsidRPr="00291528" w:rsidRDefault="00030058" w:rsidP="00E935A9">
      <w:pPr>
        <w:pStyle w:val="a4"/>
        <w:tabs>
          <w:tab w:val="left" w:pos="284"/>
        </w:tabs>
        <w:rPr>
          <w:b/>
          <w:sz w:val="28"/>
          <w:szCs w:val="28"/>
        </w:rPr>
      </w:pPr>
      <w:r w:rsidRPr="00166D01">
        <w:rPr>
          <w:b/>
          <w:sz w:val="28"/>
          <w:szCs w:val="28"/>
        </w:rPr>
        <w:t xml:space="preserve">   </w:t>
      </w:r>
      <w:proofErr w:type="spellStart"/>
      <w:r w:rsidRPr="00166D01">
        <w:rPr>
          <w:b/>
          <w:sz w:val="28"/>
          <w:szCs w:val="28"/>
        </w:rPr>
        <w:t>Селищний</w:t>
      </w:r>
      <w:proofErr w:type="spellEnd"/>
      <w:r w:rsidRPr="00166D01">
        <w:rPr>
          <w:b/>
          <w:sz w:val="28"/>
          <w:szCs w:val="28"/>
        </w:rPr>
        <w:t xml:space="preserve"> голова                    </w:t>
      </w:r>
      <w:r w:rsidR="002B0132" w:rsidRPr="00166D01">
        <w:rPr>
          <w:b/>
          <w:sz w:val="28"/>
          <w:szCs w:val="28"/>
        </w:rPr>
        <w:t xml:space="preserve">             </w:t>
      </w:r>
      <w:r w:rsidR="00A57477" w:rsidRPr="00166D01">
        <w:rPr>
          <w:b/>
          <w:sz w:val="28"/>
          <w:szCs w:val="28"/>
        </w:rPr>
        <w:t xml:space="preserve">   </w:t>
      </w:r>
      <w:r w:rsidR="00291528" w:rsidRPr="00166D01">
        <w:rPr>
          <w:b/>
          <w:sz w:val="28"/>
          <w:szCs w:val="28"/>
        </w:rPr>
        <w:t xml:space="preserve">  </w:t>
      </w:r>
      <w:r w:rsidRPr="00166D01">
        <w:rPr>
          <w:b/>
          <w:sz w:val="28"/>
          <w:szCs w:val="28"/>
        </w:rPr>
        <w:t xml:space="preserve">    </w:t>
      </w:r>
      <w:proofErr w:type="spellStart"/>
      <w:r w:rsidRPr="00166D01">
        <w:rPr>
          <w:b/>
          <w:sz w:val="28"/>
          <w:szCs w:val="28"/>
        </w:rPr>
        <w:t>Микола</w:t>
      </w:r>
      <w:proofErr w:type="spellEnd"/>
      <w:r w:rsidRPr="00166D01">
        <w:rPr>
          <w:b/>
          <w:sz w:val="28"/>
          <w:szCs w:val="28"/>
        </w:rPr>
        <w:t xml:space="preserve">  КОБРИНЧУК</w:t>
      </w:r>
    </w:p>
    <w:sectPr w:rsidR="00030058" w:rsidRPr="00291528" w:rsidSect="001F6CAF">
      <w:pgSz w:w="11906" w:h="16838"/>
      <w:pgMar w:top="709" w:right="991"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970" w:rsidRDefault="009B6970" w:rsidP="00DC049A">
      <w:r>
        <w:separator/>
      </w:r>
    </w:p>
  </w:endnote>
  <w:endnote w:type="continuationSeparator" w:id="0">
    <w:p w:rsidR="009B6970" w:rsidRDefault="009B6970" w:rsidP="00DC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Journa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970" w:rsidRDefault="009B6970" w:rsidP="00DC049A">
      <w:r>
        <w:separator/>
      </w:r>
    </w:p>
  </w:footnote>
  <w:footnote w:type="continuationSeparator" w:id="0">
    <w:p w:rsidR="009B6970" w:rsidRDefault="009B6970" w:rsidP="00DC04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1F11"/>
    <w:multiLevelType w:val="hybridMultilevel"/>
    <w:tmpl w:val="64348178"/>
    <w:lvl w:ilvl="0" w:tplc="158E4E26">
      <w:start w:val="1"/>
      <w:numFmt w:val="decimal"/>
      <w:lvlText w:val="%1."/>
      <w:lvlJc w:val="left"/>
      <w:pPr>
        <w:ind w:left="1094" w:hanging="360"/>
      </w:pPr>
      <w:rPr>
        <w:rFonts w:hint="default"/>
      </w:rPr>
    </w:lvl>
    <w:lvl w:ilvl="1" w:tplc="04190019" w:tentative="1">
      <w:start w:val="1"/>
      <w:numFmt w:val="lowerLetter"/>
      <w:lvlText w:val="%2."/>
      <w:lvlJc w:val="left"/>
      <w:pPr>
        <w:ind w:left="1814" w:hanging="360"/>
      </w:pPr>
    </w:lvl>
    <w:lvl w:ilvl="2" w:tplc="0419001B" w:tentative="1">
      <w:start w:val="1"/>
      <w:numFmt w:val="lowerRoman"/>
      <w:lvlText w:val="%3."/>
      <w:lvlJc w:val="right"/>
      <w:pPr>
        <w:ind w:left="2534" w:hanging="180"/>
      </w:pPr>
    </w:lvl>
    <w:lvl w:ilvl="3" w:tplc="0419000F" w:tentative="1">
      <w:start w:val="1"/>
      <w:numFmt w:val="decimal"/>
      <w:lvlText w:val="%4."/>
      <w:lvlJc w:val="left"/>
      <w:pPr>
        <w:ind w:left="3254" w:hanging="360"/>
      </w:pPr>
    </w:lvl>
    <w:lvl w:ilvl="4" w:tplc="04190019" w:tentative="1">
      <w:start w:val="1"/>
      <w:numFmt w:val="lowerLetter"/>
      <w:lvlText w:val="%5."/>
      <w:lvlJc w:val="left"/>
      <w:pPr>
        <w:ind w:left="3974" w:hanging="360"/>
      </w:pPr>
    </w:lvl>
    <w:lvl w:ilvl="5" w:tplc="0419001B" w:tentative="1">
      <w:start w:val="1"/>
      <w:numFmt w:val="lowerRoman"/>
      <w:lvlText w:val="%6."/>
      <w:lvlJc w:val="right"/>
      <w:pPr>
        <w:ind w:left="4694" w:hanging="180"/>
      </w:pPr>
    </w:lvl>
    <w:lvl w:ilvl="6" w:tplc="0419000F" w:tentative="1">
      <w:start w:val="1"/>
      <w:numFmt w:val="decimal"/>
      <w:lvlText w:val="%7."/>
      <w:lvlJc w:val="left"/>
      <w:pPr>
        <w:ind w:left="5414" w:hanging="360"/>
      </w:pPr>
    </w:lvl>
    <w:lvl w:ilvl="7" w:tplc="04190019" w:tentative="1">
      <w:start w:val="1"/>
      <w:numFmt w:val="lowerLetter"/>
      <w:lvlText w:val="%8."/>
      <w:lvlJc w:val="left"/>
      <w:pPr>
        <w:ind w:left="6134" w:hanging="360"/>
      </w:pPr>
    </w:lvl>
    <w:lvl w:ilvl="8" w:tplc="0419001B" w:tentative="1">
      <w:start w:val="1"/>
      <w:numFmt w:val="lowerRoman"/>
      <w:lvlText w:val="%9."/>
      <w:lvlJc w:val="right"/>
      <w:pPr>
        <w:ind w:left="6854" w:hanging="180"/>
      </w:pPr>
    </w:lvl>
  </w:abstractNum>
  <w:abstractNum w:abstractNumId="1">
    <w:nsid w:val="168653A2"/>
    <w:multiLevelType w:val="hybridMultilevel"/>
    <w:tmpl w:val="0A2EEF0C"/>
    <w:lvl w:ilvl="0" w:tplc="5AF84232">
      <w:start w:val="1"/>
      <w:numFmt w:val="decimal"/>
      <w:lvlText w:val="%1."/>
      <w:lvlJc w:val="left"/>
      <w:pPr>
        <w:ind w:left="645" w:hanging="360"/>
      </w:pPr>
      <w:rPr>
        <w:rFonts w:hint="default"/>
        <w:b/>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
    <w:nsid w:val="1E8A5606"/>
    <w:multiLevelType w:val="hybridMultilevel"/>
    <w:tmpl w:val="5B96FF26"/>
    <w:lvl w:ilvl="0" w:tplc="7718745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290959"/>
    <w:multiLevelType w:val="hybridMultilevel"/>
    <w:tmpl w:val="707489FE"/>
    <w:lvl w:ilvl="0" w:tplc="01C07420">
      <w:start w:val="2"/>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4">
    <w:nsid w:val="28E510CF"/>
    <w:multiLevelType w:val="hybridMultilevel"/>
    <w:tmpl w:val="0534E9B6"/>
    <w:lvl w:ilvl="0" w:tplc="6A7C818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2C1E393D"/>
    <w:multiLevelType w:val="hybridMultilevel"/>
    <w:tmpl w:val="160ABDBE"/>
    <w:lvl w:ilvl="0" w:tplc="625E4B6E">
      <w:start w:val="1"/>
      <w:numFmt w:val="bullet"/>
      <w:lvlText w:val="-"/>
      <w:lvlJc w:val="left"/>
      <w:pPr>
        <w:ind w:left="990" w:hanging="360"/>
      </w:pPr>
      <w:rPr>
        <w:rFonts w:ascii="Times New Roman" w:eastAsia="Times New Roman" w:hAnsi="Times New Roman" w:cs="Times New Roman" w:hint="default"/>
        <w:b/>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6">
    <w:nsid w:val="2D42791F"/>
    <w:multiLevelType w:val="hybridMultilevel"/>
    <w:tmpl w:val="5C242878"/>
    <w:lvl w:ilvl="0" w:tplc="9844E95E">
      <w:start w:val="1"/>
      <w:numFmt w:val="bullet"/>
      <w:lvlText w:val="-"/>
      <w:lvlJc w:val="left"/>
      <w:pPr>
        <w:ind w:left="990" w:hanging="360"/>
      </w:pPr>
      <w:rPr>
        <w:rFonts w:ascii="Times New Roman" w:eastAsia="Times New Roman" w:hAnsi="Times New Roman" w:cs="Times New Roman" w:hint="default"/>
        <w:b/>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7">
    <w:nsid w:val="41C26D61"/>
    <w:multiLevelType w:val="hybridMultilevel"/>
    <w:tmpl w:val="CD7EE63E"/>
    <w:lvl w:ilvl="0" w:tplc="D270B170">
      <w:start w:val="2"/>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
    <w:nsid w:val="739D0C11"/>
    <w:multiLevelType w:val="hybridMultilevel"/>
    <w:tmpl w:val="295E5168"/>
    <w:lvl w:ilvl="0" w:tplc="65C488DE">
      <w:start w:val="2"/>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9">
    <w:nsid w:val="7948098A"/>
    <w:multiLevelType w:val="hybridMultilevel"/>
    <w:tmpl w:val="FD6EE9B2"/>
    <w:lvl w:ilvl="0" w:tplc="58960DCE">
      <w:start w:val="5"/>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9"/>
  </w:num>
  <w:num w:numId="2">
    <w:abstractNumId w:val="4"/>
  </w:num>
  <w:num w:numId="3">
    <w:abstractNumId w:val="0"/>
  </w:num>
  <w:num w:numId="4">
    <w:abstractNumId w:val="6"/>
  </w:num>
  <w:num w:numId="5">
    <w:abstractNumId w:val="5"/>
  </w:num>
  <w:num w:numId="6">
    <w:abstractNumId w:val="3"/>
  </w:num>
  <w:num w:numId="7">
    <w:abstractNumId w:val="2"/>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F56"/>
    <w:rsid w:val="00000D0B"/>
    <w:rsid w:val="00002F3B"/>
    <w:rsid w:val="00005115"/>
    <w:rsid w:val="000074D4"/>
    <w:rsid w:val="00007ABA"/>
    <w:rsid w:val="00010A55"/>
    <w:rsid w:val="000153D6"/>
    <w:rsid w:val="00020F56"/>
    <w:rsid w:val="00020FCC"/>
    <w:rsid w:val="00024D0F"/>
    <w:rsid w:val="000272EB"/>
    <w:rsid w:val="00030058"/>
    <w:rsid w:val="00031C03"/>
    <w:rsid w:val="00032A32"/>
    <w:rsid w:val="00036206"/>
    <w:rsid w:val="0004107E"/>
    <w:rsid w:val="00043838"/>
    <w:rsid w:val="00046789"/>
    <w:rsid w:val="00047989"/>
    <w:rsid w:val="00050179"/>
    <w:rsid w:val="000513F2"/>
    <w:rsid w:val="000523F6"/>
    <w:rsid w:val="0005262A"/>
    <w:rsid w:val="0005502F"/>
    <w:rsid w:val="00055400"/>
    <w:rsid w:val="0006063B"/>
    <w:rsid w:val="000609DD"/>
    <w:rsid w:val="000624BD"/>
    <w:rsid w:val="000626C7"/>
    <w:rsid w:val="000719C7"/>
    <w:rsid w:val="00072ED1"/>
    <w:rsid w:val="00073FFC"/>
    <w:rsid w:val="00077DFA"/>
    <w:rsid w:val="00083087"/>
    <w:rsid w:val="0008654F"/>
    <w:rsid w:val="00093BEC"/>
    <w:rsid w:val="000A2D60"/>
    <w:rsid w:val="000A3F1F"/>
    <w:rsid w:val="000A5037"/>
    <w:rsid w:val="000A5836"/>
    <w:rsid w:val="000A7F5A"/>
    <w:rsid w:val="000B2F8D"/>
    <w:rsid w:val="000B3348"/>
    <w:rsid w:val="000B3F5B"/>
    <w:rsid w:val="000B54AF"/>
    <w:rsid w:val="000C06D0"/>
    <w:rsid w:val="000C0ABF"/>
    <w:rsid w:val="000C54CC"/>
    <w:rsid w:val="000C62F5"/>
    <w:rsid w:val="000D1B9B"/>
    <w:rsid w:val="000D4B1B"/>
    <w:rsid w:val="000E05E7"/>
    <w:rsid w:val="000E0E5E"/>
    <w:rsid w:val="000E164B"/>
    <w:rsid w:val="000E2437"/>
    <w:rsid w:val="001138FB"/>
    <w:rsid w:val="00113FCA"/>
    <w:rsid w:val="001216C6"/>
    <w:rsid w:val="001303FA"/>
    <w:rsid w:val="00131792"/>
    <w:rsid w:val="00131C7F"/>
    <w:rsid w:val="00140B89"/>
    <w:rsid w:val="00146D54"/>
    <w:rsid w:val="001470AC"/>
    <w:rsid w:val="001539E7"/>
    <w:rsid w:val="001543B1"/>
    <w:rsid w:val="00160A73"/>
    <w:rsid w:val="001615BD"/>
    <w:rsid w:val="0016384A"/>
    <w:rsid w:val="00166D01"/>
    <w:rsid w:val="001715C4"/>
    <w:rsid w:val="00181558"/>
    <w:rsid w:val="00183CD0"/>
    <w:rsid w:val="00196F25"/>
    <w:rsid w:val="001A0F23"/>
    <w:rsid w:val="001A2FEA"/>
    <w:rsid w:val="001A392A"/>
    <w:rsid w:val="001A39C4"/>
    <w:rsid w:val="001A489F"/>
    <w:rsid w:val="001A67C6"/>
    <w:rsid w:val="001A7F86"/>
    <w:rsid w:val="001A7F8D"/>
    <w:rsid w:val="001B029D"/>
    <w:rsid w:val="001B2193"/>
    <w:rsid w:val="001B5242"/>
    <w:rsid w:val="001B6479"/>
    <w:rsid w:val="001B73E1"/>
    <w:rsid w:val="001D18E1"/>
    <w:rsid w:val="001D1F2F"/>
    <w:rsid w:val="001D21E5"/>
    <w:rsid w:val="001E0BAF"/>
    <w:rsid w:val="001E1425"/>
    <w:rsid w:val="001E2E03"/>
    <w:rsid w:val="001E41CE"/>
    <w:rsid w:val="001E689D"/>
    <w:rsid w:val="001F04D5"/>
    <w:rsid w:val="001F0D96"/>
    <w:rsid w:val="001F2779"/>
    <w:rsid w:val="001F2C12"/>
    <w:rsid w:val="001F34D3"/>
    <w:rsid w:val="001F5F56"/>
    <w:rsid w:val="001F657B"/>
    <w:rsid w:val="001F6CAF"/>
    <w:rsid w:val="00201CFD"/>
    <w:rsid w:val="00203F12"/>
    <w:rsid w:val="00203FA5"/>
    <w:rsid w:val="002060C5"/>
    <w:rsid w:val="00210FB5"/>
    <w:rsid w:val="002111F7"/>
    <w:rsid w:val="0021762F"/>
    <w:rsid w:val="002224F3"/>
    <w:rsid w:val="002227E2"/>
    <w:rsid w:val="00227F0E"/>
    <w:rsid w:val="002315A4"/>
    <w:rsid w:val="002376D3"/>
    <w:rsid w:val="00237A1F"/>
    <w:rsid w:val="00240A00"/>
    <w:rsid w:val="002439CC"/>
    <w:rsid w:val="002531B1"/>
    <w:rsid w:val="00253585"/>
    <w:rsid w:val="0025758D"/>
    <w:rsid w:val="002679A1"/>
    <w:rsid w:val="00267D7F"/>
    <w:rsid w:val="00273BC6"/>
    <w:rsid w:val="00277E10"/>
    <w:rsid w:val="002813F1"/>
    <w:rsid w:val="002832DB"/>
    <w:rsid w:val="00283C09"/>
    <w:rsid w:val="00286BD3"/>
    <w:rsid w:val="002912E5"/>
    <w:rsid w:val="00291528"/>
    <w:rsid w:val="00292B94"/>
    <w:rsid w:val="00292C93"/>
    <w:rsid w:val="002935DF"/>
    <w:rsid w:val="002944BB"/>
    <w:rsid w:val="002A23E2"/>
    <w:rsid w:val="002A312D"/>
    <w:rsid w:val="002A4B5F"/>
    <w:rsid w:val="002B0132"/>
    <w:rsid w:val="002B10C5"/>
    <w:rsid w:val="002C1EC6"/>
    <w:rsid w:val="002D183B"/>
    <w:rsid w:val="002D48E1"/>
    <w:rsid w:val="002D4B71"/>
    <w:rsid w:val="002D4FF8"/>
    <w:rsid w:val="002D57DF"/>
    <w:rsid w:val="002D75BD"/>
    <w:rsid w:val="002E3575"/>
    <w:rsid w:val="002E493E"/>
    <w:rsid w:val="002E6A7A"/>
    <w:rsid w:val="002F0AA3"/>
    <w:rsid w:val="002F1700"/>
    <w:rsid w:val="002F5724"/>
    <w:rsid w:val="0030054F"/>
    <w:rsid w:val="00302B17"/>
    <w:rsid w:val="00307D80"/>
    <w:rsid w:val="00310E1A"/>
    <w:rsid w:val="00315047"/>
    <w:rsid w:val="00316391"/>
    <w:rsid w:val="00322023"/>
    <w:rsid w:val="00322C0B"/>
    <w:rsid w:val="00327E89"/>
    <w:rsid w:val="00331CE4"/>
    <w:rsid w:val="00335980"/>
    <w:rsid w:val="003359B9"/>
    <w:rsid w:val="00335B20"/>
    <w:rsid w:val="003369ED"/>
    <w:rsid w:val="00336ACC"/>
    <w:rsid w:val="0034040A"/>
    <w:rsid w:val="00340420"/>
    <w:rsid w:val="00341DD8"/>
    <w:rsid w:val="0034784A"/>
    <w:rsid w:val="00351DF3"/>
    <w:rsid w:val="00352103"/>
    <w:rsid w:val="00354C8C"/>
    <w:rsid w:val="0036008A"/>
    <w:rsid w:val="003621BD"/>
    <w:rsid w:val="00365E47"/>
    <w:rsid w:val="00365F4C"/>
    <w:rsid w:val="003704D6"/>
    <w:rsid w:val="003713DC"/>
    <w:rsid w:val="00371C45"/>
    <w:rsid w:val="00374CF8"/>
    <w:rsid w:val="00381AF6"/>
    <w:rsid w:val="00385A91"/>
    <w:rsid w:val="00386CF8"/>
    <w:rsid w:val="0039400C"/>
    <w:rsid w:val="00395367"/>
    <w:rsid w:val="00395795"/>
    <w:rsid w:val="003A48E2"/>
    <w:rsid w:val="003A5810"/>
    <w:rsid w:val="003B52D3"/>
    <w:rsid w:val="003B6EF2"/>
    <w:rsid w:val="003C0DC0"/>
    <w:rsid w:val="003C20CE"/>
    <w:rsid w:val="003C41CE"/>
    <w:rsid w:val="003C638D"/>
    <w:rsid w:val="003D0D4C"/>
    <w:rsid w:val="003D26D8"/>
    <w:rsid w:val="003E1F57"/>
    <w:rsid w:val="003E1F9E"/>
    <w:rsid w:val="003E27BA"/>
    <w:rsid w:val="003E5F29"/>
    <w:rsid w:val="003F0ED1"/>
    <w:rsid w:val="003F588A"/>
    <w:rsid w:val="0040046A"/>
    <w:rsid w:val="00401D01"/>
    <w:rsid w:val="00404639"/>
    <w:rsid w:val="00405A7D"/>
    <w:rsid w:val="004061C9"/>
    <w:rsid w:val="00407BC9"/>
    <w:rsid w:val="00410597"/>
    <w:rsid w:val="004129C7"/>
    <w:rsid w:val="00413E13"/>
    <w:rsid w:val="004159BD"/>
    <w:rsid w:val="00415BD0"/>
    <w:rsid w:val="00422E6F"/>
    <w:rsid w:val="00425E91"/>
    <w:rsid w:val="00430690"/>
    <w:rsid w:val="004366A6"/>
    <w:rsid w:val="004438E5"/>
    <w:rsid w:val="004451B3"/>
    <w:rsid w:val="00445F66"/>
    <w:rsid w:val="00451CC7"/>
    <w:rsid w:val="00454639"/>
    <w:rsid w:val="00455480"/>
    <w:rsid w:val="00456B55"/>
    <w:rsid w:val="004571AA"/>
    <w:rsid w:val="00460570"/>
    <w:rsid w:val="00462896"/>
    <w:rsid w:val="00462E17"/>
    <w:rsid w:val="0047123C"/>
    <w:rsid w:val="004714F2"/>
    <w:rsid w:val="004723AE"/>
    <w:rsid w:val="00473A6B"/>
    <w:rsid w:val="0047701F"/>
    <w:rsid w:val="00480217"/>
    <w:rsid w:val="00480A27"/>
    <w:rsid w:val="00485D13"/>
    <w:rsid w:val="004929CB"/>
    <w:rsid w:val="004937C0"/>
    <w:rsid w:val="004B23F9"/>
    <w:rsid w:val="004B6BB8"/>
    <w:rsid w:val="004C1CA5"/>
    <w:rsid w:val="004C2A00"/>
    <w:rsid w:val="004C5F63"/>
    <w:rsid w:val="004D104F"/>
    <w:rsid w:val="004E0A62"/>
    <w:rsid w:val="004E10E2"/>
    <w:rsid w:val="004E3675"/>
    <w:rsid w:val="004F0519"/>
    <w:rsid w:val="004F0E9F"/>
    <w:rsid w:val="004F6153"/>
    <w:rsid w:val="004F73CC"/>
    <w:rsid w:val="004F78D9"/>
    <w:rsid w:val="004F7C11"/>
    <w:rsid w:val="00502607"/>
    <w:rsid w:val="00502C39"/>
    <w:rsid w:val="0050304E"/>
    <w:rsid w:val="00504C78"/>
    <w:rsid w:val="00504E78"/>
    <w:rsid w:val="00506742"/>
    <w:rsid w:val="0051269C"/>
    <w:rsid w:val="00513A3F"/>
    <w:rsid w:val="005151AF"/>
    <w:rsid w:val="0052278C"/>
    <w:rsid w:val="00530310"/>
    <w:rsid w:val="00532D20"/>
    <w:rsid w:val="00536D47"/>
    <w:rsid w:val="005514A5"/>
    <w:rsid w:val="0055394D"/>
    <w:rsid w:val="00554454"/>
    <w:rsid w:val="00567C7C"/>
    <w:rsid w:val="00571051"/>
    <w:rsid w:val="00571EFC"/>
    <w:rsid w:val="00572366"/>
    <w:rsid w:val="00575728"/>
    <w:rsid w:val="00575A38"/>
    <w:rsid w:val="0058470E"/>
    <w:rsid w:val="0058735E"/>
    <w:rsid w:val="00590B84"/>
    <w:rsid w:val="00593373"/>
    <w:rsid w:val="00593C1C"/>
    <w:rsid w:val="005948CD"/>
    <w:rsid w:val="00594AB2"/>
    <w:rsid w:val="005A1B9B"/>
    <w:rsid w:val="005A6B31"/>
    <w:rsid w:val="005A6D46"/>
    <w:rsid w:val="005B6428"/>
    <w:rsid w:val="005C3657"/>
    <w:rsid w:val="005C6DB6"/>
    <w:rsid w:val="005E18D1"/>
    <w:rsid w:val="005E61AD"/>
    <w:rsid w:val="005F3C94"/>
    <w:rsid w:val="005F5B44"/>
    <w:rsid w:val="005F5C3E"/>
    <w:rsid w:val="005F778A"/>
    <w:rsid w:val="006045DA"/>
    <w:rsid w:val="006133B5"/>
    <w:rsid w:val="0061762F"/>
    <w:rsid w:val="00617C5C"/>
    <w:rsid w:val="006251D9"/>
    <w:rsid w:val="00625608"/>
    <w:rsid w:val="00630049"/>
    <w:rsid w:val="00632644"/>
    <w:rsid w:val="00634E64"/>
    <w:rsid w:val="00635816"/>
    <w:rsid w:val="00637DAB"/>
    <w:rsid w:val="00641863"/>
    <w:rsid w:val="00643A37"/>
    <w:rsid w:val="00643ADF"/>
    <w:rsid w:val="00653E3F"/>
    <w:rsid w:val="00654698"/>
    <w:rsid w:val="006547DD"/>
    <w:rsid w:val="00663DDF"/>
    <w:rsid w:val="0068038D"/>
    <w:rsid w:val="00683039"/>
    <w:rsid w:val="00684486"/>
    <w:rsid w:val="00685B81"/>
    <w:rsid w:val="006865D8"/>
    <w:rsid w:val="00687931"/>
    <w:rsid w:val="006936E7"/>
    <w:rsid w:val="006A223C"/>
    <w:rsid w:val="006A4F12"/>
    <w:rsid w:val="006A6146"/>
    <w:rsid w:val="006B20E3"/>
    <w:rsid w:val="006B5E29"/>
    <w:rsid w:val="006C1FA9"/>
    <w:rsid w:val="006C2031"/>
    <w:rsid w:val="006C3F30"/>
    <w:rsid w:val="006C6F9D"/>
    <w:rsid w:val="006D106A"/>
    <w:rsid w:val="006D168D"/>
    <w:rsid w:val="006D260B"/>
    <w:rsid w:val="006D4BC8"/>
    <w:rsid w:val="006E007E"/>
    <w:rsid w:val="006E4D9A"/>
    <w:rsid w:val="006E78EA"/>
    <w:rsid w:val="006F34E3"/>
    <w:rsid w:val="00700FE9"/>
    <w:rsid w:val="00702F74"/>
    <w:rsid w:val="007030FB"/>
    <w:rsid w:val="00704369"/>
    <w:rsid w:val="00707649"/>
    <w:rsid w:val="0071044D"/>
    <w:rsid w:val="00714EF8"/>
    <w:rsid w:val="00715128"/>
    <w:rsid w:val="00715165"/>
    <w:rsid w:val="007158BD"/>
    <w:rsid w:val="0071611B"/>
    <w:rsid w:val="00731BD8"/>
    <w:rsid w:val="00733F60"/>
    <w:rsid w:val="0074035F"/>
    <w:rsid w:val="00744246"/>
    <w:rsid w:val="00744AC2"/>
    <w:rsid w:val="00747ACC"/>
    <w:rsid w:val="00757DC7"/>
    <w:rsid w:val="007701E9"/>
    <w:rsid w:val="007706C9"/>
    <w:rsid w:val="00774163"/>
    <w:rsid w:val="00776A7E"/>
    <w:rsid w:val="00780CBA"/>
    <w:rsid w:val="00780E75"/>
    <w:rsid w:val="00782B0F"/>
    <w:rsid w:val="00783A24"/>
    <w:rsid w:val="00786645"/>
    <w:rsid w:val="007876A0"/>
    <w:rsid w:val="007921DE"/>
    <w:rsid w:val="007A5965"/>
    <w:rsid w:val="007B30ED"/>
    <w:rsid w:val="007B31A3"/>
    <w:rsid w:val="007B3EC3"/>
    <w:rsid w:val="007B7134"/>
    <w:rsid w:val="007C2138"/>
    <w:rsid w:val="007C31AF"/>
    <w:rsid w:val="007C3E03"/>
    <w:rsid w:val="007D3B9F"/>
    <w:rsid w:val="007D6DE4"/>
    <w:rsid w:val="007E471B"/>
    <w:rsid w:val="007E6994"/>
    <w:rsid w:val="007E7BAB"/>
    <w:rsid w:val="007F0C29"/>
    <w:rsid w:val="007F1169"/>
    <w:rsid w:val="007F1F80"/>
    <w:rsid w:val="007F552D"/>
    <w:rsid w:val="007F62BB"/>
    <w:rsid w:val="007F78E2"/>
    <w:rsid w:val="008024E9"/>
    <w:rsid w:val="00805C2B"/>
    <w:rsid w:val="00810801"/>
    <w:rsid w:val="008160B3"/>
    <w:rsid w:val="0081765E"/>
    <w:rsid w:val="00817D43"/>
    <w:rsid w:val="008238F0"/>
    <w:rsid w:val="00833B03"/>
    <w:rsid w:val="0083489E"/>
    <w:rsid w:val="00852746"/>
    <w:rsid w:val="008542E4"/>
    <w:rsid w:val="008619FF"/>
    <w:rsid w:val="00863353"/>
    <w:rsid w:val="00864C41"/>
    <w:rsid w:val="008658BF"/>
    <w:rsid w:val="008659F5"/>
    <w:rsid w:val="00871112"/>
    <w:rsid w:val="008745B9"/>
    <w:rsid w:val="00875810"/>
    <w:rsid w:val="00875E64"/>
    <w:rsid w:val="0087607E"/>
    <w:rsid w:val="0087687E"/>
    <w:rsid w:val="00881EE1"/>
    <w:rsid w:val="00890B9B"/>
    <w:rsid w:val="00891DBF"/>
    <w:rsid w:val="00894930"/>
    <w:rsid w:val="0089539D"/>
    <w:rsid w:val="008A3059"/>
    <w:rsid w:val="008A59CC"/>
    <w:rsid w:val="008A5C6C"/>
    <w:rsid w:val="008B0109"/>
    <w:rsid w:val="008B486C"/>
    <w:rsid w:val="008C14A2"/>
    <w:rsid w:val="008C630A"/>
    <w:rsid w:val="008D178B"/>
    <w:rsid w:val="008D2587"/>
    <w:rsid w:val="008D2BA8"/>
    <w:rsid w:val="008D5A35"/>
    <w:rsid w:val="008D664A"/>
    <w:rsid w:val="008E0AB5"/>
    <w:rsid w:val="008E0E48"/>
    <w:rsid w:val="008F2362"/>
    <w:rsid w:val="00900BF1"/>
    <w:rsid w:val="0090363A"/>
    <w:rsid w:val="00904F41"/>
    <w:rsid w:val="0091351B"/>
    <w:rsid w:val="0092261A"/>
    <w:rsid w:val="009235A0"/>
    <w:rsid w:val="00923EF9"/>
    <w:rsid w:val="009256F7"/>
    <w:rsid w:val="009301F0"/>
    <w:rsid w:val="00930ED3"/>
    <w:rsid w:val="009414A3"/>
    <w:rsid w:val="00941B87"/>
    <w:rsid w:val="00944C8F"/>
    <w:rsid w:val="00946995"/>
    <w:rsid w:val="0095667B"/>
    <w:rsid w:val="00961C63"/>
    <w:rsid w:val="009627AC"/>
    <w:rsid w:val="00963838"/>
    <w:rsid w:val="009734FC"/>
    <w:rsid w:val="00975331"/>
    <w:rsid w:val="009800EC"/>
    <w:rsid w:val="009826B1"/>
    <w:rsid w:val="00984578"/>
    <w:rsid w:val="00986566"/>
    <w:rsid w:val="0098691F"/>
    <w:rsid w:val="00991F5B"/>
    <w:rsid w:val="009935C7"/>
    <w:rsid w:val="00997DAF"/>
    <w:rsid w:val="009A1E4D"/>
    <w:rsid w:val="009A4B05"/>
    <w:rsid w:val="009A7D55"/>
    <w:rsid w:val="009B1170"/>
    <w:rsid w:val="009B6970"/>
    <w:rsid w:val="009B71DD"/>
    <w:rsid w:val="009B7EA3"/>
    <w:rsid w:val="009C0554"/>
    <w:rsid w:val="009C18FD"/>
    <w:rsid w:val="009C1BE3"/>
    <w:rsid w:val="009C1D58"/>
    <w:rsid w:val="009C319F"/>
    <w:rsid w:val="009D0010"/>
    <w:rsid w:val="009D4D36"/>
    <w:rsid w:val="009D5620"/>
    <w:rsid w:val="009E0D6F"/>
    <w:rsid w:val="009E1E69"/>
    <w:rsid w:val="009E3FA0"/>
    <w:rsid w:val="009E62B3"/>
    <w:rsid w:val="009E6B4E"/>
    <w:rsid w:val="009E75D3"/>
    <w:rsid w:val="009F14F4"/>
    <w:rsid w:val="009F2403"/>
    <w:rsid w:val="009F2D54"/>
    <w:rsid w:val="009F6456"/>
    <w:rsid w:val="00A0280D"/>
    <w:rsid w:val="00A03A7F"/>
    <w:rsid w:val="00A04A93"/>
    <w:rsid w:val="00A050BC"/>
    <w:rsid w:val="00A05C75"/>
    <w:rsid w:val="00A15C26"/>
    <w:rsid w:val="00A20800"/>
    <w:rsid w:val="00A20DAC"/>
    <w:rsid w:val="00A23047"/>
    <w:rsid w:val="00A24036"/>
    <w:rsid w:val="00A259FB"/>
    <w:rsid w:val="00A267B4"/>
    <w:rsid w:val="00A27C71"/>
    <w:rsid w:val="00A31093"/>
    <w:rsid w:val="00A31231"/>
    <w:rsid w:val="00A3272E"/>
    <w:rsid w:val="00A37BCB"/>
    <w:rsid w:val="00A42502"/>
    <w:rsid w:val="00A43095"/>
    <w:rsid w:val="00A44EDB"/>
    <w:rsid w:val="00A470DF"/>
    <w:rsid w:val="00A50941"/>
    <w:rsid w:val="00A55E7A"/>
    <w:rsid w:val="00A57473"/>
    <w:rsid w:val="00A57477"/>
    <w:rsid w:val="00A625B1"/>
    <w:rsid w:val="00A6522A"/>
    <w:rsid w:val="00A712C3"/>
    <w:rsid w:val="00A72234"/>
    <w:rsid w:val="00A7493F"/>
    <w:rsid w:val="00A7663E"/>
    <w:rsid w:val="00A777AC"/>
    <w:rsid w:val="00A77D5C"/>
    <w:rsid w:val="00A80672"/>
    <w:rsid w:val="00A8148C"/>
    <w:rsid w:val="00A92C36"/>
    <w:rsid w:val="00A92DC8"/>
    <w:rsid w:val="00A95068"/>
    <w:rsid w:val="00AA133B"/>
    <w:rsid w:val="00AA17F3"/>
    <w:rsid w:val="00AA1DA4"/>
    <w:rsid w:val="00AA384F"/>
    <w:rsid w:val="00AB13B6"/>
    <w:rsid w:val="00AB3093"/>
    <w:rsid w:val="00AB5D12"/>
    <w:rsid w:val="00AC12BE"/>
    <w:rsid w:val="00AC27C8"/>
    <w:rsid w:val="00AC29B8"/>
    <w:rsid w:val="00AC2E34"/>
    <w:rsid w:val="00AC71C4"/>
    <w:rsid w:val="00AD6A59"/>
    <w:rsid w:val="00AD7229"/>
    <w:rsid w:val="00AD784E"/>
    <w:rsid w:val="00AE200A"/>
    <w:rsid w:val="00AE3F40"/>
    <w:rsid w:val="00AE42D0"/>
    <w:rsid w:val="00AE667B"/>
    <w:rsid w:val="00AE751A"/>
    <w:rsid w:val="00AF2DD3"/>
    <w:rsid w:val="00AF3080"/>
    <w:rsid w:val="00AF4D5D"/>
    <w:rsid w:val="00AF7DBA"/>
    <w:rsid w:val="00B00568"/>
    <w:rsid w:val="00B006C9"/>
    <w:rsid w:val="00B022DC"/>
    <w:rsid w:val="00B03E79"/>
    <w:rsid w:val="00B04EF9"/>
    <w:rsid w:val="00B1466E"/>
    <w:rsid w:val="00B15908"/>
    <w:rsid w:val="00B15C42"/>
    <w:rsid w:val="00B16A4C"/>
    <w:rsid w:val="00B2042B"/>
    <w:rsid w:val="00B22F24"/>
    <w:rsid w:val="00B27748"/>
    <w:rsid w:val="00B3112B"/>
    <w:rsid w:val="00B3292B"/>
    <w:rsid w:val="00B35218"/>
    <w:rsid w:val="00B361DB"/>
    <w:rsid w:val="00B44F63"/>
    <w:rsid w:val="00B472DC"/>
    <w:rsid w:val="00B4754D"/>
    <w:rsid w:val="00B5378F"/>
    <w:rsid w:val="00B54448"/>
    <w:rsid w:val="00B60221"/>
    <w:rsid w:val="00B656E8"/>
    <w:rsid w:val="00B659AA"/>
    <w:rsid w:val="00B675AC"/>
    <w:rsid w:val="00B72114"/>
    <w:rsid w:val="00B75B75"/>
    <w:rsid w:val="00B80F53"/>
    <w:rsid w:val="00B816A4"/>
    <w:rsid w:val="00B86A70"/>
    <w:rsid w:val="00B86B40"/>
    <w:rsid w:val="00B93BE5"/>
    <w:rsid w:val="00B93E67"/>
    <w:rsid w:val="00B965B5"/>
    <w:rsid w:val="00BA12CC"/>
    <w:rsid w:val="00BC171C"/>
    <w:rsid w:val="00BC2032"/>
    <w:rsid w:val="00BC56A9"/>
    <w:rsid w:val="00BD321B"/>
    <w:rsid w:val="00BD36CE"/>
    <w:rsid w:val="00BD4C23"/>
    <w:rsid w:val="00BD5FBC"/>
    <w:rsid w:val="00BD5FE5"/>
    <w:rsid w:val="00BD654C"/>
    <w:rsid w:val="00BD7DBE"/>
    <w:rsid w:val="00BE3179"/>
    <w:rsid w:val="00BE3339"/>
    <w:rsid w:val="00BF130A"/>
    <w:rsid w:val="00BF1AFA"/>
    <w:rsid w:val="00BF2D53"/>
    <w:rsid w:val="00BF33FB"/>
    <w:rsid w:val="00BF36BB"/>
    <w:rsid w:val="00BF42EE"/>
    <w:rsid w:val="00BF5144"/>
    <w:rsid w:val="00C01B48"/>
    <w:rsid w:val="00C06707"/>
    <w:rsid w:val="00C12863"/>
    <w:rsid w:val="00C128D1"/>
    <w:rsid w:val="00C1565D"/>
    <w:rsid w:val="00C15B85"/>
    <w:rsid w:val="00C2365E"/>
    <w:rsid w:val="00C23BC2"/>
    <w:rsid w:val="00C274FF"/>
    <w:rsid w:val="00C31B15"/>
    <w:rsid w:val="00C34259"/>
    <w:rsid w:val="00C34810"/>
    <w:rsid w:val="00C35868"/>
    <w:rsid w:val="00C40FAF"/>
    <w:rsid w:val="00C51A6B"/>
    <w:rsid w:val="00C54EAF"/>
    <w:rsid w:val="00C550FB"/>
    <w:rsid w:val="00C56444"/>
    <w:rsid w:val="00C56ABE"/>
    <w:rsid w:val="00C621AF"/>
    <w:rsid w:val="00C7068A"/>
    <w:rsid w:val="00C77DB9"/>
    <w:rsid w:val="00C8103E"/>
    <w:rsid w:val="00C84A72"/>
    <w:rsid w:val="00C84C9B"/>
    <w:rsid w:val="00C852BE"/>
    <w:rsid w:val="00C8789C"/>
    <w:rsid w:val="00C90450"/>
    <w:rsid w:val="00C9322A"/>
    <w:rsid w:val="00C94FB7"/>
    <w:rsid w:val="00CA01E9"/>
    <w:rsid w:val="00CA3E0D"/>
    <w:rsid w:val="00CA65E7"/>
    <w:rsid w:val="00CB0896"/>
    <w:rsid w:val="00CB0EAF"/>
    <w:rsid w:val="00CB42DF"/>
    <w:rsid w:val="00CB7D63"/>
    <w:rsid w:val="00CC33C5"/>
    <w:rsid w:val="00CC5CFC"/>
    <w:rsid w:val="00CC71F5"/>
    <w:rsid w:val="00CD260C"/>
    <w:rsid w:val="00CE111D"/>
    <w:rsid w:val="00CE3DC1"/>
    <w:rsid w:val="00CE3F24"/>
    <w:rsid w:val="00CE405B"/>
    <w:rsid w:val="00CE67E9"/>
    <w:rsid w:val="00CE733D"/>
    <w:rsid w:val="00CF1AA0"/>
    <w:rsid w:val="00CF236E"/>
    <w:rsid w:val="00CF58A2"/>
    <w:rsid w:val="00D041A0"/>
    <w:rsid w:val="00D07A07"/>
    <w:rsid w:val="00D15151"/>
    <w:rsid w:val="00D17A10"/>
    <w:rsid w:val="00D2414C"/>
    <w:rsid w:val="00D247AF"/>
    <w:rsid w:val="00D27145"/>
    <w:rsid w:val="00D301B5"/>
    <w:rsid w:val="00D30E01"/>
    <w:rsid w:val="00D32094"/>
    <w:rsid w:val="00D324C6"/>
    <w:rsid w:val="00D32D8C"/>
    <w:rsid w:val="00D33941"/>
    <w:rsid w:val="00D420AE"/>
    <w:rsid w:val="00D4236F"/>
    <w:rsid w:val="00D42D13"/>
    <w:rsid w:val="00D47011"/>
    <w:rsid w:val="00D50910"/>
    <w:rsid w:val="00D532D4"/>
    <w:rsid w:val="00D54966"/>
    <w:rsid w:val="00D61E0F"/>
    <w:rsid w:val="00D627D3"/>
    <w:rsid w:val="00D62959"/>
    <w:rsid w:val="00D64567"/>
    <w:rsid w:val="00D70702"/>
    <w:rsid w:val="00D97DF9"/>
    <w:rsid w:val="00DA3325"/>
    <w:rsid w:val="00DA3327"/>
    <w:rsid w:val="00DA4347"/>
    <w:rsid w:val="00DB12D3"/>
    <w:rsid w:val="00DB3B2B"/>
    <w:rsid w:val="00DB56F4"/>
    <w:rsid w:val="00DB602A"/>
    <w:rsid w:val="00DB638B"/>
    <w:rsid w:val="00DB70CE"/>
    <w:rsid w:val="00DC049A"/>
    <w:rsid w:val="00DC543F"/>
    <w:rsid w:val="00DC5863"/>
    <w:rsid w:val="00DC7B85"/>
    <w:rsid w:val="00DD1535"/>
    <w:rsid w:val="00DD2468"/>
    <w:rsid w:val="00DD6E3E"/>
    <w:rsid w:val="00DE0E22"/>
    <w:rsid w:val="00DE50C2"/>
    <w:rsid w:val="00DE5AD9"/>
    <w:rsid w:val="00DE7552"/>
    <w:rsid w:val="00DF4B30"/>
    <w:rsid w:val="00DF52F8"/>
    <w:rsid w:val="00DF6BA8"/>
    <w:rsid w:val="00E13C21"/>
    <w:rsid w:val="00E210E9"/>
    <w:rsid w:val="00E23CB8"/>
    <w:rsid w:val="00E24AC0"/>
    <w:rsid w:val="00E24F8B"/>
    <w:rsid w:val="00E3103B"/>
    <w:rsid w:val="00E343CA"/>
    <w:rsid w:val="00E3610D"/>
    <w:rsid w:val="00E375E1"/>
    <w:rsid w:val="00E41A20"/>
    <w:rsid w:val="00E51C10"/>
    <w:rsid w:val="00E53AD0"/>
    <w:rsid w:val="00E542AD"/>
    <w:rsid w:val="00E64BF7"/>
    <w:rsid w:val="00E64E9F"/>
    <w:rsid w:val="00E710C4"/>
    <w:rsid w:val="00E72CD2"/>
    <w:rsid w:val="00E73218"/>
    <w:rsid w:val="00E76334"/>
    <w:rsid w:val="00E76531"/>
    <w:rsid w:val="00E768AF"/>
    <w:rsid w:val="00E801CE"/>
    <w:rsid w:val="00E83B93"/>
    <w:rsid w:val="00E871A4"/>
    <w:rsid w:val="00E92F77"/>
    <w:rsid w:val="00E933BD"/>
    <w:rsid w:val="00E935A9"/>
    <w:rsid w:val="00E96C7F"/>
    <w:rsid w:val="00EA0744"/>
    <w:rsid w:val="00EA0787"/>
    <w:rsid w:val="00EA3A27"/>
    <w:rsid w:val="00EA4516"/>
    <w:rsid w:val="00EA67D0"/>
    <w:rsid w:val="00EB0C60"/>
    <w:rsid w:val="00EB0D7C"/>
    <w:rsid w:val="00EB10DC"/>
    <w:rsid w:val="00EB1C73"/>
    <w:rsid w:val="00EB2975"/>
    <w:rsid w:val="00EC0D87"/>
    <w:rsid w:val="00EC1C96"/>
    <w:rsid w:val="00EC2113"/>
    <w:rsid w:val="00EC22C8"/>
    <w:rsid w:val="00EC7A54"/>
    <w:rsid w:val="00ED3E92"/>
    <w:rsid w:val="00ED44FC"/>
    <w:rsid w:val="00ED4F6D"/>
    <w:rsid w:val="00ED5B10"/>
    <w:rsid w:val="00ED5F1D"/>
    <w:rsid w:val="00EE24C4"/>
    <w:rsid w:val="00EE5657"/>
    <w:rsid w:val="00EF0EC9"/>
    <w:rsid w:val="00EF11DA"/>
    <w:rsid w:val="00EF4216"/>
    <w:rsid w:val="00EF7BBD"/>
    <w:rsid w:val="00EF7D42"/>
    <w:rsid w:val="00F0439F"/>
    <w:rsid w:val="00F0505B"/>
    <w:rsid w:val="00F05285"/>
    <w:rsid w:val="00F13A02"/>
    <w:rsid w:val="00F152D5"/>
    <w:rsid w:val="00F21010"/>
    <w:rsid w:val="00F230FE"/>
    <w:rsid w:val="00F23E2B"/>
    <w:rsid w:val="00F30071"/>
    <w:rsid w:val="00F31147"/>
    <w:rsid w:val="00F4243C"/>
    <w:rsid w:val="00F43E4D"/>
    <w:rsid w:val="00F44997"/>
    <w:rsid w:val="00F46A36"/>
    <w:rsid w:val="00F514EF"/>
    <w:rsid w:val="00F51D9A"/>
    <w:rsid w:val="00F51F9E"/>
    <w:rsid w:val="00F5228C"/>
    <w:rsid w:val="00F534C8"/>
    <w:rsid w:val="00F5565A"/>
    <w:rsid w:val="00F56675"/>
    <w:rsid w:val="00F61BB5"/>
    <w:rsid w:val="00F61CF8"/>
    <w:rsid w:val="00F65602"/>
    <w:rsid w:val="00F7129A"/>
    <w:rsid w:val="00F72E3D"/>
    <w:rsid w:val="00F7618C"/>
    <w:rsid w:val="00F82D7B"/>
    <w:rsid w:val="00F848A1"/>
    <w:rsid w:val="00F86150"/>
    <w:rsid w:val="00F914BE"/>
    <w:rsid w:val="00F92998"/>
    <w:rsid w:val="00F97710"/>
    <w:rsid w:val="00FA0F42"/>
    <w:rsid w:val="00FA45C8"/>
    <w:rsid w:val="00FA4BBF"/>
    <w:rsid w:val="00FA563E"/>
    <w:rsid w:val="00FA6F18"/>
    <w:rsid w:val="00FA73BB"/>
    <w:rsid w:val="00FB0EEC"/>
    <w:rsid w:val="00FB349D"/>
    <w:rsid w:val="00FB46EA"/>
    <w:rsid w:val="00FC0403"/>
    <w:rsid w:val="00FC083C"/>
    <w:rsid w:val="00FC5626"/>
    <w:rsid w:val="00FC6309"/>
    <w:rsid w:val="00FC79DE"/>
    <w:rsid w:val="00FD25EB"/>
    <w:rsid w:val="00FD424A"/>
    <w:rsid w:val="00FD62A3"/>
    <w:rsid w:val="00FD62CC"/>
    <w:rsid w:val="00FE35BF"/>
    <w:rsid w:val="00FE6916"/>
    <w:rsid w:val="00FF1FE4"/>
    <w:rsid w:val="00FF3C75"/>
    <w:rsid w:val="00FF3CE8"/>
    <w:rsid w:val="00FF4497"/>
    <w:rsid w:val="00FF5B33"/>
    <w:rsid w:val="00FF6578"/>
    <w:rsid w:val="00FF6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095"/>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0058"/>
    <w:pPr>
      <w:ind w:left="720"/>
      <w:contextualSpacing/>
    </w:pPr>
  </w:style>
  <w:style w:type="paragraph" w:styleId="a4">
    <w:name w:val="No Spacing"/>
    <w:uiPriority w:val="1"/>
    <w:qFormat/>
    <w:rsid w:val="00030058"/>
    <w:pPr>
      <w:spacing w:after="0" w:line="240" w:lineRule="auto"/>
    </w:pPr>
    <w:rPr>
      <w:rFonts w:ascii="Times New Roman" w:eastAsia="Times New Roman" w:hAnsi="Times New Roman" w:cs="Times New Roman"/>
      <w:sz w:val="24"/>
      <w:szCs w:val="24"/>
      <w:lang w:eastAsia="ru-RU"/>
    </w:rPr>
  </w:style>
  <w:style w:type="character" w:styleId="a5">
    <w:name w:val="Emphasis"/>
    <w:uiPriority w:val="20"/>
    <w:qFormat/>
    <w:rsid w:val="00030058"/>
    <w:rPr>
      <w:i/>
      <w:iCs/>
    </w:rPr>
  </w:style>
  <w:style w:type="paragraph" w:styleId="a6">
    <w:name w:val="Balloon Text"/>
    <w:basedOn w:val="a"/>
    <w:link w:val="a7"/>
    <w:uiPriority w:val="99"/>
    <w:semiHidden/>
    <w:unhideWhenUsed/>
    <w:rsid w:val="001D1F2F"/>
    <w:rPr>
      <w:rFonts w:ascii="Tahoma" w:hAnsi="Tahoma" w:cs="Tahoma"/>
      <w:sz w:val="16"/>
      <w:szCs w:val="16"/>
    </w:rPr>
  </w:style>
  <w:style w:type="character" w:customStyle="1" w:styleId="a7">
    <w:name w:val="Текст выноски Знак"/>
    <w:basedOn w:val="a0"/>
    <w:link w:val="a6"/>
    <w:uiPriority w:val="99"/>
    <w:semiHidden/>
    <w:rsid w:val="001D1F2F"/>
    <w:rPr>
      <w:rFonts w:ascii="Tahoma" w:eastAsia="Times New Roman" w:hAnsi="Tahoma" w:cs="Tahoma"/>
      <w:sz w:val="16"/>
      <w:szCs w:val="16"/>
      <w:lang w:val="uk-UA" w:eastAsia="ru-RU"/>
    </w:rPr>
  </w:style>
  <w:style w:type="paragraph" w:styleId="a8">
    <w:name w:val="header"/>
    <w:basedOn w:val="a"/>
    <w:link w:val="a9"/>
    <w:uiPriority w:val="99"/>
    <w:unhideWhenUsed/>
    <w:rsid w:val="00DC049A"/>
    <w:pPr>
      <w:tabs>
        <w:tab w:val="center" w:pos="4677"/>
        <w:tab w:val="right" w:pos="9355"/>
      </w:tabs>
    </w:pPr>
  </w:style>
  <w:style w:type="character" w:customStyle="1" w:styleId="a9">
    <w:name w:val="Верхний колонтитул Знак"/>
    <w:basedOn w:val="a0"/>
    <w:link w:val="a8"/>
    <w:uiPriority w:val="99"/>
    <w:rsid w:val="00DC049A"/>
    <w:rPr>
      <w:rFonts w:ascii="Times New Roman" w:eastAsia="Times New Roman" w:hAnsi="Times New Roman" w:cs="Times New Roman"/>
      <w:sz w:val="20"/>
      <w:szCs w:val="20"/>
      <w:lang w:val="uk-UA" w:eastAsia="ru-RU"/>
    </w:rPr>
  </w:style>
  <w:style w:type="paragraph" w:styleId="aa">
    <w:name w:val="footer"/>
    <w:basedOn w:val="a"/>
    <w:link w:val="ab"/>
    <w:uiPriority w:val="99"/>
    <w:unhideWhenUsed/>
    <w:rsid w:val="00DC049A"/>
    <w:pPr>
      <w:tabs>
        <w:tab w:val="center" w:pos="4677"/>
        <w:tab w:val="right" w:pos="9355"/>
      </w:tabs>
    </w:pPr>
  </w:style>
  <w:style w:type="character" w:customStyle="1" w:styleId="ab">
    <w:name w:val="Нижний колонтитул Знак"/>
    <w:basedOn w:val="a0"/>
    <w:link w:val="aa"/>
    <w:uiPriority w:val="99"/>
    <w:rsid w:val="00DC049A"/>
    <w:rPr>
      <w:rFonts w:ascii="Times New Roman" w:eastAsia="Times New Roman" w:hAnsi="Times New Roman" w:cs="Times New Roman"/>
      <w:sz w:val="20"/>
      <w:szCs w:val="20"/>
      <w:lang w:val="uk-UA" w:eastAsia="ru-RU"/>
    </w:rPr>
  </w:style>
  <w:style w:type="table" w:styleId="ac">
    <w:name w:val="Table Grid"/>
    <w:basedOn w:val="a1"/>
    <w:uiPriority w:val="59"/>
    <w:rsid w:val="0045463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vts48">
    <w:name w:val="rvts48"/>
    <w:rsid w:val="002535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095"/>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0058"/>
    <w:pPr>
      <w:ind w:left="720"/>
      <w:contextualSpacing/>
    </w:pPr>
  </w:style>
  <w:style w:type="paragraph" w:styleId="a4">
    <w:name w:val="No Spacing"/>
    <w:uiPriority w:val="1"/>
    <w:qFormat/>
    <w:rsid w:val="00030058"/>
    <w:pPr>
      <w:spacing w:after="0" w:line="240" w:lineRule="auto"/>
    </w:pPr>
    <w:rPr>
      <w:rFonts w:ascii="Times New Roman" w:eastAsia="Times New Roman" w:hAnsi="Times New Roman" w:cs="Times New Roman"/>
      <w:sz w:val="24"/>
      <w:szCs w:val="24"/>
      <w:lang w:eastAsia="ru-RU"/>
    </w:rPr>
  </w:style>
  <w:style w:type="character" w:styleId="a5">
    <w:name w:val="Emphasis"/>
    <w:uiPriority w:val="20"/>
    <w:qFormat/>
    <w:rsid w:val="00030058"/>
    <w:rPr>
      <w:i/>
      <w:iCs/>
    </w:rPr>
  </w:style>
  <w:style w:type="paragraph" w:styleId="a6">
    <w:name w:val="Balloon Text"/>
    <w:basedOn w:val="a"/>
    <w:link w:val="a7"/>
    <w:uiPriority w:val="99"/>
    <w:semiHidden/>
    <w:unhideWhenUsed/>
    <w:rsid w:val="001D1F2F"/>
    <w:rPr>
      <w:rFonts w:ascii="Tahoma" w:hAnsi="Tahoma" w:cs="Tahoma"/>
      <w:sz w:val="16"/>
      <w:szCs w:val="16"/>
    </w:rPr>
  </w:style>
  <w:style w:type="character" w:customStyle="1" w:styleId="a7">
    <w:name w:val="Текст выноски Знак"/>
    <w:basedOn w:val="a0"/>
    <w:link w:val="a6"/>
    <w:uiPriority w:val="99"/>
    <w:semiHidden/>
    <w:rsid w:val="001D1F2F"/>
    <w:rPr>
      <w:rFonts w:ascii="Tahoma" w:eastAsia="Times New Roman" w:hAnsi="Tahoma" w:cs="Tahoma"/>
      <w:sz w:val="16"/>
      <w:szCs w:val="16"/>
      <w:lang w:val="uk-UA" w:eastAsia="ru-RU"/>
    </w:rPr>
  </w:style>
  <w:style w:type="paragraph" w:styleId="a8">
    <w:name w:val="header"/>
    <w:basedOn w:val="a"/>
    <w:link w:val="a9"/>
    <w:uiPriority w:val="99"/>
    <w:unhideWhenUsed/>
    <w:rsid w:val="00DC049A"/>
    <w:pPr>
      <w:tabs>
        <w:tab w:val="center" w:pos="4677"/>
        <w:tab w:val="right" w:pos="9355"/>
      </w:tabs>
    </w:pPr>
  </w:style>
  <w:style w:type="character" w:customStyle="1" w:styleId="a9">
    <w:name w:val="Верхний колонтитул Знак"/>
    <w:basedOn w:val="a0"/>
    <w:link w:val="a8"/>
    <w:uiPriority w:val="99"/>
    <w:rsid w:val="00DC049A"/>
    <w:rPr>
      <w:rFonts w:ascii="Times New Roman" w:eastAsia="Times New Roman" w:hAnsi="Times New Roman" w:cs="Times New Roman"/>
      <w:sz w:val="20"/>
      <w:szCs w:val="20"/>
      <w:lang w:val="uk-UA" w:eastAsia="ru-RU"/>
    </w:rPr>
  </w:style>
  <w:style w:type="paragraph" w:styleId="aa">
    <w:name w:val="footer"/>
    <w:basedOn w:val="a"/>
    <w:link w:val="ab"/>
    <w:uiPriority w:val="99"/>
    <w:unhideWhenUsed/>
    <w:rsid w:val="00DC049A"/>
    <w:pPr>
      <w:tabs>
        <w:tab w:val="center" w:pos="4677"/>
        <w:tab w:val="right" w:pos="9355"/>
      </w:tabs>
    </w:pPr>
  </w:style>
  <w:style w:type="character" w:customStyle="1" w:styleId="ab">
    <w:name w:val="Нижний колонтитул Знак"/>
    <w:basedOn w:val="a0"/>
    <w:link w:val="aa"/>
    <w:uiPriority w:val="99"/>
    <w:rsid w:val="00DC049A"/>
    <w:rPr>
      <w:rFonts w:ascii="Times New Roman" w:eastAsia="Times New Roman" w:hAnsi="Times New Roman" w:cs="Times New Roman"/>
      <w:sz w:val="20"/>
      <w:szCs w:val="20"/>
      <w:lang w:val="uk-UA" w:eastAsia="ru-RU"/>
    </w:rPr>
  </w:style>
  <w:style w:type="table" w:styleId="ac">
    <w:name w:val="Table Grid"/>
    <w:basedOn w:val="a1"/>
    <w:uiPriority w:val="59"/>
    <w:rsid w:val="0045463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vts48">
    <w:name w:val="rvts48"/>
    <w:rsid w:val="00253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828401">
      <w:bodyDiv w:val="1"/>
      <w:marLeft w:val="0"/>
      <w:marRight w:val="0"/>
      <w:marTop w:val="0"/>
      <w:marBottom w:val="0"/>
      <w:divBdr>
        <w:top w:val="none" w:sz="0" w:space="0" w:color="auto"/>
        <w:left w:val="none" w:sz="0" w:space="0" w:color="auto"/>
        <w:bottom w:val="none" w:sz="0" w:space="0" w:color="auto"/>
        <w:right w:val="none" w:sz="0" w:space="0" w:color="auto"/>
      </w:divBdr>
    </w:div>
    <w:div w:id="694502252">
      <w:bodyDiv w:val="1"/>
      <w:marLeft w:val="0"/>
      <w:marRight w:val="0"/>
      <w:marTop w:val="0"/>
      <w:marBottom w:val="0"/>
      <w:divBdr>
        <w:top w:val="none" w:sz="0" w:space="0" w:color="auto"/>
        <w:left w:val="none" w:sz="0" w:space="0" w:color="auto"/>
        <w:bottom w:val="none" w:sz="0" w:space="0" w:color="auto"/>
        <w:right w:val="none" w:sz="0" w:space="0" w:color="auto"/>
      </w:divBdr>
    </w:div>
    <w:div w:id="1349066714">
      <w:bodyDiv w:val="1"/>
      <w:marLeft w:val="0"/>
      <w:marRight w:val="0"/>
      <w:marTop w:val="0"/>
      <w:marBottom w:val="0"/>
      <w:divBdr>
        <w:top w:val="none" w:sz="0" w:space="0" w:color="auto"/>
        <w:left w:val="none" w:sz="0" w:space="0" w:color="auto"/>
        <w:bottom w:val="none" w:sz="0" w:space="0" w:color="auto"/>
        <w:right w:val="none" w:sz="0" w:space="0" w:color="auto"/>
      </w:divBdr>
    </w:div>
    <w:div w:id="1463576401">
      <w:bodyDiv w:val="1"/>
      <w:marLeft w:val="0"/>
      <w:marRight w:val="0"/>
      <w:marTop w:val="0"/>
      <w:marBottom w:val="0"/>
      <w:divBdr>
        <w:top w:val="none" w:sz="0" w:space="0" w:color="auto"/>
        <w:left w:val="none" w:sz="0" w:space="0" w:color="auto"/>
        <w:bottom w:val="none" w:sz="0" w:space="0" w:color="auto"/>
        <w:right w:val="none" w:sz="0" w:space="0" w:color="auto"/>
      </w:divBdr>
    </w:div>
    <w:div w:id="213598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D3225-5C9A-42F0-9FB4-16F995A66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5623</TotalTime>
  <Pages>8</Pages>
  <Words>2923</Words>
  <Characters>16665</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808</cp:revision>
  <cp:lastPrinted>2023-12-06T02:40:00Z</cp:lastPrinted>
  <dcterms:created xsi:type="dcterms:W3CDTF">2023-05-11T07:11:00Z</dcterms:created>
  <dcterms:modified xsi:type="dcterms:W3CDTF">2023-12-07T06:56:00Z</dcterms:modified>
</cp:coreProperties>
</file>