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AD683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1B709A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D683F" w:rsidRDefault="008A725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21 грудня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B709A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325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Default="008A72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1B7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оренду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земельної діл</w:t>
      </w:r>
      <w:r w:rsidR="00922C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нки</w:t>
      </w:r>
    </w:p>
    <w:p w:rsidR="001B709A" w:rsidRPr="001B709A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іншого сільськогосподарського призначення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 «Немирівський комбінат хлібопродуктів»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8A725F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ТОВ «Немирівський комбінат хлібопродуктів»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В.О.Філюка</w:t>
      </w:r>
      <w:r w:rsidR="00AD68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передачі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реєстру речових прав на нерухоме майно про реєстрацію права власності від 17.12.2014 року, реєстраційний номер об</w:t>
      </w:r>
      <w:r w:rsidR="00CD56D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єкта нерухомого майна 533044505230 серії ЕЕЕ 825335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922C2F" w:rsidRPr="005140DE" w:rsidRDefault="00922C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D6946" w:rsidRDefault="001B709A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057B">
        <w:rPr>
          <w:rFonts w:ascii="Times New Roman" w:hAnsi="Times New Roman" w:cs="Times New Roman"/>
          <w:sz w:val="26"/>
          <w:szCs w:val="26"/>
          <w:lang w:val="uk-UA"/>
        </w:rPr>
        <w:t>2,8603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DB057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30836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DB057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:001:03</w:t>
      </w:r>
      <w:r w:rsidR="00DB057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44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</w:t>
      </w:r>
      <w:r w:rsidR="00922C2F">
        <w:rPr>
          <w:rFonts w:ascii="Times New Roman" w:hAnsi="Times New Roman" w:cs="Times New Roman"/>
          <w:sz w:val="26"/>
          <w:szCs w:val="26"/>
        </w:rPr>
        <w:t xml:space="preserve">яка знаходиться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>, Вінницької області</w:t>
      </w:r>
      <w:r w:rsidR="00733CCB">
        <w:rPr>
          <w:rFonts w:ascii="Times New Roman" w:hAnsi="Times New Roman" w:cs="Times New Roman"/>
          <w:sz w:val="26"/>
          <w:szCs w:val="26"/>
        </w:rPr>
        <w:t>.</w:t>
      </w:r>
    </w:p>
    <w:p w:rsidR="006C748D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DB057B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922C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748D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річну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від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922C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8655F">
        <w:rPr>
          <w:rFonts w:ascii="Times New Roman" w:hAnsi="Times New Roman" w:cs="Times New Roman"/>
          <w:sz w:val="26"/>
          <w:szCs w:val="26"/>
        </w:rPr>
        <w:t>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селищному голові М.М.Кобринчуку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>ір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655F">
        <w:rPr>
          <w:rFonts w:ascii="Times New Roman" w:hAnsi="Times New Roman" w:cs="Times New Roman"/>
          <w:sz w:val="26"/>
          <w:szCs w:val="26"/>
        </w:rPr>
        <w:t>данного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922C2F" w:rsidRPr="00922C2F" w:rsidRDefault="00922C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після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922C2F" w:rsidRPr="00922C2F" w:rsidRDefault="00922C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166C44" w:rsidRPr="00166C44">
        <w:rPr>
          <w:rFonts w:ascii="Times New Roman" w:hAnsi="Times New Roman" w:cs="Times New Roman"/>
          <w:sz w:val="26"/>
          <w:szCs w:val="26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166C44">
        <w:rPr>
          <w:rFonts w:ascii="Times New Roman" w:hAnsi="Times New Roman" w:cs="Times New Roman"/>
          <w:sz w:val="26"/>
          <w:szCs w:val="26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922C2F" w:rsidRPr="00922C2F" w:rsidRDefault="00922C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6C44" w:rsidRDefault="00DB057B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6</w:t>
      </w:r>
      <w:r w:rsidR="00166C44"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Pr="00922C2F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A6A" w:rsidRPr="00922C2F" w:rsidRDefault="00922C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Микола КОБРИНЧУК</w:t>
      </w:r>
    </w:p>
    <w:p w:rsidR="0068655F" w:rsidRPr="00A920C0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F962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Заступник селищного голови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з питань діяльності виконавчих органів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Брацлавської селищної ради                               _________________ А.О. Марчук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ab/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Начальник відділу юридичної та кадрової роботи,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юрист Брацлавської селищної ради                   _________________ О.В. Цимбал</w:t>
      </w:r>
    </w:p>
    <w:p w:rsidR="00733CCB" w:rsidRPr="00922C2F" w:rsidRDefault="00733CCB" w:rsidP="00922C2F">
      <w:pPr>
        <w:pStyle w:val="a9"/>
        <w:rPr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val="uk-UA"/>
        </w:rPr>
        <w:t xml:space="preserve">Голова земельної комісії </w:t>
      </w:r>
      <w:r w:rsidRPr="00922C2F">
        <w:rPr>
          <w:b/>
          <w:lang w:bidi="uk-UA"/>
        </w:rPr>
        <w:t xml:space="preserve">з питаньземельнихвідносин, </w:t>
      </w: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bidi="uk-UA"/>
        </w:rPr>
        <w:t xml:space="preserve">природокористування, плануваннятериторії, 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  <w:r w:rsidRPr="00922C2F">
        <w:rPr>
          <w:b/>
          <w:lang w:bidi="uk-UA"/>
        </w:rPr>
        <w:t>будівництва, архітектури                                      _________</w:t>
      </w:r>
      <w:r w:rsidRPr="00922C2F">
        <w:rPr>
          <w:b/>
          <w:lang w:bidi="uk-UA"/>
        </w:rPr>
        <w:softHyphen/>
        <w:t>_____ В.В. Гусляков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Виконавець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спеціаліст ІІ категорії   відділу земельних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07" w:rsidRDefault="00822C07" w:rsidP="00815443">
      <w:pPr>
        <w:spacing w:after="0" w:line="240" w:lineRule="auto"/>
      </w:pPr>
      <w:r>
        <w:separator/>
      </w:r>
    </w:p>
  </w:endnote>
  <w:endnote w:type="continuationSeparator" w:id="1">
    <w:p w:rsidR="00822C07" w:rsidRDefault="00822C07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07" w:rsidRDefault="00822C07" w:rsidP="00815443">
      <w:pPr>
        <w:spacing w:after="0" w:line="240" w:lineRule="auto"/>
      </w:pPr>
      <w:r>
        <w:separator/>
      </w:r>
    </w:p>
  </w:footnote>
  <w:footnote w:type="continuationSeparator" w:id="1">
    <w:p w:rsidR="00822C07" w:rsidRDefault="00822C07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9A" w:rsidRPr="001B709A" w:rsidRDefault="001B709A" w:rsidP="001B709A">
    <w:pPr>
      <w:pStyle w:val="a5"/>
      <w:tabs>
        <w:tab w:val="clear" w:pos="4819"/>
        <w:tab w:val="clear" w:pos="9639"/>
        <w:tab w:val="left" w:pos="748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1B709A"/>
    <w:rsid w:val="001D654B"/>
    <w:rsid w:val="00213D93"/>
    <w:rsid w:val="0023193A"/>
    <w:rsid w:val="00286951"/>
    <w:rsid w:val="002A7E12"/>
    <w:rsid w:val="002A7E19"/>
    <w:rsid w:val="002E653C"/>
    <w:rsid w:val="003007F9"/>
    <w:rsid w:val="00310B35"/>
    <w:rsid w:val="00314D06"/>
    <w:rsid w:val="003547ED"/>
    <w:rsid w:val="00365CAA"/>
    <w:rsid w:val="00453323"/>
    <w:rsid w:val="00482A1D"/>
    <w:rsid w:val="004D5ABF"/>
    <w:rsid w:val="004E6B99"/>
    <w:rsid w:val="005140DE"/>
    <w:rsid w:val="005142D0"/>
    <w:rsid w:val="0053492A"/>
    <w:rsid w:val="00567658"/>
    <w:rsid w:val="00567DFB"/>
    <w:rsid w:val="0057539E"/>
    <w:rsid w:val="005A0420"/>
    <w:rsid w:val="005A17A7"/>
    <w:rsid w:val="006123D9"/>
    <w:rsid w:val="00622B67"/>
    <w:rsid w:val="006240A9"/>
    <w:rsid w:val="00661E03"/>
    <w:rsid w:val="006705C8"/>
    <w:rsid w:val="0068655F"/>
    <w:rsid w:val="00693956"/>
    <w:rsid w:val="006C38C3"/>
    <w:rsid w:val="006C748D"/>
    <w:rsid w:val="006D77A9"/>
    <w:rsid w:val="00711500"/>
    <w:rsid w:val="00727E12"/>
    <w:rsid w:val="00733CCB"/>
    <w:rsid w:val="007B586D"/>
    <w:rsid w:val="0080247D"/>
    <w:rsid w:val="008144CD"/>
    <w:rsid w:val="00815443"/>
    <w:rsid w:val="00822C07"/>
    <w:rsid w:val="0086705D"/>
    <w:rsid w:val="00876BB4"/>
    <w:rsid w:val="008A4DF1"/>
    <w:rsid w:val="008A725F"/>
    <w:rsid w:val="008B488F"/>
    <w:rsid w:val="008F0F0D"/>
    <w:rsid w:val="008F1B39"/>
    <w:rsid w:val="00917415"/>
    <w:rsid w:val="00922C2F"/>
    <w:rsid w:val="009417AE"/>
    <w:rsid w:val="00953433"/>
    <w:rsid w:val="00974A16"/>
    <w:rsid w:val="009F7D6B"/>
    <w:rsid w:val="00A16E65"/>
    <w:rsid w:val="00A21741"/>
    <w:rsid w:val="00A42A6A"/>
    <w:rsid w:val="00A46643"/>
    <w:rsid w:val="00A73D36"/>
    <w:rsid w:val="00A920C0"/>
    <w:rsid w:val="00AD1572"/>
    <w:rsid w:val="00AD683F"/>
    <w:rsid w:val="00AD6946"/>
    <w:rsid w:val="00AF009F"/>
    <w:rsid w:val="00B419DD"/>
    <w:rsid w:val="00BE53CB"/>
    <w:rsid w:val="00BE5C42"/>
    <w:rsid w:val="00BE6628"/>
    <w:rsid w:val="00C80BA2"/>
    <w:rsid w:val="00CA45C2"/>
    <w:rsid w:val="00CD56D4"/>
    <w:rsid w:val="00CE3074"/>
    <w:rsid w:val="00CF19F0"/>
    <w:rsid w:val="00D0440C"/>
    <w:rsid w:val="00D840C5"/>
    <w:rsid w:val="00DB057B"/>
    <w:rsid w:val="00DC61FC"/>
    <w:rsid w:val="00DE786E"/>
    <w:rsid w:val="00E522AE"/>
    <w:rsid w:val="00E77FE0"/>
    <w:rsid w:val="00E8055F"/>
    <w:rsid w:val="00EA56B2"/>
    <w:rsid w:val="00F9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44</cp:revision>
  <cp:lastPrinted>2023-12-22T13:15:00Z</cp:lastPrinted>
  <dcterms:created xsi:type="dcterms:W3CDTF">2019-01-18T08:38:00Z</dcterms:created>
  <dcterms:modified xsi:type="dcterms:W3CDTF">2023-12-22T13:17:00Z</dcterms:modified>
</cp:coreProperties>
</file>