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FB7" w:rsidRPr="00902FB7" w:rsidRDefault="006C756D" w:rsidP="00902FB7">
      <w:pPr>
        <w:ind w:left="-284" w:right="-1"/>
        <w:jc w:val="right"/>
        <w:rPr>
          <w:rFonts w:eastAsia="Calibri" w:cs="Times New Roman"/>
          <w:lang w:val="uk-UA" w:eastAsia="en-US"/>
        </w:rPr>
      </w:pPr>
      <w:r>
        <w:rPr>
          <w:rFonts w:eastAsia="Times New Roman" w:cs="Times New Roman"/>
          <w:b/>
          <w:noProof/>
          <w:spacing w:val="84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6.15pt;margin-top:0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775464472" r:id="rId6"/>
        </w:object>
      </w:r>
      <w:r w:rsidR="00902FB7" w:rsidRPr="00902FB7">
        <w:rPr>
          <w:rFonts w:eastAsia="Times New Roman" w:cs="Times New Roman"/>
          <w:b/>
          <w:spacing w:val="84"/>
          <w:sz w:val="28"/>
          <w:lang w:val="uk-UA"/>
        </w:rPr>
        <w:t xml:space="preserve">            </w:t>
      </w:r>
    </w:p>
    <w:p w:rsidR="00902FB7" w:rsidRPr="00902FB7" w:rsidRDefault="00902FB7" w:rsidP="00902FB7">
      <w:pPr>
        <w:keepNext/>
        <w:jc w:val="center"/>
        <w:outlineLvl w:val="0"/>
        <w:rPr>
          <w:rFonts w:eastAsia="Times New Roman" w:cs="Times New Roman"/>
          <w:b/>
          <w:spacing w:val="84"/>
          <w:sz w:val="28"/>
          <w:lang w:val="uk-UA"/>
        </w:rPr>
      </w:pPr>
      <w:r w:rsidRPr="00902FB7">
        <w:rPr>
          <w:rFonts w:eastAsia="Times New Roman" w:cs="Times New Roman"/>
          <w:b/>
          <w:spacing w:val="84"/>
          <w:sz w:val="28"/>
          <w:lang w:val="uk-UA"/>
        </w:rPr>
        <w:t xml:space="preserve">                         </w:t>
      </w:r>
    </w:p>
    <w:p w:rsidR="00902FB7" w:rsidRDefault="00902FB7" w:rsidP="00902FB7">
      <w:pPr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</w:p>
    <w:p w:rsidR="00F778F2" w:rsidRPr="00902FB7" w:rsidRDefault="00F778F2" w:rsidP="00902FB7">
      <w:pPr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</w:p>
    <w:p w:rsidR="00902FB7" w:rsidRPr="00902FB7" w:rsidRDefault="00902FB7" w:rsidP="00902FB7">
      <w:pPr>
        <w:keepNext/>
        <w:jc w:val="center"/>
        <w:outlineLvl w:val="1"/>
        <w:rPr>
          <w:rFonts w:eastAsia="Times New Roman" w:cs="Times New Roman"/>
          <w:b/>
          <w:sz w:val="28"/>
          <w:lang w:val="uk-UA"/>
        </w:rPr>
      </w:pPr>
      <w:r w:rsidRPr="00902FB7">
        <w:rPr>
          <w:rFonts w:eastAsia="Times New Roman" w:cs="Times New Roman"/>
          <w:b/>
          <w:sz w:val="28"/>
          <w:lang w:val="uk-UA"/>
        </w:rPr>
        <w:t xml:space="preserve">БРАЦЛАВСЬКА  СЕЛИЩНА </w:t>
      </w:r>
      <w:r w:rsidRPr="00902FB7">
        <w:rPr>
          <w:rFonts w:eastAsia="Times New Roman" w:cs="Times New Roman"/>
          <w:b/>
          <w:sz w:val="28"/>
        </w:rPr>
        <w:t xml:space="preserve"> </w:t>
      </w:r>
      <w:r w:rsidRPr="00902FB7">
        <w:rPr>
          <w:rFonts w:eastAsia="Times New Roman" w:cs="Times New Roman"/>
          <w:b/>
          <w:sz w:val="28"/>
          <w:lang w:val="uk-UA"/>
        </w:rPr>
        <w:t>РАДА</w:t>
      </w:r>
    </w:p>
    <w:p w:rsidR="00902FB7" w:rsidRPr="00902FB7" w:rsidRDefault="00DF678A" w:rsidP="00902FB7">
      <w:pPr>
        <w:jc w:val="center"/>
        <w:rPr>
          <w:rFonts w:eastAsia="Times New Roman" w:cs="Times New Roman"/>
          <w:b/>
          <w:sz w:val="28"/>
          <w:lang w:val="uk-UA"/>
        </w:rPr>
      </w:pPr>
      <w:r>
        <w:rPr>
          <w:rFonts w:eastAsia="Times New Roman" w:cs="Times New Roman"/>
          <w:b/>
          <w:sz w:val="28"/>
          <w:lang w:val="uk-UA"/>
        </w:rPr>
        <w:t>СОРОК СЬОМ</w:t>
      </w:r>
      <w:r w:rsidR="00F778F2">
        <w:rPr>
          <w:rFonts w:eastAsia="Times New Roman" w:cs="Times New Roman"/>
          <w:b/>
          <w:sz w:val="28"/>
          <w:lang w:val="uk-UA"/>
        </w:rPr>
        <w:t xml:space="preserve">А </w:t>
      </w:r>
      <w:r w:rsidR="00902FB7" w:rsidRPr="00902FB7">
        <w:rPr>
          <w:rFonts w:eastAsia="Times New Roman" w:cs="Times New Roman"/>
          <w:b/>
          <w:sz w:val="28"/>
          <w:lang w:val="uk-UA"/>
        </w:rPr>
        <w:t>СЕСІЯ</w:t>
      </w:r>
    </w:p>
    <w:p w:rsidR="00902FB7" w:rsidRPr="00902FB7" w:rsidRDefault="00902FB7" w:rsidP="00902FB7">
      <w:pPr>
        <w:jc w:val="center"/>
        <w:rPr>
          <w:rFonts w:eastAsia="Times New Roman" w:cs="Times New Roman"/>
          <w:b/>
          <w:sz w:val="28"/>
          <w:lang w:val="uk-UA"/>
        </w:rPr>
      </w:pPr>
      <w:r w:rsidRPr="00902FB7">
        <w:rPr>
          <w:rFonts w:eastAsia="Times New Roman" w:cs="Times New Roman"/>
          <w:b/>
          <w:sz w:val="28"/>
          <w:lang w:val="uk-UA"/>
        </w:rPr>
        <w:t>ВОСЬМОГО  СКЛИКАННЯ</w:t>
      </w:r>
    </w:p>
    <w:p w:rsidR="00902FB7" w:rsidRPr="00902FB7" w:rsidRDefault="00902FB7" w:rsidP="00902FB7">
      <w:pPr>
        <w:jc w:val="center"/>
        <w:rPr>
          <w:rFonts w:eastAsia="Times New Roman" w:cs="Times New Roman"/>
          <w:b/>
          <w:sz w:val="28"/>
          <w:lang w:val="uk-UA"/>
        </w:rPr>
      </w:pPr>
      <w:r w:rsidRPr="00902FB7">
        <w:rPr>
          <w:rFonts w:eastAsia="Times New Roman" w:cs="Times New Roman"/>
          <w:b/>
          <w:sz w:val="28"/>
          <w:lang w:val="uk-UA"/>
        </w:rPr>
        <w:t>РІШЕННЯ</w:t>
      </w:r>
    </w:p>
    <w:p w:rsidR="00902FB7" w:rsidRPr="00902FB7" w:rsidRDefault="00902FB7" w:rsidP="00902FB7">
      <w:pPr>
        <w:rPr>
          <w:rFonts w:eastAsia="Times New Roman" w:cs="Times New Roman"/>
          <w:szCs w:val="28"/>
          <w:lang w:val="uk-UA"/>
        </w:rPr>
      </w:pPr>
    </w:p>
    <w:p w:rsidR="00902FB7" w:rsidRPr="00902FB7" w:rsidRDefault="00604168" w:rsidP="00902FB7">
      <w:pPr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«</w:t>
      </w:r>
      <w:r>
        <w:rPr>
          <w:rFonts w:eastAsia="Times New Roman" w:cs="Times New Roman"/>
          <w:sz w:val="28"/>
          <w:szCs w:val="28"/>
          <w:lang w:val="uk-UA"/>
        </w:rPr>
        <w:softHyphen/>
      </w:r>
      <w:r>
        <w:rPr>
          <w:rFonts w:eastAsia="Times New Roman" w:cs="Times New Roman"/>
          <w:sz w:val="28"/>
          <w:szCs w:val="28"/>
          <w:lang w:val="uk-UA"/>
        </w:rPr>
        <w:softHyphen/>
      </w:r>
      <w:r>
        <w:rPr>
          <w:rFonts w:eastAsia="Times New Roman" w:cs="Times New Roman"/>
          <w:sz w:val="28"/>
          <w:szCs w:val="28"/>
          <w:lang w:val="uk-UA"/>
        </w:rPr>
        <w:softHyphen/>
      </w:r>
      <w:r>
        <w:rPr>
          <w:rFonts w:eastAsia="Times New Roman" w:cs="Times New Roman"/>
          <w:sz w:val="28"/>
          <w:szCs w:val="28"/>
          <w:lang w:val="uk-UA"/>
        </w:rPr>
        <w:softHyphen/>
        <w:t>23</w:t>
      </w:r>
      <w:r w:rsidR="00902FB7">
        <w:rPr>
          <w:rFonts w:eastAsia="Times New Roman" w:cs="Times New Roman"/>
          <w:sz w:val="28"/>
          <w:szCs w:val="28"/>
          <w:lang w:val="uk-UA"/>
        </w:rPr>
        <w:t>»  квіт</w:t>
      </w:r>
      <w:r w:rsidR="00DF678A">
        <w:rPr>
          <w:rFonts w:eastAsia="Times New Roman" w:cs="Times New Roman"/>
          <w:sz w:val="28"/>
          <w:szCs w:val="28"/>
          <w:lang w:val="uk-UA"/>
        </w:rPr>
        <w:t>ня 2024</w:t>
      </w:r>
      <w:r w:rsidR="00902FB7" w:rsidRPr="00902FB7">
        <w:rPr>
          <w:rFonts w:eastAsia="Times New Roman" w:cs="Times New Roman"/>
          <w:sz w:val="28"/>
          <w:szCs w:val="28"/>
          <w:lang w:val="uk-UA"/>
        </w:rPr>
        <w:t xml:space="preserve"> року                      смт  Брацлав    </w:t>
      </w:r>
      <w:r>
        <w:rPr>
          <w:rFonts w:eastAsia="Times New Roman" w:cs="Times New Roman"/>
          <w:sz w:val="28"/>
          <w:szCs w:val="28"/>
          <w:lang w:val="uk-UA"/>
        </w:rPr>
        <w:t xml:space="preserve">                            № 98</w:t>
      </w:r>
    </w:p>
    <w:p w:rsidR="00902FB7" w:rsidRDefault="00902FB7" w:rsidP="00902FB7">
      <w:pPr>
        <w:rPr>
          <w:lang w:val="uk-UA"/>
        </w:rPr>
      </w:pPr>
    </w:p>
    <w:p w:rsidR="00902FB7" w:rsidRPr="00902FB7" w:rsidRDefault="00902FB7" w:rsidP="00902FB7">
      <w:pPr>
        <w:widowControl w:val="0"/>
        <w:rPr>
          <w:rFonts w:eastAsia="Calibri" w:cs="Times New Roman"/>
          <w:b/>
          <w:sz w:val="28"/>
          <w:lang w:val="uk-UA"/>
        </w:rPr>
      </w:pPr>
      <w:r w:rsidRPr="00902FB7">
        <w:rPr>
          <w:rFonts w:eastAsia="Calibri" w:cs="Times New Roman"/>
          <w:b/>
          <w:sz w:val="28"/>
          <w:lang w:val="uk-UA"/>
        </w:rPr>
        <w:t>Про затвердження Програми</w:t>
      </w:r>
    </w:p>
    <w:p w:rsidR="00902FB7" w:rsidRPr="00902FB7" w:rsidRDefault="00902FB7" w:rsidP="00902FB7">
      <w:pPr>
        <w:spacing w:line="259" w:lineRule="auto"/>
        <w:rPr>
          <w:rFonts w:eastAsia="Calibri" w:cs="Times New Roman"/>
          <w:b/>
          <w:sz w:val="28"/>
          <w:lang w:val="uk-UA"/>
        </w:rPr>
      </w:pPr>
      <w:r w:rsidRPr="00902FB7">
        <w:rPr>
          <w:rFonts w:eastAsia="Calibri" w:cs="Times New Roman"/>
          <w:b/>
          <w:sz w:val="28"/>
          <w:lang w:val="uk-UA"/>
        </w:rPr>
        <w:t xml:space="preserve">«Благоустрій  Брацлавської </w:t>
      </w:r>
    </w:p>
    <w:p w:rsidR="00902FB7" w:rsidRPr="00902FB7" w:rsidRDefault="00902FB7" w:rsidP="00902FB7">
      <w:pPr>
        <w:spacing w:line="259" w:lineRule="auto"/>
        <w:rPr>
          <w:rFonts w:eastAsia="Calibri" w:cs="Times New Roman"/>
          <w:b/>
          <w:sz w:val="28"/>
          <w:lang w:val="uk-UA"/>
        </w:rPr>
      </w:pPr>
      <w:r w:rsidRPr="00902FB7">
        <w:rPr>
          <w:rFonts w:eastAsia="Calibri" w:cs="Times New Roman"/>
          <w:b/>
          <w:sz w:val="28"/>
          <w:lang w:val="uk-UA"/>
        </w:rPr>
        <w:t>селищної територіальної громади»</w:t>
      </w:r>
    </w:p>
    <w:p w:rsidR="00902FB7" w:rsidRPr="00902FB7" w:rsidRDefault="00902FB7" w:rsidP="00902FB7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b/>
          <w:sz w:val="28"/>
          <w:lang w:val="uk-UA"/>
        </w:rPr>
      </w:pPr>
      <w:r w:rsidRPr="00902FB7">
        <w:rPr>
          <w:rFonts w:eastAsia="Calibri" w:cs="Times New Roman"/>
          <w:b/>
          <w:sz w:val="28"/>
          <w:lang w:val="uk-UA"/>
        </w:rPr>
        <w:t xml:space="preserve">на 2022-2024 роки в новій редакції </w:t>
      </w:r>
    </w:p>
    <w:p w:rsidR="00902FB7" w:rsidRPr="00902FB7" w:rsidRDefault="00902FB7" w:rsidP="00902FB7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  <w:lang w:val="uk-UA"/>
        </w:rPr>
      </w:pPr>
    </w:p>
    <w:p w:rsidR="00902FB7" w:rsidRPr="00902FB7" w:rsidRDefault="00902FB7" w:rsidP="00902FB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sz w:val="28"/>
          <w:szCs w:val="28"/>
          <w:lang w:val="uk-UA"/>
        </w:rPr>
      </w:pPr>
      <w:r w:rsidRPr="00902FB7">
        <w:rPr>
          <w:rFonts w:eastAsia="Calibri" w:cs="Times New Roman"/>
          <w:sz w:val="28"/>
          <w:szCs w:val="28"/>
          <w:lang w:val="uk-UA"/>
        </w:rPr>
        <w:t xml:space="preserve">Відповідно до п. 22 ст. 26, Закону України «Про місцеве самоврядування в Україні»,  сесія селищної ради </w:t>
      </w:r>
      <w:r w:rsidRPr="00902FB7">
        <w:rPr>
          <w:rFonts w:eastAsia="Calibri" w:cs="Times New Roman"/>
          <w:b/>
          <w:bCs/>
          <w:sz w:val="28"/>
          <w:szCs w:val="28"/>
          <w:lang w:val="uk-UA"/>
        </w:rPr>
        <w:t>ВИРІШИЛА:</w:t>
      </w:r>
    </w:p>
    <w:p w:rsidR="004704C3" w:rsidRDefault="004704C3" w:rsidP="00902FB7">
      <w:pPr>
        <w:rPr>
          <w:lang w:val="uk-UA"/>
        </w:rPr>
      </w:pPr>
    </w:p>
    <w:p w:rsidR="006D73E1" w:rsidRPr="00F778F2" w:rsidRDefault="00902FB7" w:rsidP="005C668B">
      <w:pPr>
        <w:pStyle w:val="a3"/>
        <w:numPr>
          <w:ilvl w:val="0"/>
          <w:numId w:val="2"/>
        </w:numPr>
        <w:spacing w:line="259" w:lineRule="auto"/>
        <w:ind w:left="0" w:firstLine="567"/>
        <w:jc w:val="both"/>
        <w:rPr>
          <w:rFonts w:eastAsia="Calibri" w:cs="Times New Roman"/>
          <w:sz w:val="28"/>
          <w:lang w:val="uk-UA"/>
        </w:rPr>
      </w:pPr>
      <w:r w:rsidRPr="00F778F2">
        <w:rPr>
          <w:rFonts w:eastAsia="Calibri" w:cs="Times New Roman"/>
          <w:sz w:val="28"/>
          <w:lang w:val="uk-UA"/>
        </w:rPr>
        <w:t>Внести зміни до Програми «Благоустрій  Брацлавської селищної територіальної громади» на 2022-2024</w:t>
      </w:r>
      <w:r w:rsidR="006D73E1" w:rsidRPr="00F778F2">
        <w:rPr>
          <w:rFonts w:eastAsia="Calibri" w:cs="Times New Roman"/>
          <w:sz w:val="28"/>
          <w:lang w:val="uk-UA"/>
        </w:rPr>
        <w:t xml:space="preserve"> роки,</w:t>
      </w:r>
      <w:r w:rsidR="006D73E1" w:rsidRPr="00F778F2">
        <w:rPr>
          <w:lang w:val="uk-UA"/>
        </w:rPr>
        <w:t xml:space="preserve"> </w:t>
      </w:r>
      <w:r w:rsidR="006D73E1" w:rsidRPr="00F778F2">
        <w:rPr>
          <w:rFonts w:eastAsia="Calibri" w:cs="Times New Roman"/>
          <w:sz w:val="28"/>
          <w:lang w:val="uk-UA"/>
        </w:rPr>
        <w:t>а саме:</w:t>
      </w:r>
    </w:p>
    <w:p w:rsidR="006D73E1" w:rsidRPr="00F778F2" w:rsidRDefault="006D73E1" w:rsidP="005C668B">
      <w:pPr>
        <w:pStyle w:val="a3"/>
        <w:numPr>
          <w:ilvl w:val="0"/>
          <w:numId w:val="3"/>
        </w:numPr>
        <w:spacing w:line="259" w:lineRule="auto"/>
        <w:ind w:left="0" w:firstLine="567"/>
        <w:jc w:val="both"/>
        <w:rPr>
          <w:rFonts w:eastAsia="Calibri" w:cs="Times New Roman"/>
          <w:sz w:val="28"/>
          <w:lang w:val="uk-UA"/>
        </w:rPr>
      </w:pPr>
      <w:r w:rsidRPr="00F778F2">
        <w:rPr>
          <w:rFonts w:eastAsia="Calibri" w:cs="Times New Roman"/>
          <w:sz w:val="28"/>
          <w:lang w:val="uk-UA"/>
        </w:rPr>
        <w:t>внести зміни до п. 7. та п. 7.1. Паспорту програми  та викласти їх в редакції:</w:t>
      </w:r>
    </w:p>
    <w:tbl>
      <w:tblPr>
        <w:tblpPr w:leftFromText="180" w:rightFromText="180" w:vertAnchor="text" w:horzAnchor="margin" w:tblpY="99"/>
        <w:tblW w:w="9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3"/>
        <w:gridCol w:w="3498"/>
        <w:gridCol w:w="5202"/>
      </w:tblGrid>
      <w:tr w:rsidR="006D73E1" w:rsidRPr="00F778F2" w:rsidTr="006D73E1">
        <w:trPr>
          <w:trHeight w:val="66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E1" w:rsidRPr="00F778F2" w:rsidRDefault="006D73E1" w:rsidP="006D73E1">
            <w:pPr>
              <w:widowControl w:val="0"/>
              <w:rPr>
                <w:rFonts w:eastAsia="Courier New" w:cs="Times New Roman"/>
                <w:color w:val="000000"/>
                <w:sz w:val="28"/>
                <w:szCs w:val="28"/>
                <w:lang w:val="uk-UA" w:bidi="ru-RU"/>
              </w:rPr>
            </w:pPr>
            <w:r w:rsidRPr="00F778F2">
              <w:rPr>
                <w:rFonts w:eastAsia="Courier New" w:cs="Times New Roman"/>
                <w:color w:val="000000"/>
                <w:sz w:val="28"/>
                <w:szCs w:val="28"/>
                <w:lang w:val="uk-UA" w:bidi="ru-RU"/>
              </w:rPr>
              <w:t>7.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E1" w:rsidRPr="00F778F2" w:rsidRDefault="006D73E1" w:rsidP="006D73E1">
            <w:pPr>
              <w:widowControl w:val="0"/>
              <w:rPr>
                <w:rFonts w:eastAsia="Courier New" w:cs="Times New Roman"/>
                <w:color w:val="000000"/>
                <w:sz w:val="28"/>
                <w:szCs w:val="28"/>
                <w:lang w:val="uk-UA" w:bidi="ru-RU"/>
              </w:rPr>
            </w:pPr>
            <w:r w:rsidRPr="00F778F2">
              <w:rPr>
                <w:rFonts w:eastAsia="Courier New" w:cs="Times New Roman"/>
                <w:color w:val="000000"/>
                <w:sz w:val="28"/>
                <w:szCs w:val="28"/>
                <w:lang w:val="uk-UA" w:bidi="ru-RU"/>
              </w:rPr>
              <w:t xml:space="preserve">Загальний обсяг фінансових ресурсів, необхідних для реалізації Програми, всього, </w:t>
            </w:r>
          </w:p>
          <w:p w:rsidR="006D73E1" w:rsidRPr="00F778F2" w:rsidRDefault="006D73E1" w:rsidP="006D73E1">
            <w:pPr>
              <w:widowControl w:val="0"/>
              <w:rPr>
                <w:rFonts w:eastAsia="Courier New" w:cs="Times New Roman"/>
                <w:color w:val="000000"/>
                <w:sz w:val="28"/>
                <w:szCs w:val="28"/>
                <w:lang w:val="uk-UA" w:bidi="ru-RU"/>
              </w:rPr>
            </w:pPr>
            <w:r w:rsidRPr="00F778F2">
              <w:rPr>
                <w:rFonts w:eastAsia="Courier New" w:cs="Times New Roman"/>
                <w:color w:val="000000"/>
                <w:sz w:val="28"/>
                <w:szCs w:val="28"/>
                <w:lang w:val="uk-UA" w:bidi="ru-RU"/>
              </w:rPr>
              <w:t>у тому числі: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E1" w:rsidRPr="00F778F2" w:rsidRDefault="00D94860" w:rsidP="006D73E1">
            <w:pPr>
              <w:widowControl w:val="0"/>
              <w:rPr>
                <w:rFonts w:eastAsia="Courier New" w:cs="Times New Roman"/>
                <w:color w:val="000000"/>
                <w:sz w:val="28"/>
                <w:szCs w:val="28"/>
                <w:lang w:val="uk-UA" w:bidi="ru-RU"/>
              </w:rPr>
            </w:pPr>
            <w:r>
              <w:rPr>
                <w:rFonts w:eastAsia="Courier New" w:cs="Times New Roman"/>
                <w:color w:val="000000"/>
                <w:sz w:val="28"/>
                <w:szCs w:val="28"/>
                <w:lang w:val="uk-UA" w:bidi="ru-RU"/>
              </w:rPr>
              <w:t>Всього – 24 64</w:t>
            </w:r>
            <w:r w:rsidR="006D73E1" w:rsidRPr="00F778F2">
              <w:rPr>
                <w:rFonts w:eastAsia="Courier New" w:cs="Times New Roman"/>
                <w:color w:val="000000"/>
                <w:sz w:val="28"/>
                <w:szCs w:val="28"/>
                <w:lang w:val="uk-UA" w:bidi="ru-RU"/>
              </w:rPr>
              <w:t>0,0 тис. грн., в тому числі:</w:t>
            </w:r>
          </w:p>
          <w:p w:rsidR="006D73E1" w:rsidRPr="00F778F2" w:rsidRDefault="006D73E1" w:rsidP="006D73E1">
            <w:pPr>
              <w:widowControl w:val="0"/>
              <w:rPr>
                <w:rFonts w:eastAsia="Courier New" w:cs="Times New Roman"/>
                <w:color w:val="000000"/>
                <w:sz w:val="28"/>
                <w:szCs w:val="28"/>
                <w:lang w:val="uk-UA" w:bidi="ru-RU"/>
              </w:rPr>
            </w:pPr>
            <w:r w:rsidRPr="00F778F2">
              <w:rPr>
                <w:rFonts w:eastAsia="Courier New" w:cs="Times New Roman"/>
                <w:color w:val="000000"/>
                <w:sz w:val="28"/>
                <w:szCs w:val="28"/>
                <w:lang w:val="uk-UA" w:bidi="ru-RU"/>
              </w:rPr>
              <w:t>- 2022р. –</w:t>
            </w:r>
            <w:r w:rsidR="00604168">
              <w:rPr>
                <w:rFonts w:eastAsia="Courier New" w:cs="Times New Roman"/>
                <w:color w:val="000000"/>
                <w:sz w:val="28"/>
                <w:szCs w:val="28"/>
                <w:lang w:val="uk-UA" w:bidi="ru-RU"/>
              </w:rPr>
              <w:t xml:space="preserve"> </w:t>
            </w:r>
            <w:r w:rsidRPr="00F778F2">
              <w:rPr>
                <w:rFonts w:eastAsia="Courier New" w:cs="Times New Roman"/>
                <w:color w:val="000000"/>
                <w:sz w:val="28"/>
                <w:szCs w:val="28"/>
                <w:lang w:val="uk-UA" w:bidi="ru-RU"/>
              </w:rPr>
              <w:t>8</w:t>
            </w:r>
            <w:r w:rsidR="00604168">
              <w:rPr>
                <w:rFonts w:eastAsia="Courier New" w:cs="Times New Roman"/>
                <w:color w:val="000000"/>
                <w:sz w:val="28"/>
                <w:szCs w:val="28"/>
                <w:lang w:val="uk-UA" w:bidi="ru-RU"/>
              </w:rPr>
              <w:t xml:space="preserve"> </w:t>
            </w:r>
            <w:r w:rsidRPr="00F778F2">
              <w:rPr>
                <w:rFonts w:eastAsia="Courier New" w:cs="Times New Roman"/>
                <w:color w:val="000000"/>
                <w:sz w:val="28"/>
                <w:szCs w:val="28"/>
                <w:lang w:val="uk-UA" w:bidi="ru-RU"/>
              </w:rPr>
              <w:t>180,0 тис. грн.</w:t>
            </w:r>
          </w:p>
          <w:p w:rsidR="006D73E1" w:rsidRPr="00F778F2" w:rsidRDefault="006D73E1" w:rsidP="006D73E1">
            <w:pPr>
              <w:widowControl w:val="0"/>
              <w:rPr>
                <w:rFonts w:eastAsia="Courier New" w:cs="Times New Roman"/>
                <w:color w:val="000000"/>
                <w:sz w:val="28"/>
                <w:szCs w:val="28"/>
                <w:lang w:val="uk-UA" w:bidi="ru-RU"/>
              </w:rPr>
            </w:pPr>
            <w:r w:rsidRPr="00F778F2">
              <w:rPr>
                <w:rFonts w:eastAsia="Courier New" w:cs="Times New Roman"/>
                <w:color w:val="000000"/>
                <w:sz w:val="28"/>
                <w:szCs w:val="28"/>
                <w:lang w:val="uk-UA" w:bidi="ru-RU"/>
              </w:rPr>
              <w:t>- 2023 р. – 8 220,0 тис. грн.</w:t>
            </w:r>
          </w:p>
          <w:p w:rsidR="006D73E1" w:rsidRPr="00F778F2" w:rsidRDefault="00D94860" w:rsidP="006D73E1">
            <w:pPr>
              <w:widowControl w:val="0"/>
              <w:rPr>
                <w:rFonts w:eastAsia="Courier New" w:cs="Times New Roman"/>
                <w:color w:val="000000"/>
                <w:sz w:val="28"/>
                <w:szCs w:val="28"/>
                <w:lang w:val="uk-UA" w:bidi="ru-RU"/>
              </w:rPr>
            </w:pPr>
            <w:r>
              <w:rPr>
                <w:rFonts w:eastAsia="Courier New" w:cs="Times New Roman"/>
                <w:color w:val="000000"/>
                <w:sz w:val="28"/>
                <w:szCs w:val="28"/>
                <w:lang w:val="uk-UA" w:bidi="ru-RU"/>
              </w:rPr>
              <w:t>- 2024 р. – 8</w:t>
            </w:r>
            <w:r w:rsidR="00604168">
              <w:rPr>
                <w:rFonts w:eastAsia="Courier New" w:cs="Times New Roman"/>
                <w:color w:val="000000"/>
                <w:sz w:val="28"/>
                <w:szCs w:val="28"/>
                <w:lang w:val="uk-UA" w:bidi="ru-RU"/>
              </w:rPr>
              <w:t xml:space="preserve"> </w:t>
            </w:r>
            <w:r>
              <w:rPr>
                <w:rFonts w:eastAsia="Courier New" w:cs="Times New Roman"/>
                <w:color w:val="000000"/>
                <w:sz w:val="28"/>
                <w:szCs w:val="28"/>
                <w:lang w:val="uk-UA" w:bidi="ru-RU"/>
              </w:rPr>
              <w:t>24</w:t>
            </w:r>
            <w:r w:rsidR="006D73E1" w:rsidRPr="00F778F2">
              <w:rPr>
                <w:rFonts w:eastAsia="Courier New" w:cs="Times New Roman"/>
                <w:color w:val="000000"/>
                <w:sz w:val="28"/>
                <w:szCs w:val="28"/>
                <w:lang w:val="uk-UA" w:bidi="ru-RU"/>
              </w:rPr>
              <w:t>0,0 тис. грн.</w:t>
            </w:r>
          </w:p>
        </w:tc>
      </w:tr>
      <w:tr w:rsidR="006D73E1" w:rsidRPr="00F778F2" w:rsidTr="006D73E1">
        <w:trPr>
          <w:trHeight w:val="66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E1" w:rsidRPr="00F778F2" w:rsidRDefault="006D73E1" w:rsidP="006D73E1">
            <w:pPr>
              <w:widowControl w:val="0"/>
              <w:rPr>
                <w:rFonts w:eastAsia="Courier New" w:cs="Times New Roman"/>
                <w:color w:val="000000"/>
                <w:sz w:val="28"/>
                <w:szCs w:val="28"/>
                <w:lang w:val="uk-UA" w:bidi="ru-RU"/>
              </w:rPr>
            </w:pPr>
            <w:r w:rsidRPr="00F778F2">
              <w:rPr>
                <w:rFonts w:eastAsia="Courier New" w:cs="Times New Roman"/>
                <w:color w:val="000000"/>
                <w:sz w:val="28"/>
                <w:szCs w:val="28"/>
                <w:lang w:val="uk-UA" w:bidi="ru-RU"/>
              </w:rPr>
              <w:t>7.1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E1" w:rsidRPr="00F778F2" w:rsidRDefault="006D73E1" w:rsidP="006D73E1">
            <w:pPr>
              <w:widowControl w:val="0"/>
              <w:rPr>
                <w:rFonts w:eastAsia="Courier New" w:cs="Times New Roman"/>
                <w:color w:val="000000"/>
                <w:sz w:val="28"/>
                <w:szCs w:val="28"/>
                <w:lang w:val="uk-UA" w:bidi="ru-RU"/>
              </w:rPr>
            </w:pPr>
            <w:r w:rsidRPr="00F778F2">
              <w:rPr>
                <w:rFonts w:eastAsia="Courier New" w:cs="Times New Roman"/>
                <w:color w:val="000000"/>
                <w:sz w:val="28"/>
                <w:szCs w:val="28"/>
                <w:lang w:val="uk-UA" w:bidi="ru-RU"/>
              </w:rPr>
              <w:t>Коштів бюджету селищної ради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E1" w:rsidRPr="00F778F2" w:rsidRDefault="00D94860" w:rsidP="006D73E1">
            <w:pPr>
              <w:widowControl w:val="0"/>
              <w:rPr>
                <w:rFonts w:eastAsia="Courier New" w:cs="Times New Roman"/>
                <w:color w:val="000000"/>
                <w:sz w:val="28"/>
                <w:szCs w:val="28"/>
                <w:lang w:val="uk-UA" w:bidi="ru-RU"/>
              </w:rPr>
            </w:pPr>
            <w:r>
              <w:rPr>
                <w:rFonts w:eastAsia="Courier New" w:cs="Times New Roman"/>
                <w:color w:val="000000"/>
                <w:sz w:val="28"/>
                <w:szCs w:val="28"/>
                <w:lang w:val="uk-UA" w:bidi="ru-RU"/>
              </w:rPr>
              <w:t>Всього – 24 64</w:t>
            </w:r>
            <w:r w:rsidR="006D73E1" w:rsidRPr="00F778F2">
              <w:rPr>
                <w:rFonts w:eastAsia="Courier New" w:cs="Times New Roman"/>
                <w:color w:val="000000"/>
                <w:sz w:val="28"/>
                <w:szCs w:val="28"/>
                <w:lang w:val="uk-UA" w:bidi="ru-RU"/>
              </w:rPr>
              <w:t>0,0 тис. грн., в тому числі:</w:t>
            </w:r>
          </w:p>
          <w:p w:rsidR="006D73E1" w:rsidRPr="00F778F2" w:rsidRDefault="006D73E1" w:rsidP="006D73E1">
            <w:pPr>
              <w:widowControl w:val="0"/>
              <w:rPr>
                <w:rFonts w:eastAsia="Courier New" w:cs="Times New Roman"/>
                <w:color w:val="000000"/>
                <w:sz w:val="28"/>
                <w:szCs w:val="28"/>
                <w:lang w:val="uk-UA" w:bidi="ru-RU"/>
              </w:rPr>
            </w:pPr>
            <w:r w:rsidRPr="00F778F2">
              <w:rPr>
                <w:rFonts w:eastAsia="Courier New" w:cs="Times New Roman"/>
                <w:color w:val="000000"/>
                <w:sz w:val="28"/>
                <w:szCs w:val="28"/>
                <w:lang w:val="uk-UA" w:bidi="ru-RU"/>
              </w:rPr>
              <w:t>- 2022 р. – 8 180,0 тис. грн.</w:t>
            </w:r>
          </w:p>
          <w:p w:rsidR="006D73E1" w:rsidRPr="00F778F2" w:rsidRDefault="006D73E1" w:rsidP="006D73E1">
            <w:pPr>
              <w:widowControl w:val="0"/>
              <w:rPr>
                <w:rFonts w:eastAsia="Courier New" w:cs="Times New Roman"/>
                <w:color w:val="000000"/>
                <w:sz w:val="28"/>
                <w:szCs w:val="28"/>
                <w:lang w:val="uk-UA" w:bidi="ru-RU"/>
              </w:rPr>
            </w:pPr>
            <w:r w:rsidRPr="00F778F2">
              <w:rPr>
                <w:rFonts w:eastAsia="Courier New" w:cs="Times New Roman"/>
                <w:color w:val="000000"/>
                <w:sz w:val="28"/>
                <w:szCs w:val="28"/>
                <w:lang w:val="uk-UA" w:bidi="ru-RU"/>
              </w:rPr>
              <w:t>- 2023 р. – 8 220,0 тис. грн.</w:t>
            </w:r>
          </w:p>
          <w:p w:rsidR="006D73E1" w:rsidRPr="00F778F2" w:rsidRDefault="00D94860" w:rsidP="006D73E1">
            <w:pPr>
              <w:widowControl w:val="0"/>
              <w:rPr>
                <w:rFonts w:eastAsia="Courier New" w:cs="Times New Roman"/>
                <w:color w:val="000000"/>
                <w:sz w:val="28"/>
                <w:szCs w:val="28"/>
                <w:lang w:val="uk-UA" w:bidi="ru-RU"/>
              </w:rPr>
            </w:pPr>
            <w:r>
              <w:rPr>
                <w:rFonts w:eastAsia="Courier New" w:cs="Times New Roman"/>
                <w:color w:val="000000"/>
                <w:sz w:val="28"/>
                <w:szCs w:val="28"/>
                <w:lang w:val="uk-UA" w:bidi="ru-RU"/>
              </w:rPr>
              <w:t>- 2024 р. – 8 24</w:t>
            </w:r>
            <w:r w:rsidR="006D73E1" w:rsidRPr="00F778F2">
              <w:rPr>
                <w:rFonts w:eastAsia="Courier New" w:cs="Times New Roman"/>
                <w:color w:val="000000"/>
                <w:sz w:val="28"/>
                <w:szCs w:val="28"/>
                <w:lang w:val="uk-UA" w:bidi="ru-RU"/>
              </w:rPr>
              <w:t>0,0 тис. грн.</w:t>
            </w:r>
          </w:p>
        </w:tc>
      </w:tr>
    </w:tbl>
    <w:p w:rsidR="005C668B" w:rsidRDefault="005C668B" w:rsidP="005C668B">
      <w:pPr>
        <w:pStyle w:val="a3"/>
        <w:ind w:left="567"/>
        <w:jc w:val="both"/>
        <w:rPr>
          <w:sz w:val="28"/>
          <w:szCs w:val="28"/>
          <w:lang w:val="uk-UA"/>
        </w:rPr>
      </w:pPr>
    </w:p>
    <w:p w:rsidR="00902FB7" w:rsidRPr="00F778F2" w:rsidRDefault="006D73E1" w:rsidP="005C668B">
      <w:pPr>
        <w:pStyle w:val="a3"/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 w:rsidRPr="00F778F2">
        <w:rPr>
          <w:sz w:val="28"/>
          <w:szCs w:val="28"/>
          <w:lang w:val="uk-UA"/>
        </w:rPr>
        <w:t xml:space="preserve">Внести зміни до </w:t>
      </w:r>
      <w:r w:rsidRPr="00F778F2">
        <w:rPr>
          <w:b/>
          <w:sz w:val="28"/>
          <w:szCs w:val="28"/>
          <w:lang w:val="uk-UA"/>
        </w:rPr>
        <w:t>Додатку 1</w:t>
      </w:r>
      <w:r w:rsidRPr="00F778F2">
        <w:rPr>
          <w:sz w:val="28"/>
          <w:szCs w:val="28"/>
          <w:lang w:val="uk-UA"/>
        </w:rPr>
        <w:t xml:space="preserve"> до Програми «Заходи   </w:t>
      </w:r>
      <w:r w:rsidRPr="00F778F2">
        <w:rPr>
          <w:rFonts w:eastAsia="Times New Roman"/>
          <w:bCs/>
          <w:sz w:val="28"/>
          <w:szCs w:val="28"/>
          <w:lang w:val="uk-UA"/>
        </w:rPr>
        <w:t xml:space="preserve">Програми </w:t>
      </w:r>
      <w:r w:rsidRPr="00F778F2">
        <w:rPr>
          <w:rFonts w:eastAsia="Calibri"/>
          <w:sz w:val="28"/>
          <w:szCs w:val="28"/>
          <w:lang w:val="uk-UA"/>
        </w:rPr>
        <w:t>«Благоустрій Брацлавської  селищної  територіальної громади»  на 2022-2024 роки», а саме:</w:t>
      </w:r>
    </w:p>
    <w:p w:rsidR="00D94860" w:rsidRDefault="00D94860" w:rsidP="00D94860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доповнити пункт</w:t>
      </w:r>
      <w:r w:rsidR="006F2505">
        <w:rPr>
          <w:sz w:val="28"/>
          <w:szCs w:val="28"/>
          <w:lang w:val="uk-UA"/>
        </w:rPr>
        <w:t xml:space="preserve"> заходу</w:t>
      </w:r>
      <w:r>
        <w:rPr>
          <w:sz w:val="28"/>
          <w:szCs w:val="28"/>
          <w:lang w:val="uk-UA"/>
        </w:rPr>
        <w:t xml:space="preserve"> «Благоустрій і поточне утримання кладовищ» словами «</w:t>
      </w:r>
      <w:r w:rsidRPr="00D94860">
        <w:rPr>
          <w:sz w:val="28"/>
          <w:szCs w:val="28"/>
          <w:lang w:val="uk-UA"/>
        </w:rPr>
        <w:t xml:space="preserve">встановлення </w:t>
      </w:r>
      <w:proofErr w:type="spellStart"/>
      <w:r w:rsidRPr="00D94860">
        <w:rPr>
          <w:sz w:val="28"/>
          <w:szCs w:val="28"/>
          <w:lang w:val="uk-UA"/>
        </w:rPr>
        <w:t>флагштоків</w:t>
      </w:r>
      <w:proofErr w:type="spellEnd"/>
      <w:r w:rsidRPr="00D94860">
        <w:rPr>
          <w:sz w:val="28"/>
          <w:szCs w:val="28"/>
          <w:lang w:val="uk-UA"/>
        </w:rPr>
        <w:t>, заміна прапорів</w:t>
      </w:r>
      <w:r>
        <w:rPr>
          <w:sz w:val="28"/>
          <w:szCs w:val="28"/>
          <w:lang w:val="uk-UA"/>
        </w:rPr>
        <w:t xml:space="preserve"> на могилах </w:t>
      </w:r>
      <w:r w:rsidRPr="00D94860">
        <w:rPr>
          <w:sz w:val="28"/>
          <w:szCs w:val="28"/>
          <w:lang w:val="uk-UA"/>
        </w:rPr>
        <w:t>загиблих (померлих під час проходження мобілізації, померлих демобілізованих внаслідок хвороби пов’язаних з проходженням військової служби та захистом Батьківщини) Захисників та Захисниць України</w:t>
      </w:r>
      <w:r>
        <w:rPr>
          <w:sz w:val="28"/>
          <w:szCs w:val="28"/>
          <w:lang w:val="uk-UA"/>
        </w:rPr>
        <w:t xml:space="preserve">», передбачивши </w:t>
      </w:r>
      <w:r w:rsidRPr="00D94860">
        <w:rPr>
          <w:sz w:val="28"/>
          <w:szCs w:val="28"/>
          <w:lang w:val="uk-UA"/>
        </w:rPr>
        <w:t xml:space="preserve">фінансування на 2024 рік </w:t>
      </w:r>
      <w:r>
        <w:rPr>
          <w:sz w:val="28"/>
          <w:szCs w:val="28"/>
          <w:lang w:val="uk-UA"/>
        </w:rPr>
        <w:t>на суму 50 тис.</w:t>
      </w:r>
      <w:r w:rsidR="006F2505">
        <w:rPr>
          <w:sz w:val="28"/>
          <w:szCs w:val="28"/>
          <w:lang w:val="uk-UA"/>
        </w:rPr>
        <w:t xml:space="preserve"> грн;</w:t>
      </w:r>
    </w:p>
    <w:p w:rsidR="00D94860" w:rsidRPr="00D94860" w:rsidRDefault="006F2505" w:rsidP="005C668B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 пункті заходу</w:t>
      </w:r>
      <w:r w:rsidR="0066717F" w:rsidRPr="00F778F2">
        <w:rPr>
          <w:rFonts w:cs="Times New Roman"/>
          <w:sz w:val="28"/>
          <w:szCs w:val="28"/>
          <w:lang w:val="uk-UA"/>
        </w:rPr>
        <w:t xml:space="preserve"> «</w:t>
      </w:r>
      <w:r w:rsidR="006D73E1" w:rsidRPr="00F778F2">
        <w:rPr>
          <w:rFonts w:cs="Times New Roman"/>
          <w:sz w:val="28"/>
          <w:szCs w:val="28"/>
          <w:lang w:val="uk-UA"/>
        </w:rPr>
        <w:t>Захоронення померлих одиноких громадян, осіб без певного місця проживання, громадян, від поховання яких відмовилися рідні, знайдених невпізнаних трупів</w:t>
      </w:r>
      <w:r w:rsidR="0066717F" w:rsidRPr="00F778F2">
        <w:rPr>
          <w:rFonts w:cs="Times New Roman"/>
          <w:sz w:val="28"/>
          <w:szCs w:val="28"/>
          <w:lang w:val="uk-UA"/>
        </w:rPr>
        <w:t>»</w:t>
      </w:r>
      <w:r w:rsidR="00D45CEC" w:rsidRPr="00F778F2">
        <w:rPr>
          <w:rFonts w:cs="Times New Roman"/>
          <w:sz w:val="28"/>
          <w:szCs w:val="28"/>
          <w:lang w:val="uk-UA"/>
        </w:rPr>
        <w:t xml:space="preserve"> </w:t>
      </w:r>
      <w:r w:rsidRPr="00F778F2">
        <w:rPr>
          <w:sz w:val="28"/>
          <w:szCs w:val="28"/>
          <w:lang w:val="uk-UA"/>
        </w:rPr>
        <w:t>з</w:t>
      </w:r>
      <w:r>
        <w:rPr>
          <w:rFonts w:cs="Times New Roman"/>
          <w:sz w:val="28"/>
          <w:szCs w:val="28"/>
          <w:lang w:val="uk-UA"/>
        </w:rPr>
        <w:t xml:space="preserve">більшити фінансування на 2024 рік </w:t>
      </w:r>
      <w:r w:rsidR="00D45CEC" w:rsidRPr="00F778F2">
        <w:rPr>
          <w:rFonts w:cs="Times New Roman"/>
          <w:sz w:val="28"/>
          <w:szCs w:val="28"/>
          <w:lang w:val="uk-UA"/>
        </w:rPr>
        <w:t xml:space="preserve">на </w:t>
      </w:r>
      <w:r w:rsidR="00834512" w:rsidRPr="00F778F2">
        <w:rPr>
          <w:rFonts w:cs="Times New Roman"/>
          <w:sz w:val="28"/>
          <w:szCs w:val="28"/>
          <w:lang w:val="uk-UA"/>
        </w:rPr>
        <w:t xml:space="preserve">                </w:t>
      </w:r>
      <w:r w:rsidR="00D94860">
        <w:rPr>
          <w:rFonts w:cs="Times New Roman"/>
          <w:sz w:val="28"/>
          <w:szCs w:val="28"/>
          <w:lang w:val="uk-UA"/>
        </w:rPr>
        <w:t>суму 1</w:t>
      </w:r>
      <w:r w:rsidR="0066717F" w:rsidRPr="00F778F2">
        <w:rPr>
          <w:rFonts w:cs="Times New Roman"/>
          <w:sz w:val="28"/>
          <w:szCs w:val="28"/>
          <w:lang w:val="uk-UA"/>
        </w:rPr>
        <w:t>0 т</w:t>
      </w:r>
      <w:r w:rsidR="00D45CEC" w:rsidRPr="00F778F2">
        <w:rPr>
          <w:rFonts w:cs="Times New Roman"/>
          <w:sz w:val="28"/>
          <w:szCs w:val="28"/>
          <w:lang w:val="uk-UA"/>
        </w:rPr>
        <w:t>ис. грн</w:t>
      </w:r>
      <w:r>
        <w:rPr>
          <w:rFonts w:cs="Times New Roman"/>
          <w:sz w:val="28"/>
          <w:szCs w:val="28"/>
          <w:lang w:val="uk-UA"/>
        </w:rPr>
        <w:t>;</w:t>
      </w:r>
      <w:r w:rsidR="00D45CEC" w:rsidRPr="00F778F2">
        <w:rPr>
          <w:rFonts w:cs="Times New Roman"/>
          <w:sz w:val="28"/>
          <w:szCs w:val="28"/>
          <w:lang w:val="uk-UA"/>
        </w:rPr>
        <w:t xml:space="preserve"> </w:t>
      </w:r>
    </w:p>
    <w:p w:rsidR="00D45CEC" w:rsidRPr="00F778F2" w:rsidRDefault="00D45CEC" w:rsidP="006F2505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F778F2">
        <w:rPr>
          <w:rFonts w:cs="Times New Roman"/>
          <w:sz w:val="28"/>
          <w:szCs w:val="28"/>
          <w:lang w:val="uk-UA"/>
        </w:rPr>
        <w:lastRenderedPageBreak/>
        <w:t xml:space="preserve">викласти </w:t>
      </w:r>
      <w:r w:rsidR="006F2505">
        <w:rPr>
          <w:rFonts w:cs="Times New Roman"/>
          <w:sz w:val="28"/>
          <w:szCs w:val="28"/>
          <w:lang w:val="uk-UA"/>
        </w:rPr>
        <w:t>змінені пункти</w:t>
      </w:r>
      <w:r w:rsidRPr="00F778F2">
        <w:rPr>
          <w:rFonts w:cs="Times New Roman"/>
          <w:sz w:val="28"/>
          <w:szCs w:val="28"/>
          <w:lang w:val="uk-UA"/>
        </w:rPr>
        <w:t xml:space="preserve"> в редакції:</w:t>
      </w:r>
    </w:p>
    <w:tbl>
      <w:tblPr>
        <w:tblW w:w="9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7"/>
        <w:gridCol w:w="776"/>
        <w:gridCol w:w="828"/>
        <w:gridCol w:w="795"/>
        <w:gridCol w:w="1083"/>
      </w:tblGrid>
      <w:tr w:rsidR="00D45CEC" w:rsidRPr="00F778F2" w:rsidTr="00D94860">
        <w:trPr>
          <w:trHeight w:val="261"/>
          <w:jc w:val="center"/>
        </w:trPr>
        <w:tc>
          <w:tcPr>
            <w:tcW w:w="5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CEC" w:rsidRPr="00F778F2" w:rsidRDefault="00D45CEC" w:rsidP="00271F5B">
            <w:pPr>
              <w:jc w:val="center"/>
              <w:rPr>
                <w:b/>
                <w:sz w:val="28"/>
                <w:lang w:val="uk-UA"/>
              </w:rPr>
            </w:pPr>
            <w:r w:rsidRPr="00F778F2">
              <w:rPr>
                <w:b/>
                <w:sz w:val="28"/>
                <w:lang w:val="uk-UA"/>
              </w:rPr>
              <w:t>Перелік заходів</w:t>
            </w:r>
          </w:p>
        </w:tc>
        <w:tc>
          <w:tcPr>
            <w:tcW w:w="34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CEC" w:rsidRPr="00F778F2" w:rsidRDefault="00D45CEC" w:rsidP="00271F5B">
            <w:pPr>
              <w:jc w:val="center"/>
              <w:rPr>
                <w:b/>
                <w:sz w:val="28"/>
                <w:lang w:val="uk-UA"/>
              </w:rPr>
            </w:pPr>
            <w:r w:rsidRPr="00F778F2">
              <w:rPr>
                <w:b/>
                <w:sz w:val="28"/>
                <w:lang w:val="uk-UA"/>
              </w:rPr>
              <w:t xml:space="preserve">Обсяг коштів, </w:t>
            </w:r>
            <w:proofErr w:type="spellStart"/>
            <w:r w:rsidRPr="00F778F2">
              <w:rPr>
                <w:b/>
                <w:sz w:val="28"/>
                <w:lang w:val="uk-UA"/>
              </w:rPr>
              <w:t>тис.грн</w:t>
            </w:r>
            <w:proofErr w:type="spellEnd"/>
            <w:r w:rsidRPr="00F778F2">
              <w:rPr>
                <w:b/>
                <w:sz w:val="28"/>
                <w:lang w:val="uk-UA"/>
              </w:rPr>
              <w:t>.</w:t>
            </w:r>
          </w:p>
        </w:tc>
      </w:tr>
      <w:tr w:rsidR="00D45CEC" w:rsidRPr="00F778F2" w:rsidTr="00D94860">
        <w:trPr>
          <w:trHeight w:val="185"/>
          <w:jc w:val="center"/>
        </w:trPr>
        <w:tc>
          <w:tcPr>
            <w:tcW w:w="5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CEC" w:rsidRPr="00F778F2" w:rsidRDefault="00D45CEC" w:rsidP="00271F5B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EC" w:rsidRPr="00F778F2" w:rsidRDefault="00D45CEC" w:rsidP="00271F5B">
            <w:pPr>
              <w:jc w:val="center"/>
              <w:rPr>
                <w:b/>
                <w:sz w:val="28"/>
                <w:lang w:val="uk-UA"/>
              </w:rPr>
            </w:pPr>
            <w:r w:rsidRPr="00F778F2">
              <w:rPr>
                <w:b/>
                <w:sz w:val="28"/>
                <w:lang w:val="uk-UA"/>
              </w:rPr>
              <w:t>2022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EC" w:rsidRPr="00F778F2" w:rsidRDefault="00D45CEC" w:rsidP="00271F5B">
            <w:pPr>
              <w:jc w:val="center"/>
              <w:rPr>
                <w:b/>
                <w:sz w:val="28"/>
                <w:lang w:val="uk-UA"/>
              </w:rPr>
            </w:pPr>
            <w:r w:rsidRPr="00F778F2">
              <w:rPr>
                <w:b/>
                <w:sz w:val="28"/>
                <w:lang w:val="uk-UA"/>
              </w:rPr>
              <w:t>2023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EC" w:rsidRPr="00F778F2" w:rsidRDefault="00D45CEC" w:rsidP="00271F5B">
            <w:pPr>
              <w:jc w:val="center"/>
              <w:rPr>
                <w:b/>
                <w:sz w:val="28"/>
                <w:lang w:val="uk-UA"/>
              </w:rPr>
            </w:pPr>
            <w:r w:rsidRPr="00F778F2">
              <w:rPr>
                <w:b/>
                <w:sz w:val="28"/>
                <w:lang w:val="uk-UA"/>
              </w:rPr>
              <w:t>2024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EC" w:rsidRPr="00F778F2" w:rsidRDefault="005C668B" w:rsidP="00271F5B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</w:t>
            </w:r>
            <w:r w:rsidR="00D45CEC" w:rsidRPr="00F778F2">
              <w:rPr>
                <w:b/>
                <w:sz w:val="28"/>
                <w:lang w:val="uk-UA"/>
              </w:rPr>
              <w:t>сього</w:t>
            </w:r>
          </w:p>
        </w:tc>
      </w:tr>
      <w:tr w:rsidR="00D94860" w:rsidRPr="00F778F2" w:rsidTr="00D94860">
        <w:trPr>
          <w:trHeight w:val="185"/>
          <w:jc w:val="center"/>
        </w:trPr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60" w:rsidRPr="00604168" w:rsidRDefault="00D94860" w:rsidP="00D94860">
            <w:pPr>
              <w:rPr>
                <w:rFonts w:cs="Times New Roman"/>
                <w:sz w:val="28"/>
                <w:lang w:val="uk-UA"/>
              </w:rPr>
            </w:pPr>
            <w:r w:rsidRPr="00604168">
              <w:rPr>
                <w:rFonts w:cs="Times New Roman"/>
                <w:sz w:val="28"/>
                <w:lang w:val="uk-UA"/>
              </w:rPr>
              <w:t xml:space="preserve">Благоустрій і поточне утримання кладовищ (огородження території, підрізання та зрізування дерев, покіс  трави, утримання території в належному санітарному стані, </w:t>
            </w:r>
            <w:bookmarkStart w:id="0" w:name="_GoBack"/>
            <w:r w:rsidRPr="00604168">
              <w:rPr>
                <w:rFonts w:cs="Times New Roman"/>
                <w:sz w:val="28"/>
                <w:lang w:val="uk-UA"/>
              </w:rPr>
              <w:t xml:space="preserve">встановлення </w:t>
            </w:r>
            <w:proofErr w:type="spellStart"/>
            <w:r w:rsidRPr="00604168">
              <w:rPr>
                <w:rFonts w:cs="Times New Roman"/>
                <w:sz w:val="28"/>
                <w:lang w:val="uk-UA"/>
              </w:rPr>
              <w:t>флагштоків</w:t>
            </w:r>
            <w:proofErr w:type="spellEnd"/>
            <w:r w:rsidRPr="00604168">
              <w:rPr>
                <w:rFonts w:cs="Times New Roman"/>
                <w:sz w:val="28"/>
                <w:lang w:val="uk-UA"/>
              </w:rPr>
              <w:t>, заміна прапорів на могилах загиблих (померлих під час проходження мобілізації, померлих демобілізованих внаслідок хвороби пов’язаних з проходженням військової служби та захистом Батьківщини) Захисників та Захисниць України)</w:t>
            </w:r>
            <w:bookmarkEnd w:id="0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60" w:rsidRPr="00D94860" w:rsidRDefault="00D94860" w:rsidP="00D94860">
            <w:pPr>
              <w:pStyle w:val="a4"/>
              <w:tabs>
                <w:tab w:val="center" w:pos="0"/>
              </w:tabs>
              <w:jc w:val="center"/>
              <w:rPr>
                <w:bCs/>
                <w:iCs/>
                <w:sz w:val="28"/>
                <w:szCs w:val="22"/>
              </w:rPr>
            </w:pPr>
            <w:r w:rsidRPr="00D94860">
              <w:rPr>
                <w:bCs/>
                <w:iCs/>
                <w:sz w:val="28"/>
                <w:szCs w:val="22"/>
              </w:rPr>
              <w:t>500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60" w:rsidRPr="00D94860" w:rsidRDefault="00D94860" w:rsidP="00D94860">
            <w:pPr>
              <w:pStyle w:val="a4"/>
              <w:tabs>
                <w:tab w:val="center" w:pos="0"/>
              </w:tabs>
              <w:jc w:val="center"/>
              <w:rPr>
                <w:bCs/>
                <w:iCs/>
                <w:sz w:val="28"/>
                <w:szCs w:val="22"/>
              </w:rPr>
            </w:pPr>
            <w:r w:rsidRPr="00D94860">
              <w:rPr>
                <w:bCs/>
                <w:iCs/>
                <w:sz w:val="28"/>
                <w:szCs w:val="22"/>
              </w:rPr>
              <w:t>500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60" w:rsidRPr="00D94860" w:rsidRDefault="00D94860" w:rsidP="00D94860">
            <w:pPr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550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60" w:rsidRPr="00D94860" w:rsidRDefault="00D94860" w:rsidP="00D94860">
            <w:pPr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155</w:t>
            </w:r>
            <w:r w:rsidRPr="00D94860">
              <w:rPr>
                <w:rFonts w:cs="Times New Roman"/>
                <w:sz w:val="28"/>
              </w:rPr>
              <w:t>0</w:t>
            </w:r>
          </w:p>
        </w:tc>
      </w:tr>
      <w:tr w:rsidR="00D94860" w:rsidRPr="00F778F2" w:rsidTr="00D94860">
        <w:trPr>
          <w:trHeight w:val="185"/>
          <w:jc w:val="center"/>
        </w:trPr>
        <w:tc>
          <w:tcPr>
            <w:tcW w:w="5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60" w:rsidRPr="00F778F2" w:rsidRDefault="00D94860" w:rsidP="00D94860">
            <w:pPr>
              <w:rPr>
                <w:rFonts w:cs="Times New Roman"/>
                <w:sz w:val="28"/>
                <w:lang w:val="uk-UA"/>
              </w:rPr>
            </w:pPr>
            <w:r w:rsidRPr="00F778F2">
              <w:rPr>
                <w:rFonts w:cs="Times New Roman"/>
                <w:sz w:val="28"/>
                <w:lang w:val="uk-UA"/>
              </w:rPr>
              <w:t>Захоронення померлих одиноких громадян, осіб без певного місця проживання, громадян, від поховання яких відмовилися рідні, знайдених невпізнаних трупів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60" w:rsidRPr="00F778F2" w:rsidRDefault="00D94860" w:rsidP="00D94860">
            <w:pPr>
              <w:pStyle w:val="a4"/>
              <w:tabs>
                <w:tab w:val="center" w:pos="0"/>
              </w:tabs>
              <w:jc w:val="center"/>
              <w:rPr>
                <w:bCs/>
                <w:iCs/>
                <w:sz w:val="28"/>
                <w:szCs w:val="22"/>
              </w:rPr>
            </w:pPr>
            <w:r w:rsidRPr="00F778F2">
              <w:rPr>
                <w:bCs/>
                <w:iCs/>
                <w:sz w:val="28"/>
                <w:szCs w:val="22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60" w:rsidRPr="00F778F2" w:rsidRDefault="00D94860" w:rsidP="00D94860">
            <w:pPr>
              <w:pStyle w:val="a4"/>
              <w:tabs>
                <w:tab w:val="center" w:pos="0"/>
              </w:tabs>
              <w:jc w:val="center"/>
              <w:rPr>
                <w:bCs/>
                <w:iCs/>
                <w:sz w:val="28"/>
                <w:szCs w:val="22"/>
              </w:rPr>
            </w:pPr>
            <w:r w:rsidRPr="00F778F2">
              <w:rPr>
                <w:bCs/>
                <w:iCs/>
                <w:sz w:val="28"/>
                <w:szCs w:val="22"/>
              </w:rPr>
              <w:t>40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60" w:rsidRPr="00F778F2" w:rsidRDefault="00D94860" w:rsidP="00D94860">
            <w:pPr>
              <w:jc w:val="center"/>
              <w:rPr>
                <w:rFonts w:cs="Times New Roman"/>
                <w:sz w:val="28"/>
                <w:lang w:val="uk-UA"/>
              </w:rPr>
            </w:pPr>
            <w:r>
              <w:rPr>
                <w:rFonts w:cs="Times New Roman"/>
                <w:sz w:val="28"/>
                <w:lang w:val="uk-UA"/>
              </w:rPr>
              <w:t>2</w:t>
            </w:r>
            <w:r w:rsidRPr="00F778F2">
              <w:rPr>
                <w:rFonts w:cs="Times New Roman"/>
                <w:sz w:val="28"/>
                <w:lang w:val="uk-UA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60" w:rsidRPr="00F778F2" w:rsidRDefault="00D94860" w:rsidP="00D94860">
            <w:pPr>
              <w:jc w:val="center"/>
              <w:rPr>
                <w:rFonts w:cs="Times New Roman"/>
                <w:sz w:val="28"/>
                <w:lang w:val="uk-UA"/>
              </w:rPr>
            </w:pPr>
            <w:r>
              <w:rPr>
                <w:rFonts w:cs="Times New Roman"/>
                <w:sz w:val="28"/>
                <w:lang w:val="uk-UA"/>
              </w:rPr>
              <w:t>7</w:t>
            </w:r>
            <w:r w:rsidRPr="00F778F2">
              <w:rPr>
                <w:rFonts w:cs="Times New Roman"/>
                <w:sz w:val="28"/>
                <w:lang w:val="uk-UA"/>
              </w:rPr>
              <w:t>0</w:t>
            </w:r>
          </w:p>
        </w:tc>
      </w:tr>
    </w:tbl>
    <w:tbl>
      <w:tblPr>
        <w:tblpPr w:leftFromText="180" w:rightFromText="180" w:vertAnchor="text" w:horzAnchor="margin" w:tblpXSpec="right" w:tblpY="1198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5"/>
        <w:gridCol w:w="1201"/>
        <w:gridCol w:w="1134"/>
        <w:gridCol w:w="1276"/>
        <w:gridCol w:w="1701"/>
      </w:tblGrid>
      <w:tr w:rsidR="005C668B" w:rsidRPr="00F778F2" w:rsidTr="005C668B">
        <w:tc>
          <w:tcPr>
            <w:tcW w:w="3585" w:type="dxa"/>
            <w:vMerge w:val="restart"/>
          </w:tcPr>
          <w:p w:rsidR="005C668B" w:rsidRPr="00F778F2" w:rsidRDefault="005C668B" w:rsidP="005C668B">
            <w:pPr>
              <w:rPr>
                <w:rFonts w:eastAsia="Times New Roman" w:cs="Times New Roman"/>
                <w:b/>
                <w:lang w:val="uk-UA"/>
              </w:rPr>
            </w:pPr>
            <w:r w:rsidRPr="00F778F2">
              <w:rPr>
                <w:rFonts w:eastAsia="Times New Roman" w:cs="Times New Roman"/>
                <w:b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3611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5C668B" w:rsidRPr="00F778F2" w:rsidRDefault="005C668B" w:rsidP="005C668B">
            <w:pPr>
              <w:rPr>
                <w:rFonts w:eastAsia="Times New Roman" w:cs="Times New Roman"/>
                <w:b/>
                <w:lang w:val="uk-UA"/>
              </w:rPr>
            </w:pPr>
            <w:r w:rsidRPr="00F778F2">
              <w:rPr>
                <w:rFonts w:eastAsia="Times New Roman" w:cs="Times New Roman"/>
                <w:b/>
                <w:lang w:val="uk-UA"/>
              </w:rPr>
              <w:t>Етапи виконання Програми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C668B" w:rsidRPr="00F778F2" w:rsidRDefault="005C668B" w:rsidP="005C668B">
            <w:pPr>
              <w:ind w:left="83"/>
              <w:jc w:val="center"/>
              <w:rPr>
                <w:rFonts w:eastAsia="Times New Roman" w:cs="Times New Roman"/>
                <w:b/>
                <w:lang w:val="uk-UA"/>
              </w:rPr>
            </w:pPr>
            <w:r w:rsidRPr="00F778F2">
              <w:rPr>
                <w:rFonts w:eastAsia="Times New Roman" w:cs="Times New Roman"/>
                <w:b/>
                <w:lang w:val="uk-UA"/>
              </w:rPr>
              <w:t>Всього витрат на</w:t>
            </w:r>
          </w:p>
          <w:p w:rsidR="005C668B" w:rsidRPr="00F778F2" w:rsidRDefault="005C668B" w:rsidP="005C668B">
            <w:pPr>
              <w:jc w:val="center"/>
              <w:rPr>
                <w:rFonts w:eastAsia="Times New Roman" w:cs="Times New Roman"/>
                <w:b/>
                <w:lang w:val="uk-UA"/>
              </w:rPr>
            </w:pPr>
            <w:r w:rsidRPr="00F778F2">
              <w:rPr>
                <w:rFonts w:eastAsia="Times New Roman" w:cs="Times New Roman"/>
                <w:b/>
                <w:lang w:val="uk-UA"/>
              </w:rPr>
              <w:t>виконання</w:t>
            </w:r>
          </w:p>
          <w:p w:rsidR="005C668B" w:rsidRPr="00F778F2" w:rsidRDefault="005C668B" w:rsidP="005C668B">
            <w:pPr>
              <w:jc w:val="center"/>
              <w:rPr>
                <w:rFonts w:eastAsia="Times New Roman" w:cs="Times New Roman"/>
                <w:b/>
                <w:lang w:val="uk-UA"/>
              </w:rPr>
            </w:pPr>
            <w:r w:rsidRPr="00F778F2">
              <w:rPr>
                <w:rFonts w:eastAsia="Times New Roman" w:cs="Times New Roman"/>
                <w:b/>
                <w:lang w:val="uk-UA"/>
              </w:rPr>
              <w:t>Програми</w:t>
            </w:r>
          </w:p>
          <w:p w:rsidR="005C668B" w:rsidRPr="00F778F2" w:rsidRDefault="005C668B" w:rsidP="005C668B">
            <w:pPr>
              <w:rPr>
                <w:rFonts w:eastAsia="Times New Roman" w:cs="Times New Roman"/>
                <w:b/>
                <w:lang w:val="uk-UA"/>
              </w:rPr>
            </w:pPr>
          </w:p>
        </w:tc>
      </w:tr>
      <w:tr w:rsidR="005C668B" w:rsidRPr="00F778F2" w:rsidTr="005C668B">
        <w:trPr>
          <w:trHeight w:val="431"/>
        </w:trPr>
        <w:tc>
          <w:tcPr>
            <w:tcW w:w="3585" w:type="dxa"/>
            <w:vMerge/>
          </w:tcPr>
          <w:p w:rsidR="005C668B" w:rsidRPr="00F778F2" w:rsidRDefault="005C668B" w:rsidP="005C668B">
            <w:pPr>
              <w:rPr>
                <w:rFonts w:eastAsia="Times New Roman" w:cs="Times New Roman"/>
                <w:lang w:val="uk-UA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C668B" w:rsidRPr="00F778F2" w:rsidRDefault="005C668B" w:rsidP="005C668B">
            <w:pPr>
              <w:rPr>
                <w:rFonts w:eastAsia="Times New Roman" w:cs="Times New Roman"/>
                <w:b/>
                <w:lang w:val="uk-UA"/>
              </w:rPr>
            </w:pPr>
            <w:r w:rsidRPr="00F778F2">
              <w:rPr>
                <w:rFonts w:eastAsia="Times New Roman" w:cs="Times New Roman"/>
                <w:b/>
                <w:lang w:val="uk-UA"/>
              </w:rPr>
              <w:t>І етап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5C668B" w:rsidRPr="00F778F2" w:rsidRDefault="005C668B" w:rsidP="005C668B">
            <w:pPr>
              <w:rPr>
                <w:rFonts w:eastAsia="Times New Roman" w:cs="Times New Roman"/>
                <w:b/>
                <w:lang w:val="uk-UA"/>
              </w:rPr>
            </w:pPr>
            <w:r w:rsidRPr="00F778F2">
              <w:rPr>
                <w:rFonts w:eastAsia="Times New Roman" w:cs="Times New Roman"/>
                <w:b/>
                <w:lang w:val="uk-UA"/>
              </w:rPr>
              <w:t>ІІ етап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5C668B" w:rsidRPr="00F778F2" w:rsidRDefault="005C668B" w:rsidP="005C668B">
            <w:pPr>
              <w:rPr>
                <w:rFonts w:eastAsia="Times New Roman" w:cs="Times New Roman"/>
                <w:b/>
                <w:lang w:val="uk-UA"/>
              </w:rPr>
            </w:pPr>
            <w:r w:rsidRPr="00F778F2">
              <w:rPr>
                <w:rFonts w:eastAsia="Times New Roman" w:cs="Times New Roman"/>
                <w:b/>
                <w:lang w:val="uk-UA"/>
              </w:rPr>
              <w:t>ІІІ етап</w:t>
            </w:r>
          </w:p>
        </w:tc>
        <w:tc>
          <w:tcPr>
            <w:tcW w:w="1701" w:type="dxa"/>
            <w:vMerge/>
            <w:shd w:val="clear" w:color="auto" w:fill="auto"/>
          </w:tcPr>
          <w:p w:rsidR="005C668B" w:rsidRPr="00F778F2" w:rsidRDefault="005C668B" w:rsidP="005C668B">
            <w:pPr>
              <w:rPr>
                <w:rFonts w:eastAsia="Times New Roman" w:cs="Times New Roman"/>
                <w:lang w:val="uk-UA"/>
              </w:rPr>
            </w:pPr>
          </w:p>
        </w:tc>
      </w:tr>
      <w:tr w:rsidR="005C668B" w:rsidRPr="00F778F2" w:rsidTr="005C668B">
        <w:tc>
          <w:tcPr>
            <w:tcW w:w="3585" w:type="dxa"/>
            <w:vMerge/>
          </w:tcPr>
          <w:p w:rsidR="005C668B" w:rsidRPr="00F778F2" w:rsidRDefault="005C668B" w:rsidP="005C668B">
            <w:pPr>
              <w:jc w:val="both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1201" w:type="dxa"/>
            <w:vAlign w:val="center"/>
          </w:tcPr>
          <w:p w:rsidR="005C668B" w:rsidRPr="00F778F2" w:rsidRDefault="005C668B" w:rsidP="005C668B">
            <w:pPr>
              <w:rPr>
                <w:rFonts w:eastAsia="Times New Roman" w:cs="Times New Roman"/>
                <w:b/>
                <w:lang w:val="uk-UA"/>
              </w:rPr>
            </w:pPr>
            <w:r w:rsidRPr="00F778F2">
              <w:rPr>
                <w:rFonts w:eastAsia="Times New Roman" w:cs="Times New Roman"/>
                <w:b/>
                <w:lang w:val="uk-UA"/>
              </w:rPr>
              <w:t>2022 р.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C668B" w:rsidRPr="00F778F2" w:rsidRDefault="005C668B" w:rsidP="005C668B">
            <w:pPr>
              <w:rPr>
                <w:rFonts w:eastAsia="Times New Roman" w:cs="Times New Roman"/>
                <w:b/>
                <w:lang w:val="uk-UA"/>
              </w:rPr>
            </w:pPr>
            <w:r w:rsidRPr="00F778F2">
              <w:rPr>
                <w:rFonts w:eastAsia="Times New Roman" w:cs="Times New Roman"/>
                <w:b/>
                <w:lang w:val="uk-UA"/>
              </w:rPr>
              <w:t>2023 р.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C668B" w:rsidRPr="00F778F2" w:rsidRDefault="005C668B" w:rsidP="005C668B">
            <w:pPr>
              <w:rPr>
                <w:rFonts w:eastAsia="Times New Roman" w:cs="Times New Roman"/>
                <w:b/>
                <w:lang w:val="uk-UA"/>
              </w:rPr>
            </w:pPr>
            <w:r w:rsidRPr="00F778F2">
              <w:rPr>
                <w:rFonts w:eastAsia="Times New Roman" w:cs="Times New Roman"/>
                <w:b/>
                <w:lang w:val="uk-UA"/>
              </w:rPr>
              <w:t>2024 р.</w:t>
            </w:r>
          </w:p>
        </w:tc>
        <w:tc>
          <w:tcPr>
            <w:tcW w:w="1701" w:type="dxa"/>
            <w:vMerge/>
            <w:shd w:val="clear" w:color="auto" w:fill="auto"/>
          </w:tcPr>
          <w:p w:rsidR="005C668B" w:rsidRPr="00F778F2" w:rsidRDefault="005C668B" w:rsidP="005C668B">
            <w:pPr>
              <w:rPr>
                <w:rFonts w:eastAsia="Times New Roman" w:cs="Times New Roman"/>
                <w:lang w:val="uk-UA"/>
              </w:rPr>
            </w:pPr>
          </w:p>
        </w:tc>
      </w:tr>
      <w:tr w:rsidR="005C668B" w:rsidRPr="00F778F2" w:rsidTr="005C668B">
        <w:trPr>
          <w:trHeight w:val="442"/>
        </w:trPr>
        <w:tc>
          <w:tcPr>
            <w:tcW w:w="3585" w:type="dxa"/>
          </w:tcPr>
          <w:p w:rsidR="005C668B" w:rsidRPr="00F778F2" w:rsidRDefault="005C668B" w:rsidP="005C668B">
            <w:pPr>
              <w:jc w:val="both"/>
              <w:rPr>
                <w:rFonts w:eastAsia="Times New Roman" w:cs="Times New Roman"/>
                <w:lang w:val="uk-UA"/>
              </w:rPr>
            </w:pPr>
            <w:r w:rsidRPr="00F778F2">
              <w:rPr>
                <w:rFonts w:eastAsia="Times New Roman" w:cs="Times New Roman"/>
                <w:lang w:val="uk-UA"/>
              </w:rPr>
              <w:t xml:space="preserve">Обсяг ресурсів усього, </w:t>
            </w:r>
            <w:proofErr w:type="spellStart"/>
            <w:r w:rsidRPr="00F778F2">
              <w:rPr>
                <w:rFonts w:eastAsia="Times New Roman" w:cs="Times New Roman"/>
                <w:lang w:val="uk-UA"/>
              </w:rPr>
              <w:t>тис.грн</w:t>
            </w:r>
            <w:proofErr w:type="spellEnd"/>
            <w:r w:rsidRPr="00F778F2">
              <w:rPr>
                <w:rFonts w:eastAsia="Times New Roman" w:cs="Times New Roman"/>
                <w:lang w:val="uk-UA"/>
              </w:rPr>
              <w:t>.</w:t>
            </w:r>
          </w:p>
        </w:tc>
        <w:tc>
          <w:tcPr>
            <w:tcW w:w="1201" w:type="dxa"/>
          </w:tcPr>
          <w:p w:rsidR="005C668B" w:rsidRPr="00F778F2" w:rsidRDefault="005C668B" w:rsidP="005C668B">
            <w:pPr>
              <w:rPr>
                <w:rFonts w:eastAsia="Times New Roman" w:cs="Times New Roman"/>
                <w:lang w:val="uk-UA"/>
              </w:rPr>
            </w:pPr>
            <w:r w:rsidRPr="00F778F2">
              <w:rPr>
                <w:rFonts w:eastAsia="Times New Roman" w:cs="Times New Roman"/>
                <w:lang w:val="uk-UA"/>
              </w:rPr>
              <w:t>8</w:t>
            </w:r>
            <w:r w:rsidR="00604168">
              <w:rPr>
                <w:rFonts w:eastAsia="Times New Roman" w:cs="Times New Roman"/>
                <w:lang w:val="uk-UA"/>
              </w:rPr>
              <w:t xml:space="preserve"> </w:t>
            </w:r>
            <w:r w:rsidRPr="00F778F2">
              <w:rPr>
                <w:rFonts w:eastAsia="Times New Roman" w:cs="Times New Roman"/>
                <w:lang w:val="uk-UA"/>
              </w:rPr>
              <w:t>180,0</w:t>
            </w:r>
          </w:p>
        </w:tc>
        <w:tc>
          <w:tcPr>
            <w:tcW w:w="1134" w:type="dxa"/>
          </w:tcPr>
          <w:p w:rsidR="005C668B" w:rsidRPr="00F778F2" w:rsidRDefault="005C668B" w:rsidP="005C668B">
            <w:pPr>
              <w:rPr>
                <w:rFonts w:eastAsia="Times New Roman" w:cs="Times New Roman"/>
                <w:lang w:val="uk-UA"/>
              </w:rPr>
            </w:pPr>
            <w:r w:rsidRPr="00F778F2">
              <w:rPr>
                <w:rFonts w:eastAsia="Times New Roman" w:cs="Times New Roman"/>
                <w:lang w:val="uk-UA"/>
              </w:rPr>
              <w:t>8</w:t>
            </w:r>
            <w:r w:rsidR="00604168">
              <w:rPr>
                <w:rFonts w:eastAsia="Times New Roman" w:cs="Times New Roman"/>
                <w:lang w:val="uk-UA"/>
              </w:rPr>
              <w:t xml:space="preserve"> </w:t>
            </w:r>
            <w:r w:rsidRPr="00F778F2">
              <w:rPr>
                <w:rFonts w:eastAsia="Times New Roman" w:cs="Times New Roman"/>
                <w:lang w:val="uk-UA"/>
              </w:rPr>
              <w:t>220,0</w:t>
            </w:r>
          </w:p>
        </w:tc>
        <w:tc>
          <w:tcPr>
            <w:tcW w:w="1276" w:type="dxa"/>
          </w:tcPr>
          <w:p w:rsidR="005C668B" w:rsidRPr="00F778F2" w:rsidRDefault="00D94860" w:rsidP="005C668B">
            <w:pPr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8</w:t>
            </w:r>
            <w:r w:rsidR="00604168">
              <w:rPr>
                <w:rFonts w:eastAsia="Times New Roman" w:cs="Times New Roman"/>
                <w:lang w:val="uk-UA"/>
              </w:rPr>
              <w:t xml:space="preserve"> </w:t>
            </w:r>
            <w:r>
              <w:rPr>
                <w:rFonts w:eastAsia="Times New Roman" w:cs="Times New Roman"/>
                <w:lang w:val="uk-UA"/>
              </w:rPr>
              <w:t>240</w:t>
            </w:r>
            <w:r w:rsidR="005C668B" w:rsidRPr="00F778F2">
              <w:rPr>
                <w:rFonts w:eastAsia="Times New Roman" w:cs="Times New Roman"/>
                <w:lang w:val="uk-UA"/>
              </w:rPr>
              <w:t>,0</w:t>
            </w:r>
          </w:p>
        </w:tc>
        <w:tc>
          <w:tcPr>
            <w:tcW w:w="1701" w:type="dxa"/>
            <w:shd w:val="clear" w:color="auto" w:fill="auto"/>
          </w:tcPr>
          <w:p w:rsidR="005C668B" w:rsidRPr="00F778F2" w:rsidRDefault="00D94860" w:rsidP="005C668B">
            <w:pPr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24</w:t>
            </w:r>
            <w:r w:rsidR="00604168">
              <w:rPr>
                <w:rFonts w:eastAsia="Times New Roman" w:cs="Times New Roman"/>
                <w:lang w:val="uk-UA"/>
              </w:rPr>
              <w:t xml:space="preserve"> </w:t>
            </w:r>
            <w:r>
              <w:rPr>
                <w:rFonts w:eastAsia="Times New Roman" w:cs="Times New Roman"/>
                <w:lang w:val="uk-UA"/>
              </w:rPr>
              <w:t>64</w:t>
            </w:r>
            <w:r w:rsidR="005C668B" w:rsidRPr="00F778F2">
              <w:rPr>
                <w:rFonts w:eastAsia="Times New Roman" w:cs="Times New Roman"/>
                <w:lang w:val="uk-UA"/>
              </w:rPr>
              <w:t>0,0</w:t>
            </w:r>
          </w:p>
        </w:tc>
      </w:tr>
    </w:tbl>
    <w:p w:rsidR="00834512" w:rsidRPr="00F778F2" w:rsidRDefault="00834512" w:rsidP="00834512">
      <w:pPr>
        <w:pStyle w:val="a3"/>
        <w:widowControl w:val="0"/>
        <w:numPr>
          <w:ilvl w:val="0"/>
          <w:numId w:val="4"/>
        </w:numPr>
        <w:ind w:left="0" w:firstLine="0"/>
        <w:jc w:val="both"/>
        <w:rPr>
          <w:rFonts w:eastAsia="Calibri" w:cs="Times New Roman"/>
          <w:sz w:val="28"/>
          <w:lang w:val="uk-UA"/>
        </w:rPr>
      </w:pPr>
      <w:r w:rsidRPr="00F778F2">
        <w:rPr>
          <w:sz w:val="28"/>
          <w:szCs w:val="28"/>
          <w:lang w:val="uk-UA"/>
        </w:rPr>
        <w:t xml:space="preserve">Внести зміни до </w:t>
      </w:r>
      <w:r w:rsidRPr="00F778F2">
        <w:rPr>
          <w:b/>
          <w:sz w:val="28"/>
          <w:szCs w:val="28"/>
          <w:lang w:val="uk-UA"/>
        </w:rPr>
        <w:t>Додатку 2</w:t>
      </w:r>
      <w:r w:rsidRPr="00F778F2">
        <w:rPr>
          <w:sz w:val="28"/>
          <w:szCs w:val="28"/>
          <w:lang w:val="uk-UA"/>
        </w:rPr>
        <w:t xml:space="preserve"> до Програми «</w:t>
      </w:r>
      <w:r w:rsidRPr="00F778F2">
        <w:rPr>
          <w:rFonts w:eastAsia="Times New Roman" w:cs="Times New Roman"/>
          <w:bCs/>
          <w:sz w:val="28"/>
          <w:lang w:val="uk-UA"/>
        </w:rPr>
        <w:t xml:space="preserve">Обсяг фінансового забезпечення </w:t>
      </w:r>
      <w:r w:rsidRPr="00F778F2">
        <w:rPr>
          <w:rFonts w:eastAsia="Times New Roman" w:cs="Times New Roman"/>
          <w:bCs/>
          <w:color w:val="000000"/>
          <w:sz w:val="28"/>
          <w:lang w:val="uk-UA"/>
        </w:rPr>
        <w:t xml:space="preserve">Програми </w:t>
      </w:r>
      <w:r w:rsidRPr="00F778F2">
        <w:rPr>
          <w:rFonts w:eastAsia="Calibri" w:cs="Times New Roman"/>
          <w:sz w:val="28"/>
          <w:lang w:val="uk-UA"/>
        </w:rPr>
        <w:t>«Благоустрій Брацлавської  селищної  територіальної громади»  на 2022-2024 роки»</w:t>
      </w:r>
      <w:r w:rsidRPr="00F778F2">
        <w:rPr>
          <w:rFonts w:cs="Times New Roman"/>
          <w:sz w:val="28"/>
          <w:szCs w:val="28"/>
          <w:lang w:val="uk-UA"/>
        </w:rPr>
        <w:t xml:space="preserve"> та викласти  в редакції:</w:t>
      </w:r>
    </w:p>
    <w:p w:rsidR="00834512" w:rsidRPr="00F778F2" w:rsidRDefault="00834512" w:rsidP="00834512">
      <w:pPr>
        <w:pStyle w:val="a3"/>
        <w:tabs>
          <w:tab w:val="left" w:pos="9639"/>
          <w:tab w:val="left" w:pos="10773"/>
        </w:tabs>
        <w:ind w:left="0" w:right="-1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D45CEC" w:rsidRPr="005C668B" w:rsidRDefault="00834512" w:rsidP="00834512">
      <w:pPr>
        <w:pStyle w:val="a3"/>
        <w:numPr>
          <w:ilvl w:val="0"/>
          <w:numId w:val="4"/>
        </w:numPr>
        <w:tabs>
          <w:tab w:val="left" w:pos="567"/>
          <w:tab w:val="left" w:pos="9639"/>
          <w:tab w:val="left" w:pos="10773"/>
        </w:tabs>
        <w:ind w:left="0" w:right="-1" w:firstLine="0"/>
        <w:jc w:val="both"/>
        <w:rPr>
          <w:rFonts w:eastAsia="Times New Roman" w:cs="Times New Roman"/>
          <w:sz w:val="28"/>
          <w:szCs w:val="28"/>
          <w:lang w:val="uk-UA"/>
        </w:rPr>
      </w:pPr>
      <w:r w:rsidRPr="00F778F2">
        <w:rPr>
          <w:rFonts w:eastAsia="Times New Roman" w:cs="Times New Roman"/>
          <w:sz w:val="28"/>
          <w:szCs w:val="28"/>
          <w:lang w:val="uk-UA"/>
        </w:rPr>
        <w:t xml:space="preserve">Затвердити </w:t>
      </w:r>
      <w:r w:rsidRPr="00F778F2">
        <w:rPr>
          <w:rFonts w:eastAsia="Calibri" w:cs="Times New Roman"/>
          <w:sz w:val="28"/>
          <w:lang w:val="uk-UA"/>
        </w:rPr>
        <w:t>Програму «Благоустрій Брацлавської селищної територіальної громади» на 2022-2024 роки в новій редакції, що додається.</w:t>
      </w:r>
    </w:p>
    <w:p w:rsidR="005C668B" w:rsidRPr="00F778F2" w:rsidRDefault="005C668B" w:rsidP="005C668B">
      <w:pPr>
        <w:pStyle w:val="a3"/>
        <w:tabs>
          <w:tab w:val="left" w:pos="567"/>
          <w:tab w:val="left" w:pos="9639"/>
          <w:tab w:val="left" w:pos="10773"/>
        </w:tabs>
        <w:ind w:left="0" w:right="-1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D45CEC" w:rsidRDefault="00D45CEC" w:rsidP="00834512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eastAsia="Calibri" w:cs="Times New Roman"/>
          <w:sz w:val="28"/>
          <w:szCs w:val="28"/>
          <w:lang w:val="uk-UA"/>
        </w:rPr>
      </w:pPr>
      <w:r w:rsidRPr="00F778F2">
        <w:rPr>
          <w:rFonts w:eastAsia="Calibri" w:cs="Times New Roman"/>
          <w:sz w:val="28"/>
          <w:szCs w:val="28"/>
          <w:lang w:val="uk-UA"/>
        </w:rPr>
        <w:t xml:space="preserve">Фінансовому відділу селищної ради забезпечити фінансування заходів,    передбачених Програмою в межах наявного фінансового ресурсу. </w:t>
      </w:r>
    </w:p>
    <w:p w:rsidR="005C668B" w:rsidRPr="00F778F2" w:rsidRDefault="005C668B" w:rsidP="005C668B">
      <w:pPr>
        <w:pStyle w:val="a3"/>
        <w:tabs>
          <w:tab w:val="left" w:pos="426"/>
        </w:tabs>
        <w:ind w:left="0"/>
        <w:jc w:val="both"/>
        <w:rPr>
          <w:rFonts w:eastAsia="Calibri" w:cs="Times New Roman"/>
          <w:sz w:val="28"/>
          <w:szCs w:val="28"/>
          <w:lang w:val="uk-UA"/>
        </w:rPr>
      </w:pPr>
    </w:p>
    <w:p w:rsidR="00D45CEC" w:rsidRPr="00F778F2" w:rsidRDefault="00D45CEC" w:rsidP="00834512">
      <w:pPr>
        <w:pStyle w:val="a3"/>
        <w:numPr>
          <w:ilvl w:val="0"/>
          <w:numId w:val="4"/>
        </w:numPr>
        <w:ind w:left="0" w:right="-143" w:firstLine="0"/>
        <w:jc w:val="both"/>
        <w:rPr>
          <w:rFonts w:eastAsia="Calibri" w:cs="Times New Roman"/>
          <w:sz w:val="28"/>
          <w:szCs w:val="28"/>
          <w:lang w:val="uk-UA"/>
        </w:rPr>
      </w:pPr>
      <w:r w:rsidRPr="00F778F2">
        <w:rPr>
          <w:rFonts w:eastAsia="Calibri" w:cs="Times New Roman"/>
          <w:sz w:val="28"/>
          <w:lang w:val="uk-UA"/>
        </w:rPr>
        <w:t>Контроль за виконанням даного рішення покласти на</w:t>
      </w:r>
      <w:r w:rsidRPr="00F778F2">
        <w:rPr>
          <w:rFonts w:eastAsia="Calibri" w:cs="Times New Roman"/>
          <w:sz w:val="28"/>
          <w:szCs w:val="28"/>
          <w:lang w:val="uk-UA"/>
        </w:rPr>
        <w:t xml:space="preserve"> постійну депутатську комісію селищної ради з питань фінансів, бюджету, інвестицій, соціально-економічного розвитку, освіти, охорони здоров’я, культур</w:t>
      </w:r>
      <w:r w:rsidR="006F2505">
        <w:rPr>
          <w:rFonts w:eastAsia="Calibri" w:cs="Times New Roman"/>
          <w:sz w:val="28"/>
          <w:szCs w:val="28"/>
          <w:lang w:val="uk-UA"/>
        </w:rPr>
        <w:t>и (голова комісії Олександр ДОЛОВАНЮК</w:t>
      </w:r>
      <w:r w:rsidRPr="00F778F2">
        <w:rPr>
          <w:rFonts w:eastAsia="Calibri" w:cs="Times New Roman"/>
          <w:sz w:val="28"/>
          <w:szCs w:val="28"/>
          <w:lang w:val="uk-UA"/>
        </w:rPr>
        <w:t>).</w:t>
      </w:r>
    </w:p>
    <w:p w:rsidR="006D73E1" w:rsidRPr="00F778F2" w:rsidRDefault="006D73E1" w:rsidP="00D45CEC">
      <w:pPr>
        <w:rPr>
          <w:lang w:val="uk-UA"/>
        </w:rPr>
      </w:pPr>
    </w:p>
    <w:p w:rsidR="00D45CEC" w:rsidRPr="00F778F2" w:rsidRDefault="00D45CEC" w:rsidP="00D45CEC">
      <w:pPr>
        <w:rPr>
          <w:lang w:val="uk-UA"/>
        </w:rPr>
      </w:pPr>
    </w:p>
    <w:p w:rsidR="00D45CEC" w:rsidRDefault="00D45CEC" w:rsidP="00D45CEC">
      <w:pPr>
        <w:rPr>
          <w:lang w:val="uk-UA"/>
        </w:rPr>
      </w:pPr>
    </w:p>
    <w:p w:rsidR="005C668B" w:rsidRPr="00F778F2" w:rsidRDefault="005C668B" w:rsidP="00D45CEC">
      <w:pPr>
        <w:rPr>
          <w:lang w:val="uk-UA"/>
        </w:rPr>
      </w:pPr>
    </w:p>
    <w:p w:rsidR="00834512" w:rsidRPr="00F778F2" w:rsidRDefault="005C668B" w:rsidP="00D45CEC">
      <w:pPr>
        <w:rPr>
          <w:sz w:val="28"/>
          <w:lang w:val="uk-UA"/>
        </w:rPr>
      </w:pPr>
      <w:r>
        <w:rPr>
          <w:lang w:val="uk-UA"/>
        </w:rPr>
        <w:t xml:space="preserve">          </w:t>
      </w:r>
      <w:r w:rsidR="00D45CEC" w:rsidRPr="00F778F2">
        <w:rPr>
          <w:sz w:val="28"/>
          <w:lang w:val="uk-UA"/>
        </w:rPr>
        <w:t>Селищний голова                                           Микола КОБРИНЧУК</w:t>
      </w:r>
    </w:p>
    <w:p w:rsidR="00834512" w:rsidRPr="00F778F2" w:rsidRDefault="00834512" w:rsidP="00834512">
      <w:pPr>
        <w:rPr>
          <w:sz w:val="28"/>
          <w:lang w:val="uk-UA"/>
        </w:rPr>
      </w:pPr>
    </w:p>
    <w:p w:rsidR="00834512" w:rsidRPr="00F778F2" w:rsidRDefault="00834512" w:rsidP="00834512">
      <w:pPr>
        <w:rPr>
          <w:sz w:val="28"/>
          <w:lang w:val="uk-UA"/>
        </w:rPr>
      </w:pPr>
    </w:p>
    <w:p w:rsidR="00834512" w:rsidRPr="00F778F2" w:rsidRDefault="00834512" w:rsidP="00834512">
      <w:pPr>
        <w:rPr>
          <w:sz w:val="28"/>
          <w:lang w:val="uk-UA"/>
        </w:rPr>
      </w:pPr>
    </w:p>
    <w:sectPr w:rsidR="00834512" w:rsidRPr="00F778F2" w:rsidSect="00F778F2">
      <w:pgSz w:w="11900" w:h="16840" w:code="9"/>
      <w:pgMar w:top="709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C32E27"/>
    <w:multiLevelType w:val="hybridMultilevel"/>
    <w:tmpl w:val="0B9005B4"/>
    <w:lvl w:ilvl="0" w:tplc="EA3A43B6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01631"/>
    <w:multiLevelType w:val="hybridMultilevel"/>
    <w:tmpl w:val="D41E2512"/>
    <w:lvl w:ilvl="0" w:tplc="FDAEACC0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4C8D01F1"/>
    <w:multiLevelType w:val="hybridMultilevel"/>
    <w:tmpl w:val="21B202EC"/>
    <w:lvl w:ilvl="0" w:tplc="D77EA0B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9EC2D3D"/>
    <w:multiLevelType w:val="hybridMultilevel"/>
    <w:tmpl w:val="8FBEDC48"/>
    <w:lvl w:ilvl="0" w:tplc="68608E82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FB7"/>
    <w:rsid w:val="004704C3"/>
    <w:rsid w:val="005C668B"/>
    <w:rsid w:val="00604168"/>
    <w:rsid w:val="0066717F"/>
    <w:rsid w:val="006C756D"/>
    <w:rsid w:val="006D73E1"/>
    <w:rsid w:val="006F2505"/>
    <w:rsid w:val="0080591F"/>
    <w:rsid w:val="00834512"/>
    <w:rsid w:val="00902FB7"/>
    <w:rsid w:val="00AD5B21"/>
    <w:rsid w:val="00AE58C6"/>
    <w:rsid w:val="00C31863"/>
    <w:rsid w:val="00D45CEC"/>
    <w:rsid w:val="00D939DE"/>
    <w:rsid w:val="00D94860"/>
    <w:rsid w:val="00DF678A"/>
    <w:rsid w:val="00E55E4B"/>
    <w:rsid w:val="00F7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5B33614-4839-4DBC-85B2-DCDAF55FB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4C3"/>
    <w:pPr>
      <w:spacing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FB7"/>
    <w:pPr>
      <w:ind w:left="720"/>
      <w:contextualSpacing/>
    </w:pPr>
  </w:style>
  <w:style w:type="paragraph" w:styleId="a4">
    <w:name w:val="header"/>
    <w:basedOn w:val="a"/>
    <w:link w:val="a5"/>
    <w:unhideWhenUsed/>
    <w:rsid w:val="00D45CEC"/>
    <w:pPr>
      <w:tabs>
        <w:tab w:val="center" w:pos="4153"/>
        <w:tab w:val="right" w:pos="8306"/>
      </w:tabs>
    </w:pPr>
    <w:rPr>
      <w:rFonts w:eastAsia="Times New Roman" w:cs="Times New Roman"/>
      <w:sz w:val="20"/>
      <w:szCs w:val="20"/>
      <w:lang w:val="uk-UA"/>
    </w:rPr>
  </w:style>
  <w:style w:type="character" w:customStyle="1" w:styleId="a5">
    <w:name w:val="Верхний колонтитул Знак"/>
    <w:basedOn w:val="a0"/>
    <w:link w:val="a4"/>
    <w:rsid w:val="00D45CEC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5C668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668B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2024-04-24T07:10:00Z</cp:lastPrinted>
  <dcterms:created xsi:type="dcterms:W3CDTF">2023-03-29T13:18:00Z</dcterms:created>
  <dcterms:modified xsi:type="dcterms:W3CDTF">2024-04-24T08:48:00Z</dcterms:modified>
</cp:coreProperties>
</file>