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7D3551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ДЕВ’ЯТНАДЦЯТА 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920C0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1544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D3551">
        <w:rPr>
          <w:rFonts w:ascii="Times New Roman" w:eastAsia="Times New Roman" w:hAnsi="Times New Roman" w:cs="Times New Roman"/>
          <w:sz w:val="26"/>
          <w:szCs w:val="26"/>
          <w:lang w:val="uk-UA"/>
        </w:rPr>
        <w:t>___</w:t>
      </w: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7D3551">
        <w:rPr>
          <w:rFonts w:ascii="Times New Roman" w:eastAsia="Times New Roman" w:hAnsi="Times New Roman" w:cs="Times New Roman"/>
          <w:sz w:val="26"/>
          <w:szCs w:val="26"/>
          <w:lang w:val="uk-UA"/>
        </w:rPr>
        <w:t>________</w:t>
      </w:r>
      <w:r w:rsidR="00DC61F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140DE">
        <w:rPr>
          <w:rFonts w:ascii="Times New Roman" w:eastAsia="Times New Roman" w:hAnsi="Times New Roman" w:cs="Times New Roman"/>
          <w:sz w:val="26"/>
          <w:szCs w:val="26"/>
          <w:lang w:val="uk-UA"/>
        </w:rPr>
        <w:t>21</w:t>
      </w: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                              № </w:t>
      </w:r>
      <w:r w:rsidR="007D3551">
        <w:rPr>
          <w:rFonts w:ascii="Times New Roman" w:eastAsia="Times New Roman" w:hAnsi="Times New Roman" w:cs="Times New Roman"/>
          <w:sz w:val="26"/>
          <w:szCs w:val="26"/>
          <w:lang w:val="uk-UA"/>
        </w:rPr>
        <w:t>_____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AD15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7D355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ої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ділянк</w:t>
      </w:r>
      <w:r w:rsidR="007D355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 в оренду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36A82" w:rsidRDefault="00136A82" w:rsidP="00EC53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для розміщення, будівництва, експлуатації</w:t>
      </w:r>
    </w:p>
    <w:p w:rsidR="00136A82" w:rsidRDefault="00136A82" w:rsidP="00EC53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та обслуговування будівель і споруд об’єктів </w:t>
      </w:r>
    </w:p>
    <w:p w:rsidR="00136A82" w:rsidRDefault="00136A82" w:rsidP="00EC53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передачі електричної та теплової енергії</w:t>
      </w:r>
    </w:p>
    <w:p w:rsidR="00136A82" w:rsidRDefault="00136A82" w:rsidP="00EC53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АТ « ВІННИЦЯОБЛЕНЕРГО»</w:t>
      </w:r>
      <w:r w:rsidR="00EE6D1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 території</w:t>
      </w:r>
    </w:p>
    <w:p w:rsidR="00815443" w:rsidRPr="00917415" w:rsidRDefault="00EE6D1C" w:rsidP="00EC53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4B56AD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Брацлавської селищної ради</w:t>
      </w:r>
    </w:p>
    <w:p w:rsidR="006C748D" w:rsidRPr="009417AE" w:rsidRDefault="006C748D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</w:t>
      </w:r>
      <w:r w:rsidR="00136A82">
        <w:rPr>
          <w:rFonts w:ascii="Times New Roman" w:hAnsi="Times New Roman" w:cs="Times New Roman"/>
          <w:sz w:val="26"/>
          <w:szCs w:val="26"/>
          <w:lang w:val="uk-UA"/>
        </w:rPr>
        <w:t>заяву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E6D1C">
        <w:rPr>
          <w:rFonts w:ascii="Times New Roman" w:hAnsi="Times New Roman" w:cs="Times New Roman"/>
          <w:sz w:val="26"/>
          <w:szCs w:val="26"/>
          <w:lang w:val="uk-UA"/>
        </w:rPr>
        <w:t>директора</w:t>
      </w:r>
      <w:r w:rsidR="00136A82">
        <w:rPr>
          <w:rFonts w:ascii="Times New Roman" w:hAnsi="Times New Roman" w:cs="Times New Roman"/>
          <w:sz w:val="26"/>
          <w:szCs w:val="26"/>
          <w:lang w:val="uk-UA"/>
        </w:rPr>
        <w:t xml:space="preserve"> з забезпечення діяльності</w:t>
      </w:r>
      <w:r w:rsidR="00EE6D1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36A82">
        <w:rPr>
          <w:rFonts w:ascii="Times New Roman" w:hAnsi="Times New Roman" w:cs="Times New Roman"/>
          <w:sz w:val="26"/>
          <w:szCs w:val="26"/>
          <w:lang w:val="uk-UA"/>
        </w:rPr>
        <w:t xml:space="preserve">АТ «ВІННИЦЯОБЛЕНЕРГО» </w:t>
      </w:r>
      <w:r w:rsidR="00EE6D1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36A82">
        <w:rPr>
          <w:rFonts w:ascii="Times New Roman" w:hAnsi="Times New Roman" w:cs="Times New Roman"/>
          <w:sz w:val="26"/>
          <w:szCs w:val="26"/>
          <w:lang w:val="uk-UA"/>
        </w:rPr>
        <w:t>Сергія Даниленка, витяг з Державного земельного кадастру про земельну ділянку,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815443" w:rsidRPr="004B56AD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>1. Затвердити проект із земле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ділянк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8E602C">
        <w:rPr>
          <w:rFonts w:ascii="Times New Roman" w:hAnsi="Times New Roman" w:cs="Times New Roman"/>
          <w:sz w:val="26"/>
          <w:szCs w:val="26"/>
          <w:lang w:val="uk-UA"/>
        </w:rPr>
        <w:t xml:space="preserve"> в оренду щодо відведення земельної ділянки в оренду для розміщення, будівництва, експлуатації та обслуговування будівель і споруд об’єктів передачі електричної та теплової енергії , за межами села Новоселівка 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 ради.</w:t>
      </w:r>
    </w:p>
    <w:p w:rsidR="00AD6946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>2. Передати в оренду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6946">
        <w:rPr>
          <w:rFonts w:ascii="Times New Roman" w:hAnsi="Times New Roman" w:cs="Times New Roman"/>
          <w:sz w:val="26"/>
          <w:szCs w:val="26"/>
        </w:rPr>
        <w:t>земельн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ділянк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 xml:space="preserve">площею 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0,</w:t>
      </w:r>
      <w:r w:rsidR="008E602C">
        <w:rPr>
          <w:rFonts w:ascii="Times New Roman" w:hAnsi="Times New Roman" w:cs="Times New Roman"/>
          <w:sz w:val="26"/>
          <w:szCs w:val="26"/>
          <w:lang w:val="uk-UA"/>
        </w:rPr>
        <w:t>3137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>га</w:t>
      </w:r>
      <w:r w:rsidR="008E602C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FC0823">
        <w:rPr>
          <w:rFonts w:ascii="Times New Roman" w:hAnsi="Times New Roman" w:cs="Times New Roman"/>
          <w:sz w:val="26"/>
          <w:szCs w:val="26"/>
          <w:lang w:val="uk-UA"/>
        </w:rPr>
        <w:t xml:space="preserve">(кадастровий номер </w:t>
      </w:r>
      <w:r w:rsidR="006C748D" w:rsidRPr="00FC082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052</w:t>
      </w:r>
      <w:r w:rsidR="008E602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3086100:01:001</w:t>
      </w:r>
      <w:r w:rsidR="005A17A7"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</w:t>
      </w:r>
      <w:r w:rsidR="008E602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596</w:t>
      </w:r>
      <w:r w:rsidRPr="00FC0823">
        <w:rPr>
          <w:rFonts w:ascii="Times New Roman" w:hAnsi="Times New Roman" w:cs="Times New Roman"/>
          <w:sz w:val="26"/>
          <w:szCs w:val="26"/>
          <w:lang w:val="uk-UA"/>
        </w:rPr>
        <w:t xml:space="preserve">), яка знаходиться </w:t>
      </w:r>
      <w:r w:rsidR="008E602C">
        <w:rPr>
          <w:rFonts w:ascii="Times New Roman" w:hAnsi="Times New Roman" w:cs="Times New Roman"/>
          <w:sz w:val="26"/>
          <w:szCs w:val="26"/>
          <w:lang w:val="uk-UA"/>
        </w:rPr>
        <w:t>за межами села Новоселівка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Брацлавської селищної ради.</w:t>
      </w:r>
    </w:p>
    <w:p w:rsidR="008E602C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53C8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815443" w:rsidRPr="00EC53C8">
        <w:rPr>
          <w:rFonts w:ascii="Times New Roman" w:hAnsi="Times New Roman" w:cs="Times New Roman"/>
          <w:sz w:val="26"/>
          <w:szCs w:val="26"/>
          <w:lang w:val="uk-UA"/>
        </w:rPr>
        <w:t xml:space="preserve">ерміном на </w:t>
      </w:r>
      <w:r w:rsidR="00FC0823">
        <w:rPr>
          <w:rFonts w:ascii="Times New Roman" w:hAnsi="Times New Roman" w:cs="Times New Roman"/>
          <w:sz w:val="26"/>
          <w:szCs w:val="26"/>
          <w:lang w:val="uk-UA"/>
        </w:rPr>
        <w:t>49</w:t>
      </w:r>
      <w:r w:rsidR="009417AE" w:rsidRPr="00EC53C8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9417AE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E602C">
        <w:rPr>
          <w:rFonts w:ascii="Times New Roman" w:hAnsi="Times New Roman" w:cs="Times New Roman"/>
          <w:sz w:val="26"/>
          <w:szCs w:val="26"/>
          <w:lang w:val="uk-UA"/>
        </w:rPr>
        <w:t xml:space="preserve">для розміщення, будівництва, експлуатації та обслуговування будівель і споруд об’єктів передачі електричної та теплової енергії 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02C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6C748D" w:rsidRPr="008E602C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166C44">
        <w:rPr>
          <w:rFonts w:ascii="Times New Roman" w:hAnsi="Times New Roman" w:cs="Times New Roman"/>
          <w:sz w:val="26"/>
          <w:szCs w:val="26"/>
        </w:rPr>
        <w:t>Встановити річну орендну плату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за користування вказаною земельною ділянкою в </w:t>
      </w:r>
      <w:r w:rsidR="006C748D" w:rsidRPr="00917415">
        <w:rPr>
          <w:rFonts w:ascii="Times New Roman" w:hAnsi="Times New Roman" w:cs="Times New Roman"/>
          <w:sz w:val="26"/>
          <w:szCs w:val="26"/>
        </w:rPr>
        <w:t>розмірі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E602C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917415">
        <w:rPr>
          <w:rFonts w:ascii="Times New Roman" w:hAnsi="Times New Roman" w:cs="Times New Roman"/>
          <w:sz w:val="26"/>
          <w:szCs w:val="26"/>
        </w:rPr>
        <w:t>%</w:t>
      </w:r>
      <w:r w:rsidRPr="00166C44">
        <w:rPr>
          <w:rFonts w:ascii="Times New Roman" w:hAnsi="Times New Roman" w:cs="Times New Roman"/>
          <w:sz w:val="26"/>
          <w:szCs w:val="26"/>
        </w:rPr>
        <w:t xml:space="preserve"> від нормативної грошової оцінки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земельної ділянки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4.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Доручити селищному голові 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Кобринчуку М.М.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укласти догов</w:t>
      </w:r>
      <w:r w:rsidRPr="00166C44">
        <w:rPr>
          <w:rFonts w:ascii="Times New Roman" w:hAnsi="Times New Roman" w:cs="Times New Roman"/>
          <w:sz w:val="26"/>
          <w:szCs w:val="26"/>
        </w:rPr>
        <w:t xml:space="preserve">ір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землі згідно даного рішення.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5. Приступити до використання 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ої </w:t>
      </w:r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r w:rsidRPr="00166C44">
        <w:rPr>
          <w:rFonts w:ascii="Times New Roman" w:hAnsi="Times New Roman" w:cs="Times New Roman"/>
          <w:sz w:val="26"/>
          <w:szCs w:val="26"/>
        </w:rPr>
        <w:t xml:space="preserve"> після 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 державної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реєстрації прав оренди у Державному реєстрі речових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 призначенням, з дотриманням вимог статті 96,103 Земельного кодексу України та інших нормативно – правових актів.</w:t>
      </w:r>
    </w:p>
    <w:p w:rsidR="00166C44" w:rsidRPr="00EC53C8" w:rsidRDefault="00166C44" w:rsidP="00EC53C8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  <w:r w:rsidRPr="00EC53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A0420" w:rsidRPr="00EC53C8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EC53C8">
        <w:rPr>
          <w:sz w:val="26"/>
          <w:szCs w:val="26"/>
          <w:lang w:val="uk-UA"/>
        </w:rPr>
        <w:t>/голова комісії Гусляков В.В./</w:t>
      </w:r>
    </w:p>
    <w:p w:rsidR="00A42A6A" w:rsidRDefault="00DC61F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</w:t>
      </w:r>
      <w:r w:rsidR="00166C44" w:rsidRPr="00A920C0">
        <w:rPr>
          <w:rFonts w:ascii="Times New Roman" w:hAnsi="Times New Roman" w:cs="Times New Roman"/>
          <w:b/>
          <w:sz w:val="26"/>
          <w:szCs w:val="26"/>
          <w:lang w:val="uk-UA"/>
        </w:rPr>
        <w:t>Селищний</w:t>
      </w:r>
      <w:r w:rsidR="00EC53C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голова                  </w:t>
      </w:r>
      <w:r w:rsidR="00166C44" w:rsidRPr="00A920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</w:t>
      </w:r>
      <w:r w:rsidR="00EC53C8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  <w:r w:rsidR="00166C44" w:rsidRPr="00A920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FC0823" w:rsidRDefault="00FC082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C0823" w:rsidRDefault="00FC082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C0823" w:rsidRPr="00A920C0" w:rsidRDefault="00FC082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ПОГОДЖЕНО: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Виконавець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Спеціаліст ІІ категорії відділу земельних відносин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та комунального майна                                     _____________Л.С.Мельник      </w:t>
      </w:r>
    </w:p>
    <w:p w:rsidR="00A16E65" w:rsidRPr="006B7282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7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E6A" w:rsidRDefault="00805E6A" w:rsidP="00815443">
      <w:pPr>
        <w:spacing w:after="0" w:line="240" w:lineRule="auto"/>
      </w:pPr>
      <w:r>
        <w:separator/>
      </w:r>
    </w:p>
  </w:endnote>
  <w:endnote w:type="continuationSeparator" w:id="1">
    <w:p w:rsidR="00805E6A" w:rsidRDefault="00805E6A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E6A" w:rsidRDefault="00805E6A" w:rsidP="00815443">
      <w:pPr>
        <w:spacing w:after="0" w:line="240" w:lineRule="auto"/>
      </w:pPr>
      <w:r>
        <w:separator/>
      </w:r>
    </w:p>
  </w:footnote>
  <w:footnote w:type="continuationSeparator" w:id="1">
    <w:p w:rsidR="00805E6A" w:rsidRDefault="00805E6A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A2" w:rsidRPr="00C80BA2" w:rsidRDefault="007D3551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(проект)</w:t>
    </w:r>
    <w:r w:rsidR="005140DE">
      <w:rPr>
        <w:lang w:val="uk-UA"/>
      </w:rPr>
      <w:t xml:space="preserve">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136A82"/>
    <w:rsid w:val="0015141A"/>
    <w:rsid w:val="00166C44"/>
    <w:rsid w:val="001A6383"/>
    <w:rsid w:val="0023193A"/>
    <w:rsid w:val="002355AB"/>
    <w:rsid w:val="00286951"/>
    <w:rsid w:val="002A7E12"/>
    <w:rsid w:val="002E653C"/>
    <w:rsid w:val="003007F9"/>
    <w:rsid w:val="003038A1"/>
    <w:rsid w:val="003547ED"/>
    <w:rsid w:val="00365CAA"/>
    <w:rsid w:val="0039361B"/>
    <w:rsid w:val="003A2253"/>
    <w:rsid w:val="00482A1D"/>
    <w:rsid w:val="004B56AD"/>
    <w:rsid w:val="004D5ABF"/>
    <w:rsid w:val="005140DE"/>
    <w:rsid w:val="0053492A"/>
    <w:rsid w:val="005A0420"/>
    <w:rsid w:val="005A17A7"/>
    <w:rsid w:val="006123D9"/>
    <w:rsid w:val="00622B67"/>
    <w:rsid w:val="006240A9"/>
    <w:rsid w:val="00661E03"/>
    <w:rsid w:val="00693956"/>
    <w:rsid w:val="006B7282"/>
    <w:rsid w:val="006C748D"/>
    <w:rsid w:val="006E4FBE"/>
    <w:rsid w:val="00711500"/>
    <w:rsid w:val="00727E12"/>
    <w:rsid w:val="00793EFD"/>
    <w:rsid w:val="007B586D"/>
    <w:rsid w:val="007D3551"/>
    <w:rsid w:val="00805E6A"/>
    <w:rsid w:val="008144CD"/>
    <w:rsid w:val="00815443"/>
    <w:rsid w:val="0086705D"/>
    <w:rsid w:val="00876BB4"/>
    <w:rsid w:val="008A4DF1"/>
    <w:rsid w:val="008E602C"/>
    <w:rsid w:val="008F1B39"/>
    <w:rsid w:val="00917415"/>
    <w:rsid w:val="009349C3"/>
    <w:rsid w:val="009417AE"/>
    <w:rsid w:val="00953433"/>
    <w:rsid w:val="009728F6"/>
    <w:rsid w:val="00A16E65"/>
    <w:rsid w:val="00A21741"/>
    <w:rsid w:val="00A42A6A"/>
    <w:rsid w:val="00A46643"/>
    <w:rsid w:val="00A73D36"/>
    <w:rsid w:val="00A920C0"/>
    <w:rsid w:val="00AD1572"/>
    <w:rsid w:val="00AD21EE"/>
    <w:rsid w:val="00AD6946"/>
    <w:rsid w:val="00AF009F"/>
    <w:rsid w:val="00B17153"/>
    <w:rsid w:val="00BE53CB"/>
    <w:rsid w:val="00BE5C42"/>
    <w:rsid w:val="00BE6628"/>
    <w:rsid w:val="00BF3F0D"/>
    <w:rsid w:val="00C80BA2"/>
    <w:rsid w:val="00CA45C2"/>
    <w:rsid w:val="00CE3074"/>
    <w:rsid w:val="00CF19F0"/>
    <w:rsid w:val="00D0440C"/>
    <w:rsid w:val="00D840C5"/>
    <w:rsid w:val="00DA0FF0"/>
    <w:rsid w:val="00DC61FC"/>
    <w:rsid w:val="00DE786E"/>
    <w:rsid w:val="00E8055F"/>
    <w:rsid w:val="00EA56B2"/>
    <w:rsid w:val="00EB7649"/>
    <w:rsid w:val="00EC53C8"/>
    <w:rsid w:val="00EE6D1C"/>
    <w:rsid w:val="00FC0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1930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36</cp:revision>
  <cp:lastPrinted>2021-11-12T13:22:00Z</cp:lastPrinted>
  <dcterms:created xsi:type="dcterms:W3CDTF">2019-01-18T08:38:00Z</dcterms:created>
  <dcterms:modified xsi:type="dcterms:W3CDTF">2021-11-12T13:25:00Z</dcterms:modified>
</cp:coreProperties>
</file>