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BFF" w:rsidRPr="00E73923" w:rsidRDefault="00264BFF" w:rsidP="00264BFF">
      <w:pPr>
        <w:pStyle w:val="4"/>
        <w:spacing w:before="0"/>
        <w:jc w:val="center"/>
        <w:rPr>
          <w:rFonts w:ascii="Times New Roman" w:hAnsi="Times New Roman"/>
        </w:rPr>
      </w:pPr>
    </w:p>
    <w:p w:rsidR="00AA56D1" w:rsidRPr="00AA56D1" w:rsidRDefault="00752C39" w:rsidP="00AA56D1">
      <w:pPr>
        <w:keepNext/>
        <w:widowControl/>
        <w:autoSpaceDE/>
        <w:autoSpaceDN/>
        <w:jc w:val="center"/>
        <w:outlineLvl w:val="0"/>
        <w:rPr>
          <w:b/>
          <w:spacing w:val="84"/>
          <w:sz w:val="28"/>
          <w:szCs w:val="24"/>
          <w:lang w:eastAsia="ru-RU"/>
        </w:rPr>
      </w:pPr>
      <w:r>
        <w:rPr>
          <w:b/>
          <w:noProof/>
          <w:spacing w:val="84"/>
          <w:sz w:val="28"/>
          <w:szCs w:val="24"/>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6.5pt;margin-top:0;width:36.15pt;height:49.5pt;z-index:251658240;mso-wrap-distance-left:7.1pt;mso-wrap-distance-right:7.1pt;mso-position-horizontal-relative:page" wrapcoords="0 343 0 17486 7513 20571 8922 20571 11739 20571 12678 20571 20661 17143 20661 343 0 343" o:allowincell="f" fillcolor="window">
            <v:imagedata r:id="rId6" o:title=""/>
            <w10:wrap type="tight" anchorx="page"/>
          </v:shape>
          <o:OLEObject Type="Embed" ProgID="Word.Picture.8" ShapeID="_x0000_s1027" DrawAspect="Content" ObjectID="_1767520062" r:id="rId7"/>
        </w:object>
      </w:r>
    </w:p>
    <w:p w:rsidR="00AA56D1" w:rsidRPr="00AA56D1" w:rsidRDefault="00AA56D1" w:rsidP="00AA56D1">
      <w:pPr>
        <w:keepNext/>
        <w:widowControl/>
        <w:autoSpaceDE/>
        <w:autoSpaceDN/>
        <w:jc w:val="center"/>
        <w:outlineLvl w:val="0"/>
        <w:rPr>
          <w:b/>
          <w:spacing w:val="84"/>
          <w:sz w:val="28"/>
          <w:szCs w:val="24"/>
          <w:lang w:val="ru-RU" w:eastAsia="ru-RU"/>
        </w:rPr>
      </w:pPr>
    </w:p>
    <w:p w:rsidR="00AA56D1" w:rsidRPr="00AA56D1" w:rsidRDefault="00AA56D1" w:rsidP="00AA56D1">
      <w:pPr>
        <w:keepNext/>
        <w:widowControl/>
        <w:autoSpaceDE/>
        <w:autoSpaceDN/>
        <w:jc w:val="center"/>
        <w:outlineLvl w:val="0"/>
        <w:rPr>
          <w:b/>
          <w:spacing w:val="84"/>
          <w:sz w:val="28"/>
          <w:szCs w:val="24"/>
          <w:lang w:val="ru-RU" w:eastAsia="ru-RU"/>
        </w:rPr>
      </w:pPr>
    </w:p>
    <w:p w:rsidR="00AA56D1" w:rsidRPr="00AA56D1" w:rsidRDefault="00AA56D1" w:rsidP="00AA56D1">
      <w:pPr>
        <w:keepNext/>
        <w:widowControl/>
        <w:autoSpaceDE/>
        <w:autoSpaceDN/>
        <w:jc w:val="center"/>
        <w:outlineLvl w:val="0"/>
        <w:rPr>
          <w:b/>
          <w:spacing w:val="84"/>
          <w:sz w:val="28"/>
          <w:szCs w:val="24"/>
          <w:lang w:val="ru-RU" w:eastAsia="ru-RU"/>
        </w:rPr>
      </w:pPr>
    </w:p>
    <w:p w:rsidR="00AA56D1" w:rsidRPr="00AA56D1" w:rsidRDefault="00AA56D1" w:rsidP="00AA56D1">
      <w:pPr>
        <w:keepNext/>
        <w:widowControl/>
        <w:autoSpaceDE/>
        <w:autoSpaceDN/>
        <w:jc w:val="center"/>
        <w:outlineLvl w:val="1"/>
        <w:rPr>
          <w:b/>
          <w:sz w:val="28"/>
          <w:szCs w:val="24"/>
          <w:lang w:eastAsia="ru-RU"/>
        </w:rPr>
      </w:pPr>
      <w:r w:rsidRPr="00AA56D1">
        <w:rPr>
          <w:b/>
          <w:sz w:val="28"/>
          <w:szCs w:val="24"/>
          <w:lang w:eastAsia="ru-RU"/>
        </w:rPr>
        <w:t xml:space="preserve">БРАЦЛАВСЬКА  СЕЛИЩНА </w:t>
      </w:r>
      <w:r w:rsidRPr="00AA56D1">
        <w:rPr>
          <w:b/>
          <w:sz w:val="28"/>
          <w:szCs w:val="24"/>
          <w:lang w:val="ru-RU" w:eastAsia="ru-RU"/>
        </w:rPr>
        <w:t xml:space="preserve"> </w:t>
      </w:r>
      <w:r w:rsidRPr="00AA56D1">
        <w:rPr>
          <w:b/>
          <w:sz w:val="28"/>
          <w:szCs w:val="24"/>
          <w:lang w:eastAsia="ru-RU"/>
        </w:rPr>
        <w:t>РАДА</w:t>
      </w:r>
    </w:p>
    <w:p w:rsidR="00AA56D1" w:rsidRPr="00AA56D1" w:rsidRDefault="00AA56D1" w:rsidP="00AA56D1">
      <w:pPr>
        <w:widowControl/>
        <w:autoSpaceDE/>
        <w:autoSpaceDN/>
        <w:jc w:val="center"/>
        <w:rPr>
          <w:b/>
          <w:sz w:val="28"/>
          <w:szCs w:val="24"/>
          <w:lang w:eastAsia="ru-RU"/>
        </w:rPr>
      </w:pPr>
      <w:r w:rsidRPr="00AA56D1">
        <w:rPr>
          <w:b/>
          <w:sz w:val="28"/>
          <w:szCs w:val="24"/>
          <w:lang w:eastAsia="ru-RU"/>
        </w:rPr>
        <w:t xml:space="preserve">СОРОК ТРЕТЯ  СЕСІЯ </w:t>
      </w:r>
    </w:p>
    <w:p w:rsidR="00AA56D1" w:rsidRPr="00AA56D1" w:rsidRDefault="00AA56D1" w:rsidP="00AA56D1">
      <w:pPr>
        <w:widowControl/>
        <w:autoSpaceDE/>
        <w:autoSpaceDN/>
        <w:jc w:val="center"/>
        <w:rPr>
          <w:b/>
          <w:sz w:val="28"/>
          <w:szCs w:val="24"/>
          <w:lang w:eastAsia="ru-RU"/>
        </w:rPr>
      </w:pPr>
      <w:r w:rsidRPr="00AA56D1">
        <w:rPr>
          <w:b/>
          <w:sz w:val="28"/>
          <w:szCs w:val="24"/>
          <w:lang w:eastAsia="ru-RU"/>
        </w:rPr>
        <w:t>ВОСЬМОГО  СКЛИКАННЯ</w:t>
      </w:r>
    </w:p>
    <w:p w:rsidR="00AA56D1" w:rsidRPr="00AA56D1" w:rsidRDefault="00AA56D1" w:rsidP="00AA56D1">
      <w:pPr>
        <w:widowControl/>
        <w:autoSpaceDE/>
        <w:autoSpaceDN/>
        <w:jc w:val="center"/>
        <w:rPr>
          <w:b/>
          <w:sz w:val="28"/>
          <w:szCs w:val="24"/>
          <w:lang w:eastAsia="ru-RU"/>
        </w:rPr>
      </w:pPr>
      <w:r w:rsidRPr="00AA56D1">
        <w:rPr>
          <w:b/>
          <w:sz w:val="28"/>
          <w:szCs w:val="24"/>
          <w:lang w:eastAsia="ru-RU"/>
        </w:rPr>
        <w:t>РІШЕННЯ</w:t>
      </w:r>
    </w:p>
    <w:p w:rsidR="00AA56D1" w:rsidRPr="00AA56D1" w:rsidRDefault="00AA56D1" w:rsidP="00AA56D1">
      <w:pPr>
        <w:widowControl/>
        <w:autoSpaceDE/>
        <w:autoSpaceDN/>
        <w:rPr>
          <w:szCs w:val="28"/>
          <w:lang w:eastAsia="ru-RU"/>
        </w:rPr>
      </w:pPr>
    </w:p>
    <w:p w:rsidR="00654515" w:rsidRDefault="00157AF0" w:rsidP="00654515">
      <w:pPr>
        <w:rPr>
          <w:sz w:val="28"/>
          <w:szCs w:val="28"/>
          <w:lang w:eastAsia="ru-RU"/>
        </w:rPr>
      </w:pPr>
      <w:r>
        <w:rPr>
          <w:sz w:val="28"/>
          <w:szCs w:val="28"/>
          <w:lang w:eastAsia="ru-RU"/>
        </w:rPr>
        <w:t>«21</w:t>
      </w:r>
      <w:r w:rsidR="00AA56D1" w:rsidRPr="00AA56D1">
        <w:rPr>
          <w:sz w:val="28"/>
          <w:szCs w:val="28"/>
          <w:lang w:eastAsia="ru-RU"/>
        </w:rPr>
        <w:t xml:space="preserve">» грудня 2023 року                      смт  Брацлав                                № </w:t>
      </w:r>
      <w:r>
        <w:rPr>
          <w:sz w:val="28"/>
          <w:szCs w:val="28"/>
          <w:lang w:eastAsia="ru-RU"/>
        </w:rPr>
        <w:t>298</w:t>
      </w:r>
    </w:p>
    <w:p w:rsidR="00654515" w:rsidRDefault="00654515" w:rsidP="00654515">
      <w:pPr>
        <w:rPr>
          <w:sz w:val="28"/>
          <w:szCs w:val="28"/>
          <w:lang w:eastAsia="ru-RU"/>
        </w:rPr>
      </w:pPr>
    </w:p>
    <w:p w:rsidR="00654515" w:rsidRDefault="00654515" w:rsidP="00654515">
      <w:pPr>
        <w:rPr>
          <w:b/>
          <w:sz w:val="28"/>
          <w:szCs w:val="28"/>
        </w:rPr>
      </w:pPr>
      <w:r w:rsidRPr="00945A77">
        <w:rPr>
          <w:b/>
          <w:sz w:val="28"/>
          <w:szCs w:val="28"/>
        </w:rPr>
        <w:t>Про з</w:t>
      </w:r>
      <w:r>
        <w:rPr>
          <w:b/>
          <w:sz w:val="28"/>
          <w:szCs w:val="28"/>
        </w:rPr>
        <w:t>атвердження Програми підтримки</w:t>
      </w:r>
    </w:p>
    <w:p w:rsidR="00654515" w:rsidRDefault="00654515" w:rsidP="00654515">
      <w:pPr>
        <w:rPr>
          <w:b/>
          <w:sz w:val="28"/>
          <w:szCs w:val="28"/>
        </w:rPr>
      </w:pPr>
      <w:r>
        <w:rPr>
          <w:b/>
          <w:sz w:val="28"/>
          <w:szCs w:val="28"/>
        </w:rPr>
        <w:t xml:space="preserve">військовослужбовців, учасників бойових дій </w:t>
      </w:r>
    </w:p>
    <w:p w:rsidR="00654515" w:rsidRDefault="00654515" w:rsidP="00654515">
      <w:pPr>
        <w:rPr>
          <w:b/>
          <w:sz w:val="28"/>
          <w:szCs w:val="28"/>
        </w:rPr>
      </w:pPr>
      <w:r>
        <w:rPr>
          <w:b/>
          <w:sz w:val="28"/>
          <w:szCs w:val="28"/>
        </w:rPr>
        <w:t>(АТО/ООС, Захисників та Захисниць України),</w:t>
      </w:r>
    </w:p>
    <w:p w:rsidR="00654515" w:rsidRDefault="00654515" w:rsidP="00654515">
      <w:pPr>
        <w:rPr>
          <w:b/>
          <w:sz w:val="28"/>
          <w:szCs w:val="28"/>
        </w:rPr>
      </w:pPr>
      <w:r>
        <w:rPr>
          <w:b/>
          <w:sz w:val="28"/>
          <w:szCs w:val="28"/>
        </w:rPr>
        <w:t>членів їх сімей, які потерпіли внаслідок</w:t>
      </w:r>
    </w:p>
    <w:p w:rsidR="00654515" w:rsidRDefault="00654515" w:rsidP="00654515">
      <w:pPr>
        <w:rPr>
          <w:b/>
          <w:sz w:val="28"/>
          <w:szCs w:val="28"/>
        </w:rPr>
      </w:pPr>
      <w:r>
        <w:rPr>
          <w:b/>
          <w:sz w:val="28"/>
          <w:szCs w:val="28"/>
        </w:rPr>
        <w:t>військової агресії російської федерації проти</w:t>
      </w:r>
    </w:p>
    <w:p w:rsidR="00654515" w:rsidRDefault="00654515" w:rsidP="00654515">
      <w:pPr>
        <w:rPr>
          <w:b/>
          <w:sz w:val="28"/>
          <w:szCs w:val="28"/>
        </w:rPr>
      </w:pPr>
      <w:r>
        <w:rPr>
          <w:b/>
          <w:sz w:val="28"/>
          <w:szCs w:val="28"/>
        </w:rPr>
        <w:t>України, та зареєстровані або фактично</w:t>
      </w:r>
    </w:p>
    <w:p w:rsidR="00654515" w:rsidRDefault="00654515" w:rsidP="00654515">
      <w:pPr>
        <w:rPr>
          <w:b/>
          <w:sz w:val="28"/>
          <w:szCs w:val="28"/>
        </w:rPr>
      </w:pPr>
      <w:r>
        <w:rPr>
          <w:b/>
          <w:sz w:val="28"/>
          <w:szCs w:val="28"/>
        </w:rPr>
        <w:t>проживають на території Брацлавської</w:t>
      </w:r>
    </w:p>
    <w:p w:rsidR="00654515" w:rsidRDefault="00654515" w:rsidP="00654515">
      <w:pPr>
        <w:rPr>
          <w:b/>
          <w:sz w:val="28"/>
          <w:szCs w:val="28"/>
        </w:rPr>
      </w:pPr>
      <w:r>
        <w:rPr>
          <w:b/>
          <w:sz w:val="28"/>
          <w:szCs w:val="28"/>
        </w:rPr>
        <w:t>селищної територіальної громади на 2024 рік</w:t>
      </w:r>
    </w:p>
    <w:p w:rsidR="00AA56D1" w:rsidRPr="00AA56D1" w:rsidRDefault="00AA56D1" w:rsidP="00AA56D1">
      <w:pPr>
        <w:widowControl/>
        <w:autoSpaceDE/>
        <w:autoSpaceDN/>
        <w:rPr>
          <w:sz w:val="28"/>
          <w:szCs w:val="28"/>
          <w:lang w:eastAsia="ru-RU"/>
        </w:rPr>
      </w:pPr>
    </w:p>
    <w:p w:rsidR="00654515" w:rsidRDefault="00654515" w:rsidP="00654515">
      <w:pPr>
        <w:adjustRightInd w:val="0"/>
        <w:ind w:firstLine="313"/>
        <w:jc w:val="both"/>
        <w:rPr>
          <w:b/>
          <w:sz w:val="28"/>
          <w:szCs w:val="28"/>
        </w:rPr>
      </w:pPr>
      <w:r>
        <w:rPr>
          <w:sz w:val="28"/>
          <w:szCs w:val="28"/>
        </w:rPr>
        <w:t xml:space="preserve">Відповідно до Закону України « Про статус ветеранів війни, гарантії їх соціального захисту»,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постанови Кабінету Міністрів України від 11.03.2022р. № 252 «Деякі питання формування та виконання місцевих бюджетів у період воєнного стану», доручення першого заступника начальника Вінницької обласної військової адміністрації від </w:t>
      </w:r>
      <w:r w:rsidR="008A24B9">
        <w:rPr>
          <w:sz w:val="28"/>
          <w:szCs w:val="28"/>
        </w:rPr>
        <w:t>16.08.2023 року № 01.01-13/6389</w:t>
      </w:r>
      <w:r>
        <w:rPr>
          <w:sz w:val="28"/>
          <w:szCs w:val="28"/>
        </w:rPr>
        <w:t xml:space="preserve">, керуючись ст.25, п.22 ст.26, ст. 40 Закону України «Про місцеве самоврядування в Україні», Брацлавська селищна рада </w:t>
      </w:r>
      <w:r w:rsidRPr="003A2A71">
        <w:rPr>
          <w:b/>
          <w:sz w:val="28"/>
          <w:szCs w:val="28"/>
        </w:rPr>
        <w:t>ВИРІШИЛА:</w:t>
      </w:r>
    </w:p>
    <w:p w:rsidR="00654515" w:rsidRPr="00481A64" w:rsidRDefault="00654515" w:rsidP="00654515">
      <w:pPr>
        <w:adjustRightInd w:val="0"/>
        <w:ind w:firstLine="313"/>
        <w:jc w:val="both"/>
        <w:rPr>
          <w:sz w:val="28"/>
          <w:szCs w:val="28"/>
        </w:rPr>
      </w:pPr>
    </w:p>
    <w:p w:rsidR="00654515" w:rsidRPr="00B914F7" w:rsidRDefault="00654515" w:rsidP="00271432">
      <w:pPr>
        <w:ind w:firstLine="284"/>
        <w:jc w:val="both"/>
        <w:rPr>
          <w:sz w:val="28"/>
          <w:szCs w:val="28"/>
        </w:rPr>
      </w:pPr>
      <w:r>
        <w:rPr>
          <w:sz w:val="28"/>
          <w:szCs w:val="28"/>
        </w:rPr>
        <w:t xml:space="preserve">1. Затвердити </w:t>
      </w:r>
      <w:r w:rsidRPr="00B914F7">
        <w:rPr>
          <w:sz w:val="28"/>
          <w:szCs w:val="28"/>
        </w:rPr>
        <w:t xml:space="preserve">Програму підтримки військовослужбовців, учасників бойових дій (АТО/ООС, Захисників та Захисниць України),членів їх сімей, які потерпіли внаслідок військової агресії російської федерації проти України та зареєстровані або фактично проживають на території </w:t>
      </w:r>
      <w:r>
        <w:rPr>
          <w:sz w:val="28"/>
          <w:szCs w:val="28"/>
        </w:rPr>
        <w:t>Брацлавської селищної те</w:t>
      </w:r>
      <w:r w:rsidR="008A24B9">
        <w:rPr>
          <w:sz w:val="28"/>
          <w:szCs w:val="28"/>
        </w:rPr>
        <w:t>риторіальної громади на 2024 рік (</w:t>
      </w:r>
      <w:r>
        <w:rPr>
          <w:sz w:val="28"/>
          <w:szCs w:val="28"/>
        </w:rPr>
        <w:t>додається</w:t>
      </w:r>
      <w:r w:rsidR="008A24B9">
        <w:rPr>
          <w:sz w:val="28"/>
          <w:szCs w:val="28"/>
        </w:rPr>
        <w:t>)</w:t>
      </w:r>
      <w:r>
        <w:rPr>
          <w:sz w:val="28"/>
          <w:szCs w:val="28"/>
        </w:rPr>
        <w:t>.</w:t>
      </w:r>
    </w:p>
    <w:p w:rsidR="00654515" w:rsidRDefault="00654515" w:rsidP="00654515">
      <w:pPr>
        <w:adjustRightInd w:val="0"/>
        <w:ind w:firstLine="313"/>
        <w:jc w:val="both"/>
        <w:rPr>
          <w:sz w:val="28"/>
          <w:szCs w:val="28"/>
        </w:rPr>
      </w:pPr>
      <w:r>
        <w:rPr>
          <w:sz w:val="28"/>
          <w:szCs w:val="28"/>
        </w:rPr>
        <w:t>2. Фінансовому відділу Брацлавської селищної ради при формуванні бюджету громади передбачити фінансування заходів виконання Програми.</w:t>
      </w:r>
    </w:p>
    <w:p w:rsidR="00654515" w:rsidRPr="008A7009" w:rsidRDefault="00654515" w:rsidP="00654515">
      <w:pPr>
        <w:contextualSpacing/>
        <w:jc w:val="both"/>
        <w:rPr>
          <w:sz w:val="28"/>
          <w:szCs w:val="28"/>
        </w:rPr>
      </w:pPr>
      <w:r>
        <w:rPr>
          <w:sz w:val="28"/>
          <w:szCs w:val="28"/>
        </w:rPr>
        <w:t xml:space="preserve">     3</w:t>
      </w:r>
      <w:r w:rsidRPr="008A7009">
        <w:rPr>
          <w:sz w:val="28"/>
          <w:szCs w:val="28"/>
        </w:rPr>
        <w:t xml:space="preserve">. Контроль за виконання даного рішення покласти на постійну комісію </w:t>
      </w:r>
      <w:r>
        <w:rPr>
          <w:sz w:val="28"/>
          <w:szCs w:val="28"/>
        </w:rPr>
        <w:t xml:space="preserve">з питань </w:t>
      </w:r>
      <w:r w:rsidRPr="00AA56D1">
        <w:rPr>
          <w:sz w:val="28"/>
          <w:szCs w:val="28"/>
        </w:rPr>
        <w:t>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w:t>
      </w:r>
      <w:r w:rsidR="00560D98">
        <w:rPr>
          <w:sz w:val="28"/>
          <w:szCs w:val="28"/>
        </w:rPr>
        <w:t xml:space="preserve"> (голова комісії Сергій ДОНЧИК)</w:t>
      </w:r>
      <w:r>
        <w:rPr>
          <w:sz w:val="28"/>
          <w:szCs w:val="28"/>
        </w:rPr>
        <w:t>.</w:t>
      </w:r>
    </w:p>
    <w:p w:rsidR="00271432" w:rsidRDefault="00271432" w:rsidP="00654515">
      <w:pPr>
        <w:adjustRightInd w:val="0"/>
        <w:ind w:firstLine="313"/>
        <w:jc w:val="both"/>
        <w:rPr>
          <w:sz w:val="28"/>
          <w:szCs w:val="28"/>
        </w:rPr>
      </w:pPr>
    </w:p>
    <w:p w:rsidR="00271432" w:rsidRDefault="00271432" w:rsidP="00654515">
      <w:pPr>
        <w:adjustRightInd w:val="0"/>
        <w:ind w:firstLine="313"/>
        <w:jc w:val="both"/>
        <w:rPr>
          <w:sz w:val="28"/>
          <w:szCs w:val="28"/>
        </w:rPr>
      </w:pPr>
    </w:p>
    <w:p w:rsidR="00654515" w:rsidRDefault="00654515" w:rsidP="00654515">
      <w:pPr>
        <w:adjustRightInd w:val="0"/>
        <w:ind w:firstLine="313"/>
        <w:jc w:val="both"/>
        <w:rPr>
          <w:sz w:val="28"/>
          <w:szCs w:val="28"/>
        </w:rPr>
      </w:pPr>
      <w:r>
        <w:rPr>
          <w:sz w:val="28"/>
          <w:szCs w:val="28"/>
        </w:rPr>
        <w:t>Селищний голова                                                          Микола КОБРИНЧУК</w:t>
      </w:r>
    </w:p>
    <w:p w:rsidR="00264BFF" w:rsidRPr="00E73923" w:rsidRDefault="00264BFF" w:rsidP="00264BFF">
      <w:pPr>
        <w:rPr>
          <w:sz w:val="28"/>
          <w:szCs w:val="28"/>
        </w:rPr>
      </w:pPr>
    </w:p>
    <w:p w:rsidR="00264BFF" w:rsidRDefault="00264BFF" w:rsidP="00264BFF">
      <w:pPr>
        <w:tabs>
          <w:tab w:val="left" w:pos="1815"/>
        </w:tabs>
        <w:rPr>
          <w:sz w:val="16"/>
          <w:szCs w:val="16"/>
        </w:rPr>
      </w:pPr>
    </w:p>
    <w:p w:rsidR="00CD78BD" w:rsidRDefault="00720A2A" w:rsidP="00264BFF">
      <w:pPr>
        <w:pStyle w:val="a3"/>
        <w:spacing w:before="67"/>
        <w:ind w:left="5812"/>
      </w:pPr>
      <w:r>
        <w:lastRenderedPageBreak/>
        <w:t xml:space="preserve">ЗАТВЕРДЖЕНО </w:t>
      </w:r>
    </w:p>
    <w:p w:rsidR="00CD78BD" w:rsidRDefault="00ED4A7A">
      <w:pPr>
        <w:pStyle w:val="a3"/>
        <w:spacing w:before="2"/>
        <w:ind w:left="5792" w:right="1029"/>
      </w:pPr>
      <w:r>
        <w:t>р</w:t>
      </w:r>
      <w:r w:rsidR="00654515">
        <w:t xml:space="preserve">ішенням 43 </w:t>
      </w:r>
      <w:r w:rsidR="00720A2A">
        <w:t xml:space="preserve">сесії </w:t>
      </w:r>
      <w:r w:rsidR="00AA56D1">
        <w:t>Брацлавської селищної</w:t>
      </w:r>
      <w:r w:rsidR="00687229">
        <w:t xml:space="preserve"> ради</w:t>
      </w:r>
      <w:r w:rsidR="00587B0C">
        <w:rPr>
          <w:spacing w:val="-1"/>
        </w:rPr>
        <w:t xml:space="preserve"> </w:t>
      </w:r>
      <w:r w:rsidR="00654515">
        <w:t xml:space="preserve">8 </w:t>
      </w:r>
      <w:r w:rsidR="00720A2A">
        <w:t>скликання</w:t>
      </w:r>
    </w:p>
    <w:p w:rsidR="00CD78BD" w:rsidRDefault="00587B0C">
      <w:pPr>
        <w:pStyle w:val="a3"/>
        <w:spacing w:line="321" w:lineRule="exact"/>
        <w:ind w:left="5792"/>
      </w:pPr>
      <w:r>
        <w:t>від</w:t>
      </w:r>
      <w:r>
        <w:rPr>
          <w:spacing w:val="-4"/>
        </w:rPr>
        <w:t xml:space="preserve"> </w:t>
      </w:r>
      <w:r w:rsidR="00440CE2">
        <w:t xml:space="preserve">«21» грудня </w:t>
      </w:r>
      <w:r w:rsidR="00654515">
        <w:t>2023р.</w:t>
      </w:r>
      <w:r w:rsidR="00687229">
        <w:t xml:space="preserve"> №</w:t>
      </w:r>
      <w:r w:rsidR="00440CE2">
        <w:t xml:space="preserve"> 298</w:t>
      </w:r>
    </w:p>
    <w:p w:rsidR="00CD78BD" w:rsidRDefault="00CD78BD">
      <w:pPr>
        <w:pStyle w:val="a3"/>
        <w:rPr>
          <w:sz w:val="30"/>
        </w:rPr>
      </w:pPr>
    </w:p>
    <w:p w:rsidR="00CD78BD" w:rsidRDefault="00CD78BD">
      <w:pPr>
        <w:pStyle w:val="a3"/>
        <w:rPr>
          <w:sz w:val="30"/>
        </w:rPr>
      </w:pPr>
    </w:p>
    <w:p w:rsidR="00CD78BD" w:rsidRDefault="00CD78BD">
      <w:pPr>
        <w:pStyle w:val="a3"/>
        <w:rPr>
          <w:sz w:val="30"/>
        </w:rPr>
      </w:pPr>
    </w:p>
    <w:p w:rsidR="00CD78BD" w:rsidRDefault="00CD78BD">
      <w:pPr>
        <w:pStyle w:val="a3"/>
        <w:rPr>
          <w:sz w:val="30"/>
        </w:rPr>
      </w:pPr>
    </w:p>
    <w:p w:rsidR="00CD78BD" w:rsidRDefault="00CD78BD">
      <w:pPr>
        <w:pStyle w:val="a3"/>
        <w:rPr>
          <w:sz w:val="30"/>
        </w:rPr>
      </w:pPr>
    </w:p>
    <w:p w:rsidR="00CD78BD" w:rsidRDefault="00CD78BD">
      <w:pPr>
        <w:pStyle w:val="a3"/>
        <w:rPr>
          <w:sz w:val="30"/>
        </w:rPr>
      </w:pPr>
    </w:p>
    <w:p w:rsidR="00CD78BD" w:rsidRDefault="00587B0C">
      <w:pPr>
        <w:pStyle w:val="1"/>
        <w:spacing w:before="188"/>
        <w:ind w:left="545" w:right="535"/>
        <w:jc w:val="center"/>
      </w:pPr>
      <w:r>
        <w:t>ПРОГРАМА</w:t>
      </w:r>
    </w:p>
    <w:p w:rsidR="00654515" w:rsidRDefault="00481BBB" w:rsidP="00382CEB">
      <w:pPr>
        <w:spacing w:before="2"/>
        <w:ind w:left="150" w:right="134" w:firstLine="67"/>
        <w:jc w:val="center"/>
        <w:rPr>
          <w:b/>
          <w:sz w:val="28"/>
        </w:rPr>
      </w:pPr>
      <w:r>
        <w:rPr>
          <w:b/>
          <w:sz w:val="28"/>
        </w:rPr>
        <w:t xml:space="preserve">підтримки </w:t>
      </w:r>
      <w:r w:rsidR="0037322C">
        <w:rPr>
          <w:b/>
          <w:sz w:val="28"/>
        </w:rPr>
        <w:t>війс</w:t>
      </w:r>
      <w:r w:rsidR="00A113D5">
        <w:rPr>
          <w:b/>
          <w:sz w:val="28"/>
        </w:rPr>
        <w:t xml:space="preserve">ьковослужбовців, </w:t>
      </w:r>
      <w:r w:rsidR="00587B0C">
        <w:rPr>
          <w:b/>
          <w:sz w:val="28"/>
        </w:rPr>
        <w:t xml:space="preserve"> учасників бойових дій</w:t>
      </w:r>
      <w:r w:rsidR="00E84688">
        <w:rPr>
          <w:b/>
          <w:sz w:val="28"/>
        </w:rPr>
        <w:t xml:space="preserve"> ( АТО/ООС,</w:t>
      </w:r>
      <w:r w:rsidR="001442FE">
        <w:rPr>
          <w:b/>
          <w:sz w:val="28"/>
        </w:rPr>
        <w:t xml:space="preserve"> Захисників та Захисниць України</w:t>
      </w:r>
      <w:r w:rsidR="00FD4777">
        <w:rPr>
          <w:b/>
          <w:sz w:val="28"/>
        </w:rPr>
        <w:t>)</w:t>
      </w:r>
      <w:r w:rsidR="001442FE">
        <w:rPr>
          <w:b/>
          <w:sz w:val="28"/>
        </w:rPr>
        <w:t>,</w:t>
      </w:r>
      <w:r w:rsidR="0001639D">
        <w:rPr>
          <w:b/>
          <w:sz w:val="28"/>
        </w:rPr>
        <w:t xml:space="preserve"> членів їх сімей,  </w:t>
      </w:r>
      <w:r w:rsidR="006F5E20">
        <w:rPr>
          <w:b/>
          <w:sz w:val="28"/>
        </w:rPr>
        <w:t>які потерпіли</w:t>
      </w:r>
      <w:r w:rsidR="0001639D">
        <w:rPr>
          <w:b/>
          <w:sz w:val="28"/>
        </w:rPr>
        <w:t xml:space="preserve"> внаслідок військової агресії російської федерації проти України</w:t>
      </w:r>
      <w:r w:rsidR="00654515">
        <w:rPr>
          <w:b/>
          <w:sz w:val="28"/>
        </w:rPr>
        <w:t>,</w:t>
      </w:r>
    </w:p>
    <w:p w:rsidR="001B56F5" w:rsidRDefault="0001639D" w:rsidP="00382CEB">
      <w:pPr>
        <w:spacing w:before="2"/>
        <w:ind w:left="150" w:right="134" w:firstLine="67"/>
        <w:jc w:val="center"/>
        <w:rPr>
          <w:b/>
          <w:sz w:val="28"/>
        </w:rPr>
      </w:pPr>
      <w:r>
        <w:rPr>
          <w:b/>
          <w:sz w:val="28"/>
        </w:rPr>
        <w:t xml:space="preserve"> та</w:t>
      </w:r>
      <w:r w:rsidR="00382CEB">
        <w:rPr>
          <w:b/>
          <w:sz w:val="28"/>
        </w:rPr>
        <w:t xml:space="preserve"> зареєстров</w:t>
      </w:r>
      <w:r w:rsidR="001B56F5">
        <w:rPr>
          <w:b/>
          <w:sz w:val="28"/>
        </w:rPr>
        <w:t>ані або фактично проживають</w:t>
      </w:r>
      <w:r w:rsidR="00587B0C">
        <w:rPr>
          <w:b/>
          <w:sz w:val="28"/>
        </w:rPr>
        <w:t xml:space="preserve"> на території</w:t>
      </w:r>
      <w:r w:rsidR="00687229">
        <w:rPr>
          <w:b/>
          <w:sz w:val="28"/>
        </w:rPr>
        <w:t xml:space="preserve"> </w:t>
      </w:r>
      <w:r w:rsidR="00587B0C">
        <w:rPr>
          <w:b/>
          <w:spacing w:val="-67"/>
          <w:sz w:val="28"/>
        </w:rPr>
        <w:t xml:space="preserve"> </w:t>
      </w:r>
    </w:p>
    <w:p w:rsidR="001B56F5" w:rsidRDefault="00AA56D1" w:rsidP="00382CEB">
      <w:pPr>
        <w:spacing w:before="2"/>
        <w:ind w:left="150" w:right="134" w:firstLine="67"/>
        <w:jc w:val="center"/>
        <w:rPr>
          <w:b/>
          <w:sz w:val="28"/>
        </w:rPr>
      </w:pPr>
      <w:r>
        <w:rPr>
          <w:b/>
          <w:sz w:val="28"/>
        </w:rPr>
        <w:t>Брацлавської селищної</w:t>
      </w:r>
      <w:r w:rsidR="00587B0C">
        <w:rPr>
          <w:b/>
          <w:spacing w:val="-1"/>
          <w:sz w:val="28"/>
        </w:rPr>
        <w:t xml:space="preserve"> </w:t>
      </w:r>
      <w:r w:rsidR="00382CEB">
        <w:rPr>
          <w:b/>
          <w:sz w:val="28"/>
        </w:rPr>
        <w:t xml:space="preserve"> територіальної громади </w:t>
      </w:r>
    </w:p>
    <w:p w:rsidR="00CD78BD" w:rsidRPr="00382CEB" w:rsidRDefault="004B0159" w:rsidP="00382CEB">
      <w:pPr>
        <w:spacing w:before="2"/>
        <w:ind w:left="150" w:right="134" w:firstLine="67"/>
        <w:jc w:val="center"/>
        <w:rPr>
          <w:b/>
          <w:sz w:val="28"/>
        </w:rPr>
      </w:pPr>
      <w:r>
        <w:rPr>
          <w:b/>
          <w:sz w:val="28"/>
        </w:rPr>
        <w:t>на 2024 рік</w:t>
      </w: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rPr>
          <w:b/>
          <w:sz w:val="30"/>
        </w:rPr>
      </w:pPr>
    </w:p>
    <w:p w:rsidR="00CD78BD" w:rsidRDefault="00CD78BD">
      <w:pPr>
        <w:pStyle w:val="a3"/>
        <w:spacing w:before="9"/>
        <w:rPr>
          <w:b/>
          <w:sz w:val="37"/>
        </w:rPr>
      </w:pPr>
    </w:p>
    <w:p w:rsidR="007E701B" w:rsidRDefault="007E701B">
      <w:pPr>
        <w:pStyle w:val="a3"/>
        <w:spacing w:before="9"/>
        <w:rPr>
          <w:b/>
          <w:sz w:val="37"/>
        </w:rPr>
      </w:pPr>
    </w:p>
    <w:p w:rsidR="00CD78BD" w:rsidRDefault="00382CEB" w:rsidP="00AA56D1">
      <w:pPr>
        <w:ind w:left="549" w:right="535"/>
        <w:jc w:val="center"/>
        <w:rPr>
          <w:b/>
          <w:sz w:val="28"/>
        </w:rPr>
      </w:pPr>
      <w:r>
        <w:rPr>
          <w:b/>
          <w:sz w:val="28"/>
        </w:rPr>
        <w:t>2023</w:t>
      </w:r>
    </w:p>
    <w:p w:rsidR="00CD78BD" w:rsidRDefault="00CD78BD">
      <w:pPr>
        <w:jc w:val="center"/>
        <w:rPr>
          <w:sz w:val="28"/>
        </w:rPr>
        <w:sectPr w:rsidR="00CD78BD" w:rsidSect="00654515">
          <w:pgSz w:w="11910" w:h="16840"/>
          <w:pgMar w:top="1040" w:right="711" w:bottom="280" w:left="1580" w:header="720" w:footer="720" w:gutter="0"/>
          <w:cols w:space="720"/>
        </w:sectPr>
      </w:pPr>
    </w:p>
    <w:p w:rsidR="00E1192E" w:rsidRPr="00DD7BD9" w:rsidRDefault="00DD7BD9">
      <w:pPr>
        <w:pStyle w:val="1"/>
        <w:spacing w:before="2"/>
        <w:ind w:left="210" w:right="194" w:firstLine="2"/>
        <w:jc w:val="center"/>
      </w:pPr>
      <w:r w:rsidRPr="00DD7BD9">
        <w:lastRenderedPageBreak/>
        <w:t>1. ПАСПОРТ ПРОГРАМИ</w:t>
      </w:r>
    </w:p>
    <w:p w:rsidR="00E1192E" w:rsidRPr="005819E7" w:rsidRDefault="00E1192E">
      <w:pPr>
        <w:pStyle w:val="1"/>
        <w:spacing w:before="2"/>
        <w:ind w:left="210" w:right="194" w:firstLine="2"/>
        <w:jc w:val="center"/>
        <w:rPr>
          <w:b w:val="0"/>
        </w:rPr>
      </w:pPr>
    </w:p>
    <w:tbl>
      <w:tblPr>
        <w:tblStyle w:val="a7"/>
        <w:tblW w:w="0" w:type="auto"/>
        <w:tblInd w:w="210" w:type="dxa"/>
        <w:tblLook w:val="04A0" w:firstRow="1" w:lastRow="0" w:firstColumn="1" w:lastColumn="0" w:noHBand="0" w:noVBand="1"/>
      </w:tblPr>
      <w:tblGrid>
        <w:gridCol w:w="550"/>
        <w:gridCol w:w="2637"/>
        <w:gridCol w:w="6463"/>
      </w:tblGrid>
      <w:tr w:rsidR="003F3BA4" w:rsidTr="000164C8">
        <w:tc>
          <w:tcPr>
            <w:tcW w:w="550" w:type="dxa"/>
          </w:tcPr>
          <w:p w:rsidR="003F3BA4" w:rsidRDefault="00E1192E">
            <w:pPr>
              <w:pStyle w:val="1"/>
              <w:spacing w:before="2"/>
              <w:ind w:left="0" w:right="194"/>
              <w:jc w:val="center"/>
            </w:pPr>
            <w:r>
              <w:t>1</w:t>
            </w:r>
          </w:p>
        </w:tc>
        <w:tc>
          <w:tcPr>
            <w:tcW w:w="2637" w:type="dxa"/>
          </w:tcPr>
          <w:p w:rsidR="003F3BA4" w:rsidRPr="00E1192E" w:rsidRDefault="00E1192E">
            <w:pPr>
              <w:pStyle w:val="1"/>
              <w:spacing w:before="2"/>
              <w:ind w:left="0" w:right="194"/>
              <w:jc w:val="center"/>
              <w:rPr>
                <w:b w:val="0"/>
              </w:rPr>
            </w:pPr>
            <w:r>
              <w:rPr>
                <w:b w:val="0"/>
              </w:rPr>
              <w:t>Ініціатор розроблення</w:t>
            </w:r>
            <w:r w:rsidR="000164C8">
              <w:rPr>
                <w:b w:val="0"/>
              </w:rPr>
              <w:t xml:space="preserve"> Програми</w:t>
            </w:r>
          </w:p>
        </w:tc>
        <w:tc>
          <w:tcPr>
            <w:tcW w:w="6463" w:type="dxa"/>
          </w:tcPr>
          <w:p w:rsidR="003F3BA4" w:rsidRPr="000164C8" w:rsidRDefault="00FA7DB0">
            <w:pPr>
              <w:pStyle w:val="1"/>
              <w:spacing w:before="2"/>
              <w:ind w:left="0" w:right="194"/>
              <w:jc w:val="center"/>
              <w:rPr>
                <w:b w:val="0"/>
              </w:rPr>
            </w:pPr>
            <w:r>
              <w:rPr>
                <w:b w:val="0"/>
              </w:rPr>
              <w:t xml:space="preserve"> </w:t>
            </w:r>
            <w:r w:rsidR="00AA56D1">
              <w:rPr>
                <w:b w:val="0"/>
              </w:rPr>
              <w:t>Брацлавська селищна</w:t>
            </w:r>
            <w:r>
              <w:rPr>
                <w:b w:val="0"/>
              </w:rPr>
              <w:t xml:space="preserve"> рада</w:t>
            </w:r>
          </w:p>
        </w:tc>
      </w:tr>
      <w:tr w:rsidR="003F3BA4" w:rsidTr="000164C8">
        <w:tc>
          <w:tcPr>
            <w:tcW w:w="550" w:type="dxa"/>
          </w:tcPr>
          <w:p w:rsidR="003F3BA4" w:rsidRDefault="00E1192E">
            <w:pPr>
              <w:pStyle w:val="1"/>
              <w:spacing w:before="2"/>
              <w:ind w:left="0" w:right="194"/>
              <w:jc w:val="center"/>
            </w:pPr>
            <w:r>
              <w:t>2</w:t>
            </w:r>
          </w:p>
        </w:tc>
        <w:tc>
          <w:tcPr>
            <w:tcW w:w="2637" w:type="dxa"/>
          </w:tcPr>
          <w:p w:rsidR="003F3BA4" w:rsidRPr="0033463C" w:rsidRDefault="0033463C">
            <w:pPr>
              <w:pStyle w:val="1"/>
              <w:spacing w:before="2"/>
              <w:ind w:left="0" w:right="194"/>
              <w:jc w:val="center"/>
              <w:rPr>
                <w:b w:val="0"/>
              </w:rPr>
            </w:pPr>
            <w:r>
              <w:rPr>
                <w:b w:val="0"/>
              </w:rPr>
              <w:t>Підстави для розроблення Програми</w:t>
            </w:r>
          </w:p>
        </w:tc>
        <w:tc>
          <w:tcPr>
            <w:tcW w:w="6463" w:type="dxa"/>
          </w:tcPr>
          <w:p w:rsidR="003F3BA4" w:rsidRPr="0033463C" w:rsidRDefault="001B34AF">
            <w:pPr>
              <w:pStyle w:val="1"/>
              <w:spacing w:before="2"/>
              <w:ind w:left="0" w:right="194"/>
              <w:jc w:val="center"/>
              <w:rPr>
                <w:b w:val="0"/>
              </w:rPr>
            </w:pPr>
            <w:r>
              <w:rPr>
                <w:b w:val="0"/>
              </w:rPr>
              <w:t>З</w:t>
            </w:r>
            <w:r w:rsidR="0033463C" w:rsidRPr="0033463C">
              <w:rPr>
                <w:b w:val="0"/>
              </w:rPr>
              <w:t>акони України «Про статус ветеранів війни, гарантії їх соціального захисту», «Про місцеве самоврядування в Україні»</w:t>
            </w:r>
            <w:r w:rsidR="00961363">
              <w:rPr>
                <w:b w:val="0"/>
              </w:rPr>
              <w:t>,</w:t>
            </w:r>
            <w:r w:rsidR="00105848">
              <w:rPr>
                <w:b w:val="0"/>
              </w:rPr>
              <w:t xml:space="preserve"> «Про місцеве самоврядування»,</w:t>
            </w:r>
            <w:r w:rsidR="00961363">
              <w:rPr>
                <w:b w:val="0"/>
              </w:rPr>
              <w:t xml:space="preserve"> постанова КМУ  «Деякі питання формування та виконання місцевих бюджетів у період воєнного стану»</w:t>
            </w:r>
          </w:p>
        </w:tc>
      </w:tr>
      <w:tr w:rsidR="003F3BA4" w:rsidTr="000164C8">
        <w:tc>
          <w:tcPr>
            <w:tcW w:w="550" w:type="dxa"/>
          </w:tcPr>
          <w:p w:rsidR="003F3BA4" w:rsidRDefault="00E1192E">
            <w:pPr>
              <w:pStyle w:val="1"/>
              <w:spacing w:before="2"/>
              <w:ind w:left="0" w:right="194"/>
              <w:jc w:val="center"/>
            </w:pPr>
            <w:r>
              <w:t>3</w:t>
            </w:r>
          </w:p>
        </w:tc>
        <w:tc>
          <w:tcPr>
            <w:tcW w:w="2637" w:type="dxa"/>
          </w:tcPr>
          <w:p w:rsidR="003F3BA4" w:rsidRPr="00FA7DB0" w:rsidRDefault="00FA7DB0">
            <w:pPr>
              <w:pStyle w:val="1"/>
              <w:spacing w:before="2"/>
              <w:ind w:left="0" w:right="194"/>
              <w:jc w:val="center"/>
              <w:rPr>
                <w:b w:val="0"/>
              </w:rPr>
            </w:pPr>
            <w:r w:rsidRPr="00FA7DB0">
              <w:rPr>
                <w:b w:val="0"/>
              </w:rPr>
              <w:t>Розробник Програми</w:t>
            </w:r>
          </w:p>
        </w:tc>
        <w:tc>
          <w:tcPr>
            <w:tcW w:w="6463" w:type="dxa"/>
          </w:tcPr>
          <w:p w:rsidR="003F3BA4" w:rsidRPr="0033463C" w:rsidRDefault="00AA56D1">
            <w:pPr>
              <w:pStyle w:val="1"/>
              <w:spacing w:before="2"/>
              <w:ind w:left="0" w:right="194"/>
              <w:jc w:val="center"/>
              <w:rPr>
                <w:b w:val="0"/>
              </w:rPr>
            </w:pPr>
            <w:r>
              <w:rPr>
                <w:b w:val="0"/>
              </w:rPr>
              <w:t>Брацлавська селищна рада</w:t>
            </w:r>
          </w:p>
        </w:tc>
      </w:tr>
      <w:tr w:rsidR="003F3BA4" w:rsidTr="000164C8">
        <w:tc>
          <w:tcPr>
            <w:tcW w:w="550" w:type="dxa"/>
          </w:tcPr>
          <w:p w:rsidR="003F3BA4" w:rsidRDefault="00E1192E">
            <w:pPr>
              <w:pStyle w:val="1"/>
              <w:spacing w:before="2"/>
              <w:ind w:left="0" w:right="194"/>
              <w:jc w:val="center"/>
            </w:pPr>
            <w:r>
              <w:t>4</w:t>
            </w:r>
          </w:p>
        </w:tc>
        <w:tc>
          <w:tcPr>
            <w:tcW w:w="2637" w:type="dxa"/>
          </w:tcPr>
          <w:p w:rsidR="003F3BA4" w:rsidRPr="005819E7" w:rsidRDefault="00FA7DB0">
            <w:pPr>
              <w:pStyle w:val="1"/>
              <w:spacing w:before="2"/>
              <w:ind w:left="0" w:right="194"/>
              <w:jc w:val="center"/>
              <w:rPr>
                <w:b w:val="0"/>
              </w:rPr>
            </w:pPr>
            <w:r w:rsidRPr="005819E7">
              <w:rPr>
                <w:b w:val="0"/>
              </w:rPr>
              <w:t>Відповідальний виконавець Програми</w:t>
            </w:r>
          </w:p>
        </w:tc>
        <w:tc>
          <w:tcPr>
            <w:tcW w:w="6463" w:type="dxa"/>
          </w:tcPr>
          <w:p w:rsidR="003F3BA4" w:rsidRPr="005819E7" w:rsidRDefault="00AA56D1">
            <w:pPr>
              <w:pStyle w:val="1"/>
              <w:spacing w:before="2"/>
              <w:ind w:left="0" w:right="194"/>
              <w:jc w:val="center"/>
              <w:rPr>
                <w:b w:val="0"/>
              </w:rPr>
            </w:pPr>
            <w:r>
              <w:rPr>
                <w:b w:val="0"/>
              </w:rPr>
              <w:t>Брацлавська селищна рада</w:t>
            </w:r>
          </w:p>
        </w:tc>
      </w:tr>
      <w:tr w:rsidR="003F3BA4" w:rsidTr="000164C8">
        <w:tc>
          <w:tcPr>
            <w:tcW w:w="550" w:type="dxa"/>
          </w:tcPr>
          <w:p w:rsidR="003F3BA4" w:rsidRDefault="00E1192E">
            <w:pPr>
              <w:pStyle w:val="1"/>
              <w:spacing w:before="2"/>
              <w:ind w:left="0" w:right="194"/>
              <w:jc w:val="center"/>
            </w:pPr>
            <w:r>
              <w:t>5</w:t>
            </w:r>
          </w:p>
        </w:tc>
        <w:tc>
          <w:tcPr>
            <w:tcW w:w="2637" w:type="dxa"/>
          </w:tcPr>
          <w:p w:rsidR="003F3BA4" w:rsidRPr="005819E7" w:rsidRDefault="005819E7">
            <w:pPr>
              <w:pStyle w:val="1"/>
              <w:spacing w:before="2"/>
              <w:ind w:left="0" w:right="194"/>
              <w:jc w:val="center"/>
              <w:rPr>
                <w:b w:val="0"/>
              </w:rPr>
            </w:pPr>
            <w:r w:rsidRPr="005819E7">
              <w:rPr>
                <w:b w:val="0"/>
              </w:rPr>
              <w:t>Учасники Програми</w:t>
            </w:r>
          </w:p>
        </w:tc>
        <w:tc>
          <w:tcPr>
            <w:tcW w:w="6463" w:type="dxa"/>
          </w:tcPr>
          <w:p w:rsidR="003F3BA4" w:rsidRPr="005819E7" w:rsidRDefault="005819E7">
            <w:pPr>
              <w:pStyle w:val="1"/>
              <w:spacing w:before="2"/>
              <w:ind w:left="0" w:right="194"/>
              <w:jc w:val="center"/>
              <w:rPr>
                <w:b w:val="0"/>
              </w:rPr>
            </w:pPr>
            <w:r w:rsidRPr="005819E7">
              <w:rPr>
                <w:b w:val="0"/>
              </w:rPr>
              <w:t xml:space="preserve">структурні підрозділи </w:t>
            </w:r>
            <w:r w:rsidR="00AA56D1">
              <w:rPr>
                <w:b w:val="0"/>
              </w:rPr>
              <w:t>Брацлавської селищної</w:t>
            </w:r>
            <w:r w:rsidRPr="005819E7">
              <w:rPr>
                <w:b w:val="0"/>
              </w:rPr>
              <w:t xml:space="preserve"> ради у відповідності до завдань Програми</w:t>
            </w:r>
          </w:p>
        </w:tc>
      </w:tr>
      <w:tr w:rsidR="003F3BA4" w:rsidTr="000164C8">
        <w:tc>
          <w:tcPr>
            <w:tcW w:w="550" w:type="dxa"/>
          </w:tcPr>
          <w:p w:rsidR="003F3BA4" w:rsidRDefault="00E1192E">
            <w:pPr>
              <w:pStyle w:val="1"/>
              <w:spacing w:before="2"/>
              <w:ind w:left="0" w:right="194"/>
              <w:jc w:val="center"/>
            </w:pPr>
            <w:r>
              <w:t>6</w:t>
            </w:r>
          </w:p>
        </w:tc>
        <w:tc>
          <w:tcPr>
            <w:tcW w:w="2637" w:type="dxa"/>
          </w:tcPr>
          <w:p w:rsidR="003F3BA4" w:rsidRPr="005819E7" w:rsidRDefault="005819E7">
            <w:pPr>
              <w:pStyle w:val="1"/>
              <w:spacing w:before="2"/>
              <w:ind w:left="0" w:right="194"/>
              <w:jc w:val="center"/>
              <w:rPr>
                <w:b w:val="0"/>
              </w:rPr>
            </w:pPr>
            <w:r w:rsidRPr="005819E7">
              <w:rPr>
                <w:b w:val="0"/>
              </w:rPr>
              <w:t>Термін реалізації Програми</w:t>
            </w:r>
          </w:p>
        </w:tc>
        <w:tc>
          <w:tcPr>
            <w:tcW w:w="6463" w:type="dxa"/>
          </w:tcPr>
          <w:p w:rsidR="003F3BA4" w:rsidRPr="005819E7" w:rsidRDefault="005819E7">
            <w:pPr>
              <w:pStyle w:val="1"/>
              <w:spacing w:before="2"/>
              <w:ind w:left="0" w:right="194"/>
              <w:jc w:val="center"/>
              <w:rPr>
                <w:b w:val="0"/>
              </w:rPr>
            </w:pPr>
            <w:r w:rsidRPr="005819E7">
              <w:rPr>
                <w:b w:val="0"/>
              </w:rPr>
              <w:t>2024 рік</w:t>
            </w:r>
          </w:p>
        </w:tc>
      </w:tr>
      <w:tr w:rsidR="003F3BA4" w:rsidTr="000164C8">
        <w:tc>
          <w:tcPr>
            <w:tcW w:w="550" w:type="dxa"/>
          </w:tcPr>
          <w:p w:rsidR="003F3BA4" w:rsidRDefault="00E1192E">
            <w:pPr>
              <w:pStyle w:val="1"/>
              <w:spacing w:before="2"/>
              <w:ind w:left="0" w:right="194"/>
              <w:jc w:val="center"/>
            </w:pPr>
            <w:r>
              <w:t>7</w:t>
            </w:r>
          </w:p>
        </w:tc>
        <w:tc>
          <w:tcPr>
            <w:tcW w:w="2637" w:type="dxa"/>
          </w:tcPr>
          <w:p w:rsidR="003F3BA4" w:rsidRDefault="005819E7">
            <w:pPr>
              <w:pStyle w:val="1"/>
              <w:spacing w:before="2"/>
              <w:ind w:left="0" w:right="194"/>
              <w:jc w:val="center"/>
              <w:rPr>
                <w:b w:val="0"/>
              </w:rPr>
            </w:pPr>
            <w:r w:rsidRPr="005819E7">
              <w:rPr>
                <w:b w:val="0"/>
              </w:rPr>
              <w:t>Обсяг фінансування</w:t>
            </w:r>
            <w:r w:rsidR="00440CE2">
              <w:rPr>
                <w:b w:val="0"/>
              </w:rPr>
              <w:t>, грн</w:t>
            </w:r>
          </w:p>
          <w:p w:rsidR="00C64175" w:rsidRPr="005819E7" w:rsidRDefault="00C64175">
            <w:pPr>
              <w:pStyle w:val="1"/>
              <w:spacing w:before="2"/>
              <w:ind w:left="0" w:right="194"/>
              <w:jc w:val="center"/>
              <w:rPr>
                <w:b w:val="0"/>
              </w:rPr>
            </w:pPr>
          </w:p>
        </w:tc>
        <w:tc>
          <w:tcPr>
            <w:tcW w:w="6463" w:type="dxa"/>
          </w:tcPr>
          <w:p w:rsidR="00C64175" w:rsidRPr="00477767" w:rsidRDefault="00440CE2">
            <w:pPr>
              <w:pStyle w:val="1"/>
              <w:spacing w:before="2"/>
              <w:ind w:left="0" w:right="194"/>
              <w:jc w:val="center"/>
              <w:rPr>
                <w:b w:val="0"/>
              </w:rPr>
            </w:pPr>
            <w:r>
              <w:rPr>
                <w:b w:val="0"/>
              </w:rPr>
              <w:t>2 500 000</w:t>
            </w:r>
          </w:p>
        </w:tc>
      </w:tr>
    </w:tbl>
    <w:p w:rsidR="003F3BA4" w:rsidRDefault="003F3BA4">
      <w:pPr>
        <w:pStyle w:val="1"/>
        <w:spacing w:before="2"/>
        <w:ind w:left="210" w:right="194" w:firstLine="2"/>
        <w:jc w:val="center"/>
      </w:pPr>
    </w:p>
    <w:p w:rsidR="00CD78BD" w:rsidRDefault="00CD78BD">
      <w:pPr>
        <w:pStyle w:val="a3"/>
        <w:rPr>
          <w:sz w:val="20"/>
        </w:rPr>
      </w:pPr>
    </w:p>
    <w:p w:rsidR="00CD78BD" w:rsidRDefault="00CD78BD">
      <w:pPr>
        <w:pStyle w:val="a3"/>
        <w:rPr>
          <w:sz w:val="20"/>
        </w:rPr>
      </w:pPr>
    </w:p>
    <w:p w:rsidR="00CD78BD" w:rsidRDefault="00CD78BD">
      <w:pPr>
        <w:pStyle w:val="a3"/>
        <w:rPr>
          <w:sz w:val="20"/>
        </w:rPr>
      </w:pPr>
    </w:p>
    <w:p w:rsidR="00CD78BD" w:rsidRDefault="00CD78BD">
      <w:pPr>
        <w:pStyle w:val="a3"/>
        <w:rPr>
          <w:sz w:val="20"/>
        </w:rPr>
      </w:pPr>
    </w:p>
    <w:p w:rsidR="00CD78BD" w:rsidRDefault="00CD78BD">
      <w:pPr>
        <w:pStyle w:val="a3"/>
        <w:rPr>
          <w:sz w:val="20"/>
        </w:rPr>
      </w:pPr>
    </w:p>
    <w:p w:rsidR="00CD78BD" w:rsidRDefault="00CD78BD">
      <w:pPr>
        <w:pStyle w:val="a3"/>
        <w:rPr>
          <w:sz w:val="20"/>
        </w:rPr>
      </w:pPr>
    </w:p>
    <w:p w:rsidR="00CD78BD" w:rsidRDefault="00CD78BD">
      <w:pPr>
        <w:rPr>
          <w:sz w:val="20"/>
        </w:rPr>
        <w:sectPr w:rsidR="00CD78BD">
          <w:pgSz w:w="11910" w:h="16840"/>
          <w:pgMar w:top="1040" w:right="460" w:bottom="280" w:left="1580" w:header="720" w:footer="720" w:gutter="0"/>
          <w:cols w:space="720"/>
        </w:sectPr>
      </w:pPr>
    </w:p>
    <w:p w:rsidR="00CD78BD" w:rsidRDefault="00587B0C">
      <w:pPr>
        <w:spacing w:before="229" w:line="242" w:lineRule="auto"/>
        <w:ind w:left="121" w:right="20"/>
        <w:rPr>
          <w:b/>
          <w:sz w:val="28"/>
        </w:rPr>
      </w:pPr>
      <w:r>
        <w:rPr>
          <w:spacing w:val="-68"/>
          <w:sz w:val="28"/>
        </w:rPr>
        <w:lastRenderedPageBreak/>
        <w:t xml:space="preserve"> </w:t>
      </w:r>
      <w:r w:rsidR="00517DDF">
        <w:rPr>
          <w:b/>
          <w:sz w:val="28"/>
        </w:rPr>
        <w:t xml:space="preserve">                                               </w:t>
      </w:r>
    </w:p>
    <w:p w:rsidR="00CD78BD" w:rsidRDefault="00587B0C">
      <w:pPr>
        <w:pStyle w:val="a3"/>
        <w:rPr>
          <w:b/>
          <w:sz w:val="30"/>
        </w:rPr>
      </w:pPr>
      <w:r>
        <w:br w:type="column"/>
      </w:r>
    </w:p>
    <w:p w:rsidR="00CD78BD" w:rsidRDefault="00CD78BD">
      <w:pPr>
        <w:pStyle w:val="a3"/>
        <w:rPr>
          <w:b/>
          <w:sz w:val="30"/>
        </w:rPr>
      </w:pPr>
    </w:p>
    <w:p w:rsidR="00CD78BD" w:rsidRDefault="00CD78BD">
      <w:pPr>
        <w:pStyle w:val="1"/>
        <w:tabs>
          <w:tab w:val="left" w:pos="1319"/>
          <w:tab w:val="left" w:pos="1979"/>
        </w:tabs>
        <w:spacing w:before="187"/>
      </w:pPr>
    </w:p>
    <w:p w:rsidR="00CD78BD" w:rsidRDefault="00CD78BD">
      <w:pPr>
        <w:sectPr w:rsidR="00CD78BD">
          <w:type w:val="continuous"/>
          <w:pgSz w:w="11910" w:h="16840"/>
          <w:pgMar w:top="520" w:right="460" w:bottom="280" w:left="1580" w:header="720" w:footer="720" w:gutter="0"/>
          <w:cols w:num="2" w:space="720" w:equalWidth="0">
            <w:col w:w="2647" w:space="2316"/>
            <w:col w:w="4907"/>
          </w:cols>
        </w:sectPr>
      </w:pPr>
    </w:p>
    <w:p w:rsidR="00CD78BD" w:rsidRDefault="00A36369">
      <w:pPr>
        <w:spacing w:before="1" w:line="321" w:lineRule="exact"/>
        <w:ind w:left="550" w:right="535"/>
        <w:jc w:val="center"/>
        <w:rPr>
          <w:b/>
          <w:sz w:val="28"/>
        </w:rPr>
      </w:pPr>
      <w:r>
        <w:rPr>
          <w:b/>
          <w:sz w:val="28"/>
        </w:rPr>
        <w:lastRenderedPageBreak/>
        <w:t>2.</w:t>
      </w:r>
      <w:r w:rsidR="00587B0C">
        <w:rPr>
          <w:b/>
          <w:spacing w:val="-3"/>
          <w:sz w:val="28"/>
        </w:rPr>
        <w:t xml:space="preserve"> </w:t>
      </w:r>
      <w:r w:rsidR="00587B0C">
        <w:rPr>
          <w:b/>
          <w:sz w:val="28"/>
        </w:rPr>
        <w:t>ЗАГАЛЬНА</w:t>
      </w:r>
      <w:r w:rsidR="00587B0C">
        <w:rPr>
          <w:b/>
          <w:spacing w:val="-3"/>
          <w:sz w:val="28"/>
        </w:rPr>
        <w:t xml:space="preserve"> </w:t>
      </w:r>
      <w:r w:rsidR="00587B0C">
        <w:rPr>
          <w:b/>
          <w:sz w:val="28"/>
        </w:rPr>
        <w:t>ЧАСТИНА</w:t>
      </w:r>
    </w:p>
    <w:p w:rsidR="00CD78BD" w:rsidRDefault="00587B0C">
      <w:pPr>
        <w:pStyle w:val="a3"/>
        <w:ind w:left="121" w:right="99" w:firstLine="851"/>
        <w:jc w:val="both"/>
      </w:pPr>
      <w:r>
        <w:t>Програма</w:t>
      </w:r>
      <w:r>
        <w:rPr>
          <w:spacing w:val="1"/>
        </w:rPr>
        <w:t xml:space="preserve"> </w:t>
      </w:r>
      <w:r>
        <w:t>підтримки</w:t>
      </w:r>
      <w:r>
        <w:rPr>
          <w:spacing w:val="1"/>
        </w:rPr>
        <w:t xml:space="preserve"> </w:t>
      </w:r>
      <w:r w:rsidR="003975EC">
        <w:rPr>
          <w:spacing w:val="1"/>
        </w:rPr>
        <w:t>військовослужбовців,</w:t>
      </w:r>
      <w:r>
        <w:rPr>
          <w:spacing w:val="1"/>
        </w:rPr>
        <w:t xml:space="preserve"> </w:t>
      </w:r>
      <w:r>
        <w:t>учасників</w:t>
      </w:r>
      <w:r>
        <w:rPr>
          <w:spacing w:val="1"/>
        </w:rPr>
        <w:t xml:space="preserve"> </w:t>
      </w:r>
      <w:r>
        <w:t>бойових</w:t>
      </w:r>
      <w:r>
        <w:rPr>
          <w:spacing w:val="1"/>
        </w:rPr>
        <w:t xml:space="preserve"> </w:t>
      </w:r>
      <w:r>
        <w:t>дій</w:t>
      </w:r>
      <w:r w:rsidR="00820C6D">
        <w:t xml:space="preserve"> (АТО/ООС</w:t>
      </w:r>
      <w:r w:rsidR="004B0159">
        <w:t xml:space="preserve"> </w:t>
      </w:r>
      <w:r w:rsidR="003975EC">
        <w:t xml:space="preserve">, </w:t>
      </w:r>
      <w:r w:rsidR="001442FE">
        <w:t xml:space="preserve"> Захисників та Захисниць України</w:t>
      </w:r>
      <w:r w:rsidR="00820C6D">
        <w:t>)</w:t>
      </w:r>
      <w:r w:rsidR="002A015F">
        <w:t xml:space="preserve">, </w:t>
      </w:r>
      <w:r w:rsidR="003975EC">
        <w:t>членів їх сімей</w:t>
      </w:r>
      <w:r w:rsidR="003F7FE6">
        <w:t xml:space="preserve">, </w:t>
      </w:r>
      <w:r w:rsidR="002A015F">
        <w:t>які</w:t>
      </w:r>
      <w:r w:rsidR="003F7FE6">
        <w:t xml:space="preserve"> потерпіли внаслідок військової агресії російської федерації проти України та</w:t>
      </w:r>
      <w:r w:rsidR="00010B37">
        <w:t xml:space="preserve"> зареєстровані або </w:t>
      </w:r>
      <w:r w:rsidR="002D2AD3">
        <w:t xml:space="preserve"> фактично </w:t>
      </w:r>
      <w:r w:rsidR="00010B37">
        <w:t xml:space="preserve">проживають на території </w:t>
      </w:r>
      <w:r w:rsidR="00AA56D1">
        <w:t>Брацлавської селищної</w:t>
      </w:r>
      <w:r w:rsidR="00010B37">
        <w:t xml:space="preserve"> </w:t>
      </w:r>
      <w:r>
        <w:t xml:space="preserve"> територіа</w:t>
      </w:r>
      <w:r w:rsidR="00010B37">
        <w:t>льної громади</w:t>
      </w:r>
      <w:r>
        <w:rPr>
          <w:spacing w:val="1"/>
        </w:rPr>
        <w:t xml:space="preserve"> </w:t>
      </w:r>
      <w:r w:rsidR="00011288">
        <w:t>на 2024</w:t>
      </w:r>
      <w:r>
        <w:t xml:space="preserve"> р</w:t>
      </w:r>
      <w:r w:rsidR="00011288">
        <w:t>ік</w:t>
      </w:r>
      <w:r>
        <w:t xml:space="preserve"> (далі – Програма) – це комплекс заходів, що виконується на</w:t>
      </w:r>
      <w:r>
        <w:rPr>
          <w:spacing w:val="1"/>
        </w:rPr>
        <w:t xml:space="preserve"> </w:t>
      </w:r>
      <w:r>
        <w:t>місцевому</w:t>
      </w:r>
      <w:r>
        <w:rPr>
          <w:spacing w:val="1"/>
        </w:rPr>
        <w:t xml:space="preserve"> </w:t>
      </w:r>
      <w:r>
        <w:t>рівні</w:t>
      </w:r>
      <w:r>
        <w:rPr>
          <w:spacing w:val="1"/>
        </w:rPr>
        <w:t xml:space="preserve"> </w:t>
      </w:r>
      <w:r>
        <w:t>з</w:t>
      </w:r>
      <w:r>
        <w:rPr>
          <w:spacing w:val="1"/>
        </w:rPr>
        <w:t xml:space="preserve"> </w:t>
      </w:r>
      <w:r>
        <w:t>метою</w:t>
      </w:r>
      <w:r>
        <w:rPr>
          <w:spacing w:val="1"/>
        </w:rPr>
        <w:t xml:space="preserve"> </w:t>
      </w:r>
      <w:r>
        <w:t>фінансової</w:t>
      </w:r>
      <w:r>
        <w:rPr>
          <w:spacing w:val="1"/>
        </w:rPr>
        <w:t xml:space="preserve"> </w:t>
      </w:r>
      <w:r>
        <w:t>та</w:t>
      </w:r>
      <w:r>
        <w:rPr>
          <w:spacing w:val="1"/>
        </w:rPr>
        <w:t xml:space="preserve"> </w:t>
      </w:r>
      <w:r>
        <w:t>іншої</w:t>
      </w:r>
      <w:r>
        <w:rPr>
          <w:spacing w:val="1"/>
        </w:rPr>
        <w:t xml:space="preserve"> </w:t>
      </w:r>
      <w:r>
        <w:t>соціальної</w:t>
      </w:r>
      <w:r>
        <w:rPr>
          <w:spacing w:val="1"/>
        </w:rPr>
        <w:t xml:space="preserve"> </w:t>
      </w:r>
      <w:r>
        <w:t>підтримки</w:t>
      </w:r>
      <w:r>
        <w:rPr>
          <w:spacing w:val="1"/>
        </w:rPr>
        <w:t xml:space="preserve"> </w:t>
      </w:r>
      <w:r w:rsidR="003F7FE6">
        <w:rPr>
          <w:spacing w:val="1"/>
        </w:rPr>
        <w:t xml:space="preserve">військовослужбовців, </w:t>
      </w:r>
      <w:r>
        <w:t xml:space="preserve"> учасників бойових дій</w:t>
      </w:r>
      <w:r w:rsidR="005A79A2">
        <w:t xml:space="preserve"> </w:t>
      </w:r>
      <w:r w:rsidR="00FD4777">
        <w:t>,</w:t>
      </w:r>
      <w:r w:rsidR="001442FE">
        <w:t xml:space="preserve"> Захисників та Захисниць України</w:t>
      </w:r>
      <w:r w:rsidR="00FD4777">
        <w:t>,</w:t>
      </w:r>
      <w:r>
        <w:t xml:space="preserve"> </w:t>
      </w:r>
      <w:r w:rsidR="005A79A2">
        <w:t xml:space="preserve"> </w:t>
      </w:r>
      <w:r>
        <w:t xml:space="preserve">потерпілих внаслідок </w:t>
      </w:r>
      <w:r w:rsidR="00CB72DA">
        <w:t xml:space="preserve">військової </w:t>
      </w:r>
      <w:r>
        <w:rPr>
          <w:spacing w:val="1"/>
        </w:rPr>
        <w:t xml:space="preserve"> </w:t>
      </w:r>
      <w:r>
        <w:t>агресії</w:t>
      </w:r>
      <w:r w:rsidR="00CB72DA">
        <w:t xml:space="preserve"> російської федерації проти України</w:t>
      </w:r>
      <w:r>
        <w:t xml:space="preserve">, а також їх </w:t>
      </w:r>
      <w:r w:rsidR="00904822">
        <w:t>рідних</w:t>
      </w:r>
      <w:r w:rsidR="00FD4777">
        <w:t>,</w:t>
      </w:r>
      <w:r w:rsidR="00904822">
        <w:t xml:space="preserve"> для підтримки у вирішенні</w:t>
      </w:r>
      <w:r>
        <w:t xml:space="preserve"> ряду</w:t>
      </w:r>
      <w:r>
        <w:rPr>
          <w:spacing w:val="1"/>
        </w:rPr>
        <w:t xml:space="preserve"> </w:t>
      </w:r>
      <w:r>
        <w:t>питань</w:t>
      </w:r>
      <w:r>
        <w:rPr>
          <w:spacing w:val="-2"/>
        </w:rPr>
        <w:t xml:space="preserve"> </w:t>
      </w:r>
      <w:r>
        <w:t>соціально-побутових</w:t>
      </w:r>
      <w:r>
        <w:rPr>
          <w:spacing w:val="-2"/>
        </w:rPr>
        <w:t xml:space="preserve"> </w:t>
      </w:r>
      <w:r>
        <w:t>і матеріальних потреб.</w:t>
      </w:r>
    </w:p>
    <w:p w:rsidR="00CD78BD" w:rsidRDefault="00904822" w:rsidP="00B31E2C">
      <w:pPr>
        <w:pStyle w:val="a3"/>
        <w:ind w:left="121" w:right="100" w:firstLine="852"/>
        <w:jc w:val="both"/>
      </w:pPr>
      <w:r>
        <w:t>Програма</w:t>
      </w:r>
      <w:r w:rsidR="00587B0C">
        <w:rPr>
          <w:spacing w:val="1"/>
        </w:rPr>
        <w:t xml:space="preserve"> </w:t>
      </w:r>
      <w:r>
        <w:t>розроблена</w:t>
      </w:r>
      <w:r w:rsidR="00587B0C">
        <w:rPr>
          <w:spacing w:val="1"/>
        </w:rPr>
        <w:t xml:space="preserve"> </w:t>
      </w:r>
      <w:r w:rsidR="00587B0C">
        <w:t>на</w:t>
      </w:r>
      <w:r w:rsidR="00587B0C">
        <w:rPr>
          <w:spacing w:val="1"/>
        </w:rPr>
        <w:t xml:space="preserve"> </w:t>
      </w:r>
      <w:r w:rsidR="00587B0C">
        <w:t>виконання</w:t>
      </w:r>
      <w:r w:rsidR="00587B0C">
        <w:rPr>
          <w:spacing w:val="1"/>
        </w:rPr>
        <w:t xml:space="preserve"> </w:t>
      </w:r>
      <w:r w:rsidR="00587B0C">
        <w:t>положень,</w:t>
      </w:r>
      <w:r w:rsidR="00587B0C">
        <w:rPr>
          <w:spacing w:val="1"/>
        </w:rPr>
        <w:t xml:space="preserve"> </w:t>
      </w:r>
      <w:r w:rsidR="00587B0C">
        <w:t>визначених</w:t>
      </w:r>
      <w:r w:rsidR="00587B0C">
        <w:rPr>
          <w:spacing w:val="1"/>
        </w:rPr>
        <w:t xml:space="preserve"> </w:t>
      </w:r>
      <w:r w:rsidR="00587B0C">
        <w:t>законів</w:t>
      </w:r>
      <w:r w:rsidR="00587B0C">
        <w:rPr>
          <w:spacing w:val="1"/>
        </w:rPr>
        <w:t xml:space="preserve"> </w:t>
      </w:r>
      <w:r w:rsidR="00587B0C">
        <w:t>України «Про місцеве самоврядування в Україні», «Про статус ветеранів війни,</w:t>
      </w:r>
      <w:r w:rsidR="00587B0C">
        <w:rPr>
          <w:spacing w:val="1"/>
        </w:rPr>
        <w:t xml:space="preserve"> </w:t>
      </w:r>
      <w:r w:rsidR="00587B0C">
        <w:t xml:space="preserve">гарантії їх соціального захисту» (зі змінами), </w:t>
      </w:r>
      <w:r w:rsidR="00587B0C">
        <w:rPr>
          <w:spacing w:val="4"/>
        </w:rPr>
        <w:t xml:space="preserve"> </w:t>
      </w:r>
      <w:r w:rsidR="00587B0C">
        <w:t>постанови</w:t>
      </w:r>
      <w:r w:rsidR="00587B0C">
        <w:rPr>
          <w:spacing w:val="6"/>
        </w:rPr>
        <w:t xml:space="preserve"> </w:t>
      </w:r>
      <w:r w:rsidR="00587B0C">
        <w:t>Кабінету</w:t>
      </w:r>
      <w:r w:rsidR="00587B0C">
        <w:rPr>
          <w:spacing w:val="1"/>
        </w:rPr>
        <w:t xml:space="preserve"> </w:t>
      </w:r>
      <w:r w:rsidR="00587B0C">
        <w:t>Міністрів</w:t>
      </w:r>
      <w:r w:rsidR="00587B0C">
        <w:rPr>
          <w:spacing w:val="4"/>
        </w:rPr>
        <w:t xml:space="preserve"> </w:t>
      </w:r>
      <w:r w:rsidR="00587B0C">
        <w:t>України</w:t>
      </w:r>
      <w:r w:rsidR="00587B0C">
        <w:rPr>
          <w:spacing w:val="5"/>
        </w:rPr>
        <w:t xml:space="preserve"> </w:t>
      </w:r>
      <w:r w:rsidR="00587B0C">
        <w:t>від</w:t>
      </w:r>
      <w:r w:rsidR="00587B0C">
        <w:rPr>
          <w:spacing w:val="7"/>
        </w:rPr>
        <w:t xml:space="preserve"> </w:t>
      </w:r>
      <w:r w:rsidR="00587B0C">
        <w:t>11.03.2022</w:t>
      </w:r>
      <w:r w:rsidR="00587B0C">
        <w:rPr>
          <w:spacing w:val="5"/>
        </w:rPr>
        <w:t xml:space="preserve"> </w:t>
      </w:r>
      <w:r w:rsidR="00587B0C">
        <w:t>№252</w:t>
      </w:r>
      <w:r w:rsidR="00B31E2C">
        <w:t xml:space="preserve"> </w:t>
      </w:r>
      <w:r w:rsidR="00587B0C">
        <w:t>«Деякі питання формування та виконання місцевих бюджетів у період воєнного</w:t>
      </w:r>
      <w:r w:rsidR="00587B0C">
        <w:rPr>
          <w:spacing w:val="-67"/>
        </w:rPr>
        <w:t xml:space="preserve"> </w:t>
      </w:r>
      <w:r w:rsidR="005A79A2">
        <w:rPr>
          <w:spacing w:val="-67"/>
        </w:rPr>
        <w:t xml:space="preserve">   </w:t>
      </w:r>
      <w:r w:rsidR="005A79A2">
        <w:t xml:space="preserve"> стану</w:t>
      </w:r>
      <w:r w:rsidR="00587B0C">
        <w:t>».</w:t>
      </w:r>
    </w:p>
    <w:p w:rsidR="00CD78BD" w:rsidRDefault="00587B0C">
      <w:pPr>
        <w:pStyle w:val="a3"/>
        <w:ind w:left="120" w:right="99" w:firstLine="852"/>
        <w:jc w:val="both"/>
      </w:pPr>
      <w:r>
        <w:t>Початок</w:t>
      </w:r>
      <w:r>
        <w:rPr>
          <w:spacing w:val="1"/>
        </w:rPr>
        <w:t xml:space="preserve"> </w:t>
      </w:r>
      <w:r w:rsidR="00543A53">
        <w:t>повнома</w:t>
      </w:r>
      <w:r w:rsidR="00654515">
        <w:t>с</w:t>
      </w:r>
      <w:r w:rsidR="00543A53">
        <w:t>штабної</w:t>
      </w:r>
      <w:r>
        <w:rPr>
          <w:spacing w:val="1"/>
        </w:rPr>
        <w:t xml:space="preserve"> </w:t>
      </w:r>
      <w:r w:rsidR="00961363">
        <w:rPr>
          <w:spacing w:val="1"/>
        </w:rPr>
        <w:t xml:space="preserve">збройної агресії російської федерації проти </w:t>
      </w:r>
      <w:r w:rsidR="00961363">
        <w:t>України</w:t>
      </w:r>
      <w:r w:rsidR="00FD4777">
        <w:t>,</w:t>
      </w:r>
      <w:r>
        <w:t xml:space="preserve"> призвів до бойових дій на території України,</w:t>
      </w:r>
      <w:r>
        <w:rPr>
          <w:spacing w:val="1"/>
        </w:rPr>
        <w:t xml:space="preserve"> </w:t>
      </w:r>
      <w:r>
        <w:t>внаслідок</w:t>
      </w:r>
      <w:r>
        <w:rPr>
          <w:spacing w:val="1"/>
        </w:rPr>
        <w:t xml:space="preserve"> </w:t>
      </w:r>
      <w:r>
        <w:t>яких</w:t>
      </w:r>
      <w:r>
        <w:rPr>
          <w:spacing w:val="1"/>
        </w:rPr>
        <w:t xml:space="preserve">  </w:t>
      </w:r>
      <w:r>
        <w:t>гинуть</w:t>
      </w:r>
      <w:r>
        <w:rPr>
          <w:spacing w:val="1"/>
        </w:rPr>
        <w:t xml:space="preserve"> </w:t>
      </w:r>
      <w:r>
        <w:t>громадяни,</w:t>
      </w:r>
      <w:r>
        <w:rPr>
          <w:spacing w:val="1"/>
        </w:rPr>
        <w:t xml:space="preserve"> </w:t>
      </w:r>
      <w:r>
        <w:t>які</w:t>
      </w:r>
      <w:r>
        <w:rPr>
          <w:spacing w:val="1"/>
        </w:rPr>
        <w:t xml:space="preserve"> </w:t>
      </w:r>
      <w:r>
        <w:t>беруть</w:t>
      </w:r>
      <w:r>
        <w:rPr>
          <w:spacing w:val="1"/>
        </w:rPr>
        <w:t xml:space="preserve"> </w:t>
      </w:r>
      <w:r>
        <w:t>в</w:t>
      </w:r>
      <w:r>
        <w:rPr>
          <w:spacing w:val="1"/>
        </w:rPr>
        <w:t xml:space="preserve"> </w:t>
      </w:r>
      <w:r>
        <w:t>них</w:t>
      </w:r>
      <w:r>
        <w:rPr>
          <w:spacing w:val="1"/>
        </w:rPr>
        <w:t xml:space="preserve"> </w:t>
      </w:r>
      <w:r>
        <w:t>участь</w:t>
      </w:r>
      <w:r>
        <w:rPr>
          <w:spacing w:val="1"/>
        </w:rPr>
        <w:t xml:space="preserve"> </w:t>
      </w:r>
      <w:r>
        <w:t>і</w:t>
      </w:r>
      <w:r>
        <w:rPr>
          <w:spacing w:val="1"/>
        </w:rPr>
        <w:t xml:space="preserve"> </w:t>
      </w:r>
      <w:r>
        <w:t>захищають</w:t>
      </w:r>
      <w:r>
        <w:rPr>
          <w:spacing w:val="1"/>
        </w:rPr>
        <w:t xml:space="preserve"> </w:t>
      </w:r>
      <w:r>
        <w:t>незалежність нашо</w:t>
      </w:r>
      <w:r w:rsidR="00654515">
        <w:t>ї держави</w:t>
      </w:r>
      <w:r w:rsidR="00543A53">
        <w:t>. У</w:t>
      </w:r>
      <w:r w:rsidR="00FD4777">
        <w:t xml:space="preserve"> результаті</w:t>
      </w:r>
      <w:r>
        <w:t xml:space="preserve"> виникла нагальна потреба в</w:t>
      </w:r>
      <w:r>
        <w:rPr>
          <w:spacing w:val="1"/>
        </w:rPr>
        <w:t xml:space="preserve"> </w:t>
      </w:r>
      <w:r>
        <w:t>прийнятті</w:t>
      </w:r>
      <w:r>
        <w:rPr>
          <w:spacing w:val="1"/>
        </w:rPr>
        <w:t xml:space="preserve"> </w:t>
      </w:r>
      <w:r>
        <w:t>даної</w:t>
      </w:r>
      <w:r>
        <w:rPr>
          <w:spacing w:val="1"/>
        </w:rPr>
        <w:t xml:space="preserve"> </w:t>
      </w:r>
      <w:r>
        <w:t>Програми,</w:t>
      </w:r>
      <w:r>
        <w:rPr>
          <w:spacing w:val="1"/>
        </w:rPr>
        <w:t xml:space="preserve"> </w:t>
      </w:r>
      <w:r>
        <w:t>яка</w:t>
      </w:r>
      <w:r>
        <w:rPr>
          <w:spacing w:val="1"/>
        </w:rPr>
        <w:t xml:space="preserve"> </w:t>
      </w:r>
      <w:r>
        <w:t>визначає</w:t>
      </w:r>
      <w:r>
        <w:rPr>
          <w:spacing w:val="1"/>
        </w:rPr>
        <w:t xml:space="preserve"> </w:t>
      </w:r>
      <w:r>
        <w:t>механізм</w:t>
      </w:r>
      <w:r>
        <w:rPr>
          <w:spacing w:val="1"/>
        </w:rPr>
        <w:t xml:space="preserve"> </w:t>
      </w:r>
      <w:r>
        <w:t>здійснення</w:t>
      </w:r>
      <w:r>
        <w:rPr>
          <w:spacing w:val="1"/>
        </w:rPr>
        <w:t xml:space="preserve"> </w:t>
      </w:r>
      <w:r>
        <w:t>видатків</w:t>
      </w:r>
      <w:r>
        <w:rPr>
          <w:spacing w:val="1"/>
        </w:rPr>
        <w:t xml:space="preserve"> </w:t>
      </w:r>
      <w:r>
        <w:t>з</w:t>
      </w:r>
      <w:r w:rsidR="00AA56D1">
        <w:rPr>
          <w:spacing w:val="1"/>
        </w:rPr>
        <w:t xml:space="preserve"> селищного</w:t>
      </w:r>
      <w:r>
        <w:rPr>
          <w:spacing w:val="1"/>
        </w:rPr>
        <w:t xml:space="preserve"> </w:t>
      </w:r>
      <w:r w:rsidR="00904822">
        <w:t xml:space="preserve">бюджету </w:t>
      </w:r>
      <w:r w:rsidR="00AA56D1">
        <w:t>Брацлавської селищної</w:t>
      </w:r>
      <w:r>
        <w:rPr>
          <w:spacing w:val="1"/>
        </w:rPr>
        <w:t xml:space="preserve"> </w:t>
      </w:r>
      <w:r>
        <w:t>територіальної</w:t>
      </w:r>
      <w:r>
        <w:rPr>
          <w:spacing w:val="1"/>
        </w:rPr>
        <w:t xml:space="preserve"> </w:t>
      </w:r>
      <w:r>
        <w:t>громади</w:t>
      </w:r>
      <w:r>
        <w:rPr>
          <w:spacing w:val="1"/>
        </w:rPr>
        <w:t xml:space="preserve"> </w:t>
      </w:r>
      <w:r>
        <w:t>на</w:t>
      </w:r>
      <w:r>
        <w:rPr>
          <w:spacing w:val="1"/>
        </w:rPr>
        <w:t xml:space="preserve"> </w:t>
      </w:r>
      <w:r>
        <w:t>соціальн</w:t>
      </w:r>
      <w:r w:rsidR="001442FE">
        <w:t>у підтримку в</w:t>
      </w:r>
      <w:r w:rsidR="003F7FE6">
        <w:t>ійськовослужбовців,</w:t>
      </w:r>
      <w:r>
        <w:t xml:space="preserve"> учасників бойових дій</w:t>
      </w:r>
      <w:r w:rsidR="008B397C">
        <w:t>,</w:t>
      </w:r>
      <w:r w:rsidR="001442FE">
        <w:t xml:space="preserve"> Захисників та Захисниць України,</w:t>
      </w:r>
      <w:r>
        <w:t xml:space="preserve"> потерпілих</w:t>
      </w:r>
      <w:r>
        <w:rPr>
          <w:spacing w:val="1"/>
        </w:rPr>
        <w:t xml:space="preserve"> </w:t>
      </w:r>
      <w:r>
        <w:t>внаслідок</w:t>
      </w:r>
      <w:r w:rsidR="002D2AD3">
        <w:t xml:space="preserve"> збройної  </w:t>
      </w:r>
      <w:r>
        <w:t xml:space="preserve"> агресії</w:t>
      </w:r>
      <w:r w:rsidR="002D2AD3">
        <w:t xml:space="preserve"> російської федерації проти  України</w:t>
      </w:r>
      <w:r>
        <w:t>, а також їх рідних</w:t>
      </w:r>
      <w:r w:rsidR="00F55055">
        <w:t>,</w:t>
      </w:r>
      <w:r w:rsidR="00543A53">
        <w:t xml:space="preserve"> для </w:t>
      </w:r>
      <w:r>
        <w:rPr>
          <w:spacing w:val="-3"/>
        </w:rPr>
        <w:t xml:space="preserve"> </w:t>
      </w:r>
      <w:r w:rsidR="00543A53">
        <w:t>вирішення</w:t>
      </w:r>
      <w:r>
        <w:rPr>
          <w:spacing w:val="-2"/>
        </w:rPr>
        <w:t xml:space="preserve"> </w:t>
      </w:r>
      <w:r>
        <w:t>ряду</w:t>
      </w:r>
      <w:r>
        <w:rPr>
          <w:spacing w:val="-5"/>
        </w:rPr>
        <w:t xml:space="preserve"> </w:t>
      </w:r>
      <w:r>
        <w:t>питань</w:t>
      </w:r>
      <w:r>
        <w:rPr>
          <w:spacing w:val="-1"/>
        </w:rPr>
        <w:t xml:space="preserve"> </w:t>
      </w:r>
      <w:r>
        <w:t>соціально-побутових</w:t>
      </w:r>
      <w:r>
        <w:rPr>
          <w:spacing w:val="-1"/>
        </w:rPr>
        <w:t xml:space="preserve"> </w:t>
      </w:r>
      <w:r>
        <w:t>і матеріальних</w:t>
      </w:r>
      <w:r>
        <w:rPr>
          <w:spacing w:val="-3"/>
        </w:rPr>
        <w:t xml:space="preserve"> </w:t>
      </w:r>
      <w:r>
        <w:t>потреб.</w:t>
      </w:r>
    </w:p>
    <w:p w:rsidR="00CD78BD" w:rsidRDefault="00A36369">
      <w:pPr>
        <w:pStyle w:val="1"/>
        <w:spacing w:line="320" w:lineRule="exact"/>
        <w:ind w:left="545" w:right="535"/>
        <w:jc w:val="center"/>
      </w:pPr>
      <w:r>
        <w:t>3</w:t>
      </w:r>
      <w:r w:rsidR="00587B0C">
        <w:t>.</w:t>
      </w:r>
      <w:r w:rsidR="00587B0C">
        <w:rPr>
          <w:spacing w:val="-4"/>
        </w:rPr>
        <w:t xml:space="preserve"> </w:t>
      </w:r>
      <w:r w:rsidR="00587B0C">
        <w:t>МЕТА</w:t>
      </w:r>
      <w:r w:rsidR="00587B0C">
        <w:rPr>
          <w:spacing w:val="-4"/>
        </w:rPr>
        <w:t xml:space="preserve"> </w:t>
      </w:r>
      <w:r w:rsidR="00587B0C">
        <w:t>ТА</w:t>
      </w:r>
      <w:r w:rsidR="00587B0C">
        <w:rPr>
          <w:spacing w:val="-4"/>
        </w:rPr>
        <w:t xml:space="preserve"> </w:t>
      </w:r>
      <w:r w:rsidR="00587B0C">
        <w:t>ОСНОВНІ</w:t>
      </w:r>
      <w:r w:rsidR="00587B0C">
        <w:rPr>
          <w:spacing w:val="-5"/>
        </w:rPr>
        <w:t xml:space="preserve"> </w:t>
      </w:r>
      <w:r w:rsidR="00587B0C">
        <w:t>ЗАВДАННЯ</w:t>
      </w:r>
      <w:r w:rsidR="00587B0C">
        <w:rPr>
          <w:spacing w:val="-4"/>
        </w:rPr>
        <w:t xml:space="preserve"> </w:t>
      </w:r>
      <w:r w:rsidR="00587B0C">
        <w:t>ПРОГРАМИ</w:t>
      </w:r>
    </w:p>
    <w:p w:rsidR="00CD78BD" w:rsidRDefault="00C16418">
      <w:pPr>
        <w:pStyle w:val="a3"/>
        <w:ind w:left="121" w:right="103" w:firstLine="852"/>
        <w:jc w:val="both"/>
      </w:pPr>
      <w:r>
        <w:t>Виконання визначених цією Програмою заходів поліпшить матеріально – побутове становище ветеранів війни, військовослужбовців, сімей загиблих</w:t>
      </w:r>
      <w:r w:rsidR="00654515">
        <w:t xml:space="preserve">                             (</w:t>
      </w:r>
      <w:r>
        <w:t>померлих) Захисників і Захисниць України, со</w:t>
      </w:r>
      <w:r w:rsidR="00B12215">
        <w:t>ціально-</w:t>
      </w:r>
      <w:r>
        <w:t xml:space="preserve">психологічний мікроклімат у таких родинах, дасть можливість сім’ям отримати додаткові соціальні гарантії. </w:t>
      </w:r>
    </w:p>
    <w:p w:rsidR="00CD78BD" w:rsidRDefault="00587B0C">
      <w:pPr>
        <w:pStyle w:val="a3"/>
        <w:spacing w:before="67"/>
        <w:ind w:left="973"/>
        <w:jc w:val="both"/>
      </w:pPr>
      <w:r>
        <w:t>Основними</w:t>
      </w:r>
      <w:r>
        <w:rPr>
          <w:spacing w:val="-3"/>
        </w:rPr>
        <w:t xml:space="preserve"> </w:t>
      </w:r>
      <w:r>
        <w:t>завданнями</w:t>
      </w:r>
      <w:r>
        <w:rPr>
          <w:spacing w:val="-3"/>
        </w:rPr>
        <w:t xml:space="preserve"> </w:t>
      </w:r>
      <w:r>
        <w:t>Програми</w:t>
      </w:r>
      <w:r>
        <w:rPr>
          <w:spacing w:val="-3"/>
        </w:rPr>
        <w:t xml:space="preserve"> </w:t>
      </w:r>
      <w:r>
        <w:t>є:</w:t>
      </w:r>
    </w:p>
    <w:p w:rsidR="00CD78BD" w:rsidRDefault="00587B0C" w:rsidP="00FD504D">
      <w:pPr>
        <w:pStyle w:val="a4"/>
        <w:numPr>
          <w:ilvl w:val="0"/>
          <w:numId w:val="15"/>
        </w:numPr>
        <w:tabs>
          <w:tab w:val="left" w:pos="851"/>
          <w:tab w:val="left" w:pos="1281"/>
        </w:tabs>
        <w:spacing w:before="2"/>
        <w:ind w:right="103" w:firstLine="446"/>
        <w:rPr>
          <w:sz w:val="28"/>
        </w:rPr>
      </w:pPr>
      <w:r>
        <w:rPr>
          <w:sz w:val="28"/>
        </w:rPr>
        <w:t>забезпечення</w:t>
      </w:r>
      <w:r>
        <w:rPr>
          <w:spacing w:val="1"/>
          <w:sz w:val="28"/>
        </w:rPr>
        <w:t xml:space="preserve"> </w:t>
      </w:r>
      <w:r>
        <w:rPr>
          <w:sz w:val="28"/>
        </w:rPr>
        <w:t>організації</w:t>
      </w:r>
      <w:r>
        <w:rPr>
          <w:spacing w:val="1"/>
          <w:sz w:val="28"/>
        </w:rPr>
        <w:t xml:space="preserve"> </w:t>
      </w:r>
      <w:r>
        <w:rPr>
          <w:sz w:val="28"/>
        </w:rPr>
        <w:t>заходів</w:t>
      </w:r>
      <w:r>
        <w:rPr>
          <w:spacing w:val="1"/>
          <w:sz w:val="28"/>
        </w:rPr>
        <w:t xml:space="preserve"> </w:t>
      </w:r>
      <w:r>
        <w:rPr>
          <w:sz w:val="28"/>
        </w:rPr>
        <w:t>фінансової</w:t>
      </w:r>
      <w:r w:rsidR="009E1503">
        <w:rPr>
          <w:spacing w:val="1"/>
          <w:sz w:val="28"/>
        </w:rPr>
        <w:t xml:space="preserve">, </w:t>
      </w:r>
      <w:r>
        <w:rPr>
          <w:sz w:val="28"/>
        </w:rPr>
        <w:t>соціальної</w:t>
      </w:r>
      <w:r>
        <w:rPr>
          <w:spacing w:val="-67"/>
          <w:sz w:val="28"/>
        </w:rPr>
        <w:t xml:space="preserve"> </w:t>
      </w:r>
      <w:r w:rsidR="002110DE">
        <w:rPr>
          <w:sz w:val="28"/>
        </w:rPr>
        <w:t xml:space="preserve">підтримки </w:t>
      </w:r>
      <w:r w:rsidR="003F7FE6">
        <w:rPr>
          <w:sz w:val="28"/>
        </w:rPr>
        <w:t>військовослужбовців,</w:t>
      </w:r>
      <w:r>
        <w:rPr>
          <w:sz w:val="28"/>
        </w:rPr>
        <w:t xml:space="preserve"> учасників бойових дій</w:t>
      </w:r>
      <w:r w:rsidR="002110DE">
        <w:rPr>
          <w:sz w:val="28"/>
        </w:rPr>
        <w:t>,</w:t>
      </w:r>
      <w:r w:rsidR="00943BE4">
        <w:rPr>
          <w:sz w:val="28"/>
        </w:rPr>
        <w:t xml:space="preserve"> </w:t>
      </w:r>
      <w:r w:rsidR="00A51562" w:rsidRPr="00A51562">
        <w:rPr>
          <w:sz w:val="28"/>
        </w:rPr>
        <w:t>Захисників та Захисниць України</w:t>
      </w:r>
      <w:r w:rsidR="00A51562">
        <w:rPr>
          <w:sz w:val="28"/>
        </w:rPr>
        <w:t>,</w:t>
      </w:r>
      <w:r w:rsidR="00A51562" w:rsidRPr="00A51562">
        <w:rPr>
          <w:sz w:val="28"/>
        </w:rPr>
        <w:t xml:space="preserve"> включаючи за місцем реєстрації внутрішньо переміщених осіб</w:t>
      </w:r>
      <w:r w:rsidR="00D8612A">
        <w:rPr>
          <w:sz w:val="28"/>
        </w:rPr>
        <w:t xml:space="preserve"> та</w:t>
      </w:r>
      <w:r w:rsidR="00A51562">
        <w:rPr>
          <w:sz w:val="28"/>
        </w:rPr>
        <w:t xml:space="preserve"> </w:t>
      </w:r>
      <w:r w:rsidR="00943BE4">
        <w:rPr>
          <w:sz w:val="28"/>
        </w:rPr>
        <w:t xml:space="preserve">членів </w:t>
      </w:r>
      <w:r w:rsidR="00D8612A">
        <w:rPr>
          <w:sz w:val="28"/>
        </w:rPr>
        <w:t xml:space="preserve">їх </w:t>
      </w:r>
      <w:r w:rsidR="00943BE4">
        <w:rPr>
          <w:sz w:val="28"/>
        </w:rPr>
        <w:t>сімей</w:t>
      </w:r>
      <w:r w:rsidR="00D8612A">
        <w:rPr>
          <w:sz w:val="28"/>
        </w:rPr>
        <w:t>;</w:t>
      </w:r>
    </w:p>
    <w:p w:rsidR="00D8612A" w:rsidRDefault="00D8612A" w:rsidP="00FD504D">
      <w:pPr>
        <w:pStyle w:val="a4"/>
        <w:numPr>
          <w:ilvl w:val="0"/>
          <w:numId w:val="15"/>
        </w:numPr>
        <w:tabs>
          <w:tab w:val="left" w:pos="851"/>
          <w:tab w:val="left" w:pos="1281"/>
        </w:tabs>
        <w:spacing w:before="2"/>
        <w:ind w:right="103" w:firstLine="446"/>
        <w:rPr>
          <w:sz w:val="28"/>
        </w:rPr>
      </w:pPr>
      <w:r>
        <w:rPr>
          <w:sz w:val="28"/>
        </w:rPr>
        <w:t>забезпечення</w:t>
      </w:r>
      <w:r>
        <w:rPr>
          <w:spacing w:val="1"/>
          <w:sz w:val="28"/>
        </w:rPr>
        <w:t xml:space="preserve"> </w:t>
      </w:r>
      <w:r>
        <w:rPr>
          <w:sz w:val="28"/>
        </w:rPr>
        <w:t>організації</w:t>
      </w:r>
      <w:r>
        <w:rPr>
          <w:spacing w:val="1"/>
          <w:sz w:val="28"/>
        </w:rPr>
        <w:t xml:space="preserve"> </w:t>
      </w:r>
      <w:r>
        <w:rPr>
          <w:sz w:val="28"/>
        </w:rPr>
        <w:t>заходів</w:t>
      </w:r>
      <w:r>
        <w:rPr>
          <w:spacing w:val="1"/>
          <w:sz w:val="28"/>
        </w:rPr>
        <w:t xml:space="preserve"> </w:t>
      </w:r>
      <w:r>
        <w:rPr>
          <w:sz w:val="28"/>
        </w:rPr>
        <w:t>фінансової</w:t>
      </w:r>
      <w:r w:rsidR="009E1503">
        <w:rPr>
          <w:spacing w:val="1"/>
          <w:sz w:val="28"/>
        </w:rPr>
        <w:t xml:space="preserve">, </w:t>
      </w:r>
      <w:r>
        <w:rPr>
          <w:sz w:val="28"/>
        </w:rPr>
        <w:t>соціальної</w:t>
      </w:r>
      <w:r>
        <w:rPr>
          <w:spacing w:val="-67"/>
          <w:sz w:val="28"/>
        </w:rPr>
        <w:t xml:space="preserve"> </w:t>
      </w:r>
      <w:r w:rsidR="00D57D87">
        <w:rPr>
          <w:spacing w:val="-67"/>
          <w:sz w:val="28"/>
        </w:rPr>
        <w:t xml:space="preserve">    </w:t>
      </w:r>
      <w:r>
        <w:rPr>
          <w:sz w:val="28"/>
        </w:rPr>
        <w:t xml:space="preserve">підтримки </w:t>
      </w:r>
      <w:r w:rsidR="009E1503">
        <w:rPr>
          <w:sz w:val="28"/>
        </w:rPr>
        <w:t xml:space="preserve">членів  сімей </w:t>
      </w:r>
      <w:r>
        <w:rPr>
          <w:sz w:val="28"/>
        </w:rPr>
        <w:t xml:space="preserve">військовослужбовців, учасників бойових дій, </w:t>
      </w:r>
      <w:r w:rsidRPr="00A51562">
        <w:rPr>
          <w:sz w:val="28"/>
        </w:rPr>
        <w:t>Захисників та Захисниць України</w:t>
      </w:r>
      <w:r>
        <w:rPr>
          <w:sz w:val="28"/>
        </w:rPr>
        <w:t>,</w:t>
      </w:r>
      <w:r w:rsidRPr="00A51562">
        <w:rPr>
          <w:sz w:val="28"/>
        </w:rPr>
        <w:t xml:space="preserve"> включаючи за місцем реєстрації внутрішньо переміщених осіб</w:t>
      </w:r>
      <w:r w:rsidR="009E1503">
        <w:rPr>
          <w:sz w:val="28"/>
        </w:rPr>
        <w:t>, які зникли безвісти або знаходяться в полоні</w:t>
      </w:r>
      <w:r>
        <w:rPr>
          <w:sz w:val="28"/>
        </w:rPr>
        <w:t>;</w:t>
      </w:r>
    </w:p>
    <w:p w:rsidR="0024027F" w:rsidRDefault="009E1503" w:rsidP="00FD504D">
      <w:pPr>
        <w:pStyle w:val="a4"/>
        <w:numPr>
          <w:ilvl w:val="0"/>
          <w:numId w:val="15"/>
        </w:numPr>
        <w:tabs>
          <w:tab w:val="left" w:pos="851"/>
          <w:tab w:val="left" w:pos="1197"/>
        </w:tabs>
        <w:ind w:right="103" w:firstLine="446"/>
        <w:rPr>
          <w:sz w:val="28"/>
        </w:rPr>
      </w:pPr>
      <w:r w:rsidRPr="009E1503">
        <w:rPr>
          <w:sz w:val="28"/>
        </w:rPr>
        <w:t xml:space="preserve">забезпечення організації заходів фінансової, соціальної підтримки членів </w:t>
      </w:r>
      <w:r w:rsidR="00D8612A">
        <w:rPr>
          <w:sz w:val="28"/>
        </w:rPr>
        <w:t>сімей</w:t>
      </w:r>
      <w:r w:rsidR="002110DE">
        <w:rPr>
          <w:sz w:val="28"/>
        </w:rPr>
        <w:t xml:space="preserve"> </w:t>
      </w:r>
      <w:r w:rsidR="00D8612A">
        <w:rPr>
          <w:sz w:val="28"/>
        </w:rPr>
        <w:t>загиблих (померлих під час проходження мобілізації</w:t>
      </w:r>
      <w:r w:rsidR="00C9231B">
        <w:rPr>
          <w:sz w:val="28"/>
        </w:rPr>
        <w:t xml:space="preserve">, </w:t>
      </w:r>
      <w:r w:rsidR="00C9231B" w:rsidRPr="00C9231B">
        <w:rPr>
          <w:sz w:val="28"/>
          <w:szCs w:val="28"/>
        </w:rPr>
        <w:t>померлих демобілізованих внаслідок хвороби пов’язаної з проходженням військової служби та захистом Батьківщини</w:t>
      </w:r>
      <w:r w:rsidR="00D8612A" w:rsidRPr="00C9231B">
        <w:rPr>
          <w:sz w:val="28"/>
          <w:szCs w:val="28"/>
        </w:rPr>
        <w:t>)</w:t>
      </w:r>
      <w:r w:rsidR="00D8612A">
        <w:rPr>
          <w:sz w:val="28"/>
        </w:rPr>
        <w:t xml:space="preserve"> </w:t>
      </w:r>
      <w:r>
        <w:rPr>
          <w:sz w:val="28"/>
        </w:rPr>
        <w:t>Захисників та Захисниць України</w:t>
      </w:r>
      <w:r w:rsidR="0024027F">
        <w:rPr>
          <w:sz w:val="28"/>
        </w:rPr>
        <w:t>;</w:t>
      </w:r>
    </w:p>
    <w:p w:rsidR="00CD78BD" w:rsidRDefault="0024027F" w:rsidP="00FD504D">
      <w:pPr>
        <w:pStyle w:val="a4"/>
        <w:numPr>
          <w:ilvl w:val="0"/>
          <w:numId w:val="15"/>
        </w:numPr>
        <w:tabs>
          <w:tab w:val="left" w:pos="851"/>
          <w:tab w:val="left" w:pos="1197"/>
        </w:tabs>
        <w:ind w:right="103" w:firstLine="446"/>
        <w:rPr>
          <w:sz w:val="28"/>
        </w:rPr>
      </w:pPr>
      <w:r w:rsidRPr="0024027F">
        <w:rPr>
          <w:sz w:val="28"/>
        </w:rPr>
        <w:t>забезпечення організації заходів</w:t>
      </w:r>
      <w:r>
        <w:rPr>
          <w:sz w:val="28"/>
        </w:rPr>
        <w:t xml:space="preserve"> спрямованих на вшанування пам’яті</w:t>
      </w:r>
      <w:r w:rsidRPr="0024027F">
        <w:t xml:space="preserve"> </w:t>
      </w:r>
      <w:r w:rsidRPr="0024027F">
        <w:rPr>
          <w:sz w:val="28"/>
        </w:rPr>
        <w:t>загиблих (померлих під час проходження мобілізації</w:t>
      </w:r>
      <w:r w:rsidR="00FD504D">
        <w:rPr>
          <w:sz w:val="28"/>
        </w:rPr>
        <w:t xml:space="preserve">, </w:t>
      </w:r>
      <w:r w:rsidR="00FD504D" w:rsidRPr="00FD504D">
        <w:rPr>
          <w:sz w:val="28"/>
        </w:rPr>
        <w:t>померлих демобілізованих внаслідок хвороби пов’язаної з проходженням військової служби та захистом Батьківщини</w:t>
      </w:r>
      <w:r w:rsidRPr="0024027F">
        <w:rPr>
          <w:sz w:val="28"/>
        </w:rPr>
        <w:t>) Захисників та Захисниць України</w:t>
      </w:r>
      <w:r w:rsidR="009E1503">
        <w:rPr>
          <w:sz w:val="28"/>
        </w:rPr>
        <w:t>.</w:t>
      </w:r>
      <w:r w:rsidR="00587B0C">
        <w:rPr>
          <w:sz w:val="28"/>
        </w:rPr>
        <w:t xml:space="preserve"> </w:t>
      </w:r>
    </w:p>
    <w:p w:rsidR="00C93156" w:rsidRDefault="00587B0C">
      <w:pPr>
        <w:pStyle w:val="a3"/>
        <w:ind w:left="121" w:right="99" w:firstLine="852"/>
        <w:jc w:val="both"/>
      </w:pPr>
      <w:r>
        <w:rPr>
          <w:spacing w:val="1"/>
        </w:rPr>
        <w:lastRenderedPageBreak/>
        <w:t xml:space="preserve"> </w:t>
      </w:r>
      <w:r w:rsidR="00634904">
        <w:t>П</w:t>
      </w:r>
      <w:r>
        <w:t>ріоритетними</w:t>
      </w:r>
      <w:r>
        <w:rPr>
          <w:spacing w:val="1"/>
        </w:rPr>
        <w:t xml:space="preserve"> </w:t>
      </w:r>
      <w:r>
        <w:t>напрямками</w:t>
      </w:r>
      <w:r>
        <w:rPr>
          <w:spacing w:val="1"/>
        </w:rPr>
        <w:t xml:space="preserve"> </w:t>
      </w:r>
      <w:r>
        <w:t>діяльності</w:t>
      </w:r>
      <w:r>
        <w:rPr>
          <w:spacing w:val="1"/>
        </w:rPr>
        <w:t xml:space="preserve"> </w:t>
      </w:r>
      <w:r>
        <w:t>згідно</w:t>
      </w:r>
      <w:r>
        <w:rPr>
          <w:spacing w:val="1"/>
        </w:rPr>
        <w:t xml:space="preserve"> </w:t>
      </w:r>
      <w:r>
        <w:t>Програми</w:t>
      </w:r>
      <w:r>
        <w:rPr>
          <w:spacing w:val="1"/>
        </w:rPr>
        <w:t xml:space="preserve"> </w:t>
      </w:r>
      <w:r>
        <w:t>є</w:t>
      </w:r>
      <w:r>
        <w:rPr>
          <w:spacing w:val="1"/>
        </w:rPr>
        <w:t xml:space="preserve"> </w:t>
      </w:r>
      <w:r>
        <w:t>спрямування</w:t>
      </w:r>
      <w:r>
        <w:rPr>
          <w:spacing w:val="1"/>
        </w:rPr>
        <w:t xml:space="preserve"> </w:t>
      </w:r>
      <w:r>
        <w:t>коштів</w:t>
      </w:r>
      <w:r w:rsidR="00AA56D1">
        <w:rPr>
          <w:spacing w:val="1"/>
        </w:rPr>
        <w:t xml:space="preserve"> селищного</w:t>
      </w:r>
      <w:r>
        <w:rPr>
          <w:spacing w:val="1"/>
        </w:rPr>
        <w:t xml:space="preserve"> </w:t>
      </w:r>
      <w:r>
        <w:t>бюджету</w:t>
      </w:r>
      <w:r>
        <w:rPr>
          <w:spacing w:val="1"/>
        </w:rPr>
        <w:t xml:space="preserve"> </w:t>
      </w:r>
      <w:r>
        <w:t>територіальної</w:t>
      </w:r>
      <w:r>
        <w:rPr>
          <w:spacing w:val="1"/>
        </w:rPr>
        <w:t xml:space="preserve"> </w:t>
      </w:r>
      <w:r>
        <w:t>громади</w:t>
      </w:r>
      <w:r>
        <w:rPr>
          <w:spacing w:val="71"/>
        </w:rPr>
        <w:t xml:space="preserve"> </w:t>
      </w:r>
      <w:r>
        <w:t>на</w:t>
      </w:r>
      <w:r>
        <w:rPr>
          <w:spacing w:val="1"/>
        </w:rPr>
        <w:t xml:space="preserve"> </w:t>
      </w:r>
      <w:r>
        <w:t>організацію</w:t>
      </w:r>
      <w:r>
        <w:rPr>
          <w:spacing w:val="1"/>
        </w:rPr>
        <w:t xml:space="preserve"> </w:t>
      </w:r>
      <w:r>
        <w:t>заходів</w:t>
      </w:r>
      <w:r>
        <w:rPr>
          <w:spacing w:val="1"/>
        </w:rPr>
        <w:t xml:space="preserve"> </w:t>
      </w:r>
      <w:r w:rsidR="00D56B6F">
        <w:t>для підтримки</w:t>
      </w:r>
      <w:r w:rsidR="00C93156">
        <w:t>:</w:t>
      </w:r>
    </w:p>
    <w:p w:rsidR="00C93156" w:rsidRDefault="00D56B6F" w:rsidP="00FD504D">
      <w:pPr>
        <w:pStyle w:val="a3"/>
        <w:numPr>
          <w:ilvl w:val="0"/>
          <w:numId w:val="15"/>
        </w:numPr>
        <w:ind w:right="99" w:firstLine="305"/>
        <w:jc w:val="both"/>
      </w:pPr>
      <w:r>
        <w:t xml:space="preserve"> </w:t>
      </w:r>
      <w:r w:rsidR="00C93156" w:rsidRPr="00C93156">
        <w:t>військовослужбовців, учасників бойових дій, Захисників та Захисниць України, включаючи за місцем реєстрації внутрішньо переміщених осіб</w:t>
      </w:r>
      <w:r w:rsidR="00C93156">
        <w:t>,</w:t>
      </w:r>
      <w:r w:rsidR="00C93156" w:rsidRPr="00C93156">
        <w:t xml:space="preserve"> та членів їх сімей</w:t>
      </w:r>
      <w:r w:rsidR="00C93156">
        <w:t>,</w:t>
      </w:r>
    </w:p>
    <w:p w:rsidR="00C93156" w:rsidRDefault="00C93156" w:rsidP="00FD504D">
      <w:pPr>
        <w:pStyle w:val="a3"/>
        <w:numPr>
          <w:ilvl w:val="0"/>
          <w:numId w:val="15"/>
        </w:numPr>
        <w:ind w:right="99" w:firstLine="305"/>
        <w:jc w:val="both"/>
      </w:pPr>
      <w:r>
        <w:t xml:space="preserve"> членів  сімей військовослужбовців, учасників бойових дій, Захисників та Захисниць України, включаючи за місцем реєстрації внутрішньо переміщених осіб, які зникли безвісти або знаходяться в полоні;</w:t>
      </w:r>
    </w:p>
    <w:p w:rsidR="00C93156" w:rsidRDefault="00C93156" w:rsidP="00FD504D">
      <w:pPr>
        <w:pStyle w:val="a3"/>
        <w:numPr>
          <w:ilvl w:val="0"/>
          <w:numId w:val="15"/>
        </w:numPr>
        <w:ind w:right="99" w:firstLine="305"/>
        <w:jc w:val="both"/>
      </w:pPr>
      <w:r>
        <w:t>членів сімей загиблих (померлих під час проходження мобілізації</w:t>
      </w:r>
      <w:r w:rsidR="00FD504D">
        <w:t xml:space="preserve">, </w:t>
      </w:r>
      <w:r w:rsidR="00FD504D" w:rsidRPr="00FD504D">
        <w:t>померлих демобілізованих внаслідок хвороби пов’язаної з проходженням військової служби та захистом Батьківщини</w:t>
      </w:r>
      <w:r w:rsidRPr="00FD504D">
        <w:t>)</w:t>
      </w:r>
      <w:r>
        <w:t xml:space="preserve"> Захисників та Захисниць України.</w:t>
      </w:r>
    </w:p>
    <w:p w:rsidR="00CD78BD" w:rsidRDefault="00C93156">
      <w:pPr>
        <w:pStyle w:val="1"/>
        <w:spacing w:line="319" w:lineRule="exact"/>
        <w:ind w:left="553" w:right="534"/>
        <w:jc w:val="center"/>
      </w:pPr>
      <w:r>
        <w:t>4</w:t>
      </w:r>
      <w:r w:rsidR="00587B0C">
        <w:t>.</w:t>
      </w:r>
      <w:r w:rsidR="00587B0C">
        <w:rPr>
          <w:spacing w:val="-1"/>
        </w:rPr>
        <w:t xml:space="preserve"> </w:t>
      </w:r>
      <w:r w:rsidR="00587B0C">
        <w:t>ФІНАНСОВЕ</w:t>
      </w:r>
      <w:r w:rsidR="00587B0C">
        <w:rPr>
          <w:spacing w:val="-3"/>
        </w:rPr>
        <w:t xml:space="preserve"> </w:t>
      </w:r>
      <w:r w:rsidR="00587B0C">
        <w:t>ЗАБЕЗПЕЧЕННЯ</w:t>
      </w:r>
      <w:r w:rsidR="0024027F" w:rsidRPr="0024027F">
        <w:t xml:space="preserve"> </w:t>
      </w:r>
      <w:r w:rsidR="0024027F">
        <w:t>ПРОГРАМИ</w:t>
      </w:r>
    </w:p>
    <w:p w:rsidR="00CD78BD" w:rsidRDefault="00587B0C">
      <w:pPr>
        <w:pStyle w:val="a3"/>
        <w:ind w:left="121" w:right="102" w:firstLine="851"/>
        <w:jc w:val="both"/>
      </w:pPr>
      <w:r>
        <w:t>Фінансування</w:t>
      </w:r>
      <w:r>
        <w:rPr>
          <w:spacing w:val="1"/>
        </w:rPr>
        <w:t xml:space="preserve"> </w:t>
      </w:r>
      <w:r>
        <w:t>Програми</w:t>
      </w:r>
      <w:r>
        <w:rPr>
          <w:spacing w:val="1"/>
        </w:rPr>
        <w:t xml:space="preserve"> </w:t>
      </w:r>
      <w:r>
        <w:t>буде</w:t>
      </w:r>
      <w:r>
        <w:rPr>
          <w:spacing w:val="1"/>
        </w:rPr>
        <w:t xml:space="preserve"> </w:t>
      </w:r>
      <w:r>
        <w:t>здійснюється</w:t>
      </w:r>
      <w:r>
        <w:rPr>
          <w:spacing w:val="1"/>
        </w:rPr>
        <w:t xml:space="preserve"> </w:t>
      </w:r>
      <w:r>
        <w:t>в</w:t>
      </w:r>
      <w:r>
        <w:rPr>
          <w:spacing w:val="1"/>
        </w:rPr>
        <w:t xml:space="preserve"> </w:t>
      </w:r>
      <w:r>
        <w:t>межах</w:t>
      </w:r>
      <w:r>
        <w:rPr>
          <w:spacing w:val="1"/>
        </w:rPr>
        <w:t xml:space="preserve"> </w:t>
      </w:r>
      <w:r>
        <w:t>видатків</w:t>
      </w:r>
      <w:r>
        <w:rPr>
          <w:spacing w:val="1"/>
        </w:rPr>
        <w:t xml:space="preserve"> </w:t>
      </w:r>
      <w:r w:rsidR="00AE634F">
        <w:t>передбачених в селищному</w:t>
      </w:r>
      <w:r w:rsidR="00395E9B">
        <w:t xml:space="preserve"> бюджеті </w:t>
      </w:r>
      <w:r w:rsidR="00AA56D1">
        <w:t>Брацлавської селищної</w:t>
      </w:r>
      <w:r>
        <w:t xml:space="preserve"> ради, а також з</w:t>
      </w:r>
      <w:r>
        <w:rPr>
          <w:spacing w:val="1"/>
        </w:rPr>
        <w:t xml:space="preserve"> </w:t>
      </w:r>
      <w:r>
        <w:t>інших</w:t>
      </w:r>
      <w:r>
        <w:rPr>
          <w:spacing w:val="-1"/>
        </w:rPr>
        <w:t xml:space="preserve"> </w:t>
      </w:r>
      <w:r>
        <w:t>джерел,</w:t>
      </w:r>
      <w:r>
        <w:rPr>
          <w:spacing w:val="-2"/>
        </w:rPr>
        <w:t xml:space="preserve"> </w:t>
      </w:r>
      <w:r>
        <w:t>не</w:t>
      </w:r>
      <w:r>
        <w:rPr>
          <w:spacing w:val="-1"/>
        </w:rPr>
        <w:t xml:space="preserve"> </w:t>
      </w:r>
      <w:r>
        <w:t>заборонених</w:t>
      </w:r>
      <w:r>
        <w:rPr>
          <w:spacing w:val="-1"/>
        </w:rPr>
        <w:t xml:space="preserve"> </w:t>
      </w:r>
      <w:r>
        <w:t>чинним</w:t>
      </w:r>
      <w:r>
        <w:rPr>
          <w:spacing w:val="-2"/>
        </w:rPr>
        <w:t xml:space="preserve"> </w:t>
      </w:r>
      <w:r>
        <w:t>законодавством</w:t>
      </w:r>
      <w:r>
        <w:rPr>
          <w:spacing w:val="-1"/>
        </w:rPr>
        <w:t xml:space="preserve"> </w:t>
      </w:r>
      <w:r>
        <w:t>України.</w:t>
      </w:r>
    </w:p>
    <w:p w:rsidR="00CD78BD" w:rsidRDefault="00587B0C">
      <w:pPr>
        <w:pStyle w:val="a3"/>
        <w:ind w:left="121" w:right="104" w:firstLine="851"/>
        <w:jc w:val="both"/>
      </w:pPr>
      <w:r>
        <w:t>Бюджетні</w:t>
      </w:r>
      <w:r>
        <w:rPr>
          <w:spacing w:val="1"/>
        </w:rPr>
        <w:t xml:space="preserve"> </w:t>
      </w:r>
      <w:r>
        <w:t>призначення</w:t>
      </w:r>
      <w:r>
        <w:rPr>
          <w:spacing w:val="1"/>
        </w:rPr>
        <w:t xml:space="preserve"> </w:t>
      </w:r>
      <w:r>
        <w:t>для</w:t>
      </w:r>
      <w:r>
        <w:rPr>
          <w:spacing w:val="1"/>
        </w:rPr>
        <w:t xml:space="preserve"> </w:t>
      </w:r>
      <w:r>
        <w:t>реалізації</w:t>
      </w:r>
      <w:r>
        <w:rPr>
          <w:spacing w:val="1"/>
        </w:rPr>
        <w:t xml:space="preserve"> </w:t>
      </w:r>
      <w:r>
        <w:t>заходів</w:t>
      </w:r>
      <w:r>
        <w:rPr>
          <w:spacing w:val="1"/>
        </w:rPr>
        <w:t xml:space="preserve"> </w:t>
      </w:r>
      <w:r>
        <w:t>Програми</w:t>
      </w:r>
      <w:r>
        <w:rPr>
          <w:spacing w:val="1"/>
        </w:rPr>
        <w:t xml:space="preserve"> </w:t>
      </w:r>
      <w:r>
        <w:t>будуть</w:t>
      </w:r>
      <w:r>
        <w:rPr>
          <w:spacing w:val="1"/>
        </w:rPr>
        <w:t xml:space="preserve"> </w:t>
      </w:r>
      <w:r w:rsidR="002D22C0">
        <w:t>передбачені</w:t>
      </w:r>
      <w:r>
        <w:rPr>
          <w:spacing w:val="1"/>
        </w:rPr>
        <w:t xml:space="preserve"> </w:t>
      </w:r>
      <w:r>
        <w:t>щорічно</w:t>
      </w:r>
      <w:r>
        <w:rPr>
          <w:spacing w:val="1"/>
        </w:rPr>
        <w:t xml:space="preserve"> </w:t>
      </w:r>
      <w:r>
        <w:t>при</w:t>
      </w:r>
      <w:r>
        <w:rPr>
          <w:spacing w:val="1"/>
        </w:rPr>
        <w:t xml:space="preserve"> </w:t>
      </w:r>
      <w:r>
        <w:t>формуванні</w:t>
      </w:r>
      <w:r w:rsidR="00AA56D1">
        <w:rPr>
          <w:spacing w:val="1"/>
        </w:rPr>
        <w:t xml:space="preserve"> селищного</w:t>
      </w:r>
      <w:r>
        <w:rPr>
          <w:spacing w:val="1"/>
        </w:rPr>
        <w:t xml:space="preserve"> </w:t>
      </w:r>
      <w:r>
        <w:t>бюджету</w:t>
      </w:r>
      <w:r>
        <w:rPr>
          <w:spacing w:val="1"/>
        </w:rPr>
        <w:t xml:space="preserve"> </w:t>
      </w:r>
      <w:r>
        <w:t>територіальної</w:t>
      </w:r>
      <w:r w:rsidR="002D22C0">
        <w:t xml:space="preserve"> </w:t>
      </w:r>
      <w:r>
        <w:rPr>
          <w:spacing w:val="-67"/>
        </w:rPr>
        <w:t xml:space="preserve"> </w:t>
      </w:r>
      <w:r>
        <w:t>громади,</w:t>
      </w:r>
      <w:r>
        <w:rPr>
          <w:spacing w:val="-2"/>
        </w:rPr>
        <w:t xml:space="preserve"> </w:t>
      </w:r>
      <w:r>
        <w:t>виходячи</w:t>
      </w:r>
      <w:r>
        <w:rPr>
          <w:spacing w:val="-2"/>
        </w:rPr>
        <w:t xml:space="preserve"> </w:t>
      </w:r>
      <w:r>
        <w:t>із</w:t>
      </w:r>
      <w:r>
        <w:rPr>
          <w:spacing w:val="-1"/>
        </w:rPr>
        <w:t xml:space="preserve"> </w:t>
      </w:r>
      <w:r>
        <w:t>можливостей</w:t>
      </w:r>
      <w:r>
        <w:rPr>
          <w:spacing w:val="-1"/>
        </w:rPr>
        <w:t xml:space="preserve"> </w:t>
      </w:r>
      <w:r>
        <w:t>його</w:t>
      </w:r>
      <w:r>
        <w:rPr>
          <w:spacing w:val="-2"/>
        </w:rPr>
        <w:t xml:space="preserve"> </w:t>
      </w:r>
      <w:r>
        <w:t>дохідної частини.</w:t>
      </w:r>
    </w:p>
    <w:p w:rsidR="00872D1C" w:rsidRPr="00872D1C" w:rsidRDefault="00872D1C" w:rsidP="00872D1C">
      <w:pPr>
        <w:pStyle w:val="a3"/>
        <w:ind w:left="121" w:right="103" w:firstLine="851"/>
      </w:pPr>
      <w:r w:rsidRPr="00872D1C">
        <w:t xml:space="preserve">З метою реалізації даної Програми передбачено фінансування з бюджету селищної ради на заходи згідно </w:t>
      </w:r>
      <w:r w:rsidRPr="00872D1C">
        <w:rPr>
          <w:b/>
        </w:rPr>
        <w:t>Додатку 1</w:t>
      </w:r>
      <w:r w:rsidRPr="00872D1C">
        <w:t>.</w:t>
      </w:r>
    </w:p>
    <w:p w:rsidR="00872D1C" w:rsidRPr="00872D1C" w:rsidRDefault="00872D1C" w:rsidP="00872D1C">
      <w:pPr>
        <w:pStyle w:val="a3"/>
        <w:ind w:left="121" w:right="103" w:firstLine="851"/>
        <w:jc w:val="both"/>
      </w:pPr>
      <w:r w:rsidRPr="00872D1C">
        <w:t xml:space="preserve">Прогнозований обсяг коштів фінансового забезпечення Програми відображено в </w:t>
      </w:r>
      <w:r w:rsidRPr="00872D1C">
        <w:rPr>
          <w:b/>
        </w:rPr>
        <w:t>Додатку 2.</w:t>
      </w:r>
      <w:r w:rsidRPr="00872D1C">
        <w:t xml:space="preserve"> </w:t>
      </w:r>
    </w:p>
    <w:p w:rsidR="00CD78BD" w:rsidRDefault="00A22C27" w:rsidP="00872D1C">
      <w:pPr>
        <w:pStyle w:val="a3"/>
        <w:ind w:left="121" w:right="103" w:firstLine="851"/>
        <w:jc w:val="both"/>
      </w:pPr>
      <w:r w:rsidRPr="00872D1C">
        <w:rPr>
          <w:b/>
        </w:rPr>
        <w:t>Додатком 3</w:t>
      </w:r>
      <w:r w:rsidRPr="00872D1C">
        <w:t xml:space="preserve"> </w:t>
      </w:r>
      <w:r w:rsidR="00C93156" w:rsidRPr="00872D1C">
        <w:t>до Програми</w:t>
      </w:r>
      <w:r w:rsidRPr="00872D1C">
        <w:t xml:space="preserve"> </w:t>
      </w:r>
      <w:r w:rsidR="00C93156" w:rsidRPr="00872D1C">
        <w:t>затверджено пер</w:t>
      </w:r>
      <w:r w:rsidR="00C93156">
        <w:t xml:space="preserve">елік необхідних документів для </w:t>
      </w:r>
      <w:r w:rsidR="0027369D">
        <w:t xml:space="preserve">здійснення виплат </w:t>
      </w:r>
      <w:r w:rsidR="00C93156">
        <w:t xml:space="preserve">згідно переліку заходів </w:t>
      </w:r>
      <w:r w:rsidR="00C93156" w:rsidRPr="00233F8F">
        <w:t xml:space="preserve">  Програми</w:t>
      </w:r>
      <w:r w:rsidR="00C93156">
        <w:rPr>
          <w:spacing w:val="1"/>
        </w:rPr>
        <w:t>.</w:t>
      </w:r>
    </w:p>
    <w:p w:rsidR="00CD78BD" w:rsidRPr="00F2219A" w:rsidRDefault="00C93156" w:rsidP="00FD504D">
      <w:pPr>
        <w:pStyle w:val="a3"/>
        <w:ind w:left="121" w:right="103" w:firstLine="851"/>
        <w:jc w:val="center"/>
        <w:rPr>
          <w:b/>
        </w:rPr>
      </w:pPr>
      <w:r>
        <w:rPr>
          <w:b/>
          <w:lang w:val="en-US"/>
        </w:rPr>
        <w:t>5</w:t>
      </w:r>
      <w:r w:rsidR="00F2219A" w:rsidRPr="00F2219A">
        <w:rPr>
          <w:b/>
          <w:lang w:val="en-US"/>
        </w:rPr>
        <w:t xml:space="preserve">. </w:t>
      </w:r>
      <w:r w:rsidR="00F2219A" w:rsidRPr="00F2219A">
        <w:rPr>
          <w:b/>
        </w:rPr>
        <w:t>ТЕРМІН ВИКОНАННЯ ПРОГРАМИ</w:t>
      </w:r>
    </w:p>
    <w:p w:rsidR="00F2219A" w:rsidRDefault="00F2219A">
      <w:pPr>
        <w:pStyle w:val="a3"/>
        <w:spacing w:before="7"/>
      </w:pPr>
      <w:r>
        <w:t xml:space="preserve">               Програма буде реалізовуватися протягом 2024 року.</w:t>
      </w:r>
    </w:p>
    <w:p w:rsidR="00C30F8B" w:rsidRPr="00C30F8B" w:rsidRDefault="00C93156" w:rsidP="00FD504D">
      <w:pPr>
        <w:pStyle w:val="a3"/>
        <w:spacing w:before="7"/>
        <w:jc w:val="center"/>
        <w:rPr>
          <w:b/>
        </w:rPr>
      </w:pPr>
      <w:r>
        <w:rPr>
          <w:b/>
          <w:lang w:val="en-US"/>
        </w:rPr>
        <w:t>6</w:t>
      </w:r>
      <w:r w:rsidR="00C30F8B" w:rsidRPr="00C30F8B">
        <w:rPr>
          <w:b/>
          <w:lang w:val="en-US"/>
        </w:rPr>
        <w:t>.</w:t>
      </w:r>
      <w:r w:rsidR="001B34AF">
        <w:rPr>
          <w:b/>
        </w:rPr>
        <w:t xml:space="preserve"> </w:t>
      </w:r>
      <w:r w:rsidR="00C30F8B" w:rsidRPr="00C30F8B">
        <w:rPr>
          <w:b/>
        </w:rPr>
        <w:t>ОЧІКУВАНІ РЕЗУЛЬТАТИ</w:t>
      </w:r>
    </w:p>
    <w:p w:rsidR="00CD78BD" w:rsidRDefault="00AE634F">
      <w:pPr>
        <w:pStyle w:val="a3"/>
        <w:ind w:left="121" w:right="102" w:firstLine="852"/>
        <w:jc w:val="both"/>
      </w:pPr>
      <w:r>
        <w:t>В</w:t>
      </w:r>
      <w:r w:rsidR="00587B0C">
        <w:t>иконання визначени</w:t>
      </w:r>
      <w:r>
        <w:t>х</w:t>
      </w:r>
      <w:r w:rsidR="00587B0C">
        <w:t xml:space="preserve"> </w:t>
      </w:r>
      <w:r w:rsidR="00C30F8B">
        <w:t xml:space="preserve">даною </w:t>
      </w:r>
      <w:r w:rsidR="00587B0C">
        <w:t xml:space="preserve">Програмою заходів </w:t>
      </w:r>
      <w:r w:rsidR="00C30F8B">
        <w:t xml:space="preserve">підвищить рівень соціального захисту населення громади, поліпшить соціально- психологічний мікроклімат в родинах сімей </w:t>
      </w:r>
      <w:r w:rsidR="00271432">
        <w:t xml:space="preserve">учасників бойових дій, </w:t>
      </w:r>
      <w:r w:rsidR="00C93156" w:rsidRPr="00C93156">
        <w:t>Захисників та Захисниць України</w:t>
      </w:r>
      <w:r w:rsidR="00C93156">
        <w:t xml:space="preserve">, </w:t>
      </w:r>
      <w:r w:rsidR="00C30F8B">
        <w:t>а також дасть можливість сім’ям отримати додаткові соціальні гарантії, сприятиме вирішенню інших соціально- побутових питань.</w:t>
      </w:r>
    </w:p>
    <w:p w:rsidR="00CD78BD" w:rsidRDefault="00C93156">
      <w:pPr>
        <w:pStyle w:val="1"/>
        <w:ind w:left="553" w:right="535"/>
        <w:jc w:val="center"/>
      </w:pPr>
      <w:r>
        <w:t>7</w:t>
      </w:r>
      <w:r w:rsidR="00587B0C">
        <w:t>. КООРДИНАЦІЯ РОБОТИ ТА КОНТРОЛЬ ЗА ВИКОНАННЯМ</w:t>
      </w:r>
      <w:r w:rsidR="00C30F8B">
        <w:t xml:space="preserve"> </w:t>
      </w:r>
      <w:r w:rsidR="00587B0C">
        <w:rPr>
          <w:spacing w:val="-67"/>
        </w:rPr>
        <w:t xml:space="preserve"> </w:t>
      </w:r>
      <w:r w:rsidR="00587B0C">
        <w:t>ПРОГРАМИ</w:t>
      </w:r>
    </w:p>
    <w:p w:rsidR="00CD78BD" w:rsidRDefault="00587B0C" w:rsidP="00271432">
      <w:pPr>
        <w:pStyle w:val="a3"/>
        <w:spacing w:line="242" w:lineRule="auto"/>
        <w:ind w:left="121" w:right="101" w:firstLine="851"/>
        <w:jc w:val="both"/>
      </w:pPr>
      <w:r>
        <w:t xml:space="preserve">Бюджетні призначення </w:t>
      </w:r>
      <w:r w:rsidR="00271432">
        <w:t>на виконання Програми затверджую</w:t>
      </w:r>
      <w:r>
        <w:t>ться сесією</w:t>
      </w:r>
      <w:r w:rsidR="00AA56D1">
        <w:rPr>
          <w:spacing w:val="1"/>
        </w:rPr>
        <w:t xml:space="preserve"> селищної</w:t>
      </w:r>
      <w:r>
        <w:rPr>
          <w:spacing w:val="-1"/>
        </w:rPr>
        <w:t xml:space="preserve"> </w:t>
      </w:r>
      <w:r>
        <w:t>ради.</w:t>
      </w:r>
      <w:r w:rsidR="00271432">
        <w:t xml:space="preserve"> </w:t>
      </w:r>
      <w:r>
        <w:t>Обсяг</w:t>
      </w:r>
      <w:r>
        <w:rPr>
          <w:spacing w:val="-4"/>
        </w:rPr>
        <w:t xml:space="preserve"> </w:t>
      </w:r>
      <w:r>
        <w:t>фінансування</w:t>
      </w:r>
      <w:r>
        <w:rPr>
          <w:spacing w:val="-5"/>
        </w:rPr>
        <w:t xml:space="preserve"> </w:t>
      </w:r>
      <w:r w:rsidR="00271432">
        <w:t>заходів Програми</w:t>
      </w:r>
      <w:r>
        <w:rPr>
          <w:spacing w:val="-4"/>
        </w:rPr>
        <w:t xml:space="preserve"> </w:t>
      </w:r>
      <w:r>
        <w:t>затверджується</w:t>
      </w:r>
      <w:r>
        <w:rPr>
          <w:spacing w:val="-2"/>
        </w:rPr>
        <w:t xml:space="preserve"> </w:t>
      </w:r>
      <w:r w:rsidR="00395E9B">
        <w:t xml:space="preserve">сесією </w:t>
      </w:r>
      <w:r w:rsidR="00AA56D1">
        <w:t>Брацлавської селищної</w:t>
      </w:r>
      <w:r w:rsidR="00395E9B">
        <w:t xml:space="preserve"> ради</w:t>
      </w:r>
      <w:r>
        <w:t>.</w:t>
      </w:r>
    </w:p>
    <w:p w:rsidR="00F22EC9" w:rsidRDefault="00587B0C" w:rsidP="00914372">
      <w:pPr>
        <w:pStyle w:val="a3"/>
        <w:ind w:left="121" w:right="102" w:firstLine="851"/>
        <w:jc w:val="both"/>
      </w:pPr>
      <w:r>
        <w:t>Відповідальним виконавцем Програми вис</w:t>
      </w:r>
      <w:r w:rsidR="00914372">
        <w:t xml:space="preserve">тупає </w:t>
      </w:r>
      <w:r w:rsidR="00271432">
        <w:t xml:space="preserve">Брацлавська селищна рада. </w:t>
      </w:r>
      <w:r w:rsidR="00A51562" w:rsidRPr="00A51562">
        <w:t xml:space="preserve">Контроль за виконанням Програми здійснюється </w:t>
      </w:r>
      <w:r w:rsidR="00A51562">
        <w:t xml:space="preserve">Брацлавською селищною </w:t>
      </w:r>
      <w:r w:rsidR="00A51562" w:rsidRPr="00A51562">
        <w:t>радою та постiйними депута</w:t>
      </w:r>
      <w:r w:rsidR="00A51562">
        <w:t>тськими комiсiями селищної ради.</w:t>
      </w:r>
    </w:p>
    <w:p w:rsidR="00CD78BD" w:rsidRDefault="00F22EC9" w:rsidP="00914372">
      <w:pPr>
        <w:pStyle w:val="a3"/>
        <w:ind w:left="121" w:right="102" w:firstLine="851"/>
        <w:jc w:val="both"/>
        <w:rPr>
          <w:spacing w:val="1"/>
        </w:rPr>
      </w:pPr>
      <w:r>
        <w:t>За результатами реалізації Програми</w:t>
      </w:r>
      <w:r w:rsidR="006812D4">
        <w:t>,</w:t>
      </w:r>
      <w:r>
        <w:t xml:space="preserve"> в разі необхідності</w:t>
      </w:r>
      <w:r w:rsidR="00AE634F">
        <w:t>,</w:t>
      </w:r>
      <w:r>
        <w:t xml:space="preserve"> готуються зміни та доповнення до Програми</w:t>
      </w:r>
      <w:r w:rsidR="00AE634F">
        <w:t xml:space="preserve"> та затверджуються сесією</w:t>
      </w:r>
      <w:r>
        <w:t>.</w:t>
      </w:r>
      <w:r w:rsidR="00587B0C">
        <w:rPr>
          <w:spacing w:val="1"/>
        </w:rPr>
        <w:t xml:space="preserve"> </w:t>
      </w:r>
    </w:p>
    <w:p w:rsidR="000320FD" w:rsidRDefault="000320FD" w:rsidP="00914372">
      <w:pPr>
        <w:pStyle w:val="a3"/>
        <w:ind w:left="121" w:right="102" w:firstLine="851"/>
        <w:jc w:val="both"/>
        <w:rPr>
          <w:spacing w:val="1"/>
        </w:rPr>
      </w:pPr>
    </w:p>
    <w:p w:rsidR="00A54F3C" w:rsidRDefault="00271432">
      <w:pPr>
        <w:pStyle w:val="a3"/>
      </w:pPr>
      <w:r>
        <w:t xml:space="preserve">     </w:t>
      </w:r>
    </w:p>
    <w:p w:rsidR="00CD78BD" w:rsidRDefault="00A54F3C">
      <w:pPr>
        <w:pStyle w:val="a3"/>
        <w:rPr>
          <w:sz w:val="20"/>
        </w:rPr>
      </w:pPr>
      <w:r>
        <w:t xml:space="preserve">      </w:t>
      </w:r>
      <w:r w:rsidR="00271432">
        <w:t xml:space="preserve">  </w:t>
      </w:r>
      <w:r w:rsidR="00271432" w:rsidRPr="00271432">
        <w:t xml:space="preserve">Секретар селищної ради                         </w:t>
      </w:r>
      <w:r w:rsidR="00271432">
        <w:t xml:space="preserve">      </w:t>
      </w:r>
      <w:r w:rsidR="00271432" w:rsidRPr="00271432">
        <w:t xml:space="preserve">                Тетяна НЕПИЙВОДА</w:t>
      </w:r>
    </w:p>
    <w:p w:rsidR="00CD78BD" w:rsidRDefault="00CD78BD">
      <w:pPr>
        <w:rPr>
          <w:sz w:val="20"/>
        </w:rPr>
        <w:sectPr w:rsidR="00CD78BD" w:rsidSect="00271432">
          <w:pgSz w:w="11910" w:h="16840"/>
          <w:pgMar w:top="709" w:right="460" w:bottom="851" w:left="1580" w:header="720" w:footer="720" w:gutter="0"/>
          <w:cols w:space="720"/>
        </w:sectPr>
      </w:pPr>
    </w:p>
    <w:p w:rsidR="00CD78BD" w:rsidRDefault="00CD78BD">
      <w:pPr>
        <w:sectPr w:rsidR="00CD78BD">
          <w:type w:val="continuous"/>
          <w:pgSz w:w="11910" w:h="16840"/>
          <w:pgMar w:top="520" w:right="460" w:bottom="280" w:left="1580" w:header="720" w:footer="720" w:gutter="0"/>
          <w:cols w:num="2" w:space="720" w:equalWidth="0">
            <w:col w:w="6323" w:space="1306"/>
            <w:col w:w="2241"/>
          </w:cols>
        </w:sectPr>
      </w:pPr>
    </w:p>
    <w:p w:rsidR="00CD78BD" w:rsidRDefault="00587B0C" w:rsidP="008A7041">
      <w:pPr>
        <w:pStyle w:val="a3"/>
        <w:spacing w:line="322" w:lineRule="exact"/>
        <w:ind w:left="9284"/>
      </w:pPr>
      <w:r>
        <w:lastRenderedPageBreak/>
        <w:t>Додаток</w:t>
      </w:r>
      <w:r>
        <w:rPr>
          <w:spacing w:val="-1"/>
        </w:rPr>
        <w:t xml:space="preserve"> </w:t>
      </w:r>
      <w:r>
        <w:t>1</w:t>
      </w:r>
    </w:p>
    <w:p w:rsidR="00CD78BD" w:rsidRDefault="008A7041" w:rsidP="008A7041">
      <w:pPr>
        <w:pStyle w:val="a3"/>
        <w:ind w:left="9284" w:right="631"/>
      </w:pPr>
      <w:r>
        <w:t>д</w:t>
      </w:r>
      <w:r w:rsidR="00587B0C">
        <w:t>о</w:t>
      </w:r>
      <w:r>
        <w:t xml:space="preserve">  рішення 43</w:t>
      </w:r>
      <w:r w:rsidR="00720A2A">
        <w:t xml:space="preserve"> сесії </w:t>
      </w:r>
      <w:r>
        <w:t xml:space="preserve">8 скликання </w:t>
      </w:r>
      <w:r w:rsidR="00AA56D1">
        <w:t>Брацлавської селищної</w:t>
      </w:r>
      <w:r w:rsidR="00D524C9">
        <w:t xml:space="preserve"> </w:t>
      </w:r>
      <w:r w:rsidR="00587B0C">
        <w:t xml:space="preserve"> ради</w:t>
      </w:r>
      <w:r w:rsidR="00720A2A">
        <w:t xml:space="preserve">                             </w:t>
      </w:r>
      <w:r w:rsidR="00D524C9">
        <w:t xml:space="preserve"> </w:t>
      </w:r>
      <w:r w:rsidR="00587B0C">
        <w:rPr>
          <w:spacing w:val="-67"/>
        </w:rPr>
        <w:t xml:space="preserve"> </w:t>
      </w:r>
      <w:r w:rsidR="00587B0C">
        <w:t>від</w:t>
      </w:r>
      <w:r w:rsidR="00587B0C">
        <w:rPr>
          <w:spacing w:val="-3"/>
        </w:rPr>
        <w:t xml:space="preserve"> </w:t>
      </w:r>
      <w:r w:rsidR="00A22C27">
        <w:t>«21» грудня 2023 року</w:t>
      </w:r>
      <w:r w:rsidR="00D524C9">
        <w:t xml:space="preserve"> </w:t>
      </w:r>
      <w:r w:rsidR="00587B0C">
        <w:rPr>
          <w:spacing w:val="1"/>
        </w:rPr>
        <w:t xml:space="preserve"> </w:t>
      </w:r>
      <w:r w:rsidR="00D524C9">
        <w:t>№</w:t>
      </w:r>
      <w:r w:rsidR="00387293">
        <w:t xml:space="preserve"> 298</w:t>
      </w:r>
    </w:p>
    <w:p w:rsidR="00CD78BD" w:rsidRDefault="00CD78BD">
      <w:pPr>
        <w:pStyle w:val="a3"/>
        <w:spacing w:before="4"/>
      </w:pPr>
    </w:p>
    <w:p w:rsidR="00CD78BD" w:rsidRDefault="00587B0C">
      <w:pPr>
        <w:pStyle w:val="1"/>
        <w:ind w:left="700" w:right="778"/>
        <w:jc w:val="center"/>
      </w:pPr>
      <w:r>
        <w:t>Перелік</w:t>
      </w:r>
      <w:r>
        <w:rPr>
          <w:spacing w:val="-4"/>
        </w:rPr>
        <w:t xml:space="preserve"> </w:t>
      </w:r>
      <w:r>
        <w:t>заходів,</w:t>
      </w:r>
      <w:r>
        <w:rPr>
          <w:spacing w:val="-3"/>
        </w:rPr>
        <w:t xml:space="preserve"> </w:t>
      </w:r>
      <w:r>
        <w:t>обсяги</w:t>
      </w:r>
      <w:r>
        <w:rPr>
          <w:spacing w:val="-4"/>
        </w:rPr>
        <w:t xml:space="preserve"> </w:t>
      </w:r>
      <w:r>
        <w:t>та</w:t>
      </w:r>
      <w:r>
        <w:rPr>
          <w:spacing w:val="-1"/>
        </w:rPr>
        <w:t xml:space="preserve"> </w:t>
      </w:r>
      <w:r>
        <w:t>джерела</w:t>
      </w:r>
      <w:r>
        <w:rPr>
          <w:spacing w:val="-2"/>
        </w:rPr>
        <w:t xml:space="preserve"> </w:t>
      </w:r>
      <w:r>
        <w:t>фінансування</w:t>
      </w:r>
      <w:r>
        <w:rPr>
          <w:spacing w:val="-4"/>
        </w:rPr>
        <w:t xml:space="preserve"> </w:t>
      </w:r>
      <w:r>
        <w:rPr>
          <w:spacing w:val="-1"/>
        </w:rPr>
        <w:t xml:space="preserve"> </w:t>
      </w:r>
      <w:r w:rsidR="00D524C9">
        <w:t>П</w:t>
      </w:r>
      <w:r>
        <w:t>рограми</w:t>
      </w:r>
    </w:p>
    <w:p w:rsidR="00872D1C" w:rsidRDefault="00587B0C">
      <w:pPr>
        <w:spacing w:before="2"/>
        <w:ind w:left="767" w:right="778"/>
        <w:jc w:val="center"/>
        <w:rPr>
          <w:b/>
          <w:sz w:val="28"/>
        </w:rPr>
      </w:pPr>
      <w:r>
        <w:rPr>
          <w:b/>
          <w:sz w:val="28"/>
        </w:rPr>
        <w:t>підтримки військовослужбовців, учасників бойових дій</w:t>
      </w:r>
      <w:r w:rsidR="009623C0">
        <w:rPr>
          <w:b/>
          <w:sz w:val="28"/>
        </w:rPr>
        <w:t xml:space="preserve"> </w:t>
      </w:r>
      <w:r w:rsidR="00820C6D">
        <w:rPr>
          <w:b/>
          <w:sz w:val="28"/>
        </w:rPr>
        <w:t>(АТО/ООС</w:t>
      </w:r>
      <w:r w:rsidR="00CF4028">
        <w:rPr>
          <w:b/>
          <w:sz w:val="28"/>
        </w:rPr>
        <w:t>, Захисників та Захисниць України</w:t>
      </w:r>
      <w:r w:rsidR="00820C6D">
        <w:rPr>
          <w:b/>
          <w:sz w:val="28"/>
        </w:rPr>
        <w:t>)</w:t>
      </w:r>
      <w:r w:rsidR="00CF4028">
        <w:rPr>
          <w:b/>
          <w:sz w:val="28"/>
        </w:rPr>
        <w:t>, членів їх сімей, які потерпіли</w:t>
      </w:r>
      <w:r>
        <w:rPr>
          <w:b/>
          <w:sz w:val="28"/>
        </w:rPr>
        <w:t xml:space="preserve"> внаслідок </w:t>
      </w:r>
      <w:r w:rsidR="00CF4028">
        <w:rPr>
          <w:b/>
          <w:sz w:val="28"/>
        </w:rPr>
        <w:t>військової</w:t>
      </w:r>
      <w:r>
        <w:rPr>
          <w:b/>
          <w:sz w:val="28"/>
        </w:rPr>
        <w:t xml:space="preserve"> агресії </w:t>
      </w:r>
      <w:r w:rsidR="00CF4028">
        <w:rPr>
          <w:b/>
          <w:sz w:val="28"/>
        </w:rPr>
        <w:t xml:space="preserve">російської федерації проти </w:t>
      </w:r>
      <w:r>
        <w:rPr>
          <w:b/>
          <w:spacing w:val="-67"/>
          <w:sz w:val="28"/>
        </w:rPr>
        <w:t xml:space="preserve"> </w:t>
      </w:r>
      <w:r w:rsidR="00CF4028">
        <w:rPr>
          <w:b/>
          <w:sz w:val="28"/>
        </w:rPr>
        <w:t>України</w:t>
      </w:r>
      <w:r>
        <w:rPr>
          <w:b/>
          <w:sz w:val="28"/>
        </w:rPr>
        <w:t xml:space="preserve"> </w:t>
      </w:r>
      <w:r w:rsidR="00CF4028">
        <w:rPr>
          <w:b/>
          <w:sz w:val="28"/>
        </w:rPr>
        <w:t xml:space="preserve">та </w:t>
      </w:r>
      <w:r>
        <w:rPr>
          <w:b/>
          <w:sz w:val="28"/>
        </w:rPr>
        <w:t>зареє</w:t>
      </w:r>
      <w:r w:rsidR="00CF4028">
        <w:rPr>
          <w:b/>
          <w:sz w:val="28"/>
        </w:rPr>
        <w:t xml:space="preserve">стровані або фактично проживають на території </w:t>
      </w:r>
      <w:r w:rsidR="00D524C9">
        <w:rPr>
          <w:b/>
          <w:sz w:val="28"/>
        </w:rPr>
        <w:t xml:space="preserve"> </w:t>
      </w:r>
    </w:p>
    <w:p w:rsidR="00CD78BD" w:rsidRDefault="00AA56D1">
      <w:pPr>
        <w:spacing w:before="2"/>
        <w:ind w:left="767" w:right="778"/>
        <w:jc w:val="center"/>
        <w:rPr>
          <w:b/>
          <w:sz w:val="28"/>
        </w:rPr>
      </w:pPr>
      <w:r>
        <w:rPr>
          <w:b/>
          <w:sz w:val="28"/>
        </w:rPr>
        <w:t>Брацлавської селищної</w:t>
      </w:r>
      <w:r w:rsidR="00587B0C">
        <w:rPr>
          <w:b/>
          <w:sz w:val="28"/>
        </w:rPr>
        <w:t xml:space="preserve"> територіа</w:t>
      </w:r>
      <w:r w:rsidR="00CF4028">
        <w:rPr>
          <w:b/>
          <w:sz w:val="28"/>
        </w:rPr>
        <w:t>льної громади</w:t>
      </w:r>
      <w:r w:rsidR="00587B0C">
        <w:rPr>
          <w:b/>
          <w:spacing w:val="1"/>
          <w:sz w:val="28"/>
        </w:rPr>
        <w:t xml:space="preserve"> </w:t>
      </w:r>
      <w:r w:rsidR="00587B0C">
        <w:rPr>
          <w:b/>
          <w:sz w:val="28"/>
        </w:rPr>
        <w:t>на</w:t>
      </w:r>
      <w:r w:rsidR="00587B0C">
        <w:rPr>
          <w:b/>
          <w:spacing w:val="-1"/>
          <w:sz w:val="28"/>
        </w:rPr>
        <w:t xml:space="preserve"> </w:t>
      </w:r>
      <w:r w:rsidR="00011288">
        <w:rPr>
          <w:b/>
          <w:sz w:val="28"/>
        </w:rPr>
        <w:t xml:space="preserve">2024 </w:t>
      </w:r>
      <w:r w:rsidR="002C3FE1">
        <w:rPr>
          <w:b/>
          <w:sz w:val="28"/>
        </w:rPr>
        <w:t>рік</w:t>
      </w:r>
    </w:p>
    <w:tbl>
      <w:tblPr>
        <w:tblStyle w:val="TableNormal"/>
        <w:tblW w:w="149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
        <w:gridCol w:w="7858"/>
        <w:gridCol w:w="1918"/>
        <w:gridCol w:w="4461"/>
        <w:gridCol w:w="30"/>
      </w:tblGrid>
      <w:tr w:rsidR="00597350" w:rsidTr="00D57D87">
        <w:trPr>
          <w:gridAfter w:val="1"/>
          <w:wAfter w:w="30" w:type="dxa"/>
          <w:trHeight w:val="579"/>
        </w:trPr>
        <w:tc>
          <w:tcPr>
            <w:tcW w:w="647" w:type="dxa"/>
            <w:vMerge w:val="restart"/>
          </w:tcPr>
          <w:p w:rsidR="00597350" w:rsidRDefault="00597350">
            <w:pPr>
              <w:pStyle w:val="TableParagraph"/>
              <w:spacing w:before="1"/>
              <w:rPr>
                <w:b/>
                <w:sz w:val="24"/>
              </w:rPr>
            </w:pPr>
          </w:p>
          <w:p w:rsidR="00597350" w:rsidRDefault="00597350" w:rsidP="00BE2E95">
            <w:pPr>
              <w:pStyle w:val="TableParagraph"/>
              <w:ind w:left="184" w:right="-62" w:firstLine="31"/>
              <w:rPr>
                <w:b/>
                <w:sz w:val="24"/>
              </w:rPr>
            </w:pPr>
            <w:r>
              <w:rPr>
                <w:b/>
                <w:sz w:val="24"/>
              </w:rPr>
              <w:t>№</w:t>
            </w:r>
            <w:r>
              <w:rPr>
                <w:b/>
                <w:spacing w:val="-57"/>
                <w:sz w:val="24"/>
              </w:rPr>
              <w:t xml:space="preserve"> </w:t>
            </w:r>
            <w:r>
              <w:rPr>
                <w:b/>
                <w:sz w:val="24"/>
              </w:rPr>
              <w:t>з/п</w:t>
            </w:r>
          </w:p>
        </w:tc>
        <w:tc>
          <w:tcPr>
            <w:tcW w:w="7858" w:type="dxa"/>
            <w:vMerge w:val="restart"/>
          </w:tcPr>
          <w:p w:rsidR="00597350" w:rsidRDefault="00597350">
            <w:pPr>
              <w:pStyle w:val="TableParagraph"/>
              <w:spacing w:before="2"/>
              <w:rPr>
                <w:b/>
                <w:sz w:val="36"/>
              </w:rPr>
            </w:pPr>
          </w:p>
          <w:p w:rsidR="00597350" w:rsidRDefault="00597350">
            <w:pPr>
              <w:pStyle w:val="TableParagraph"/>
              <w:ind w:left="3044" w:right="3029"/>
              <w:jc w:val="center"/>
              <w:rPr>
                <w:b/>
                <w:sz w:val="24"/>
              </w:rPr>
            </w:pPr>
            <w:r>
              <w:rPr>
                <w:b/>
                <w:sz w:val="24"/>
              </w:rPr>
              <w:t>Види</w:t>
            </w:r>
            <w:r>
              <w:rPr>
                <w:b/>
                <w:spacing w:val="-2"/>
                <w:sz w:val="24"/>
              </w:rPr>
              <w:t xml:space="preserve"> </w:t>
            </w:r>
            <w:r>
              <w:rPr>
                <w:b/>
                <w:sz w:val="24"/>
              </w:rPr>
              <w:t>заходів</w:t>
            </w:r>
          </w:p>
        </w:tc>
        <w:tc>
          <w:tcPr>
            <w:tcW w:w="1918" w:type="dxa"/>
            <w:vMerge w:val="restart"/>
          </w:tcPr>
          <w:p w:rsidR="00597350" w:rsidRDefault="00597350">
            <w:pPr>
              <w:pStyle w:val="TableParagraph"/>
              <w:spacing w:before="1"/>
              <w:rPr>
                <w:b/>
                <w:sz w:val="24"/>
              </w:rPr>
            </w:pPr>
          </w:p>
          <w:p w:rsidR="00597350" w:rsidRDefault="00597350" w:rsidP="00560D98">
            <w:pPr>
              <w:pStyle w:val="TableParagraph"/>
              <w:ind w:left="284" w:right="75" w:hanging="219"/>
              <w:rPr>
                <w:b/>
                <w:sz w:val="24"/>
              </w:rPr>
            </w:pPr>
            <w:r>
              <w:rPr>
                <w:b/>
                <w:sz w:val="24"/>
              </w:rPr>
              <w:t>Відповідальний</w:t>
            </w:r>
            <w:r>
              <w:rPr>
                <w:b/>
                <w:spacing w:val="-57"/>
                <w:sz w:val="24"/>
              </w:rPr>
              <w:t xml:space="preserve"> </w:t>
            </w:r>
            <w:r>
              <w:rPr>
                <w:b/>
                <w:sz w:val="24"/>
              </w:rPr>
              <w:t>виконавець</w:t>
            </w:r>
          </w:p>
        </w:tc>
        <w:tc>
          <w:tcPr>
            <w:tcW w:w="4461" w:type="dxa"/>
          </w:tcPr>
          <w:p w:rsidR="00560D98" w:rsidRDefault="00BE2E95">
            <w:pPr>
              <w:pStyle w:val="TableParagraph"/>
              <w:spacing w:line="276" w:lineRule="exact"/>
              <w:ind w:left="380" w:right="362"/>
              <w:jc w:val="center"/>
              <w:rPr>
                <w:b/>
                <w:spacing w:val="-57"/>
                <w:sz w:val="24"/>
              </w:rPr>
            </w:pPr>
            <w:r>
              <w:rPr>
                <w:b/>
                <w:sz w:val="24"/>
              </w:rPr>
              <w:t>Граничні межі</w:t>
            </w:r>
            <w:r w:rsidR="00597350">
              <w:rPr>
                <w:b/>
                <w:sz w:val="24"/>
              </w:rPr>
              <w:t xml:space="preserve"> фінансування</w:t>
            </w:r>
            <w:r w:rsidR="00560D98">
              <w:rPr>
                <w:b/>
                <w:sz w:val="24"/>
              </w:rPr>
              <w:t xml:space="preserve"> </w:t>
            </w:r>
            <w:r w:rsidR="00597350">
              <w:rPr>
                <w:b/>
                <w:spacing w:val="-57"/>
                <w:sz w:val="24"/>
              </w:rPr>
              <w:t xml:space="preserve"> </w:t>
            </w:r>
          </w:p>
          <w:p w:rsidR="00597350" w:rsidRDefault="00597350">
            <w:pPr>
              <w:pStyle w:val="TableParagraph"/>
              <w:spacing w:line="276" w:lineRule="exact"/>
              <w:ind w:left="380" w:right="362"/>
              <w:jc w:val="center"/>
              <w:rPr>
                <w:b/>
                <w:sz w:val="24"/>
              </w:rPr>
            </w:pPr>
            <w:r>
              <w:rPr>
                <w:b/>
                <w:sz w:val="24"/>
              </w:rPr>
              <w:t>(місцевий бюджет</w:t>
            </w:r>
            <w:r w:rsidR="00560D98">
              <w:rPr>
                <w:b/>
                <w:spacing w:val="1"/>
                <w:sz w:val="24"/>
              </w:rPr>
              <w:t xml:space="preserve">, </w:t>
            </w:r>
            <w:r>
              <w:rPr>
                <w:b/>
                <w:sz w:val="24"/>
              </w:rPr>
              <w:t>грн.)</w:t>
            </w:r>
          </w:p>
        </w:tc>
      </w:tr>
      <w:tr w:rsidR="00597350" w:rsidTr="00D57D87">
        <w:trPr>
          <w:gridAfter w:val="1"/>
          <w:wAfter w:w="30" w:type="dxa"/>
          <w:trHeight w:val="166"/>
        </w:trPr>
        <w:tc>
          <w:tcPr>
            <w:tcW w:w="647" w:type="dxa"/>
            <w:vMerge/>
            <w:tcBorders>
              <w:top w:val="nil"/>
            </w:tcBorders>
          </w:tcPr>
          <w:p w:rsidR="00597350" w:rsidRDefault="00597350">
            <w:pPr>
              <w:rPr>
                <w:sz w:val="2"/>
                <w:szCs w:val="2"/>
              </w:rPr>
            </w:pPr>
          </w:p>
        </w:tc>
        <w:tc>
          <w:tcPr>
            <w:tcW w:w="7858" w:type="dxa"/>
            <w:vMerge/>
            <w:tcBorders>
              <w:top w:val="nil"/>
            </w:tcBorders>
          </w:tcPr>
          <w:p w:rsidR="00597350" w:rsidRDefault="00597350">
            <w:pPr>
              <w:rPr>
                <w:sz w:val="2"/>
                <w:szCs w:val="2"/>
              </w:rPr>
            </w:pPr>
          </w:p>
        </w:tc>
        <w:tc>
          <w:tcPr>
            <w:tcW w:w="1918" w:type="dxa"/>
            <w:vMerge/>
            <w:tcBorders>
              <w:top w:val="nil"/>
            </w:tcBorders>
          </w:tcPr>
          <w:p w:rsidR="00597350" w:rsidRDefault="00597350">
            <w:pPr>
              <w:rPr>
                <w:sz w:val="2"/>
                <w:szCs w:val="2"/>
              </w:rPr>
            </w:pPr>
          </w:p>
        </w:tc>
        <w:tc>
          <w:tcPr>
            <w:tcW w:w="4461" w:type="dxa"/>
          </w:tcPr>
          <w:p w:rsidR="00597350" w:rsidRDefault="00597350">
            <w:pPr>
              <w:pStyle w:val="TableParagraph"/>
              <w:spacing w:line="255" w:lineRule="exact"/>
              <w:ind w:left="170" w:right="156"/>
              <w:jc w:val="center"/>
              <w:rPr>
                <w:b/>
                <w:sz w:val="24"/>
              </w:rPr>
            </w:pPr>
            <w:r>
              <w:rPr>
                <w:b/>
                <w:sz w:val="24"/>
              </w:rPr>
              <w:t>2024</w:t>
            </w:r>
          </w:p>
        </w:tc>
      </w:tr>
      <w:tr w:rsidR="00597350" w:rsidTr="00560D98">
        <w:trPr>
          <w:gridAfter w:val="1"/>
          <w:wAfter w:w="30" w:type="dxa"/>
          <w:trHeight w:val="275"/>
        </w:trPr>
        <w:tc>
          <w:tcPr>
            <w:tcW w:w="647" w:type="dxa"/>
          </w:tcPr>
          <w:p w:rsidR="00597350" w:rsidRDefault="00597350">
            <w:pPr>
              <w:pStyle w:val="TableParagraph"/>
              <w:spacing w:line="256" w:lineRule="exact"/>
              <w:ind w:left="7"/>
              <w:jc w:val="center"/>
              <w:rPr>
                <w:b/>
                <w:sz w:val="24"/>
              </w:rPr>
            </w:pPr>
            <w:r>
              <w:rPr>
                <w:b/>
                <w:sz w:val="24"/>
              </w:rPr>
              <w:t>1</w:t>
            </w:r>
          </w:p>
        </w:tc>
        <w:tc>
          <w:tcPr>
            <w:tcW w:w="7858" w:type="dxa"/>
          </w:tcPr>
          <w:p w:rsidR="00597350" w:rsidRDefault="00597350">
            <w:pPr>
              <w:pStyle w:val="TableParagraph"/>
              <w:spacing w:line="256" w:lineRule="exact"/>
              <w:ind w:left="13"/>
              <w:jc w:val="center"/>
              <w:rPr>
                <w:b/>
                <w:sz w:val="24"/>
              </w:rPr>
            </w:pPr>
            <w:r>
              <w:rPr>
                <w:b/>
                <w:sz w:val="24"/>
              </w:rPr>
              <w:t>2</w:t>
            </w:r>
          </w:p>
        </w:tc>
        <w:tc>
          <w:tcPr>
            <w:tcW w:w="1918" w:type="dxa"/>
          </w:tcPr>
          <w:p w:rsidR="00597350" w:rsidRDefault="00597350">
            <w:pPr>
              <w:pStyle w:val="TableParagraph"/>
              <w:spacing w:line="256" w:lineRule="exact"/>
              <w:ind w:left="8"/>
              <w:jc w:val="center"/>
              <w:rPr>
                <w:b/>
                <w:sz w:val="24"/>
              </w:rPr>
            </w:pPr>
            <w:r>
              <w:rPr>
                <w:b/>
                <w:sz w:val="24"/>
              </w:rPr>
              <w:t>3</w:t>
            </w:r>
          </w:p>
        </w:tc>
        <w:tc>
          <w:tcPr>
            <w:tcW w:w="4461" w:type="dxa"/>
          </w:tcPr>
          <w:p w:rsidR="00597350" w:rsidRDefault="00560D98">
            <w:pPr>
              <w:pStyle w:val="TableParagraph"/>
              <w:spacing w:line="256" w:lineRule="exact"/>
              <w:ind w:left="14"/>
              <w:jc w:val="center"/>
              <w:rPr>
                <w:b/>
                <w:sz w:val="24"/>
              </w:rPr>
            </w:pPr>
            <w:r>
              <w:rPr>
                <w:b/>
                <w:sz w:val="24"/>
              </w:rPr>
              <w:t>4</w:t>
            </w:r>
          </w:p>
        </w:tc>
      </w:tr>
      <w:tr w:rsidR="00597350" w:rsidTr="00560D98">
        <w:trPr>
          <w:gridAfter w:val="1"/>
          <w:wAfter w:w="30" w:type="dxa"/>
          <w:trHeight w:val="1381"/>
        </w:trPr>
        <w:tc>
          <w:tcPr>
            <w:tcW w:w="647" w:type="dxa"/>
          </w:tcPr>
          <w:p w:rsidR="00597350" w:rsidRDefault="00597350">
            <w:pPr>
              <w:pStyle w:val="TableParagraph"/>
              <w:spacing w:line="275" w:lineRule="exact"/>
              <w:ind w:left="7"/>
              <w:jc w:val="center"/>
              <w:rPr>
                <w:b/>
                <w:sz w:val="24"/>
              </w:rPr>
            </w:pPr>
            <w:r>
              <w:rPr>
                <w:b/>
                <w:sz w:val="24"/>
              </w:rPr>
              <w:t>1</w:t>
            </w:r>
          </w:p>
        </w:tc>
        <w:tc>
          <w:tcPr>
            <w:tcW w:w="7858" w:type="dxa"/>
          </w:tcPr>
          <w:p w:rsidR="00597350" w:rsidRPr="00F20CE6" w:rsidRDefault="00F20CE6" w:rsidP="00A02C2A">
            <w:pPr>
              <w:pStyle w:val="a8"/>
              <w:rPr>
                <w:sz w:val="24"/>
                <w:szCs w:val="24"/>
              </w:rPr>
            </w:pPr>
            <w:r>
              <w:rPr>
                <w:sz w:val="24"/>
                <w:szCs w:val="24"/>
              </w:rPr>
              <w:t>Надання одноразової</w:t>
            </w:r>
            <w:r w:rsidR="00597350" w:rsidRPr="00F20CE6">
              <w:rPr>
                <w:sz w:val="24"/>
                <w:szCs w:val="24"/>
              </w:rPr>
              <w:t xml:space="preserve"> матеріаль</w:t>
            </w:r>
            <w:r>
              <w:rPr>
                <w:sz w:val="24"/>
                <w:szCs w:val="24"/>
              </w:rPr>
              <w:t>ної допомоги</w:t>
            </w:r>
            <w:r w:rsidR="004F4A7C" w:rsidRPr="00F20CE6">
              <w:rPr>
                <w:sz w:val="24"/>
                <w:szCs w:val="24"/>
              </w:rPr>
              <w:t xml:space="preserve"> військовослужбовцям</w:t>
            </w:r>
            <w:r w:rsidR="00597350" w:rsidRPr="00F20CE6">
              <w:rPr>
                <w:sz w:val="24"/>
                <w:szCs w:val="24"/>
              </w:rPr>
              <w:t>,</w:t>
            </w:r>
            <w:r w:rsidR="00597350" w:rsidRPr="00F20CE6">
              <w:rPr>
                <w:spacing w:val="1"/>
                <w:sz w:val="24"/>
                <w:szCs w:val="24"/>
              </w:rPr>
              <w:t xml:space="preserve"> </w:t>
            </w:r>
            <w:r w:rsidR="00597350" w:rsidRPr="00F20CE6">
              <w:rPr>
                <w:sz w:val="24"/>
                <w:szCs w:val="24"/>
              </w:rPr>
              <w:t>учасникам бойових</w:t>
            </w:r>
            <w:r w:rsidR="00597350" w:rsidRPr="00F20CE6">
              <w:rPr>
                <w:spacing w:val="1"/>
                <w:sz w:val="24"/>
                <w:szCs w:val="24"/>
              </w:rPr>
              <w:t xml:space="preserve"> </w:t>
            </w:r>
            <w:r w:rsidR="008A7041" w:rsidRPr="00F20CE6">
              <w:rPr>
                <w:sz w:val="24"/>
                <w:szCs w:val="24"/>
              </w:rPr>
              <w:t>дій, Захисникам та З</w:t>
            </w:r>
            <w:r w:rsidR="00597350" w:rsidRPr="00F20CE6">
              <w:rPr>
                <w:sz w:val="24"/>
                <w:szCs w:val="24"/>
              </w:rPr>
              <w:t>ахисницям України, включаючи за місцем реєстрації внутрішньо переміщених осіб,</w:t>
            </w:r>
            <w:r w:rsidR="00597350" w:rsidRPr="00F20CE6">
              <w:rPr>
                <w:spacing w:val="1"/>
                <w:sz w:val="24"/>
                <w:szCs w:val="24"/>
              </w:rPr>
              <w:t xml:space="preserve"> </w:t>
            </w:r>
            <w:r w:rsidR="00597350" w:rsidRPr="00F20CE6">
              <w:rPr>
                <w:sz w:val="24"/>
                <w:szCs w:val="24"/>
              </w:rPr>
              <w:t>на</w:t>
            </w:r>
            <w:r w:rsidR="00597350" w:rsidRPr="00F20CE6">
              <w:rPr>
                <w:spacing w:val="1"/>
                <w:sz w:val="24"/>
                <w:szCs w:val="24"/>
              </w:rPr>
              <w:t xml:space="preserve"> </w:t>
            </w:r>
            <w:r w:rsidR="00597350" w:rsidRPr="00F20CE6">
              <w:rPr>
                <w:sz w:val="24"/>
                <w:szCs w:val="24"/>
              </w:rPr>
              <w:t>лікування</w:t>
            </w:r>
            <w:r w:rsidR="00597350" w:rsidRPr="00F20CE6">
              <w:rPr>
                <w:spacing w:val="1"/>
                <w:sz w:val="24"/>
                <w:szCs w:val="24"/>
              </w:rPr>
              <w:t xml:space="preserve">  </w:t>
            </w:r>
            <w:r w:rsidR="00597350" w:rsidRPr="00F20CE6">
              <w:rPr>
                <w:sz w:val="24"/>
                <w:szCs w:val="24"/>
              </w:rPr>
              <w:t>внаслідок</w:t>
            </w:r>
            <w:r w:rsidR="00597350" w:rsidRPr="00F20CE6">
              <w:rPr>
                <w:spacing w:val="1"/>
                <w:sz w:val="24"/>
                <w:szCs w:val="24"/>
              </w:rPr>
              <w:t xml:space="preserve"> </w:t>
            </w:r>
            <w:r w:rsidR="00597350" w:rsidRPr="00F20CE6">
              <w:rPr>
                <w:sz w:val="24"/>
                <w:szCs w:val="24"/>
              </w:rPr>
              <w:t>поранення,</w:t>
            </w:r>
            <w:r w:rsidR="00597350" w:rsidRPr="00F20CE6">
              <w:rPr>
                <w:spacing w:val="61"/>
                <w:sz w:val="24"/>
                <w:szCs w:val="24"/>
              </w:rPr>
              <w:t xml:space="preserve"> </w:t>
            </w:r>
            <w:r w:rsidR="00597350" w:rsidRPr="00F20CE6">
              <w:rPr>
                <w:sz w:val="24"/>
                <w:szCs w:val="24"/>
              </w:rPr>
              <w:t>контузії,</w:t>
            </w:r>
            <w:r w:rsidR="00597350" w:rsidRPr="00F20CE6">
              <w:rPr>
                <w:spacing w:val="1"/>
                <w:sz w:val="24"/>
                <w:szCs w:val="24"/>
              </w:rPr>
              <w:t xml:space="preserve"> </w:t>
            </w:r>
            <w:r w:rsidR="00597350" w:rsidRPr="00F20CE6">
              <w:rPr>
                <w:sz w:val="24"/>
                <w:szCs w:val="24"/>
              </w:rPr>
              <w:t>каліцтва,</w:t>
            </w:r>
            <w:r w:rsidR="00597350" w:rsidRPr="00F20CE6">
              <w:rPr>
                <w:spacing w:val="48"/>
                <w:sz w:val="24"/>
                <w:szCs w:val="24"/>
              </w:rPr>
              <w:t xml:space="preserve"> </w:t>
            </w:r>
            <w:r w:rsidR="00067B01">
              <w:rPr>
                <w:spacing w:val="1"/>
                <w:sz w:val="24"/>
              </w:rPr>
              <w:t>хвороб</w:t>
            </w:r>
            <w:r w:rsidR="00A02C2A">
              <w:rPr>
                <w:spacing w:val="1"/>
                <w:sz w:val="24"/>
              </w:rPr>
              <w:t>и</w:t>
            </w:r>
            <w:r w:rsidR="00067B01" w:rsidRPr="00067B01">
              <w:rPr>
                <w:spacing w:val="1"/>
                <w:sz w:val="24"/>
              </w:rPr>
              <w:t xml:space="preserve"> пов</w:t>
            </w:r>
            <w:r w:rsidR="00A02C2A">
              <w:rPr>
                <w:spacing w:val="1"/>
                <w:sz w:val="24"/>
              </w:rPr>
              <w:t>’язаної</w:t>
            </w:r>
            <w:r w:rsidR="00067B01" w:rsidRPr="00067B01">
              <w:rPr>
                <w:spacing w:val="1"/>
                <w:sz w:val="24"/>
              </w:rPr>
              <w:t xml:space="preserve"> </w:t>
            </w:r>
            <w:r w:rsidR="00234F61">
              <w:rPr>
                <w:spacing w:val="1"/>
                <w:sz w:val="24"/>
              </w:rPr>
              <w:t>з проходженням військової служби та</w:t>
            </w:r>
            <w:r w:rsidR="00067B01" w:rsidRPr="00067B01">
              <w:rPr>
                <w:spacing w:val="1"/>
                <w:sz w:val="24"/>
              </w:rPr>
              <w:t xml:space="preserve"> захистом Батьківщини</w:t>
            </w:r>
            <w:r w:rsidR="00067B01" w:rsidRPr="00067B01">
              <w:rPr>
                <w:sz w:val="24"/>
              </w:rPr>
              <w:t>,</w:t>
            </w:r>
            <w:r w:rsidR="00067B01">
              <w:rPr>
                <w:sz w:val="24"/>
                <w:szCs w:val="24"/>
              </w:rPr>
              <w:t xml:space="preserve"> </w:t>
            </w:r>
            <w:r w:rsidR="00597350" w:rsidRPr="00F20CE6">
              <w:rPr>
                <w:sz w:val="24"/>
                <w:szCs w:val="24"/>
              </w:rPr>
              <w:t xml:space="preserve">які зареєстровані або фактично проживають на території </w:t>
            </w:r>
            <w:r w:rsidR="00AA56D1" w:rsidRPr="00F20CE6">
              <w:rPr>
                <w:sz w:val="24"/>
                <w:szCs w:val="24"/>
              </w:rPr>
              <w:t>Брацлавської селищної</w:t>
            </w:r>
            <w:r w:rsidR="00597350" w:rsidRPr="00F20CE6">
              <w:rPr>
                <w:sz w:val="24"/>
                <w:szCs w:val="24"/>
              </w:rPr>
              <w:t xml:space="preserve"> територіальної</w:t>
            </w:r>
            <w:r w:rsidR="00597350" w:rsidRPr="00F20CE6">
              <w:rPr>
                <w:spacing w:val="1"/>
                <w:sz w:val="24"/>
                <w:szCs w:val="24"/>
              </w:rPr>
              <w:t xml:space="preserve"> </w:t>
            </w:r>
            <w:r w:rsidR="00597350" w:rsidRPr="00F20CE6">
              <w:rPr>
                <w:sz w:val="24"/>
                <w:szCs w:val="24"/>
              </w:rPr>
              <w:t>громади</w:t>
            </w:r>
          </w:p>
        </w:tc>
        <w:tc>
          <w:tcPr>
            <w:tcW w:w="1918" w:type="dxa"/>
            <w:vMerge w:val="restart"/>
          </w:tcPr>
          <w:p w:rsidR="00597350" w:rsidRDefault="00597350">
            <w:pPr>
              <w:pStyle w:val="TableParagraph"/>
              <w:rPr>
                <w:b/>
                <w:sz w:val="26"/>
              </w:rPr>
            </w:pPr>
          </w:p>
          <w:p w:rsidR="00597350" w:rsidRDefault="00597350">
            <w:pPr>
              <w:pStyle w:val="TableParagraph"/>
              <w:rPr>
                <w:b/>
                <w:sz w:val="26"/>
              </w:rPr>
            </w:pPr>
          </w:p>
          <w:p w:rsidR="00597350" w:rsidRDefault="00597350">
            <w:pPr>
              <w:pStyle w:val="TableParagraph"/>
              <w:rPr>
                <w:b/>
                <w:sz w:val="26"/>
              </w:rPr>
            </w:pPr>
          </w:p>
          <w:p w:rsidR="00597350" w:rsidRDefault="00597350">
            <w:pPr>
              <w:pStyle w:val="TableParagraph"/>
              <w:rPr>
                <w:b/>
                <w:sz w:val="26"/>
              </w:rPr>
            </w:pPr>
          </w:p>
          <w:p w:rsidR="00597350" w:rsidRDefault="00597350">
            <w:pPr>
              <w:pStyle w:val="TableParagraph"/>
              <w:rPr>
                <w:b/>
                <w:sz w:val="26"/>
              </w:rPr>
            </w:pPr>
          </w:p>
          <w:p w:rsidR="00597350" w:rsidRDefault="00597350">
            <w:pPr>
              <w:pStyle w:val="TableParagraph"/>
              <w:spacing w:before="6"/>
              <w:rPr>
                <w:b/>
                <w:sz w:val="28"/>
              </w:rPr>
            </w:pPr>
          </w:p>
          <w:p w:rsidR="00AE634F" w:rsidRDefault="00AE634F" w:rsidP="00AE634F">
            <w:pPr>
              <w:pStyle w:val="TableParagraph"/>
              <w:ind w:left="94" w:right="81" w:hanging="3"/>
              <w:jc w:val="center"/>
              <w:rPr>
                <w:sz w:val="24"/>
              </w:rPr>
            </w:pPr>
            <w:r>
              <w:rPr>
                <w:sz w:val="24"/>
              </w:rPr>
              <w:t>Брацлавська</w:t>
            </w:r>
          </w:p>
          <w:p w:rsidR="00597350" w:rsidRPr="001B34AF" w:rsidRDefault="00AE634F" w:rsidP="00AE634F">
            <w:pPr>
              <w:pStyle w:val="TableParagraph"/>
              <w:ind w:left="94" w:right="81" w:hanging="3"/>
              <w:jc w:val="center"/>
              <w:rPr>
                <w:sz w:val="24"/>
              </w:rPr>
            </w:pPr>
            <w:r>
              <w:rPr>
                <w:sz w:val="24"/>
              </w:rPr>
              <w:t>селищна рада</w:t>
            </w:r>
            <w:r w:rsidR="00597350" w:rsidRPr="001B34AF">
              <w:rPr>
                <w:spacing w:val="1"/>
                <w:sz w:val="24"/>
              </w:rPr>
              <w:t xml:space="preserve"> </w:t>
            </w:r>
          </w:p>
        </w:tc>
        <w:tc>
          <w:tcPr>
            <w:tcW w:w="4461" w:type="dxa"/>
          </w:tcPr>
          <w:p w:rsidR="00597350" w:rsidRDefault="00BE2E95" w:rsidP="00560D98">
            <w:pPr>
              <w:pStyle w:val="TableParagraph"/>
              <w:ind w:left="173"/>
              <w:jc w:val="center"/>
              <w:rPr>
                <w:sz w:val="24"/>
              </w:rPr>
            </w:pPr>
            <w:r>
              <w:rPr>
                <w:sz w:val="24"/>
              </w:rPr>
              <w:t>до 7 000</w:t>
            </w:r>
          </w:p>
        </w:tc>
      </w:tr>
      <w:tr w:rsidR="00053C71" w:rsidTr="00560D98">
        <w:trPr>
          <w:gridAfter w:val="1"/>
          <w:wAfter w:w="30" w:type="dxa"/>
          <w:trHeight w:val="1103"/>
        </w:trPr>
        <w:tc>
          <w:tcPr>
            <w:tcW w:w="647" w:type="dxa"/>
          </w:tcPr>
          <w:p w:rsidR="00053C71" w:rsidRDefault="00053C71" w:rsidP="00053C71">
            <w:pPr>
              <w:pStyle w:val="TableParagraph"/>
              <w:spacing w:line="273" w:lineRule="exact"/>
              <w:ind w:left="7"/>
              <w:jc w:val="center"/>
              <w:rPr>
                <w:b/>
                <w:sz w:val="24"/>
              </w:rPr>
            </w:pPr>
            <w:r>
              <w:rPr>
                <w:b/>
                <w:sz w:val="24"/>
              </w:rPr>
              <w:t>2</w:t>
            </w:r>
          </w:p>
        </w:tc>
        <w:tc>
          <w:tcPr>
            <w:tcW w:w="7858" w:type="dxa"/>
          </w:tcPr>
          <w:p w:rsidR="00053C71" w:rsidRPr="00F20CE6" w:rsidRDefault="00F20CE6" w:rsidP="00F20CE6">
            <w:pPr>
              <w:pStyle w:val="a8"/>
              <w:rPr>
                <w:sz w:val="24"/>
                <w:szCs w:val="24"/>
              </w:rPr>
            </w:pPr>
            <w:r>
              <w:rPr>
                <w:sz w:val="24"/>
                <w:szCs w:val="24"/>
              </w:rPr>
              <w:t>Надання одноразової</w:t>
            </w:r>
            <w:r w:rsidRPr="00F20CE6">
              <w:rPr>
                <w:sz w:val="24"/>
                <w:szCs w:val="24"/>
              </w:rPr>
              <w:t xml:space="preserve"> матеріаль</w:t>
            </w:r>
            <w:r>
              <w:rPr>
                <w:sz w:val="24"/>
                <w:szCs w:val="24"/>
              </w:rPr>
              <w:t xml:space="preserve">ної </w:t>
            </w:r>
            <w:r w:rsidR="00B7197A">
              <w:rPr>
                <w:sz w:val="24"/>
                <w:szCs w:val="24"/>
              </w:rPr>
              <w:t xml:space="preserve">допомоги </w:t>
            </w:r>
            <w:r w:rsidR="00053C71" w:rsidRPr="00F20CE6">
              <w:rPr>
                <w:sz w:val="24"/>
                <w:szCs w:val="24"/>
              </w:rPr>
              <w:t xml:space="preserve">до Дня Захисників та Захисниць України мобілізованим військовослужбовцям, учасникам бойових дій (АТО/ООС, Захисникам та Захисницям України), </w:t>
            </w:r>
            <w:r w:rsidRPr="00F20CE6">
              <w:rPr>
                <w:sz w:val="24"/>
                <w:szCs w:val="24"/>
              </w:rPr>
              <w:t>включаючи за місцем реєстрації внутрішньо переміщених осіб,</w:t>
            </w:r>
            <w:r>
              <w:rPr>
                <w:sz w:val="24"/>
                <w:szCs w:val="24"/>
              </w:rPr>
              <w:t xml:space="preserve"> </w:t>
            </w:r>
            <w:r w:rsidR="00053C71" w:rsidRPr="00F20CE6">
              <w:rPr>
                <w:sz w:val="24"/>
                <w:szCs w:val="24"/>
              </w:rPr>
              <w:t>одному із членів сімей осіб</w:t>
            </w:r>
            <w:r w:rsidRPr="00F20CE6">
              <w:rPr>
                <w:sz w:val="24"/>
                <w:szCs w:val="24"/>
              </w:rPr>
              <w:t>, які зникли</w:t>
            </w:r>
            <w:r w:rsidR="00053C71" w:rsidRPr="00F20CE6">
              <w:rPr>
                <w:sz w:val="24"/>
                <w:szCs w:val="24"/>
              </w:rPr>
              <w:t xml:space="preserve"> безвісти  </w:t>
            </w:r>
            <w:r w:rsidRPr="00F20CE6">
              <w:rPr>
                <w:sz w:val="24"/>
                <w:szCs w:val="24"/>
              </w:rPr>
              <w:t>або знаходяться в полоні</w:t>
            </w:r>
          </w:p>
        </w:tc>
        <w:tc>
          <w:tcPr>
            <w:tcW w:w="1918" w:type="dxa"/>
            <w:vMerge/>
            <w:tcBorders>
              <w:top w:val="nil"/>
            </w:tcBorders>
          </w:tcPr>
          <w:p w:rsidR="00053C71" w:rsidRDefault="00053C71" w:rsidP="00053C71">
            <w:pPr>
              <w:rPr>
                <w:sz w:val="2"/>
                <w:szCs w:val="2"/>
              </w:rPr>
            </w:pPr>
          </w:p>
        </w:tc>
        <w:tc>
          <w:tcPr>
            <w:tcW w:w="4461" w:type="dxa"/>
          </w:tcPr>
          <w:p w:rsidR="00053C71" w:rsidRDefault="00BE2E95" w:rsidP="00053C71">
            <w:pPr>
              <w:pStyle w:val="TableParagraph"/>
              <w:ind w:left="173" w:right="156"/>
              <w:jc w:val="center"/>
              <w:rPr>
                <w:sz w:val="24"/>
              </w:rPr>
            </w:pPr>
            <w:r>
              <w:rPr>
                <w:sz w:val="24"/>
              </w:rPr>
              <w:t>1 000</w:t>
            </w:r>
          </w:p>
        </w:tc>
      </w:tr>
      <w:tr w:rsidR="00053C71" w:rsidTr="00560D98">
        <w:trPr>
          <w:gridAfter w:val="1"/>
          <w:wAfter w:w="30" w:type="dxa"/>
          <w:trHeight w:val="1103"/>
        </w:trPr>
        <w:tc>
          <w:tcPr>
            <w:tcW w:w="647" w:type="dxa"/>
          </w:tcPr>
          <w:p w:rsidR="00053C71" w:rsidRDefault="00053C71" w:rsidP="00053C71">
            <w:pPr>
              <w:pStyle w:val="TableParagraph"/>
              <w:spacing w:line="273" w:lineRule="exact"/>
              <w:ind w:left="7"/>
              <w:jc w:val="center"/>
              <w:rPr>
                <w:b/>
                <w:sz w:val="24"/>
              </w:rPr>
            </w:pPr>
            <w:r>
              <w:rPr>
                <w:b/>
                <w:sz w:val="24"/>
              </w:rPr>
              <w:t>3</w:t>
            </w:r>
          </w:p>
        </w:tc>
        <w:tc>
          <w:tcPr>
            <w:tcW w:w="7858" w:type="dxa"/>
            <w:tcBorders>
              <w:bottom w:val="single" w:sz="4" w:space="0" w:color="auto"/>
            </w:tcBorders>
          </w:tcPr>
          <w:p w:rsidR="00053C71" w:rsidRDefault="00F20CE6" w:rsidP="00F20CE6">
            <w:pPr>
              <w:pStyle w:val="TableParagraph"/>
              <w:spacing w:line="264" w:lineRule="exact"/>
              <w:ind w:left="110"/>
              <w:rPr>
                <w:i/>
                <w:sz w:val="24"/>
              </w:rPr>
            </w:pPr>
            <w:r>
              <w:rPr>
                <w:sz w:val="24"/>
                <w:szCs w:val="24"/>
              </w:rPr>
              <w:t>Надання одноразової</w:t>
            </w:r>
            <w:r w:rsidRPr="00F20CE6">
              <w:rPr>
                <w:sz w:val="24"/>
                <w:szCs w:val="24"/>
              </w:rPr>
              <w:t xml:space="preserve"> матеріаль</w:t>
            </w:r>
            <w:r>
              <w:rPr>
                <w:sz w:val="24"/>
                <w:szCs w:val="24"/>
              </w:rPr>
              <w:t>ної допомоги</w:t>
            </w:r>
            <w:r w:rsidRPr="00F20CE6">
              <w:rPr>
                <w:sz w:val="24"/>
                <w:szCs w:val="24"/>
              </w:rPr>
              <w:t xml:space="preserve"> </w:t>
            </w:r>
            <w:r w:rsidR="00053C71" w:rsidRPr="00C34B47">
              <w:rPr>
                <w:sz w:val="24"/>
              </w:rPr>
              <w:t xml:space="preserve">особі, яка зареєстрована і проживає на території громади і яка отримала  Сповіщення про зниклого безвісти військовослужбовця, учасника бойових дій, Захисника  та Захисниці України, включаючи за місцем реєстрації внутрішньо переміщених осіб, який був зареєстрований або проживав на території </w:t>
            </w:r>
            <w:r w:rsidR="00053C71">
              <w:rPr>
                <w:sz w:val="24"/>
              </w:rPr>
              <w:t>Брацлавської селищної</w:t>
            </w:r>
            <w:r w:rsidR="00053C71" w:rsidRPr="00C34B47">
              <w:rPr>
                <w:sz w:val="24"/>
              </w:rPr>
              <w:t xml:space="preserve"> територіальної громади</w:t>
            </w:r>
          </w:p>
        </w:tc>
        <w:tc>
          <w:tcPr>
            <w:tcW w:w="1918" w:type="dxa"/>
            <w:vMerge/>
            <w:tcBorders>
              <w:top w:val="nil"/>
              <w:bottom w:val="single" w:sz="4" w:space="0" w:color="auto"/>
            </w:tcBorders>
          </w:tcPr>
          <w:p w:rsidR="00053C71" w:rsidRDefault="00053C71" w:rsidP="00053C71">
            <w:pPr>
              <w:rPr>
                <w:sz w:val="2"/>
                <w:szCs w:val="2"/>
              </w:rPr>
            </w:pPr>
          </w:p>
        </w:tc>
        <w:tc>
          <w:tcPr>
            <w:tcW w:w="4461" w:type="dxa"/>
            <w:tcBorders>
              <w:bottom w:val="single" w:sz="4" w:space="0" w:color="auto"/>
            </w:tcBorders>
          </w:tcPr>
          <w:p w:rsidR="00053C71" w:rsidRPr="001B34AF" w:rsidRDefault="00BE2E95" w:rsidP="00053C71">
            <w:pPr>
              <w:pStyle w:val="TableParagraph"/>
              <w:spacing w:before="1"/>
              <w:ind w:left="173" w:right="156"/>
              <w:jc w:val="center"/>
              <w:rPr>
                <w:sz w:val="24"/>
              </w:rPr>
            </w:pPr>
            <w:r>
              <w:rPr>
                <w:sz w:val="24"/>
              </w:rPr>
              <w:t>до 5 000</w:t>
            </w:r>
          </w:p>
        </w:tc>
      </w:tr>
      <w:tr w:rsidR="00053C71" w:rsidTr="00560D98">
        <w:trPr>
          <w:trHeight w:val="827"/>
        </w:trPr>
        <w:tc>
          <w:tcPr>
            <w:tcW w:w="647" w:type="dxa"/>
            <w:tcBorders>
              <w:right w:val="single" w:sz="4" w:space="0" w:color="auto"/>
            </w:tcBorders>
          </w:tcPr>
          <w:p w:rsidR="00053C71" w:rsidRDefault="00053C71" w:rsidP="00053C71">
            <w:pPr>
              <w:pStyle w:val="TableParagraph"/>
              <w:spacing w:line="273" w:lineRule="exact"/>
              <w:ind w:left="135" w:right="128"/>
              <w:jc w:val="center"/>
              <w:rPr>
                <w:b/>
                <w:sz w:val="24"/>
              </w:rPr>
            </w:pPr>
            <w:r>
              <w:rPr>
                <w:b/>
                <w:sz w:val="24"/>
              </w:rPr>
              <w:t>4</w:t>
            </w:r>
          </w:p>
        </w:tc>
        <w:tc>
          <w:tcPr>
            <w:tcW w:w="7858" w:type="dxa"/>
            <w:tcBorders>
              <w:top w:val="single" w:sz="4" w:space="0" w:color="auto"/>
              <w:left w:val="single" w:sz="4" w:space="0" w:color="auto"/>
              <w:bottom w:val="single" w:sz="4" w:space="0" w:color="auto"/>
              <w:right w:val="single" w:sz="4" w:space="0" w:color="auto"/>
            </w:tcBorders>
          </w:tcPr>
          <w:p w:rsidR="00053C71" w:rsidRDefault="00053C71" w:rsidP="00053C71">
            <w:pPr>
              <w:pStyle w:val="TableParagraph"/>
              <w:spacing w:line="264" w:lineRule="exact"/>
              <w:ind w:left="110"/>
              <w:rPr>
                <w:i/>
                <w:sz w:val="24"/>
              </w:rPr>
            </w:pPr>
            <w:r w:rsidRPr="009A3F85">
              <w:rPr>
                <w:sz w:val="24"/>
              </w:rPr>
              <w:t>Надання матеріальної допомоги громадянам, які брали участь у бойових діях на території Республіки Афганістан,  учасникам,  бойових дій на території інших держав</w:t>
            </w:r>
            <w:r w:rsidR="00D57D87">
              <w:rPr>
                <w:sz w:val="24"/>
              </w:rPr>
              <w:t xml:space="preserve"> до Дня </w:t>
            </w:r>
            <w:r w:rsidR="00D57D87" w:rsidRPr="00D57D87">
              <w:rPr>
                <w:sz w:val="24"/>
              </w:rPr>
              <w:t>вшанування учасників бо</w:t>
            </w:r>
            <w:bookmarkStart w:id="0" w:name="_GoBack"/>
            <w:bookmarkEnd w:id="0"/>
            <w:r w:rsidR="00D57D87" w:rsidRPr="00D57D87">
              <w:rPr>
                <w:sz w:val="24"/>
              </w:rPr>
              <w:t>йових дій на території інших держав</w:t>
            </w:r>
          </w:p>
        </w:tc>
        <w:tc>
          <w:tcPr>
            <w:tcW w:w="1918" w:type="dxa"/>
            <w:vMerge/>
            <w:tcBorders>
              <w:top w:val="single" w:sz="4" w:space="0" w:color="auto"/>
              <w:left w:val="single" w:sz="4" w:space="0" w:color="auto"/>
              <w:bottom w:val="single" w:sz="4" w:space="0" w:color="auto"/>
              <w:right w:val="single" w:sz="4" w:space="0" w:color="auto"/>
            </w:tcBorders>
          </w:tcPr>
          <w:p w:rsidR="00053C71" w:rsidRDefault="00053C71" w:rsidP="00053C71">
            <w:pPr>
              <w:rPr>
                <w:sz w:val="2"/>
                <w:szCs w:val="2"/>
              </w:rPr>
            </w:pPr>
          </w:p>
        </w:tc>
        <w:tc>
          <w:tcPr>
            <w:tcW w:w="4461" w:type="dxa"/>
            <w:tcBorders>
              <w:top w:val="single" w:sz="4" w:space="0" w:color="auto"/>
              <w:left w:val="single" w:sz="4" w:space="0" w:color="auto"/>
              <w:bottom w:val="single" w:sz="4" w:space="0" w:color="auto"/>
              <w:right w:val="single" w:sz="4" w:space="0" w:color="auto"/>
            </w:tcBorders>
          </w:tcPr>
          <w:p w:rsidR="00053C71" w:rsidRPr="00C34B47" w:rsidRDefault="00BE2E95" w:rsidP="00053C71">
            <w:pPr>
              <w:pStyle w:val="TableParagraph"/>
              <w:ind w:left="173" w:right="156"/>
              <w:jc w:val="center"/>
              <w:rPr>
                <w:sz w:val="24"/>
              </w:rPr>
            </w:pPr>
            <w:r>
              <w:rPr>
                <w:sz w:val="24"/>
              </w:rPr>
              <w:t>1 000</w:t>
            </w:r>
          </w:p>
        </w:tc>
        <w:tc>
          <w:tcPr>
            <w:tcW w:w="30" w:type="dxa"/>
            <w:tcBorders>
              <w:left w:val="single" w:sz="4" w:space="0" w:color="auto"/>
            </w:tcBorders>
          </w:tcPr>
          <w:p w:rsidR="00053C71" w:rsidRDefault="00053C71" w:rsidP="00053C71">
            <w:pPr>
              <w:pStyle w:val="TableParagraph"/>
              <w:spacing w:before="3"/>
              <w:rPr>
                <w:b/>
                <w:sz w:val="23"/>
              </w:rPr>
            </w:pPr>
          </w:p>
          <w:p w:rsidR="00053C71" w:rsidRDefault="00053C71" w:rsidP="00053C71">
            <w:pPr>
              <w:pStyle w:val="TableParagraph"/>
              <w:ind w:left="173" w:right="156"/>
              <w:jc w:val="center"/>
              <w:rPr>
                <w:i/>
                <w:sz w:val="24"/>
              </w:rPr>
            </w:pPr>
          </w:p>
        </w:tc>
      </w:tr>
      <w:tr w:rsidR="00053C71" w:rsidTr="00560D98">
        <w:trPr>
          <w:trHeight w:val="275"/>
        </w:trPr>
        <w:tc>
          <w:tcPr>
            <w:tcW w:w="647" w:type="dxa"/>
            <w:tcBorders>
              <w:right w:val="single" w:sz="4" w:space="0" w:color="auto"/>
            </w:tcBorders>
          </w:tcPr>
          <w:p w:rsidR="00053C71" w:rsidRDefault="00053C71" w:rsidP="00053C71">
            <w:pPr>
              <w:pStyle w:val="TableParagraph"/>
              <w:spacing w:line="256" w:lineRule="exact"/>
              <w:ind w:left="135" w:right="128"/>
              <w:jc w:val="center"/>
              <w:rPr>
                <w:b/>
                <w:sz w:val="24"/>
              </w:rPr>
            </w:pPr>
            <w:r>
              <w:rPr>
                <w:b/>
                <w:sz w:val="24"/>
              </w:rPr>
              <w:lastRenderedPageBreak/>
              <w:t>5</w:t>
            </w:r>
          </w:p>
        </w:tc>
        <w:tc>
          <w:tcPr>
            <w:tcW w:w="7858" w:type="dxa"/>
            <w:tcBorders>
              <w:top w:val="single" w:sz="4" w:space="0" w:color="auto"/>
              <w:left w:val="single" w:sz="4" w:space="0" w:color="auto"/>
              <w:bottom w:val="single" w:sz="4" w:space="0" w:color="auto"/>
              <w:right w:val="single" w:sz="4" w:space="0" w:color="auto"/>
            </w:tcBorders>
          </w:tcPr>
          <w:p w:rsidR="00053C71" w:rsidRPr="00C34B47" w:rsidRDefault="00053C71" w:rsidP="00053C71">
            <w:pPr>
              <w:pStyle w:val="TableParagraph"/>
              <w:spacing w:line="266" w:lineRule="exact"/>
              <w:rPr>
                <w:sz w:val="24"/>
              </w:rPr>
            </w:pPr>
            <w:r w:rsidRPr="009A3F85">
              <w:rPr>
                <w:sz w:val="24"/>
              </w:rPr>
              <w:t xml:space="preserve">Надання матеріальної  допомоги одному з членів  сім'ї  загиблих (померлих </w:t>
            </w:r>
            <w:r w:rsidR="00A02C2A">
              <w:rPr>
                <w:sz w:val="24"/>
              </w:rPr>
              <w:t xml:space="preserve">під час проходження мобілізації, померлих демобілізованих внаслідок </w:t>
            </w:r>
            <w:r w:rsidR="00A02C2A" w:rsidRPr="00A02C2A">
              <w:rPr>
                <w:sz w:val="24"/>
              </w:rPr>
              <w:t>хвороб</w:t>
            </w:r>
            <w:r w:rsidR="00A02C2A">
              <w:rPr>
                <w:sz w:val="24"/>
              </w:rPr>
              <w:t>и пов’язаної</w:t>
            </w:r>
            <w:r w:rsidR="00A02C2A" w:rsidRPr="00A02C2A">
              <w:rPr>
                <w:sz w:val="24"/>
              </w:rPr>
              <w:t xml:space="preserve"> з проходженням військової служби та захистом Батьківщини</w:t>
            </w:r>
            <w:r w:rsidR="00A02C2A">
              <w:rPr>
                <w:sz w:val="24"/>
              </w:rPr>
              <w:t>)</w:t>
            </w:r>
            <w:r w:rsidRPr="009A3F85">
              <w:rPr>
                <w:sz w:val="24"/>
              </w:rPr>
              <w:t xml:space="preserve"> Захисників та Захисниць України або особі, що здійснювала  поховання</w:t>
            </w:r>
          </w:p>
        </w:tc>
        <w:tc>
          <w:tcPr>
            <w:tcW w:w="1918" w:type="dxa"/>
            <w:vMerge/>
            <w:tcBorders>
              <w:top w:val="single" w:sz="4" w:space="0" w:color="auto"/>
              <w:left w:val="single" w:sz="4" w:space="0" w:color="auto"/>
              <w:bottom w:val="single" w:sz="4" w:space="0" w:color="auto"/>
              <w:right w:val="single" w:sz="4" w:space="0" w:color="auto"/>
            </w:tcBorders>
          </w:tcPr>
          <w:p w:rsidR="00053C71" w:rsidRDefault="00053C71" w:rsidP="00053C71">
            <w:pPr>
              <w:rPr>
                <w:sz w:val="2"/>
                <w:szCs w:val="2"/>
              </w:rPr>
            </w:pPr>
          </w:p>
        </w:tc>
        <w:tc>
          <w:tcPr>
            <w:tcW w:w="4461" w:type="dxa"/>
            <w:tcBorders>
              <w:top w:val="single" w:sz="4" w:space="0" w:color="auto"/>
              <w:left w:val="single" w:sz="4" w:space="0" w:color="auto"/>
              <w:bottom w:val="single" w:sz="4" w:space="0" w:color="auto"/>
              <w:right w:val="single" w:sz="4" w:space="0" w:color="auto"/>
            </w:tcBorders>
          </w:tcPr>
          <w:p w:rsidR="00053C71" w:rsidRPr="00C34B47" w:rsidRDefault="00BE2E95" w:rsidP="00053C71">
            <w:pPr>
              <w:pStyle w:val="TableParagraph"/>
              <w:spacing w:line="256" w:lineRule="exact"/>
              <w:ind w:left="172" w:right="156"/>
              <w:jc w:val="center"/>
              <w:rPr>
                <w:sz w:val="24"/>
              </w:rPr>
            </w:pPr>
            <w:r>
              <w:rPr>
                <w:sz w:val="24"/>
              </w:rPr>
              <w:t>10 000</w:t>
            </w:r>
          </w:p>
        </w:tc>
        <w:tc>
          <w:tcPr>
            <w:tcW w:w="30" w:type="dxa"/>
            <w:tcBorders>
              <w:left w:val="single" w:sz="4" w:space="0" w:color="auto"/>
            </w:tcBorders>
          </w:tcPr>
          <w:p w:rsidR="00053C71" w:rsidRDefault="00053C71" w:rsidP="00053C71">
            <w:pPr>
              <w:pStyle w:val="TableParagraph"/>
              <w:spacing w:line="256" w:lineRule="exact"/>
              <w:ind w:left="173" w:right="156"/>
              <w:jc w:val="center"/>
              <w:rPr>
                <w:i/>
                <w:sz w:val="24"/>
              </w:rPr>
            </w:pPr>
          </w:p>
        </w:tc>
      </w:tr>
      <w:tr w:rsidR="00053C71" w:rsidTr="00560D98">
        <w:trPr>
          <w:trHeight w:val="275"/>
        </w:trPr>
        <w:tc>
          <w:tcPr>
            <w:tcW w:w="647" w:type="dxa"/>
            <w:tcBorders>
              <w:right w:val="single" w:sz="4" w:space="0" w:color="auto"/>
            </w:tcBorders>
          </w:tcPr>
          <w:p w:rsidR="00053C71" w:rsidRDefault="00053C71" w:rsidP="00053C71">
            <w:pPr>
              <w:pStyle w:val="TableParagraph"/>
              <w:spacing w:line="256" w:lineRule="exact"/>
              <w:ind w:left="135" w:right="128"/>
              <w:jc w:val="center"/>
              <w:rPr>
                <w:b/>
                <w:sz w:val="24"/>
              </w:rPr>
            </w:pPr>
            <w:r>
              <w:rPr>
                <w:b/>
                <w:sz w:val="24"/>
              </w:rPr>
              <w:t>6</w:t>
            </w:r>
          </w:p>
        </w:tc>
        <w:tc>
          <w:tcPr>
            <w:tcW w:w="7858" w:type="dxa"/>
            <w:tcBorders>
              <w:top w:val="single" w:sz="4" w:space="0" w:color="auto"/>
              <w:left w:val="single" w:sz="4" w:space="0" w:color="auto"/>
              <w:bottom w:val="single" w:sz="4" w:space="0" w:color="auto"/>
              <w:right w:val="single" w:sz="4" w:space="0" w:color="auto"/>
            </w:tcBorders>
          </w:tcPr>
          <w:p w:rsidR="00053C71" w:rsidRPr="00C34B47" w:rsidRDefault="00053C71" w:rsidP="00053C71">
            <w:pPr>
              <w:pStyle w:val="TableParagraph"/>
              <w:spacing w:line="266" w:lineRule="exact"/>
              <w:rPr>
                <w:sz w:val="24"/>
              </w:rPr>
            </w:pPr>
            <w:r w:rsidRPr="00C34B47">
              <w:rPr>
                <w:sz w:val="24"/>
              </w:rPr>
              <w:t xml:space="preserve"> </w:t>
            </w:r>
            <w:r w:rsidRPr="009A3F85">
              <w:rPr>
                <w:sz w:val="24"/>
              </w:rPr>
              <w:t>Забезпечення оплати ритуальних послуг (перевезення, поховання, придбання відповідних матеріалів) для проведення за місцем  поховання загиблих (померлих під час проходження мобілізації</w:t>
            </w:r>
            <w:r w:rsidR="00A02C2A">
              <w:rPr>
                <w:sz w:val="24"/>
              </w:rPr>
              <w:t>,</w:t>
            </w:r>
            <w:r w:rsidR="00A02C2A">
              <w:t xml:space="preserve"> </w:t>
            </w:r>
            <w:r w:rsidR="00A02C2A" w:rsidRPr="00A02C2A">
              <w:rPr>
                <w:sz w:val="24"/>
              </w:rPr>
              <w:t>померлих демобілізованих внаслідок хвороб</w:t>
            </w:r>
            <w:r w:rsidR="00A02C2A">
              <w:rPr>
                <w:sz w:val="24"/>
              </w:rPr>
              <w:t>и пов’язаної</w:t>
            </w:r>
            <w:r w:rsidR="00A02C2A" w:rsidRPr="00A02C2A">
              <w:rPr>
                <w:sz w:val="24"/>
              </w:rPr>
              <w:t xml:space="preserve"> з проходженням військової служби та захистом Батьківщини</w:t>
            </w:r>
            <w:r w:rsidRPr="009A3F85">
              <w:rPr>
                <w:sz w:val="24"/>
              </w:rPr>
              <w:t>) Захисників та Захисниць України</w:t>
            </w:r>
            <w:r>
              <w:rPr>
                <w:sz w:val="24"/>
              </w:rPr>
              <w:t xml:space="preserve"> </w:t>
            </w:r>
          </w:p>
        </w:tc>
        <w:tc>
          <w:tcPr>
            <w:tcW w:w="1918" w:type="dxa"/>
            <w:vMerge/>
            <w:tcBorders>
              <w:top w:val="single" w:sz="4" w:space="0" w:color="auto"/>
              <w:left w:val="single" w:sz="4" w:space="0" w:color="auto"/>
              <w:bottom w:val="single" w:sz="4" w:space="0" w:color="auto"/>
              <w:right w:val="single" w:sz="4" w:space="0" w:color="auto"/>
            </w:tcBorders>
          </w:tcPr>
          <w:p w:rsidR="00053C71" w:rsidRDefault="00053C71" w:rsidP="00053C71">
            <w:pPr>
              <w:rPr>
                <w:sz w:val="2"/>
                <w:szCs w:val="2"/>
              </w:rPr>
            </w:pPr>
          </w:p>
        </w:tc>
        <w:tc>
          <w:tcPr>
            <w:tcW w:w="4461" w:type="dxa"/>
            <w:tcBorders>
              <w:top w:val="single" w:sz="4" w:space="0" w:color="auto"/>
              <w:left w:val="single" w:sz="4" w:space="0" w:color="auto"/>
              <w:bottom w:val="single" w:sz="4" w:space="0" w:color="auto"/>
              <w:right w:val="single" w:sz="4" w:space="0" w:color="auto"/>
            </w:tcBorders>
          </w:tcPr>
          <w:p w:rsidR="00053C71" w:rsidRPr="00C34B47" w:rsidRDefault="00BE2E95" w:rsidP="00BE2E95">
            <w:pPr>
              <w:pStyle w:val="TableParagraph"/>
              <w:spacing w:line="256" w:lineRule="exact"/>
              <w:ind w:right="156"/>
              <w:jc w:val="center"/>
              <w:rPr>
                <w:sz w:val="24"/>
              </w:rPr>
            </w:pPr>
            <w:r>
              <w:rPr>
                <w:sz w:val="24"/>
              </w:rPr>
              <w:t>до 20 000</w:t>
            </w:r>
          </w:p>
        </w:tc>
        <w:tc>
          <w:tcPr>
            <w:tcW w:w="30" w:type="dxa"/>
            <w:tcBorders>
              <w:left w:val="single" w:sz="4" w:space="0" w:color="auto"/>
            </w:tcBorders>
          </w:tcPr>
          <w:p w:rsidR="00053C71" w:rsidRDefault="00053C71" w:rsidP="00053C71">
            <w:pPr>
              <w:pStyle w:val="TableParagraph"/>
              <w:spacing w:line="256" w:lineRule="exact"/>
              <w:ind w:left="173" w:right="156"/>
              <w:jc w:val="center"/>
              <w:rPr>
                <w:i/>
                <w:sz w:val="24"/>
              </w:rPr>
            </w:pPr>
          </w:p>
        </w:tc>
      </w:tr>
      <w:tr w:rsidR="00053C71" w:rsidTr="00560D98">
        <w:trPr>
          <w:trHeight w:val="554"/>
        </w:trPr>
        <w:tc>
          <w:tcPr>
            <w:tcW w:w="647" w:type="dxa"/>
            <w:tcBorders>
              <w:right w:val="single" w:sz="4" w:space="0" w:color="auto"/>
            </w:tcBorders>
          </w:tcPr>
          <w:p w:rsidR="00053C71" w:rsidRDefault="00053C71" w:rsidP="00053C71">
            <w:pPr>
              <w:pStyle w:val="TableParagraph"/>
              <w:spacing w:line="273" w:lineRule="exact"/>
              <w:ind w:left="135" w:right="128"/>
              <w:jc w:val="center"/>
              <w:rPr>
                <w:b/>
                <w:sz w:val="24"/>
              </w:rPr>
            </w:pPr>
            <w:r>
              <w:rPr>
                <w:b/>
                <w:sz w:val="24"/>
              </w:rPr>
              <w:t>7</w:t>
            </w:r>
          </w:p>
        </w:tc>
        <w:tc>
          <w:tcPr>
            <w:tcW w:w="7858" w:type="dxa"/>
            <w:tcBorders>
              <w:top w:val="single" w:sz="4" w:space="0" w:color="auto"/>
              <w:left w:val="single" w:sz="4" w:space="0" w:color="auto"/>
              <w:bottom w:val="single" w:sz="4" w:space="0" w:color="auto"/>
              <w:right w:val="single" w:sz="4" w:space="0" w:color="auto"/>
            </w:tcBorders>
          </w:tcPr>
          <w:p w:rsidR="00053C71" w:rsidRPr="00C34B47" w:rsidRDefault="00053C71" w:rsidP="00053C71">
            <w:pPr>
              <w:pStyle w:val="TableParagraph"/>
              <w:spacing w:line="266" w:lineRule="exact"/>
              <w:rPr>
                <w:sz w:val="24"/>
              </w:rPr>
            </w:pPr>
            <w:r w:rsidRPr="009A3F85">
              <w:rPr>
                <w:sz w:val="24"/>
              </w:rPr>
              <w:t>Забезпечення видатків на виплату допомоги сім'ям загиблих (померлих під час проходження мобілізації</w:t>
            </w:r>
            <w:r w:rsidR="00A02C2A">
              <w:rPr>
                <w:sz w:val="24"/>
              </w:rPr>
              <w:t>,</w:t>
            </w:r>
            <w:r w:rsidR="00A02C2A">
              <w:t xml:space="preserve"> </w:t>
            </w:r>
            <w:r w:rsidR="00A02C2A" w:rsidRPr="00A02C2A">
              <w:rPr>
                <w:sz w:val="24"/>
              </w:rPr>
              <w:t>померлих демобілізованих внаслідок хвороб</w:t>
            </w:r>
            <w:r w:rsidR="00A02C2A">
              <w:rPr>
                <w:sz w:val="24"/>
              </w:rPr>
              <w:t>и пов’язаної</w:t>
            </w:r>
            <w:r w:rsidR="00A02C2A" w:rsidRPr="00A02C2A">
              <w:rPr>
                <w:sz w:val="24"/>
              </w:rPr>
              <w:t xml:space="preserve"> з проходженням військової служби та захистом Батьківщини</w:t>
            </w:r>
            <w:r w:rsidRPr="009A3F85">
              <w:rPr>
                <w:sz w:val="24"/>
              </w:rPr>
              <w:t>) Захисників та Захисниць України для встановлення пам’ятників</w:t>
            </w:r>
          </w:p>
        </w:tc>
        <w:tc>
          <w:tcPr>
            <w:tcW w:w="1918" w:type="dxa"/>
            <w:vMerge/>
            <w:tcBorders>
              <w:top w:val="single" w:sz="4" w:space="0" w:color="auto"/>
              <w:left w:val="single" w:sz="4" w:space="0" w:color="auto"/>
              <w:bottom w:val="single" w:sz="4" w:space="0" w:color="auto"/>
              <w:right w:val="single" w:sz="4" w:space="0" w:color="auto"/>
            </w:tcBorders>
          </w:tcPr>
          <w:p w:rsidR="00053C71" w:rsidRPr="00C34B47" w:rsidRDefault="00053C71" w:rsidP="00053C71">
            <w:pPr>
              <w:rPr>
                <w:sz w:val="2"/>
                <w:szCs w:val="2"/>
              </w:rPr>
            </w:pPr>
          </w:p>
        </w:tc>
        <w:tc>
          <w:tcPr>
            <w:tcW w:w="4461" w:type="dxa"/>
            <w:tcBorders>
              <w:top w:val="single" w:sz="4" w:space="0" w:color="auto"/>
              <w:left w:val="single" w:sz="4" w:space="0" w:color="auto"/>
              <w:bottom w:val="single" w:sz="4" w:space="0" w:color="auto"/>
              <w:right w:val="single" w:sz="4" w:space="0" w:color="auto"/>
            </w:tcBorders>
          </w:tcPr>
          <w:p w:rsidR="00053C71" w:rsidRPr="00C34B47" w:rsidRDefault="00BE2E95" w:rsidP="00053C71">
            <w:pPr>
              <w:pStyle w:val="TableParagraph"/>
              <w:spacing w:before="131"/>
              <w:ind w:left="173" w:right="156"/>
              <w:jc w:val="center"/>
              <w:rPr>
                <w:sz w:val="24"/>
              </w:rPr>
            </w:pPr>
            <w:r>
              <w:rPr>
                <w:sz w:val="24"/>
              </w:rPr>
              <w:t>10 000</w:t>
            </w:r>
          </w:p>
        </w:tc>
        <w:tc>
          <w:tcPr>
            <w:tcW w:w="30" w:type="dxa"/>
            <w:tcBorders>
              <w:left w:val="single" w:sz="4" w:space="0" w:color="auto"/>
            </w:tcBorders>
          </w:tcPr>
          <w:p w:rsidR="00053C71" w:rsidRDefault="00053C71" w:rsidP="00053C71">
            <w:pPr>
              <w:pStyle w:val="TableParagraph"/>
              <w:spacing w:before="131"/>
              <w:ind w:left="173" w:right="156"/>
              <w:jc w:val="center"/>
              <w:rPr>
                <w:i/>
                <w:sz w:val="24"/>
              </w:rPr>
            </w:pPr>
          </w:p>
        </w:tc>
      </w:tr>
      <w:tr w:rsidR="00053C71" w:rsidTr="00A02C2A">
        <w:trPr>
          <w:trHeight w:val="1351"/>
        </w:trPr>
        <w:tc>
          <w:tcPr>
            <w:tcW w:w="647" w:type="dxa"/>
            <w:tcBorders>
              <w:right w:val="single" w:sz="4" w:space="0" w:color="auto"/>
            </w:tcBorders>
          </w:tcPr>
          <w:p w:rsidR="00053C71" w:rsidRDefault="00053C71" w:rsidP="00053C71">
            <w:pPr>
              <w:pStyle w:val="TableParagraph"/>
              <w:spacing w:line="273" w:lineRule="exact"/>
              <w:ind w:left="135" w:right="128"/>
              <w:jc w:val="center"/>
              <w:rPr>
                <w:b/>
                <w:sz w:val="24"/>
              </w:rPr>
            </w:pPr>
            <w:r>
              <w:rPr>
                <w:b/>
                <w:sz w:val="24"/>
              </w:rPr>
              <w:t>8</w:t>
            </w:r>
          </w:p>
        </w:tc>
        <w:tc>
          <w:tcPr>
            <w:tcW w:w="7858" w:type="dxa"/>
            <w:tcBorders>
              <w:top w:val="single" w:sz="4" w:space="0" w:color="auto"/>
              <w:left w:val="single" w:sz="4" w:space="0" w:color="auto"/>
              <w:bottom w:val="single" w:sz="4" w:space="0" w:color="auto"/>
              <w:right w:val="single" w:sz="4" w:space="0" w:color="auto"/>
            </w:tcBorders>
          </w:tcPr>
          <w:p w:rsidR="00053C71" w:rsidRPr="009A3F85" w:rsidRDefault="00053C71" w:rsidP="00A02C2A">
            <w:pPr>
              <w:pStyle w:val="TableParagraph"/>
              <w:spacing w:line="266" w:lineRule="exact"/>
              <w:rPr>
                <w:sz w:val="24"/>
              </w:rPr>
            </w:pPr>
            <w:r w:rsidRPr="009A3F85">
              <w:rPr>
                <w:sz w:val="24"/>
              </w:rPr>
              <w:t>Забезпечення догляду за могилами</w:t>
            </w:r>
            <w:r w:rsidR="00F20CE6">
              <w:rPr>
                <w:sz w:val="24"/>
              </w:rPr>
              <w:t xml:space="preserve">, дошками пам’яті </w:t>
            </w:r>
            <w:r w:rsidRPr="009A3F85">
              <w:rPr>
                <w:sz w:val="24"/>
              </w:rPr>
              <w:t xml:space="preserve"> загиблих (померлих</w:t>
            </w:r>
            <w:r w:rsidR="00F20CE6">
              <w:t xml:space="preserve"> </w:t>
            </w:r>
            <w:r w:rsidR="00F20CE6" w:rsidRPr="00F20CE6">
              <w:rPr>
                <w:sz w:val="24"/>
              </w:rPr>
              <w:t>під час проходження мобілізації</w:t>
            </w:r>
            <w:r w:rsidR="00A02C2A">
              <w:rPr>
                <w:sz w:val="24"/>
              </w:rPr>
              <w:t>,</w:t>
            </w:r>
            <w:r w:rsidR="00A02C2A">
              <w:t xml:space="preserve"> </w:t>
            </w:r>
            <w:r w:rsidR="00A02C2A" w:rsidRPr="00A02C2A">
              <w:rPr>
                <w:sz w:val="24"/>
              </w:rPr>
              <w:t>померлих демобілізованих внаслідок хвороб</w:t>
            </w:r>
            <w:r w:rsidR="00A02C2A">
              <w:rPr>
                <w:sz w:val="24"/>
              </w:rPr>
              <w:t>и</w:t>
            </w:r>
            <w:r w:rsidR="00A02C2A" w:rsidRPr="00A02C2A">
              <w:rPr>
                <w:sz w:val="24"/>
              </w:rPr>
              <w:t xml:space="preserve"> пов’язаних з проходженням військової служби та захистом Батьківщини</w:t>
            </w:r>
            <w:r w:rsidR="00F20CE6" w:rsidRPr="00F20CE6">
              <w:rPr>
                <w:sz w:val="24"/>
              </w:rPr>
              <w:t>) Захисників та Захисниць України</w:t>
            </w:r>
            <w:r w:rsidR="00F20CE6">
              <w:rPr>
                <w:sz w:val="24"/>
              </w:rPr>
              <w:t xml:space="preserve"> (встановлення флагштоків, заміна прапорів)</w:t>
            </w:r>
          </w:p>
        </w:tc>
        <w:tc>
          <w:tcPr>
            <w:tcW w:w="1918" w:type="dxa"/>
            <w:tcBorders>
              <w:top w:val="single" w:sz="4" w:space="0" w:color="auto"/>
              <w:left w:val="single" w:sz="4" w:space="0" w:color="auto"/>
              <w:bottom w:val="single" w:sz="4" w:space="0" w:color="auto"/>
              <w:right w:val="single" w:sz="4" w:space="0" w:color="auto"/>
            </w:tcBorders>
          </w:tcPr>
          <w:p w:rsidR="00053C71" w:rsidRPr="00C34B47" w:rsidRDefault="00053C71" w:rsidP="00053C71">
            <w:pPr>
              <w:rPr>
                <w:sz w:val="2"/>
                <w:szCs w:val="2"/>
              </w:rPr>
            </w:pPr>
          </w:p>
        </w:tc>
        <w:tc>
          <w:tcPr>
            <w:tcW w:w="4461" w:type="dxa"/>
            <w:tcBorders>
              <w:top w:val="single" w:sz="4" w:space="0" w:color="auto"/>
              <w:left w:val="single" w:sz="4" w:space="0" w:color="auto"/>
              <w:bottom w:val="single" w:sz="4" w:space="0" w:color="auto"/>
              <w:right w:val="single" w:sz="4" w:space="0" w:color="auto"/>
            </w:tcBorders>
          </w:tcPr>
          <w:p w:rsidR="00053C71" w:rsidRPr="00C34B47" w:rsidRDefault="00BE2E95" w:rsidP="00560D98">
            <w:pPr>
              <w:pStyle w:val="TableParagraph"/>
              <w:ind w:left="173" w:right="156"/>
              <w:jc w:val="center"/>
              <w:rPr>
                <w:sz w:val="24"/>
              </w:rPr>
            </w:pPr>
            <w:r>
              <w:rPr>
                <w:sz w:val="24"/>
              </w:rPr>
              <w:t>до 1 500</w:t>
            </w:r>
          </w:p>
        </w:tc>
        <w:tc>
          <w:tcPr>
            <w:tcW w:w="30" w:type="dxa"/>
            <w:tcBorders>
              <w:left w:val="single" w:sz="4" w:space="0" w:color="auto"/>
            </w:tcBorders>
          </w:tcPr>
          <w:p w:rsidR="00053C71" w:rsidRDefault="00053C71" w:rsidP="00053C71">
            <w:pPr>
              <w:pStyle w:val="TableParagraph"/>
              <w:spacing w:before="131"/>
              <w:ind w:left="173" w:right="156"/>
              <w:jc w:val="center"/>
              <w:rPr>
                <w:i/>
                <w:sz w:val="24"/>
              </w:rPr>
            </w:pPr>
          </w:p>
        </w:tc>
      </w:tr>
      <w:tr w:rsidR="00053C71" w:rsidTr="00560D98">
        <w:trPr>
          <w:trHeight w:val="554"/>
        </w:trPr>
        <w:tc>
          <w:tcPr>
            <w:tcW w:w="647" w:type="dxa"/>
            <w:tcBorders>
              <w:right w:val="single" w:sz="4" w:space="0" w:color="auto"/>
            </w:tcBorders>
          </w:tcPr>
          <w:p w:rsidR="00053C71" w:rsidRDefault="00053C71" w:rsidP="00053C71">
            <w:pPr>
              <w:pStyle w:val="TableParagraph"/>
              <w:spacing w:line="273" w:lineRule="exact"/>
              <w:ind w:left="135" w:right="128"/>
              <w:jc w:val="center"/>
              <w:rPr>
                <w:b/>
                <w:sz w:val="24"/>
              </w:rPr>
            </w:pPr>
            <w:r>
              <w:rPr>
                <w:b/>
                <w:sz w:val="24"/>
              </w:rPr>
              <w:t>9</w:t>
            </w:r>
          </w:p>
        </w:tc>
        <w:tc>
          <w:tcPr>
            <w:tcW w:w="7858" w:type="dxa"/>
            <w:tcBorders>
              <w:top w:val="single" w:sz="4" w:space="0" w:color="auto"/>
              <w:left w:val="single" w:sz="4" w:space="0" w:color="auto"/>
              <w:bottom w:val="single" w:sz="4" w:space="0" w:color="auto"/>
              <w:right w:val="single" w:sz="4" w:space="0" w:color="auto"/>
            </w:tcBorders>
          </w:tcPr>
          <w:p w:rsidR="00053C71" w:rsidRPr="009A3F85" w:rsidRDefault="00053C71" w:rsidP="00655578">
            <w:pPr>
              <w:pStyle w:val="TableParagraph"/>
              <w:spacing w:line="266" w:lineRule="exact"/>
              <w:rPr>
                <w:sz w:val="24"/>
              </w:rPr>
            </w:pPr>
            <w:r w:rsidRPr="009A3F85">
              <w:rPr>
                <w:sz w:val="24"/>
                <w:lang w:val="ru-RU"/>
              </w:rPr>
              <w:t>Встановлення на території населен</w:t>
            </w:r>
            <w:r w:rsidRPr="009A3F85">
              <w:rPr>
                <w:sz w:val="24"/>
              </w:rPr>
              <w:t>н</w:t>
            </w:r>
            <w:r w:rsidRPr="009A3F85">
              <w:rPr>
                <w:sz w:val="24"/>
                <w:lang w:val="ru-RU"/>
              </w:rPr>
              <w:t xml:space="preserve">их пунктів </w:t>
            </w:r>
            <w:r w:rsidRPr="009A3F85">
              <w:rPr>
                <w:sz w:val="24"/>
              </w:rPr>
              <w:t>громади</w:t>
            </w:r>
            <w:r w:rsidRPr="009A3F85">
              <w:rPr>
                <w:sz w:val="24"/>
                <w:lang w:val="ru-RU"/>
              </w:rPr>
              <w:t xml:space="preserve"> пам’ятних знаків, меморіальних дошок</w:t>
            </w:r>
            <w:r>
              <w:rPr>
                <w:sz w:val="24"/>
                <w:lang w:val="ru-RU"/>
              </w:rPr>
              <w:t>, дошок пам'яті</w:t>
            </w:r>
            <w:r w:rsidRPr="009A3F85">
              <w:rPr>
                <w:sz w:val="24"/>
                <w:lang w:val="ru-RU"/>
              </w:rPr>
              <w:t xml:space="preserve"> загиблим</w:t>
            </w:r>
            <w:r>
              <w:rPr>
                <w:sz w:val="24"/>
                <w:lang w:val="ru-RU"/>
              </w:rPr>
              <w:t xml:space="preserve"> </w:t>
            </w:r>
            <w:r w:rsidR="00655578" w:rsidRPr="00655578">
              <w:rPr>
                <w:sz w:val="24"/>
                <w:lang w:val="ru-RU"/>
              </w:rPr>
              <w:t>(померлих під час проходження мобілізації</w:t>
            </w:r>
            <w:r w:rsidR="00A02C2A">
              <w:rPr>
                <w:sz w:val="24"/>
                <w:lang w:val="ru-RU"/>
              </w:rPr>
              <w:t xml:space="preserve">, </w:t>
            </w:r>
            <w:r w:rsidR="00A02C2A" w:rsidRPr="00A02C2A">
              <w:rPr>
                <w:sz w:val="24"/>
              </w:rPr>
              <w:t>померлих демобілізованих внаслідок хвороб</w:t>
            </w:r>
            <w:r w:rsidR="00A02C2A">
              <w:rPr>
                <w:sz w:val="24"/>
              </w:rPr>
              <w:t>и пов’язаної</w:t>
            </w:r>
            <w:r w:rsidR="00A02C2A" w:rsidRPr="00A02C2A">
              <w:rPr>
                <w:sz w:val="24"/>
              </w:rPr>
              <w:t xml:space="preserve"> з проходженням військової служби та захистом Батьківщини</w:t>
            </w:r>
            <w:r w:rsidR="00655578" w:rsidRPr="00655578">
              <w:rPr>
                <w:sz w:val="24"/>
                <w:lang w:val="ru-RU"/>
              </w:rPr>
              <w:t>) Захисників та Захисниць України</w:t>
            </w:r>
          </w:p>
        </w:tc>
        <w:tc>
          <w:tcPr>
            <w:tcW w:w="1918" w:type="dxa"/>
            <w:tcBorders>
              <w:top w:val="single" w:sz="4" w:space="0" w:color="auto"/>
              <w:left w:val="single" w:sz="4" w:space="0" w:color="auto"/>
              <w:bottom w:val="single" w:sz="4" w:space="0" w:color="auto"/>
              <w:right w:val="single" w:sz="4" w:space="0" w:color="auto"/>
            </w:tcBorders>
          </w:tcPr>
          <w:p w:rsidR="00053C71" w:rsidRPr="00C34B47" w:rsidRDefault="00053C71" w:rsidP="00053C71">
            <w:pPr>
              <w:rPr>
                <w:sz w:val="2"/>
                <w:szCs w:val="2"/>
              </w:rPr>
            </w:pPr>
          </w:p>
        </w:tc>
        <w:tc>
          <w:tcPr>
            <w:tcW w:w="4461" w:type="dxa"/>
            <w:tcBorders>
              <w:top w:val="single" w:sz="4" w:space="0" w:color="auto"/>
              <w:left w:val="single" w:sz="4" w:space="0" w:color="auto"/>
              <w:bottom w:val="single" w:sz="4" w:space="0" w:color="auto"/>
              <w:right w:val="single" w:sz="4" w:space="0" w:color="auto"/>
            </w:tcBorders>
          </w:tcPr>
          <w:p w:rsidR="00053C71" w:rsidRPr="00C34B47" w:rsidRDefault="00BE2E95" w:rsidP="00053C71">
            <w:pPr>
              <w:pStyle w:val="TableParagraph"/>
              <w:spacing w:before="131"/>
              <w:ind w:left="173" w:right="156"/>
              <w:jc w:val="center"/>
              <w:rPr>
                <w:sz w:val="24"/>
              </w:rPr>
            </w:pPr>
            <w:r>
              <w:rPr>
                <w:sz w:val="24"/>
              </w:rPr>
              <w:t>до 3 000</w:t>
            </w:r>
          </w:p>
        </w:tc>
        <w:tc>
          <w:tcPr>
            <w:tcW w:w="30" w:type="dxa"/>
            <w:tcBorders>
              <w:left w:val="single" w:sz="4" w:space="0" w:color="auto"/>
            </w:tcBorders>
          </w:tcPr>
          <w:p w:rsidR="00053C71" w:rsidRDefault="00053C71" w:rsidP="00053C71">
            <w:pPr>
              <w:pStyle w:val="TableParagraph"/>
              <w:spacing w:before="131"/>
              <w:ind w:left="173" w:right="156"/>
              <w:jc w:val="center"/>
              <w:rPr>
                <w:i/>
                <w:sz w:val="24"/>
              </w:rPr>
            </w:pPr>
          </w:p>
        </w:tc>
      </w:tr>
      <w:tr w:rsidR="00053C71" w:rsidTr="00560D98">
        <w:trPr>
          <w:trHeight w:val="554"/>
        </w:trPr>
        <w:tc>
          <w:tcPr>
            <w:tcW w:w="647" w:type="dxa"/>
            <w:tcBorders>
              <w:right w:val="single" w:sz="4" w:space="0" w:color="auto"/>
            </w:tcBorders>
          </w:tcPr>
          <w:p w:rsidR="00053C71" w:rsidRDefault="00053C71" w:rsidP="00053C71">
            <w:pPr>
              <w:pStyle w:val="TableParagraph"/>
              <w:spacing w:line="273" w:lineRule="exact"/>
              <w:ind w:left="135" w:right="128"/>
              <w:jc w:val="center"/>
              <w:rPr>
                <w:b/>
                <w:sz w:val="24"/>
              </w:rPr>
            </w:pPr>
            <w:r>
              <w:rPr>
                <w:b/>
                <w:sz w:val="24"/>
              </w:rPr>
              <w:t>10</w:t>
            </w:r>
          </w:p>
        </w:tc>
        <w:tc>
          <w:tcPr>
            <w:tcW w:w="7858" w:type="dxa"/>
            <w:tcBorders>
              <w:top w:val="single" w:sz="4" w:space="0" w:color="auto"/>
              <w:left w:val="single" w:sz="4" w:space="0" w:color="auto"/>
              <w:bottom w:val="single" w:sz="4" w:space="0" w:color="auto"/>
              <w:right w:val="single" w:sz="4" w:space="0" w:color="auto"/>
            </w:tcBorders>
          </w:tcPr>
          <w:p w:rsidR="00053C71" w:rsidRPr="009A3F85" w:rsidRDefault="00053C71" w:rsidP="00053C71">
            <w:pPr>
              <w:pStyle w:val="TableParagraph"/>
              <w:spacing w:line="266" w:lineRule="exact"/>
              <w:rPr>
                <w:sz w:val="24"/>
              </w:rPr>
            </w:pPr>
            <w:r w:rsidRPr="009A3F85">
              <w:rPr>
                <w:sz w:val="24"/>
              </w:rPr>
              <w:t>Надання  щорічної разової допомоги дітям загиблих (померлих) ветеранів, Захисників та Захисниць України до Дня святого Миколая у розмірі 3 (три) тисячі гривень на одну дитину</w:t>
            </w:r>
            <w:r w:rsidR="00655578">
              <w:rPr>
                <w:sz w:val="24"/>
              </w:rPr>
              <w:t xml:space="preserve">, яка зареєстрована </w:t>
            </w:r>
            <w:r w:rsidR="00655578" w:rsidRPr="00655578">
              <w:rPr>
                <w:sz w:val="24"/>
              </w:rPr>
              <w:t xml:space="preserve">або </w:t>
            </w:r>
            <w:r w:rsidR="00655578">
              <w:rPr>
                <w:sz w:val="24"/>
              </w:rPr>
              <w:t>фактично проживає</w:t>
            </w:r>
            <w:r w:rsidR="00655578" w:rsidRPr="00655578">
              <w:rPr>
                <w:sz w:val="24"/>
              </w:rPr>
              <w:t xml:space="preserve"> на території Брацлавської селищної територіальної громади</w:t>
            </w:r>
          </w:p>
        </w:tc>
        <w:tc>
          <w:tcPr>
            <w:tcW w:w="1918" w:type="dxa"/>
            <w:tcBorders>
              <w:top w:val="single" w:sz="4" w:space="0" w:color="auto"/>
              <w:left w:val="single" w:sz="4" w:space="0" w:color="auto"/>
              <w:bottom w:val="single" w:sz="4" w:space="0" w:color="auto"/>
              <w:right w:val="single" w:sz="4" w:space="0" w:color="auto"/>
            </w:tcBorders>
          </w:tcPr>
          <w:p w:rsidR="00053C71" w:rsidRPr="00C34B47" w:rsidRDefault="00053C71" w:rsidP="00053C71">
            <w:pPr>
              <w:rPr>
                <w:sz w:val="2"/>
                <w:szCs w:val="2"/>
              </w:rPr>
            </w:pPr>
          </w:p>
        </w:tc>
        <w:tc>
          <w:tcPr>
            <w:tcW w:w="4461" w:type="dxa"/>
            <w:tcBorders>
              <w:top w:val="single" w:sz="4" w:space="0" w:color="auto"/>
              <w:left w:val="single" w:sz="4" w:space="0" w:color="auto"/>
              <w:bottom w:val="single" w:sz="4" w:space="0" w:color="auto"/>
              <w:right w:val="single" w:sz="4" w:space="0" w:color="auto"/>
            </w:tcBorders>
          </w:tcPr>
          <w:p w:rsidR="00053C71" w:rsidRPr="00C34B47" w:rsidRDefault="00BE2E95" w:rsidP="00053C71">
            <w:pPr>
              <w:pStyle w:val="TableParagraph"/>
              <w:spacing w:before="131"/>
              <w:ind w:left="173" w:right="156"/>
              <w:jc w:val="center"/>
              <w:rPr>
                <w:sz w:val="24"/>
              </w:rPr>
            </w:pPr>
            <w:r>
              <w:rPr>
                <w:sz w:val="24"/>
              </w:rPr>
              <w:t>3 000</w:t>
            </w:r>
          </w:p>
        </w:tc>
        <w:tc>
          <w:tcPr>
            <w:tcW w:w="30" w:type="dxa"/>
            <w:tcBorders>
              <w:left w:val="single" w:sz="4" w:space="0" w:color="auto"/>
            </w:tcBorders>
          </w:tcPr>
          <w:p w:rsidR="00053C71" w:rsidRDefault="00053C71" w:rsidP="00053C71">
            <w:pPr>
              <w:pStyle w:val="TableParagraph"/>
              <w:spacing w:before="131"/>
              <w:ind w:left="173" w:right="156"/>
              <w:jc w:val="center"/>
              <w:rPr>
                <w:i/>
                <w:sz w:val="24"/>
              </w:rPr>
            </w:pPr>
          </w:p>
        </w:tc>
      </w:tr>
      <w:tr w:rsidR="00053C71" w:rsidTr="00560D98">
        <w:trPr>
          <w:trHeight w:val="554"/>
        </w:trPr>
        <w:tc>
          <w:tcPr>
            <w:tcW w:w="647" w:type="dxa"/>
            <w:tcBorders>
              <w:right w:val="single" w:sz="4" w:space="0" w:color="auto"/>
            </w:tcBorders>
          </w:tcPr>
          <w:p w:rsidR="00053C71" w:rsidRDefault="00053C71" w:rsidP="00053C71">
            <w:pPr>
              <w:pStyle w:val="TableParagraph"/>
              <w:spacing w:line="273" w:lineRule="exact"/>
              <w:ind w:left="135" w:right="128"/>
              <w:jc w:val="center"/>
              <w:rPr>
                <w:b/>
                <w:sz w:val="24"/>
              </w:rPr>
            </w:pPr>
            <w:r>
              <w:rPr>
                <w:b/>
                <w:sz w:val="24"/>
              </w:rPr>
              <w:t>11</w:t>
            </w:r>
          </w:p>
        </w:tc>
        <w:tc>
          <w:tcPr>
            <w:tcW w:w="7858" w:type="dxa"/>
            <w:tcBorders>
              <w:top w:val="single" w:sz="4" w:space="0" w:color="auto"/>
              <w:left w:val="single" w:sz="4" w:space="0" w:color="auto"/>
              <w:bottom w:val="single" w:sz="4" w:space="0" w:color="auto"/>
              <w:right w:val="single" w:sz="4" w:space="0" w:color="auto"/>
            </w:tcBorders>
          </w:tcPr>
          <w:p w:rsidR="00053C71" w:rsidRPr="009A3F85" w:rsidRDefault="00053C71" w:rsidP="00053C71">
            <w:pPr>
              <w:pStyle w:val="TableParagraph"/>
              <w:spacing w:line="266" w:lineRule="exact"/>
              <w:rPr>
                <w:sz w:val="24"/>
              </w:rPr>
            </w:pPr>
            <w:r w:rsidRPr="009A3F85">
              <w:rPr>
                <w:sz w:val="24"/>
              </w:rPr>
              <w:t>Надання разової допомоги членам сімей загиблих (померлих) ветеранів, Захисників та Захисниць України до Дня пам’яті захисників України у розмірі 3 (три) тисячі гривень на одного із членів сім’ї</w:t>
            </w:r>
          </w:p>
        </w:tc>
        <w:tc>
          <w:tcPr>
            <w:tcW w:w="1918" w:type="dxa"/>
            <w:tcBorders>
              <w:top w:val="single" w:sz="4" w:space="0" w:color="auto"/>
              <w:left w:val="single" w:sz="4" w:space="0" w:color="auto"/>
              <w:bottom w:val="single" w:sz="4" w:space="0" w:color="auto"/>
              <w:right w:val="single" w:sz="4" w:space="0" w:color="auto"/>
            </w:tcBorders>
          </w:tcPr>
          <w:p w:rsidR="00053C71" w:rsidRPr="00C34B47" w:rsidRDefault="00053C71" w:rsidP="00053C71">
            <w:pPr>
              <w:rPr>
                <w:sz w:val="2"/>
                <w:szCs w:val="2"/>
              </w:rPr>
            </w:pPr>
          </w:p>
        </w:tc>
        <w:tc>
          <w:tcPr>
            <w:tcW w:w="4461" w:type="dxa"/>
            <w:tcBorders>
              <w:top w:val="single" w:sz="4" w:space="0" w:color="auto"/>
              <w:left w:val="single" w:sz="4" w:space="0" w:color="auto"/>
              <w:bottom w:val="single" w:sz="4" w:space="0" w:color="auto"/>
              <w:right w:val="single" w:sz="4" w:space="0" w:color="auto"/>
            </w:tcBorders>
          </w:tcPr>
          <w:p w:rsidR="00053C71" w:rsidRPr="00C34B47" w:rsidRDefault="00BE2E95" w:rsidP="00053C71">
            <w:pPr>
              <w:pStyle w:val="TableParagraph"/>
              <w:spacing w:before="131"/>
              <w:ind w:left="173" w:right="156"/>
              <w:jc w:val="center"/>
              <w:rPr>
                <w:sz w:val="24"/>
              </w:rPr>
            </w:pPr>
            <w:r>
              <w:rPr>
                <w:sz w:val="24"/>
              </w:rPr>
              <w:t>3 000</w:t>
            </w:r>
          </w:p>
        </w:tc>
        <w:tc>
          <w:tcPr>
            <w:tcW w:w="30" w:type="dxa"/>
            <w:tcBorders>
              <w:left w:val="single" w:sz="4" w:space="0" w:color="auto"/>
            </w:tcBorders>
          </w:tcPr>
          <w:p w:rsidR="00053C71" w:rsidRDefault="00053C71" w:rsidP="00053C71">
            <w:pPr>
              <w:pStyle w:val="TableParagraph"/>
              <w:spacing w:before="131"/>
              <w:ind w:left="173" w:right="156"/>
              <w:jc w:val="center"/>
              <w:rPr>
                <w:i/>
                <w:sz w:val="24"/>
              </w:rPr>
            </w:pPr>
          </w:p>
        </w:tc>
      </w:tr>
      <w:tr w:rsidR="00053C71" w:rsidTr="00560D98">
        <w:trPr>
          <w:trHeight w:val="554"/>
        </w:trPr>
        <w:tc>
          <w:tcPr>
            <w:tcW w:w="647" w:type="dxa"/>
            <w:tcBorders>
              <w:right w:val="single" w:sz="4" w:space="0" w:color="auto"/>
            </w:tcBorders>
          </w:tcPr>
          <w:p w:rsidR="00053C71" w:rsidRDefault="00053C71" w:rsidP="00053C71">
            <w:pPr>
              <w:pStyle w:val="TableParagraph"/>
              <w:spacing w:line="273" w:lineRule="exact"/>
              <w:ind w:left="135" w:right="128"/>
              <w:jc w:val="center"/>
              <w:rPr>
                <w:b/>
                <w:sz w:val="24"/>
              </w:rPr>
            </w:pPr>
            <w:r>
              <w:rPr>
                <w:b/>
                <w:sz w:val="24"/>
              </w:rPr>
              <w:t>12</w:t>
            </w:r>
          </w:p>
        </w:tc>
        <w:tc>
          <w:tcPr>
            <w:tcW w:w="7858" w:type="dxa"/>
            <w:tcBorders>
              <w:top w:val="single" w:sz="4" w:space="0" w:color="auto"/>
              <w:left w:val="single" w:sz="4" w:space="0" w:color="auto"/>
              <w:bottom w:val="single" w:sz="4" w:space="0" w:color="auto"/>
              <w:right w:val="single" w:sz="4" w:space="0" w:color="auto"/>
            </w:tcBorders>
          </w:tcPr>
          <w:p w:rsidR="00053C71" w:rsidRPr="009A3F85" w:rsidRDefault="00053C71" w:rsidP="00053C71">
            <w:pPr>
              <w:pStyle w:val="TableParagraph"/>
              <w:spacing w:line="266" w:lineRule="exact"/>
              <w:rPr>
                <w:sz w:val="24"/>
              </w:rPr>
            </w:pPr>
            <w:r w:rsidRPr="009A3F85">
              <w:rPr>
                <w:sz w:val="24"/>
              </w:rPr>
              <w:t>Придбання продуктових наборів для сімей мобілізованих військовослужбовців, які постійно проживають на території громади</w:t>
            </w:r>
          </w:p>
        </w:tc>
        <w:tc>
          <w:tcPr>
            <w:tcW w:w="1918" w:type="dxa"/>
            <w:tcBorders>
              <w:top w:val="single" w:sz="4" w:space="0" w:color="auto"/>
              <w:left w:val="single" w:sz="4" w:space="0" w:color="auto"/>
              <w:bottom w:val="single" w:sz="4" w:space="0" w:color="auto"/>
              <w:right w:val="single" w:sz="4" w:space="0" w:color="auto"/>
            </w:tcBorders>
          </w:tcPr>
          <w:p w:rsidR="00053C71" w:rsidRPr="00C34B47" w:rsidRDefault="00053C71" w:rsidP="00053C71">
            <w:pPr>
              <w:rPr>
                <w:sz w:val="2"/>
                <w:szCs w:val="2"/>
              </w:rPr>
            </w:pPr>
          </w:p>
        </w:tc>
        <w:tc>
          <w:tcPr>
            <w:tcW w:w="4461" w:type="dxa"/>
            <w:tcBorders>
              <w:top w:val="single" w:sz="4" w:space="0" w:color="auto"/>
              <w:left w:val="single" w:sz="4" w:space="0" w:color="auto"/>
              <w:bottom w:val="single" w:sz="4" w:space="0" w:color="auto"/>
              <w:right w:val="single" w:sz="4" w:space="0" w:color="auto"/>
            </w:tcBorders>
          </w:tcPr>
          <w:p w:rsidR="00053C71" w:rsidRPr="00C34B47" w:rsidRDefault="00BE2E95" w:rsidP="00053C71">
            <w:pPr>
              <w:pStyle w:val="TableParagraph"/>
              <w:spacing w:before="131"/>
              <w:ind w:left="173" w:right="156"/>
              <w:jc w:val="center"/>
              <w:rPr>
                <w:sz w:val="24"/>
              </w:rPr>
            </w:pPr>
            <w:r>
              <w:rPr>
                <w:sz w:val="24"/>
              </w:rPr>
              <w:t>до 600</w:t>
            </w:r>
          </w:p>
        </w:tc>
        <w:tc>
          <w:tcPr>
            <w:tcW w:w="30" w:type="dxa"/>
            <w:tcBorders>
              <w:left w:val="single" w:sz="4" w:space="0" w:color="auto"/>
            </w:tcBorders>
          </w:tcPr>
          <w:p w:rsidR="00053C71" w:rsidRDefault="00053C71" w:rsidP="00053C71">
            <w:pPr>
              <w:pStyle w:val="TableParagraph"/>
              <w:spacing w:before="131"/>
              <w:ind w:left="173" w:right="156"/>
              <w:jc w:val="center"/>
              <w:rPr>
                <w:i/>
                <w:sz w:val="24"/>
              </w:rPr>
            </w:pPr>
          </w:p>
        </w:tc>
      </w:tr>
    </w:tbl>
    <w:p w:rsidR="00655578" w:rsidRDefault="00655578">
      <w:pPr>
        <w:jc w:val="center"/>
        <w:rPr>
          <w:sz w:val="24"/>
        </w:rPr>
      </w:pPr>
    </w:p>
    <w:p w:rsidR="00655578" w:rsidRPr="00655578" w:rsidRDefault="00655578" w:rsidP="00655578">
      <w:pPr>
        <w:rPr>
          <w:sz w:val="24"/>
        </w:rPr>
      </w:pPr>
    </w:p>
    <w:p w:rsidR="00655578" w:rsidRDefault="00655578" w:rsidP="00655578">
      <w:pPr>
        <w:tabs>
          <w:tab w:val="left" w:pos="3202"/>
        </w:tabs>
        <w:rPr>
          <w:sz w:val="24"/>
        </w:rPr>
      </w:pPr>
      <w:r>
        <w:rPr>
          <w:sz w:val="24"/>
        </w:rPr>
        <w:tab/>
        <w:t>Секретар селищної ради                                                  Тетяна НЕПИЙВОДА</w:t>
      </w:r>
    </w:p>
    <w:p w:rsidR="00CD78BD" w:rsidRPr="00655578" w:rsidRDefault="00655578" w:rsidP="00655578">
      <w:pPr>
        <w:tabs>
          <w:tab w:val="left" w:pos="3202"/>
        </w:tabs>
        <w:rPr>
          <w:sz w:val="24"/>
        </w:rPr>
        <w:sectPr w:rsidR="00CD78BD" w:rsidRPr="00655578">
          <w:pgSz w:w="16840" w:h="11910" w:orient="landscape"/>
          <w:pgMar w:top="1100" w:right="840" w:bottom="280" w:left="920" w:header="720" w:footer="720" w:gutter="0"/>
          <w:cols w:space="720"/>
        </w:sectPr>
      </w:pPr>
      <w:r>
        <w:rPr>
          <w:sz w:val="24"/>
        </w:rPr>
        <w:tab/>
      </w:r>
    </w:p>
    <w:p w:rsidR="00CD78BD" w:rsidRDefault="00387293" w:rsidP="00387293">
      <w:pPr>
        <w:pStyle w:val="a3"/>
        <w:spacing w:before="89" w:line="322" w:lineRule="exact"/>
        <w:jc w:val="center"/>
      </w:pPr>
      <w:r>
        <w:lastRenderedPageBreak/>
        <w:t xml:space="preserve">                                                                                                                       </w:t>
      </w:r>
      <w:r w:rsidR="009D2AB9">
        <w:t>Д</w:t>
      </w:r>
      <w:r w:rsidR="00587B0C">
        <w:t>одаток</w:t>
      </w:r>
      <w:r w:rsidR="00587B0C">
        <w:rPr>
          <w:spacing w:val="-1"/>
        </w:rPr>
        <w:t xml:space="preserve"> </w:t>
      </w:r>
      <w:r w:rsidR="00587B0C">
        <w:t>2</w:t>
      </w:r>
    </w:p>
    <w:p w:rsidR="00480BDA" w:rsidRDefault="00A22C27" w:rsidP="00387293">
      <w:pPr>
        <w:pStyle w:val="a3"/>
        <w:ind w:right="631"/>
        <w:jc w:val="right"/>
      </w:pPr>
      <w:r>
        <w:t>д</w:t>
      </w:r>
      <w:r w:rsidR="00AD638C">
        <w:t xml:space="preserve">о  рішення </w:t>
      </w:r>
      <w:r w:rsidR="00720A2A">
        <w:t xml:space="preserve"> </w:t>
      </w:r>
      <w:r w:rsidR="00BE2E95">
        <w:t xml:space="preserve">43 </w:t>
      </w:r>
      <w:r w:rsidR="00720A2A">
        <w:t xml:space="preserve">сесії </w:t>
      </w:r>
    </w:p>
    <w:p w:rsidR="00480BDA" w:rsidRDefault="00387293" w:rsidP="00387293">
      <w:pPr>
        <w:pStyle w:val="a3"/>
        <w:ind w:right="631"/>
        <w:jc w:val="right"/>
        <w:rPr>
          <w:spacing w:val="-67"/>
        </w:rPr>
      </w:pPr>
      <w:r>
        <w:t xml:space="preserve">8 скликання </w:t>
      </w:r>
      <w:r w:rsidR="00AA56D1">
        <w:t>Брацлавської селищної</w:t>
      </w:r>
      <w:r w:rsidR="00480BDA">
        <w:t xml:space="preserve"> ради                </w:t>
      </w:r>
      <w:r w:rsidR="00720A2A">
        <w:rPr>
          <w:spacing w:val="-67"/>
        </w:rPr>
        <w:t xml:space="preserve">          </w:t>
      </w:r>
      <w:r w:rsidR="00480BDA">
        <w:rPr>
          <w:spacing w:val="-67"/>
        </w:rPr>
        <w:t xml:space="preserve">       </w:t>
      </w:r>
    </w:p>
    <w:p w:rsidR="00CD78BD" w:rsidRDefault="00AD638C" w:rsidP="00387293">
      <w:pPr>
        <w:pStyle w:val="a3"/>
        <w:ind w:right="631"/>
        <w:jc w:val="right"/>
      </w:pPr>
      <w:r>
        <w:rPr>
          <w:spacing w:val="-3"/>
        </w:rPr>
        <w:t xml:space="preserve">від </w:t>
      </w:r>
      <w:r>
        <w:t xml:space="preserve"> </w:t>
      </w:r>
      <w:r w:rsidR="00BE2E95">
        <w:t xml:space="preserve">«21» грудня 2023 року </w:t>
      </w:r>
      <w:r w:rsidR="00587B0C">
        <w:rPr>
          <w:spacing w:val="1"/>
        </w:rPr>
        <w:t xml:space="preserve"> </w:t>
      </w:r>
      <w:r>
        <w:t>№</w:t>
      </w:r>
      <w:r w:rsidR="00BE2E95">
        <w:t xml:space="preserve"> 298</w:t>
      </w:r>
    </w:p>
    <w:p w:rsidR="00A22C27" w:rsidRDefault="00A22C27" w:rsidP="00A22C27">
      <w:pPr>
        <w:widowControl/>
        <w:autoSpaceDE/>
        <w:autoSpaceDN/>
        <w:jc w:val="center"/>
        <w:rPr>
          <w:b/>
          <w:bCs/>
          <w:color w:val="000000"/>
          <w:sz w:val="28"/>
          <w:szCs w:val="24"/>
          <w:lang w:eastAsia="ru-RU"/>
        </w:rPr>
      </w:pPr>
    </w:p>
    <w:p w:rsidR="00A22C27" w:rsidRDefault="00A22C27" w:rsidP="00A22C27">
      <w:pPr>
        <w:widowControl/>
        <w:autoSpaceDE/>
        <w:autoSpaceDN/>
        <w:jc w:val="center"/>
        <w:rPr>
          <w:b/>
          <w:bCs/>
          <w:color w:val="000000"/>
          <w:sz w:val="28"/>
          <w:szCs w:val="24"/>
          <w:lang w:eastAsia="ru-RU"/>
        </w:rPr>
      </w:pPr>
    </w:p>
    <w:p w:rsidR="00387293" w:rsidRDefault="00A22C27" w:rsidP="00A22C27">
      <w:pPr>
        <w:widowControl/>
        <w:autoSpaceDE/>
        <w:autoSpaceDN/>
        <w:jc w:val="center"/>
        <w:rPr>
          <w:b/>
          <w:bCs/>
          <w:color w:val="000000"/>
          <w:sz w:val="28"/>
          <w:szCs w:val="24"/>
          <w:lang w:eastAsia="ru-RU"/>
        </w:rPr>
      </w:pPr>
      <w:r w:rsidRPr="00A22C27">
        <w:rPr>
          <w:b/>
          <w:bCs/>
          <w:color w:val="000000"/>
          <w:sz w:val="28"/>
          <w:szCs w:val="24"/>
          <w:lang w:eastAsia="ru-RU"/>
        </w:rPr>
        <w:t xml:space="preserve">Обсяг фінансування </w:t>
      </w:r>
    </w:p>
    <w:p w:rsidR="00387293" w:rsidRDefault="00A22C27" w:rsidP="00387293">
      <w:pPr>
        <w:widowControl/>
        <w:autoSpaceDE/>
        <w:autoSpaceDN/>
        <w:ind w:left="851"/>
        <w:jc w:val="center"/>
        <w:rPr>
          <w:b/>
          <w:bCs/>
          <w:color w:val="000000"/>
          <w:sz w:val="28"/>
          <w:szCs w:val="24"/>
          <w:lang w:eastAsia="ru-RU"/>
        </w:rPr>
      </w:pPr>
      <w:r w:rsidRPr="00A22C27">
        <w:rPr>
          <w:b/>
          <w:bCs/>
          <w:color w:val="000000"/>
          <w:sz w:val="28"/>
          <w:szCs w:val="24"/>
          <w:lang w:eastAsia="ru-RU"/>
        </w:rPr>
        <w:t>Програми</w:t>
      </w:r>
      <w:r w:rsidRPr="00A22C27">
        <w:t xml:space="preserve"> </w:t>
      </w:r>
      <w:r w:rsidRPr="00A22C27">
        <w:rPr>
          <w:b/>
          <w:bCs/>
          <w:color w:val="000000"/>
          <w:sz w:val="28"/>
          <w:szCs w:val="24"/>
          <w:lang w:eastAsia="ru-RU"/>
        </w:rPr>
        <w:t xml:space="preserve">підтримки військовослужбовців, учасників бойових дій (АТО/ООС, Захисників та Захисниць України), членів їх сімей, які потерпіли внаслідок військової агресії російської федерації проти  України та зареєстровані або фактично проживають на території  </w:t>
      </w:r>
    </w:p>
    <w:p w:rsidR="00A22C27" w:rsidRDefault="00A22C27" w:rsidP="00387293">
      <w:pPr>
        <w:widowControl/>
        <w:autoSpaceDE/>
        <w:autoSpaceDN/>
        <w:ind w:left="851"/>
        <w:jc w:val="center"/>
        <w:rPr>
          <w:b/>
          <w:bCs/>
          <w:color w:val="000000"/>
          <w:sz w:val="28"/>
          <w:szCs w:val="24"/>
          <w:lang w:eastAsia="ru-RU"/>
        </w:rPr>
      </w:pPr>
      <w:r w:rsidRPr="00A22C27">
        <w:rPr>
          <w:b/>
          <w:bCs/>
          <w:color w:val="000000"/>
          <w:sz w:val="28"/>
          <w:szCs w:val="24"/>
          <w:lang w:eastAsia="ru-RU"/>
        </w:rPr>
        <w:t>Брацлавської селищної територіальної громади на 2024 рік</w:t>
      </w:r>
    </w:p>
    <w:p w:rsidR="00A22C27" w:rsidRPr="00A22C27" w:rsidRDefault="00A22C27" w:rsidP="00A22C27">
      <w:pPr>
        <w:widowControl/>
        <w:autoSpaceDE/>
        <w:autoSpaceDN/>
        <w:jc w:val="center"/>
        <w:rPr>
          <w:b/>
          <w:bCs/>
          <w:color w:val="000000"/>
          <w:sz w:val="28"/>
          <w:szCs w:val="24"/>
          <w:lang w:eastAsia="ru-RU"/>
        </w:rPr>
      </w:pPr>
    </w:p>
    <w:tbl>
      <w:tblPr>
        <w:tblW w:w="94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4"/>
        <w:gridCol w:w="3939"/>
      </w:tblGrid>
      <w:tr w:rsidR="00A22C27" w:rsidRPr="00A22C27" w:rsidTr="00387293">
        <w:trPr>
          <w:trHeight w:val="611"/>
        </w:trPr>
        <w:tc>
          <w:tcPr>
            <w:tcW w:w="5534" w:type="dxa"/>
            <w:vMerge w:val="restart"/>
          </w:tcPr>
          <w:p w:rsidR="00A22C27" w:rsidRPr="00A22C27" w:rsidRDefault="00A22C27" w:rsidP="00A22C27">
            <w:pPr>
              <w:widowControl/>
              <w:autoSpaceDE/>
              <w:autoSpaceDN/>
              <w:spacing w:after="160"/>
              <w:rPr>
                <w:b/>
                <w:sz w:val="24"/>
                <w:szCs w:val="24"/>
              </w:rPr>
            </w:pPr>
            <w:r w:rsidRPr="00A22C27">
              <w:rPr>
                <w:b/>
                <w:sz w:val="24"/>
                <w:szCs w:val="24"/>
                <w:lang w:val="ru-RU"/>
              </w:rPr>
              <w:t>Обсяг коштів, які пропонується залучити на виконання Програми</w:t>
            </w:r>
            <w:r w:rsidRPr="00A22C27">
              <w:rPr>
                <w:b/>
                <w:sz w:val="24"/>
                <w:szCs w:val="24"/>
              </w:rPr>
              <w:t xml:space="preserve"> </w:t>
            </w:r>
          </w:p>
        </w:tc>
        <w:tc>
          <w:tcPr>
            <w:tcW w:w="3939" w:type="dxa"/>
            <w:vMerge w:val="restart"/>
            <w:shd w:val="clear" w:color="auto" w:fill="auto"/>
          </w:tcPr>
          <w:p w:rsidR="00A22C27" w:rsidRPr="00A22C27" w:rsidRDefault="00A22C27" w:rsidP="00A22C27">
            <w:pPr>
              <w:widowControl/>
              <w:autoSpaceDE/>
              <w:autoSpaceDN/>
              <w:jc w:val="center"/>
              <w:rPr>
                <w:b/>
                <w:sz w:val="24"/>
                <w:szCs w:val="24"/>
                <w:lang w:val="ru-RU"/>
              </w:rPr>
            </w:pPr>
            <w:r w:rsidRPr="00A22C27">
              <w:rPr>
                <w:b/>
                <w:sz w:val="24"/>
                <w:szCs w:val="24"/>
                <w:lang w:val="ru-RU"/>
              </w:rPr>
              <w:t>Всього витрат на</w:t>
            </w:r>
          </w:p>
          <w:p w:rsidR="00A22C27" w:rsidRPr="00A22C27" w:rsidRDefault="00A22C27" w:rsidP="00A22C27">
            <w:pPr>
              <w:widowControl/>
              <w:autoSpaceDE/>
              <w:autoSpaceDN/>
              <w:jc w:val="center"/>
              <w:rPr>
                <w:b/>
                <w:sz w:val="24"/>
                <w:szCs w:val="24"/>
                <w:lang w:val="ru-RU"/>
              </w:rPr>
            </w:pPr>
            <w:r w:rsidRPr="00A22C27">
              <w:rPr>
                <w:b/>
                <w:sz w:val="24"/>
                <w:szCs w:val="24"/>
                <w:lang w:val="ru-RU"/>
              </w:rPr>
              <w:t>виконання</w:t>
            </w:r>
          </w:p>
          <w:p w:rsidR="00A22C27" w:rsidRPr="00A22C27" w:rsidRDefault="00A22C27" w:rsidP="00A22C27">
            <w:pPr>
              <w:widowControl/>
              <w:autoSpaceDE/>
              <w:autoSpaceDN/>
              <w:jc w:val="center"/>
              <w:rPr>
                <w:b/>
                <w:sz w:val="24"/>
                <w:szCs w:val="24"/>
                <w:lang w:val="ru-RU"/>
              </w:rPr>
            </w:pPr>
            <w:r w:rsidRPr="00A22C27">
              <w:rPr>
                <w:b/>
                <w:sz w:val="24"/>
                <w:szCs w:val="24"/>
                <w:lang w:val="ru-RU"/>
              </w:rPr>
              <w:t>Програми</w:t>
            </w:r>
          </w:p>
          <w:p w:rsidR="00A22C27" w:rsidRPr="00A22C27" w:rsidRDefault="00A22C27" w:rsidP="00A22C27">
            <w:pPr>
              <w:widowControl/>
              <w:autoSpaceDE/>
              <w:autoSpaceDN/>
              <w:rPr>
                <w:b/>
                <w:sz w:val="24"/>
                <w:szCs w:val="24"/>
                <w:lang w:val="ru-RU"/>
              </w:rPr>
            </w:pPr>
          </w:p>
        </w:tc>
      </w:tr>
      <w:tr w:rsidR="00A22C27" w:rsidRPr="00A22C27" w:rsidTr="00387293">
        <w:trPr>
          <w:trHeight w:val="611"/>
        </w:trPr>
        <w:tc>
          <w:tcPr>
            <w:tcW w:w="5534" w:type="dxa"/>
            <w:vMerge/>
          </w:tcPr>
          <w:p w:rsidR="00A22C27" w:rsidRPr="00A22C27" w:rsidRDefault="00A22C27" w:rsidP="00A22C27">
            <w:pPr>
              <w:widowControl/>
              <w:autoSpaceDE/>
              <w:autoSpaceDN/>
              <w:spacing w:after="160"/>
              <w:rPr>
                <w:sz w:val="24"/>
                <w:szCs w:val="24"/>
                <w:lang w:val="ru-RU"/>
              </w:rPr>
            </w:pPr>
          </w:p>
        </w:tc>
        <w:tc>
          <w:tcPr>
            <w:tcW w:w="3939" w:type="dxa"/>
            <w:vMerge/>
            <w:shd w:val="clear" w:color="auto" w:fill="auto"/>
          </w:tcPr>
          <w:p w:rsidR="00A22C27" w:rsidRPr="00A22C27" w:rsidRDefault="00A22C27" w:rsidP="00A22C27">
            <w:pPr>
              <w:widowControl/>
              <w:autoSpaceDE/>
              <w:autoSpaceDN/>
              <w:spacing w:after="160"/>
              <w:rPr>
                <w:sz w:val="24"/>
                <w:szCs w:val="24"/>
                <w:lang w:val="ru-RU"/>
              </w:rPr>
            </w:pPr>
          </w:p>
        </w:tc>
      </w:tr>
      <w:tr w:rsidR="00A22C27" w:rsidRPr="00A22C27" w:rsidTr="00387293">
        <w:trPr>
          <w:trHeight w:val="436"/>
        </w:trPr>
        <w:tc>
          <w:tcPr>
            <w:tcW w:w="5534" w:type="dxa"/>
            <w:vMerge/>
          </w:tcPr>
          <w:p w:rsidR="00A22C27" w:rsidRPr="00A22C27" w:rsidRDefault="00A22C27" w:rsidP="00A22C27">
            <w:pPr>
              <w:widowControl/>
              <w:autoSpaceDE/>
              <w:autoSpaceDN/>
              <w:spacing w:after="160"/>
              <w:jc w:val="both"/>
              <w:rPr>
                <w:sz w:val="24"/>
                <w:szCs w:val="24"/>
                <w:lang w:val="ru-RU"/>
              </w:rPr>
            </w:pPr>
          </w:p>
        </w:tc>
        <w:tc>
          <w:tcPr>
            <w:tcW w:w="3939" w:type="dxa"/>
            <w:vMerge/>
            <w:shd w:val="clear" w:color="auto" w:fill="auto"/>
          </w:tcPr>
          <w:p w:rsidR="00A22C27" w:rsidRPr="00A22C27" w:rsidRDefault="00A22C27" w:rsidP="00A22C27">
            <w:pPr>
              <w:widowControl/>
              <w:autoSpaceDE/>
              <w:autoSpaceDN/>
              <w:spacing w:after="160"/>
              <w:rPr>
                <w:sz w:val="24"/>
                <w:szCs w:val="24"/>
                <w:lang w:val="ru-RU"/>
              </w:rPr>
            </w:pPr>
          </w:p>
        </w:tc>
      </w:tr>
      <w:tr w:rsidR="00A22C27" w:rsidRPr="00A22C27" w:rsidTr="00387293">
        <w:trPr>
          <w:trHeight w:val="619"/>
        </w:trPr>
        <w:tc>
          <w:tcPr>
            <w:tcW w:w="5534" w:type="dxa"/>
          </w:tcPr>
          <w:p w:rsidR="00A22C27" w:rsidRPr="00A22C27" w:rsidRDefault="00A22C27" w:rsidP="00A22C27">
            <w:pPr>
              <w:widowControl/>
              <w:autoSpaceDE/>
              <w:autoSpaceDN/>
              <w:spacing w:after="160"/>
              <w:jc w:val="both"/>
              <w:rPr>
                <w:sz w:val="24"/>
                <w:szCs w:val="24"/>
                <w:lang w:val="ru-RU"/>
              </w:rPr>
            </w:pPr>
            <w:r w:rsidRPr="00A22C27">
              <w:rPr>
                <w:sz w:val="24"/>
                <w:szCs w:val="24"/>
                <w:lang w:val="ru-RU"/>
              </w:rPr>
              <w:t>Обсяг ресурсів усього, грн.</w:t>
            </w:r>
          </w:p>
        </w:tc>
        <w:tc>
          <w:tcPr>
            <w:tcW w:w="3939" w:type="dxa"/>
            <w:shd w:val="clear" w:color="auto" w:fill="auto"/>
          </w:tcPr>
          <w:p w:rsidR="00A22C27" w:rsidRPr="00A22C27" w:rsidRDefault="00A22C27" w:rsidP="00A22C27">
            <w:pPr>
              <w:widowControl/>
              <w:autoSpaceDE/>
              <w:autoSpaceDN/>
              <w:spacing w:after="160"/>
              <w:jc w:val="center"/>
              <w:rPr>
                <w:b/>
                <w:sz w:val="24"/>
                <w:szCs w:val="24"/>
              </w:rPr>
            </w:pPr>
            <w:r>
              <w:rPr>
                <w:b/>
                <w:sz w:val="24"/>
                <w:szCs w:val="24"/>
              </w:rPr>
              <w:t>2 500 000</w:t>
            </w:r>
          </w:p>
        </w:tc>
      </w:tr>
    </w:tbl>
    <w:p w:rsidR="00A22C27" w:rsidRPr="00A22C27" w:rsidRDefault="00A22C27" w:rsidP="00A22C27">
      <w:pPr>
        <w:widowControl/>
        <w:shd w:val="clear" w:color="auto" w:fill="FFFFFF"/>
        <w:autoSpaceDE/>
        <w:autoSpaceDN/>
        <w:jc w:val="both"/>
        <w:rPr>
          <w:color w:val="000000"/>
          <w:sz w:val="24"/>
          <w:szCs w:val="24"/>
          <w:lang w:eastAsia="ru-RU"/>
        </w:rPr>
      </w:pPr>
      <w:r w:rsidRPr="00A22C27">
        <w:rPr>
          <w:b/>
          <w:bCs/>
          <w:color w:val="000000"/>
          <w:sz w:val="24"/>
          <w:szCs w:val="24"/>
          <w:lang w:eastAsia="ru-RU"/>
        </w:rPr>
        <w:t> </w:t>
      </w:r>
    </w:p>
    <w:p w:rsidR="00A22C27" w:rsidRPr="00A22C27" w:rsidRDefault="00A22C27" w:rsidP="00A22C27">
      <w:pPr>
        <w:widowControl/>
        <w:shd w:val="clear" w:color="auto" w:fill="FFFFFF"/>
        <w:autoSpaceDE/>
        <w:autoSpaceDN/>
        <w:jc w:val="both"/>
        <w:rPr>
          <w:color w:val="000000"/>
          <w:sz w:val="24"/>
          <w:szCs w:val="24"/>
          <w:lang w:eastAsia="ru-RU"/>
        </w:rPr>
      </w:pPr>
      <w:r w:rsidRPr="00A22C27">
        <w:rPr>
          <w:b/>
          <w:bCs/>
          <w:color w:val="000000"/>
          <w:sz w:val="24"/>
          <w:szCs w:val="24"/>
          <w:lang w:eastAsia="ru-RU"/>
        </w:rPr>
        <w:t> </w:t>
      </w:r>
    </w:p>
    <w:p w:rsidR="00A22C27" w:rsidRPr="00A22C27" w:rsidRDefault="00A22C27" w:rsidP="00A22C27">
      <w:pPr>
        <w:widowControl/>
        <w:shd w:val="clear" w:color="auto" w:fill="FFFFFF"/>
        <w:autoSpaceDE/>
        <w:autoSpaceDN/>
        <w:jc w:val="both"/>
        <w:rPr>
          <w:color w:val="000000"/>
          <w:sz w:val="24"/>
          <w:szCs w:val="24"/>
          <w:lang w:eastAsia="ru-RU"/>
        </w:rPr>
      </w:pPr>
      <w:r w:rsidRPr="00A22C27">
        <w:rPr>
          <w:color w:val="000000"/>
          <w:sz w:val="24"/>
          <w:szCs w:val="24"/>
          <w:lang w:eastAsia="ru-RU"/>
        </w:rPr>
        <w:t> </w:t>
      </w:r>
    </w:p>
    <w:p w:rsidR="00A22C27" w:rsidRPr="00A22C27" w:rsidRDefault="00A22C27" w:rsidP="00A22C27">
      <w:pPr>
        <w:widowControl/>
        <w:shd w:val="clear" w:color="auto" w:fill="FFFFFF"/>
        <w:autoSpaceDE/>
        <w:autoSpaceDN/>
        <w:jc w:val="both"/>
        <w:rPr>
          <w:color w:val="000000"/>
          <w:sz w:val="24"/>
          <w:szCs w:val="24"/>
          <w:lang w:eastAsia="ru-RU"/>
        </w:rPr>
      </w:pPr>
    </w:p>
    <w:p w:rsidR="00A22C27" w:rsidRDefault="00A22C27" w:rsidP="00A22C27">
      <w:pPr>
        <w:widowControl/>
        <w:shd w:val="clear" w:color="auto" w:fill="FFFFFF"/>
        <w:autoSpaceDE/>
        <w:autoSpaceDN/>
        <w:jc w:val="both"/>
        <w:rPr>
          <w:sz w:val="24"/>
          <w:szCs w:val="24"/>
          <w:lang w:eastAsia="ru-RU"/>
        </w:rPr>
      </w:pPr>
      <w:r w:rsidRPr="00A22C27">
        <w:rPr>
          <w:sz w:val="24"/>
          <w:szCs w:val="24"/>
          <w:lang w:eastAsia="ru-RU"/>
        </w:rPr>
        <w:t xml:space="preserve">                </w:t>
      </w:r>
      <w:r>
        <w:rPr>
          <w:sz w:val="24"/>
          <w:szCs w:val="24"/>
          <w:lang w:eastAsia="ru-RU"/>
        </w:rPr>
        <w:t xml:space="preserve"> </w:t>
      </w:r>
      <w:r w:rsidR="00387293">
        <w:rPr>
          <w:sz w:val="24"/>
          <w:szCs w:val="24"/>
          <w:lang w:eastAsia="ru-RU"/>
        </w:rPr>
        <w:t xml:space="preserve">        </w:t>
      </w:r>
      <w:r w:rsidRPr="00A22C27">
        <w:rPr>
          <w:sz w:val="24"/>
          <w:szCs w:val="24"/>
          <w:lang w:eastAsia="ru-RU"/>
        </w:rPr>
        <w:t>Секретар селищної ради                                               Тетяна НЕПИЙВОДА</w:t>
      </w: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Default="00A22C27" w:rsidP="00A22C27">
      <w:pPr>
        <w:widowControl/>
        <w:shd w:val="clear" w:color="auto" w:fill="FFFFFF"/>
        <w:autoSpaceDE/>
        <w:autoSpaceDN/>
        <w:jc w:val="both"/>
        <w:rPr>
          <w:sz w:val="24"/>
          <w:szCs w:val="24"/>
          <w:lang w:eastAsia="ru-RU"/>
        </w:rPr>
      </w:pPr>
    </w:p>
    <w:p w:rsidR="00A22C27" w:rsidRPr="00A22C27" w:rsidRDefault="00A22C27" w:rsidP="00A22C27">
      <w:pPr>
        <w:widowControl/>
        <w:shd w:val="clear" w:color="auto" w:fill="FFFFFF"/>
        <w:autoSpaceDE/>
        <w:autoSpaceDN/>
        <w:jc w:val="both"/>
        <w:rPr>
          <w:color w:val="000000"/>
          <w:sz w:val="24"/>
          <w:szCs w:val="24"/>
          <w:lang w:eastAsia="ru-RU"/>
        </w:rPr>
      </w:pPr>
    </w:p>
    <w:p w:rsidR="00387293" w:rsidRDefault="00387293" w:rsidP="00A22C27">
      <w:pPr>
        <w:pStyle w:val="a3"/>
        <w:spacing w:before="89" w:line="322" w:lineRule="exact"/>
      </w:pPr>
    </w:p>
    <w:p w:rsidR="00387293" w:rsidRDefault="00387293" w:rsidP="00A22C27">
      <w:pPr>
        <w:pStyle w:val="a3"/>
        <w:spacing w:before="89" w:line="322" w:lineRule="exact"/>
      </w:pPr>
    </w:p>
    <w:p w:rsidR="00387293" w:rsidRDefault="00387293" w:rsidP="00A22C27">
      <w:pPr>
        <w:pStyle w:val="a3"/>
        <w:spacing w:before="89" w:line="322" w:lineRule="exact"/>
      </w:pPr>
    </w:p>
    <w:p w:rsidR="00387293" w:rsidRDefault="00387293" w:rsidP="00A22C27">
      <w:pPr>
        <w:pStyle w:val="a3"/>
        <w:spacing w:before="89" w:line="322" w:lineRule="exact"/>
      </w:pPr>
    </w:p>
    <w:p w:rsidR="00387293" w:rsidRDefault="00387293" w:rsidP="00A22C27">
      <w:pPr>
        <w:pStyle w:val="a3"/>
        <w:spacing w:before="89" w:line="322" w:lineRule="exact"/>
      </w:pPr>
    </w:p>
    <w:p w:rsidR="00387293" w:rsidRDefault="00387293" w:rsidP="00A22C27">
      <w:pPr>
        <w:pStyle w:val="a3"/>
        <w:spacing w:before="89" w:line="322" w:lineRule="exact"/>
      </w:pPr>
    </w:p>
    <w:p w:rsidR="00387293" w:rsidRDefault="00387293" w:rsidP="00A22C27">
      <w:pPr>
        <w:pStyle w:val="a3"/>
        <w:spacing w:before="89" w:line="322" w:lineRule="exact"/>
      </w:pPr>
    </w:p>
    <w:p w:rsidR="00387293" w:rsidRDefault="00387293" w:rsidP="00A22C27">
      <w:pPr>
        <w:pStyle w:val="a3"/>
        <w:spacing w:before="89" w:line="322" w:lineRule="exact"/>
      </w:pPr>
    </w:p>
    <w:p w:rsidR="00387293" w:rsidRDefault="00387293" w:rsidP="00A22C27">
      <w:pPr>
        <w:pStyle w:val="a3"/>
        <w:spacing w:before="89" w:line="322" w:lineRule="exact"/>
      </w:pPr>
    </w:p>
    <w:p w:rsidR="00A54F3C" w:rsidRDefault="00A54F3C" w:rsidP="00387293">
      <w:pPr>
        <w:pStyle w:val="a3"/>
        <w:spacing w:before="89" w:line="322" w:lineRule="exact"/>
        <w:ind w:left="1134" w:right="286"/>
        <w:jc w:val="right"/>
      </w:pPr>
    </w:p>
    <w:p w:rsidR="00A22C27" w:rsidRDefault="00387293" w:rsidP="00387293">
      <w:pPr>
        <w:pStyle w:val="a3"/>
        <w:spacing w:before="89" w:line="322" w:lineRule="exact"/>
        <w:ind w:left="1134" w:right="286"/>
        <w:jc w:val="right"/>
      </w:pPr>
      <w:r>
        <w:lastRenderedPageBreak/>
        <w:t>Д</w:t>
      </w:r>
      <w:r w:rsidR="00A22C27">
        <w:t>одаток</w:t>
      </w:r>
      <w:r w:rsidR="00A22C27">
        <w:rPr>
          <w:spacing w:val="-1"/>
        </w:rPr>
        <w:t xml:space="preserve"> </w:t>
      </w:r>
      <w:r w:rsidR="00A22C27">
        <w:t>3</w:t>
      </w:r>
    </w:p>
    <w:p w:rsidR="00A22C27" w:rsidRDefault="00A22C27" w:rsidP="00387293">
      <w:pPr>
        <w:pStyle w:val="a3"/>
        <w:ind w:right="286"/>
        <w:jc w:val="right"/>
      </w:pPr>
      <w:r>
        <w:t xml:space="preserve">до  рішення  43 сесії </w:t>
      </w:r>
    </w:p>
    <w:p w:rsidR="00A22C27" w:rsidRDefault="00387293" w:rsidP="00387293">
      <w:pPr>
        <w:pStyle w:val="a3"/>
        <w:ind w:right="286"/>
        <w:jc w:val="right"/>
        <w:rPr>
          <w:spacing w:val="-67"/>
        </w:rPr>
      </w:pPr>
      <w:r>
        <w:t xml:space="preserve">8 скликання </w:t>
      </w:r>
      <w:r w:rsidR="00A22C27">
        <w:t xml:space="preserve">Брацлавської селищної ради                </w:t>
      </w:r>
      <w:r w:rsidR="00A22C27">
        <w:rPr>
          <w:spacing w:val="-67"/>
        </w:rPr>
        <w:t xml:space="preserve">                 </w:t>
      </w:r>
    </w:p>
    <w:p w:rsidR="00CD78BD" w:rsidRDefault="00A22C27" w:rsidP="00387293">
      <w:pPr>
        <w:pStyle w:val="a3"/>
        <w:spacing w:before="4"/>
        <w:ind w:right="286"/>
        <w:jc w:val="right"/>
      </w:pPr>
      <w:r>
        <w:rPr>
          <w:spacing w:val="-3"/>
        </w:rPr>
        <w:t xml:space="preserve">                </w:t>
      </w:r>
      <w:r w:rsidR="00387293">
        <w:rPr>
          <w:spacing w:val="-3"/>
        </w:rPr>
        <w:t xml:space="preserve">                               </w:t>
      </w:r>
      <w:r>
        <w:rPr>
          <w:spacing w:val="-3"/>
        </w:rPr>
        <w:t xml:space="preserve">від </w:t>
      </w:r>
      <w:r>
        <w:t xml:space="preserve"> «21» грудня 2023 року </w:t>
      </w:r>
      <w:r>
        <w:rPr>
          <w:spacing w:val="1"/>
        </w:rPr>
        <w:t xml:space="preserve"> </w:t>
      </w:r>
      <w:r>
        <w:t>№ 298</w:t>
      </w:r>
    </w:p>
    <w:p w:rsidR="00A22C27" w:rsidRDefault="00A22C27" w:rsidP="00A22C27">
      <w:pPr>
        <w:pStyle w:val="a3"/>
        <w:spacing w:before="4"/>
      </w:pPr>
    </w:p>
    <w:p w:rsidR="00387293" w:rsidRDefault="0027369D" w:rsidP="00C526B6">
      <w:pPr>
        <w:pStyle w:val="1"/>
        <w:tabs>
          <w:tab w:val="left" w:pos="1701"/>
        </w:tabs>
        <w:ind w:left="1134" w:right="778"/>
        <w:jc w:val="center"/>
      </w:pPr>
      <w:r>
        <w:t>П</w:t>
      </w:r>
      <w:r w:rsidRPr="0027369D">
        <w:t xml:space="preserve">ерелік необхідних документів </w:t>
      </w:r>
    </w:p>
    <w:p w:rsidR="005E23FC" w:rsidRDefault="0027369D" w:rsidP="005E23FC">
      <w:pPr>
        <w:pStyle w:val="1"/>
        <w:tabs>
          <w:tab w:val="left" w:pos="1701"/>
        </w:tabs>
        <w:ind w:left="1134" w:right="3"/>
        <w:jc w:val="center"/>
      </w:pPr>
      <w:r w:rsidRPr="0027369D">
        <w:t>для здійснення виплат згідно переліку заходів   Програми</w:t>
      </w:r>
      <w:r>
        <w:t xml:space="preserve"> підтримки військовослужбовців, учасників бойових дій </w:t>
      </w:r>
    </w:p>
    <w:p w:rsidR="005E23FC" w:rsidRDefault="0027369D" w:rsidP="005E23FC">
      <w:pPr>
        <w:pStyle w:val="1"/>
        <w:tabs>
          <w:tab w:val="left" w:pos="1701"/>
        </w:tabs>
        <w:ind w:left="1134" w:right="3"/>
        <w:jc w:val="center"/>
      </w:pPr>
      <w:r>
        <w:t xml:space="preserve">(АТО/ООС, Захисників та Захисниць України), членів їх сімей, </w:t>
      </w:r>
    </w:p>
    <w:p w:rsidR="005E23FC" w:rsidRDefault="0027369D" w:rsidP="005E23FC">
      <w:pPr>
        <w:pStyle w:val="1"/>
        <w:tabs>
          <w:tab w:val="left" w:pos="1701"/>
        </w:tabs>
        <w:ind w:left="1134" w:right="3"/>
        <w:jc w:val="center"/>
      </w:pPr>
      <w:r>
        <w:t xml:space="preserve">які потерпіли внаслідок військової агресії російської федерації проти  України та зареєстровані або фактично проживають на території  </w:t>
      </w:r>
    </w:p>
    <w:p w:rsidR="00CD78BD" w:rsidRDefault="0027369D" w:rsidP="005E23FC">
      <w:pPr>
        <w:pStyle w:val="1"/>
        <w:tabs>
          <w:tab w:val="left" w:pos="1701"/>
        </w:tabs>
        <w:ind w:left="1134" w:right="3"/>
        <w:jc w:val="center"/>
      </w:pPr>
      <w:r>
        <w:t>Брацлавської селищної територіальної громади на 2024 рік</w:t>
      </w:r>
    </w:p>
    <w:p w:rsidR="006045C5" w:rsidRDefault="006045C5" w:rsidP="00C526B6">
      <w:pPr>
        <w:pStyle w:val="1"/>
        <w:tabs>
          <w:tab w:val="left" w:pos="1701"/>
        </w:tabs>
        <w:spacing w:after="2" w:line="321" w:lineRule="exact"/>
        <w:ind w:left="1134" w:right="778"/>
        <w:jc w:val="center"/>
      </w:pPr>
    </w:p>
    <w:p w:rsidR="006045C5" w:rsidRDefault="006045C5" w:rsidP="00C526B6">
      <w:pPr>
        <w:pStyle w:val="1"/>
        <w:tabs>
          <w:tab w:val="left" w:pos="1701"/>
        </w:tabs>
        <w:spacing w:after="2" w:line="321" w:lineRule="exact"/>
        <w:ind w:left="1134" w:right="54"/>
        <w:jc w:val="both"/>
      </w:pPr>
      <w:r>
        <w:t>1. Одноразова матеріаль</w:t>
      </w:r>
      <w:r w:rsidR="0027369D">
        <w:t>на допомога військовослужбовцям</w:t>
      </w:r>
      <w:r>
        <w:t>, учасникам бойових дій,  Захисникам та Захисницям України, включаючи за місцем реєстрації внутрішньо переміщених осіб, на лікування внаслідок поранення, контузії, каліцтва, хвороби пов’язані з проходженням військової служби та захистом Батьківщини, які зареєстровані або фактично проживають на території Брацлавської селищної територіальної громади</w:t>
      </w:r>
    </w:p>
    <w:p w:rsidR="006045C5" w:rsidRPr="006045C5" w:rsidRDefault="006045C5" w:rsidP="00C526B6">
      <w:pPr>
        <w:pStyle w:val="1"/>
        <w:tabs>
          <w:tab w:val="left" w:pos="1701"/>
        </w:tabs>
        <w:spacing w:after="2" w:line="321" w:lineRule="exact"/>
        <w:ind w:left="1134" w:right="54"/>
        <w:jc w:val="both"/>
        <w:rPr>
          <w:b w:val="0"/>
        </w:rPr>
      </w:pPr>
      <w:r w:rsidRPr="006045C5">
        <w:rPr>
          <w:b w:val="0"/>
        </w:rPr>
        <w:t>1.1.</w:t>
      </w:r>
      <w:r w:rsidRPr="006045C5">
        <w:rPr>
          <w:b w:val="0"/>
        </w:rPr>
        <w:tab/>
        <w:t>Заява;</w:t>
      </w:r>
    </w:p>
    <w:p w:rsidR="006045C5" w:rsidRPr="006045C5" w:rsidRDefault="006045C5" w:rsidP="00C526B6">
      <w:pPr>
        <w:pStyle w:val="1"/>
        <w:tabs>
          <w:tab w:val="left" w:pos="1701"/>
        </w:tabs>
        <w:spacing w:after="2" w:line="321" w:lineRule="exact"/>
        <w:ind w:left="1134" w:right="54"/>
        <w:jc w:val="both"/>
        <w:rPr>
          <w:b w:val="0"/>
        </w:rPr>
      </w:pPr>
      <w:r w:rsidRPr="006045C5">
        <w:rPr>
          <w:b w:val="0"/>
        </w:rPr>
        <w:t>1.2.</w:t>
      </w:r>
      <w:r w:rsidRPr="006045C5">
        <w:rPr>
          <w:b w:val="0"/>
        </w:rPr>
        <w:tab/>
        <w:t>копія паспорта громадянина України;</w:t>
      </w:r>
    </w:p>
    <w:p w:rsidR="006045C5" w:rsidRPr="006045C5" w:rsidRDefault="006045C5" w:rsidP="00C526B6">
      <w:pPr>
        <w:pStyle w:val="1"/>
        <w:tabs>
          <w:tab w:val="left" w:pos="1701"/>
        </w:tabs>
        <w:spacing w:after="2" w:line="321" w:lineRule="exact"/>
        <w:ind w:left="1134" w:right="54"/>
        <w:jc w:val="both"/>
        <w:rPr>
          <w:b w:val="0"/>
        </w:rPr>
      </w:pPr>
      <w:r w:rsidRPr="006045C5">
        <w:rPr>
          <w:b w:val="0"/>
        </w:rPr>
        <w:t>1.3.</w:t>
      </w:r>
      <w:r w:rsidRPr="006045C5">
        <w:rPr>
          <w:b w:val="0"/>
        </w:rPr>
        <w:tab/>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6045C5" w:rsidRPr="006045C5" w:rsidRDefault="006045C5" w:rsidP="00C526B6">
      <w:pPr>
        <w:pStyle w:val="1"/>
        <w:tabs>
          <w:tab w:val="left" w:pos="1701"/>
        </w:tabs>
        <w:spacing w:after="2" w:line="321" w:lineRule="exact"/>
        <w:ind w:left="1134" w:right="54"/>
        <w:jc w:val="both"/>
        <w:rPr>
          <w:b w:val="0"/>
        </w:rPr>
      </w:pPr>
      <w:r w:rsidRPr="006045C5">
        <w:rPr>
          <w:b w:val="0"/>
        </w:rPr>
        <w:t>1.4.</w:t>
      </w:r>
      <w:r w:rsidRPr="006045C5">
        <w:rPr>
          <w:b w:val="0"/>
        </w:rPr>
        <w:tab/>
        <w:t>копія витягу з реєстру територіальної громади про місце реєстрації;</w:t>
      </w:r>
    </w:p>
    <w:p w:rsidR="006045C5" w:rsidRPr="006045C5" w:rsidRDefault="006045C5" w:rsidP="00C526B6">
      <w:pPr>
        <w:pStyle w:val="1"/>
        <w:tabs>
          <w:tab w:val="left" w:pos="1701"/>
        </w:tabs>
        <w:spacing w:after="2" w:line="321" w:lineRule="exact"/>
        <w:ind w:left="1134" w:right="54"/>
        <w:jc w:val="both"/>
        <w:rPr>
          <w:b w:val="0"/>
        </w:rPr>
      </w:pPr>
      <w:r w:rsidRPr="006045C5">
        <w:rPr>
          <w:b w:val="0"/>
        </w:rPr>
        <w:t>1.5.</w:t>
      </w:r>
      <w:r w:rsidRPr="006045C5">
        <w:rPr>
          <w:b w:val="0"/>
        </w:rPr>
        <w:tab/>
        <w:t>копія документу про обставини травми (поранення, контузії, каліцтва), що підтверджує безпосередню участь у бойових діях та забезпеченні здійснення заходів з національної безпеки і оборони, відсічі і стримування збройної агресії російської федерації проти України</w:t>
      </w:r>
      <w:r w:rsidR="00C526B6">
        <w:rPr>
          <w:b w:val="0"/>
        </w:rPr>
        <w:t>;</w:t>
      </w:r>
      <w:r w:rsidRPr="006045C5">
        <w:rPr>
          <w:b w:val="0"/>
        </w:rPr>
        <w:t xml:space="preserve"> </w:t>
      </w:r>
    </w:p>
    <w:p w:rsidR="006045C5" w:rsidRPr="006045C5" w:rsidRDefault="006045C5" w:rsidP="00C526B6">
      <w:pPr>
        <w:pStyle w:val="1"/>
        <w:tabs>
          <w:tab w:val="left" w:pos="1701"/>
        </w:tabs>
        <w:spacing w:after="2" w:line="321" w:lineRule="exact"/>
        <w:ind w:left="1134" w:right="54"/>
        <w:jc w:val="both"/>
        <w:rPr>
          <w:b w:val="0"/>
        </w:rPr>
      </w:pPr>
      <w:r w:rsidRPr="006045C5">
        <w:rPr>
          <w:b w:val="0"/>
        </w:rPr>
        <w:t>1.6.</w:t>
      </w:r>
      <w:r w:rsidRPr="006045C5">
        <w:rPr>
          <w:b w:val="0"/>
        </w:rPr>
        <w:tab/>
        <w:t>копія рахунку відкритого в банківській установі</w:t>
      </w:r>
      <w:r w:rsidR="00C526B6">
        <w:rPr>
          <w:b w:val="0"/>
        </w:rPr>
        <w:t>;</w:t>
      </w:r>
    </w:p>
    <w:p w:rsidR="006045C5" w:rsidRPr="006045C5" w:rsidRDefault="006045C5" w:rsidP="00C526B6">
      <w:pPr>
        <w:pStyle w:val="1"/>
        <w:tabs>
          <w:tab w:val="left" w:pos="1701"/>
        </w:tabs>
        <w:spacing w:after="2" w:line="321" w:lineRule="exact"/>
        <w:ind w:left="1134" w:right="54"/>
        <w:jc w:val="both"/>
        <w:rPr>
          <w:b w:val="0"/>
        </w:rPr>
      </w:pPr>
      <w:r w:rsidRPr="006045C5">
        <w:rPr>
          <w:b w:val="0"/>
        </w:rPr>
        <w:t>1.7.</w:t>
      </w:r>
      <w:r w:rsidRPr="006045C5">
        <w:rPr>
          <w:b w:val="0"/>
        </w:rPr>
        <w:tab/>
        <w:t xml:space="preserve"> письмова згода на обробку персональних даних</w:t>
      </w:r>
      <w:r w:rsidR="00C526B6">
        <w:rPr>
          <w:b w:val="0"/>
        </w:rPr>
        <w:t>;</w:t>
      </w:r>
    </w:p>
    <w:p w:rsidR="006045C5" w:rsidRPr="006045C5" w:rsidRDefault="006045C5" w:rsidP="00C526B6">
      <w:pPr>
        <w:pStyle w:val="1"/>
        <w:tabs>
          <w:tab w:val="left" w:pos="1701"/>
        </w:tabs>
        <w:spacing w:after="2" w:line="321" w:lineRule="exact"/>
        <w:ind w:left="1134" w:right="54"/>
        <w:jc w:val="both"/>
        <w:rPr>
          <w:b w:val="0"/>
        </w:rPr>
      </w:pPr>
      <w:r w:rsidRPr="006045C5">
        <w:rPr>
          <w:b w:val="0"/>
        </w:rPr>
        <w:t>1.8.</w:t>
      </w:r>
      <w:r w:rsidRPr="006045C5">
        <w:rPr>
          <w:b w:val="0"/>
        </w:rPr>
        <w:tab/>
        <w:t>письмова згода від пораненого, у довільній формі, про виплату матеріальної допомоги уповноваженому представнику (за потреби)</w:t>
      </w:r>
      <w:r w:rsidR="00C526B6">
        <w:rPr>
          <w:b w:val="0"/>
        </w:rPr>
        <w:t>.</w:t>
      </w:r>
    </w:p>
    <w:p w:rsidR="006045C5" w:rsidRPr="006045C5" w:rsidRDefault="006045C5" w:rsidP="00C526B6">
      <w:pPr>
        <w:pStyle w:val="1"/>
        <w:tabs>
          <w:tab w:val="left" w:pos="1701"/>
        </w:tabs>
        <w:spacing w:after="2" w:line="321" w:lineRule="exact"/>
        <w:ind w:left="1134" w:right="54"/>
        <w:jc w:val="both"/>
      </w:pPr>
      <w:r w:rsidRPr="006045C5">
        <w:t>2. О</w:t>
      </w:r>
      <w:r w:rsidR="00C526B6">
        <w:t>дноразова</w:t>
      </w:r>
      <w:r w:rsidRPr="006045C5">
        <w:t xml:space="preserve"> матеріаль</w:t>
      </w:r>
      <w:r w:rsidR="00C526B6">
        <w:t>на допомога</w:t>
      </w:r>
      <w:r w:rsidRPr="006045C5">
        <w:t xml:space="preserve"> особі, яка зареєстрована і проживає на території громади і яка отримала  Сповіщення про зниклого безвісти військовослужбовця, учасника бойових дій, Захисника  та Захисниці України, включаючи за місцем реєстрації внутрішньо переміщених осіб, який був зареєстрований або проживав на території Брацлавської селищної територіальної громади.</w:t>
      </w:r>
    </w:p>
    <w:p w:rsidR="006045C5" w:rsidRPr="006045C5" w:rsidRDefault="006045C5" w:rsidP="00C526B6">
      <w:pPr>
        <w:pStyle w:val="1"/>
        <w:tabs>
          <w:tab w:val="left" w:pos="1701"/>
        </w:tabs>
        <w:spacing w:after="2" w:line="321" w:lineRule="exact"/>
        <w:ind w:left="1134" w:right="54"/>
        <w:jc w:val="both"/>
        <w:rPr>
          <w:b w:val="0"/>
        </w:rPr>
      </w:pPr>
      <w:r w:rsidRPr="006045C5">
        <w:rPr>
          <w:b w:val="0"/>
        </w:rPr>
        <w:t>2.1. Заява від члена сім’ї особи, яка зникли без</w:t>
      </w:r>
      <w:r w:rsidR="00C526B6">
        <w:rPr>
          <w:b w:val="0"/>
        </w:rPr>
        <w:t>вісти  або знаходяться в полоні;</w:t>
      </w:r>
    </w:p>
    <w:p w:rsidR="006045C5" w:rsidRPr="006045C5" w:rsidRDefault="006045C5" w:rsidP="00C526B6">
      <w:pPr>
        <w:pStyle w:val="1"/>
        <w:tabs>
          <w:tab w:val="left" w:pos="1701"/>
        </w:tabs>
        <w:spacing w:after="2" w:line="321" w:lineRule="exact"/>
        <w:ind w:left="1134" w:right="54"/>
        <w:jc w:val="both"/>
        <w:rPr>
          <w:b w:val="0"/>
        </w:rPr>
      </w:pPr>
      <w:r w:rsidRPr="006045C5">
        <w:rPr>
          <w:b w:val="0"/>
        </w:rPr>
        <w:t>2.2. коп</w:t>
      </w:r>
      <w:r w:rsidR="00C526B6">
        <w:rPr>
          <w:b w:val="0"/>
        </w:rPr>
        <w:t>ія паспорта громадянина України;</w:t>
      </w:r>
    </w:p>
    <w:p w:rsidR="006045C5" w:rsidRPr="006045C5" w:rsidRDefault="006045C5" w:rsidP="00C526B6">
      <w:pPr>
        <w:pStyle w:val="1"/>
        <w:tabs>
          <w:tab w:val="left" w:pos="1701"/>
        </w:tabs>
        <w:spacing w:after="2" w:line="321" w:lineRule="exact"/>
        <w:ind w:left="1134" w:right="54"/>
        <w:jc w:val="both"/>
        <w:rPr>
          <w:b w:val="0"/>
        </w:rPr>
      </w:pPr>
      <w:r w:rsidRPr="006045C5">
        <w:rPr>
          <w:b w:val="0"/>
        </w:rPr>
        <w:t>2.3.</w:t>
      </w:r>
      <w:r w:rsidR="00C526B6">
        <w:rPr>
          <w:b w:val="0"/>
        </w:rPr>
        <w:t xml:space="preserve"> </w:t>
      </w:r>
      <w:r w:rsidRPr="006045C5">
        <w:rPr>
          <w:b w:val="0"/>
        </w:rPr>
        <w:t>копія довідки про присвоєння реєстраційного номера платника податків</w:t>
      </w:r>
      <w:r w:rsidR="00C526B6">
        <w:rPr>
          <w:b w:val="0"/>
        </w:rPr>
        <w:t>;</w:t>
      </w:r>
    </w:p>
    <w:p w:rsidR="006045C5" w:rsidRPr="006045C5" w:rsidRDefault="006045C5" w:rsidP="00C526B6">
      <w:pPr>
        <w:pStyle w:val="1"/>
        <w:tabs>
          <w:tab w:val="left" w:pos="1701"/>
        </w:tabs>
        <w:spacing w:after="2" w:line="321" w:lineRule="exact"/>
        <w:ind w:left="1134" w:right="54"/>
        <w:jc w:val="both"/>
        <w:rPr>
          <w:b w:val="0"/>
        </w:rPr>
      </w:pPr>
      <w:r w:rsidRPr="006045C5">
        <w:rPr>
          <w:b w:val="0"/>
        </w:rPr>
        <w:t>2.4</w:t>
      </w:r>
      <w:r w:rsidR="00C526B6">
        <w:rPr>
          <w:b w:val="0"/>
        </w:rPr>
        <w:t>.</w:t>
      </w:r>
      <w:r w:rsidRPr="006045C5">
        <w:rPr>
          <w:b w:val="0"/>
        </w:rPr>
        <w:t xml:space="preserve"> копія рахунку відкритого в банківській установі</w:t>
      </w:r>
      <w:r w:rsidR="00C526B6">
        <w:rPr>
          <w:b w:val="0"/>
        </w:rPr>
        <w:t>;</w:t>
      </w:r>
    </w:p>
    <w:p w:rsidR="006045C5" w:rsidRPr="006045C5" w:rsidRDefault="006045C5" w:rsidP="00C526B6">
      <w:pPr>
        <w:pStyle w:val="1"/>
        <w:tabs>
          <w:tab w:val="left" w:pos="1701"/>
        </w:tabs>
        <w:spacing w:after="2" w:line="321" w:lineRule="exact"/>
        <w:ind w:left="1134" w:right="54"/>
        <w:jc w:val="both"/>
        <w:rPr>
          <w:b w:val="0"/>
        </w:rPr>
      </w:pPr>
      <w:r w:rsidRPr="006045C5">
        <w:rPr>
          <w:b w:val="0"/>
        </w:rPr>
        <w:t>2.5. копія документа про зникнення особи безвісти  або знаходження в полоні;</w:t>
      </w:r>
    </w:p>
    <w:p w:rsidR="006045C5" w:rsidRPr="006045C5" w:rsidRDefault="006045C5" w:rsidP="00C526B6">
      <w:pPr>
        <w:pStyle w:val="1"/>
        <w:tabs>
          <w:tab w:val="left" w:pos="1701"/>
        </w:tabs>
        <w:spacing w:after="2" w:line="321" w:lineRule="exact"/>
        <w:ind w:left="1134" w:right="54"/>
        <w:jc w:val="both"/>
        <w:rPr>
          <w:b w:val="0"/>
        </w:rPr>
      </w:pPr>
      <w:r w:rsidRPr="006045C5">
        <w:rPr>
          <w:b w:val="0"/>
        </w:rPr>
        <w:t xml:space="preserve">2.6. копія витягу з реєстру територіальної громади про місце реєстрації особи, що </w:t>
      </w:r>
      <w:r w:rsidRPr="006045C5">
        <w:rPr>
          <w:b w:val="0"/>
        </w:rPr>
        <w:lastRenderedPageBreak/>
        <w:t>зникла безвісти  або знаходиться в полоні на території Брацлавської селищної територіальної громади;</w:t>
      </w:r>
    </w:p>
    <w:p w:rsidR="006045C5" w:rsidRDefault="006045C5" w:rsidP="00C526B6">
      <w:pPr>
        <w:pStyle w:val="1"/>
        <w:tabs>
          <w:tab w:val="left" w:pos="1701"/>
        </w:tabs>
        <w:spacing w:after="2" w:line="321" w:lineRule="exact"/>
        <w:ind w:left="1134" w:right="54"/>
        <w:jc w:val="both"/>
        <w:rPr>
          <w:b w:val="0"/>
        </w:rPr>
      </w:pPr>
      <w:r w:rsidRPr="006045C5">
        <w:rPr>
          <w:b w:val="0"/>
        </w:rPr>
        <w:t>2.7. довідка про місце проживання без реєстрації особи, що зникла безвісти  або знаходиться в полоні на території Брацлавської селищної територіальної громади (за потреби)</w:t>
      </w:r>
      <w:r>
        <w:rPr>
          <w:b w:val="0"/>
        </w:rPr>
        <w:t>.</w:t>
      </w:r>
    </w:p>
    <w:p w:rsidR="006045C5" w:rsidRPr="006045C5" w:rsidRDefault="006045C5" w:rsidP="00C526B6">
      <w:pPr>
        <w:pStyle w:val="1"/>
        <w:tabs>
          <w:tab w:val="left" w:pos="1701"/>
        </w:tabs>
        <w:spacing w:after="2" w:line="321" w:lineRule="exact"/>
        <w:ind w:left="1134" w:right="54"/>
        <w:jc w:val="both"/>
      </w:pPr>
      <w:r w:rsidRPr="006045C5">
        <w:t>3. Одноразова матеріальної  допомоги одному з членів  сім'ї  загиблих (померлих під час проходження мобілізації, померлих демобілізованих внаслідок хвороби пов’язаної з проходженням військової служби та захистом Батьківщини) Захисників та Захисниць України або особі, що здійснювала  поховання</w:t>
      </w:r>
      <w:r>
        <w:t>.</w:t>
      </w:r>
      <w:r w:rsidRPr="006045C5">
        <w:t xml:space="preserve"> </w:t>
      </w:r>
    </w:p>
    <w:p w:rsidR="006045C5" w:rsidRPr="006045C5" w:rsidRDefault="006045C5" w:rsidP="00C526B6">
      <w:pPr>
        <w:pStyle w:val="1"/>
        <w:tabs>
          <w:tab w:val="left" w:pos="1701"/>
        </w:tabs>
        <w:spacing w:after="2" w:line="321" w:lineRule="exact"/>
        <w:ind w:left="1134" w:right="54"/>
        <w:jc w:val="both"/>
        <w:rPr>
          <w:b w:val="0"/>
        </w:rPr>
      </w:pPr>
      <w:r w:rsidRPr="006045C5">
        <w:rPr>
          <w:b w:val="0"/>
        </w:rPr>
        <w:t>3.1.</w:t>
      </w:r>
      <w:r w:rsidR="0027369D">
        <w:rPr>
          <w:b w:val="0"/>
        </w:rPr>
        <w:t xml:space="preserve"> </w:t>
      </w:r>
      <w:r w:rsidRPr="006045C5">
        <w:rPr>
          <w:b w:val="0"/>
        </w:rPr>
        <w:t>Заява;</w:t>
      </w:r>
    </w:p>
    <w:p w:rsidR="006045C5" w:rsidRPr="006045C5" w:rsidRDefault="006045C5" w:rsidP="00C526B6">
      <w:pPr>
        <w:pStyle w:val="1"/>
        <w:tabs>
          <w:tab w:val="left" w:pos="1701"/>
        </w:tabs>
        <w:spacing w:after="2" w:line="321" w:lineRule="exact"/>
        <w:ind w:left="1134" w:right="54"/>
        <w:jc w:val="both"/>
        <w:rPr>
          <w:b w:val="0"/>
        </w:rPr>
      </w:pPr>
      <w:r w:rsidRPr="006045C5">
        <w:rPr>
          <w:b w:val="0"/>
        </w:rPr>
        <w:t>3.2.</w:t>
      </w:r>
      <w:r w:rsidR="0027369D">
        <w:rPr>
          <w:b w:val="0"/>
        </w:rPr>
        <w:t xml:space="preserve"> </w:t>
      </w:r>
      <w:r w:rsidRPr="006045C5">
        <w:rPr>
          <w:b w:val="0"/>
        </w:rPr>
        <w:t>копія паспорта громадянина України;</w:t>
      </w:r>
    </w:p>
    <w:p w:rsidR="006045C5" w:rsidRPr="006045C5" w:rsidRDefault="006045C5" w:rsidP="00C526B6">
      <w:pPr>
        <w:pStyle w:val="1"/>
        <w:tabs>
          <w:tab w:val="left" w:pos="1701"/>
        </w:tabs>
        <w:spacing w:after="2" w:line="321" w:lineRule="exact"/>
        <w:ind w:left="1134" w:right="54"/>
        <w:jc w:val="both"/>
        <w:rPr>
          <w:b w:val="0"/>
        </w:rPr>
      </w:pPr>
      <w:r w:rsidRPr="006045C5">
        <w:rPr>
          <w:b w:val="0"/>
        </w:rPr>
        <w:t>3.3.</w:t>
      </w:r>
      <w:r w:rsidR="0027369D">
        <w:rPr>
          <w:b w:val="0"/>
        </w:rPr>
        <w:t xml:space="preserve"> </w:t>
      </w:r>
      <w:r w:rsidRPr="006045C5">
        <w:rPr>
          <w:b w:val="0"/>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6045C5" w:rsidRPr="006045C5" w:rsidRDefault="007008A1" w:rsidP="00C526B6">
      <w:pPr>
        <w:pStyle w:val="1"/>
        <w:tabs>
          <w:tab w:val="left" w:pos="1701"/>
        </w:tabs>
        <w:spacing w:after="2" w:line="321" w:lineRule="exact"/>
        <w:ind w:left="1134" w:right="54"/>
        <w:jc w:val="both"/>
        <w:rPr>
          <w:b w:val="0"/>
        </w:rPr>
      </w:pPr>
      <w:r>
        <w:rPr>
          <w:b w:val="0"/>
        </w:rPr>
        <w:t>3.4</w:t>
      </w:r>
      <w:r w:rsidR="006045C5" w:rsidRPr="006045C5">
        <w:rPr>
          <w:b w:val="0"/>
        </w:rPr>
        <w:t>.</w:t>
      </w:r>
      <w:r w:rsidR="0027369D">
        <w:rPr>
          <w:b w:val="0"/>
        </w:rPr>
        <w:t xml:space="preserve"> </w:t>
      </w:r>
      <w:r w:rsidR="006045C5" w:rsidRPr="006045C5">
        <w:rPr>
          <w:b w:val="0"/>
        </w:rPr>
        <w:t>копія витягу з реєстру територіальної громади про місце реєстрації (заявника);</w:t>
      </w:r>
    </w:p>
    <w:p w:rsidR="006045C5" w:rsidRPr="006045C5" w:rsidRDefault="007008A1" w:rsidP="00C526B6">
      <w:pPr>
        <w:pStyle w:val="1"/>
        <w:tabs>
          <w:tab w:val="left" w:pos="1701"/>
        </w:tabs>
        <w:spacing w:after="2" w:line="321" w:lineRule="exact"/>
        <w:ind w:left="1134" w:right="54"/>
        <w:jc w:val="both"/>
        <w:rPr>
          <w:b w:val="0"/>
        </w:rPr>
      </w:pPr>
      <w:r>
        <w:rPr>
          <w:b w:val="0"/>
        </w:rPr>
        <w:t>3.5</w:t>
      </w:r>
      <w:r w:rsidR="006045C5" w:rsidRPr="006045C5">
        <w:rPr>
          <w:b w:val="0"/>
        </w:rPr>
        <w:t>.</w:t>
      </w:r>
      <w:r w:rsidR="0027369D">
        <w:rPr>
          <w:b w:val="0"/>
        </w:rPr>
        <w:t xml:space="preserve"> </w:t>
      </w:r>
      <w:r w:rsidR="006045C5" w:rsidRPr="006045C5">
        <w:rPr>
          <w:b w:val="0"/>
        </w:rPr>
        <w:t>довідка про реквізити рахунку відкритого в банку;</w:t>
      </w:r>
    </w:p>
    <w:p w:rsidR="006045C5" w:rsidRPr="006045C5" w:rsidRDefault="007008A1" w:rsidP="00C526B6">
      <w:pPr>
        <w:pStyle w:val="1"/>
        <w:tabs>
          <w:tab w:val="left" w:pos="1701"/>
        </w:tabs>
        <w:spacing w:after="2" w:line="321" w:lineRule="exact"/>
        <w:ind w:left="1134" w:right="54"/>
        <w:jc w:val="both"/>
        <w:rPr>
          <w:b w:val="0"/>
        </w:rPr>
      </w:pPr>
      <w:r>
        <w:rPr>
          <w:b w:val="0"/>
        </w:rPr>
        <w:t>3.6</w:t>
      </w:r>
      <w:r w:rsidR="006045C5" w:rsidRPr="006045C5">
        <w:rPr>
          <w:b w:val="0"/>
        </w:rPr>
        <w:t>.</w:t>
      </w:r>
      <w:r w:rsidR="0027369D">
        <w:rPr>
          <w:b w:val="0"/>
        </w:rPr>
        <w:t xml:space="preserve"> </w:t>
      </w:r>
      <w:r w:rsidR="006045C5" w:rsidRPr="006045C5">
        <w:rPr>
          <w:b w:val="0"/>
        </w:rPr>
        <w:t xml:space="preserve">копія свідоцтва про </w:t>
      </w:r>
      <w:r w:rsidR="00C526B6">
        <w:rPr>
          <w:b w:val="0"/>
        </w:rPr>
        <w:t>смерть;</w:t>
      </w:r>
      <w:r w:rsidR="006045C5" w:rsidRPr="006045C5">
        <w:rPr>
          <w:b w:val="0"/>
        </w:rPr>
        <w:t xml:space="preserve"> </w:t>
      </w:r>
    </w:p>
    <w:p w:rsidR="006045C5" w:rsidRPr="006045C5" w:rsidRDefault="007008A1" w:rsidP="00C526B6">
      <w:pPr>
        <w:pStyle w:val="1"/>
        <w:tabs>
          <w:tab w:val="left" w:pos="1701"/>
        </w:tabs>
        <w:spacing w:after="2" w:line="321" w:lineRule="exact"/>
        <w:ind w:left="1134" w:right="54"/>
        <w:jc w:val="both"/>
        <w:rPr>
          <w:b w:val="0"/>
        </w:rPr>
      </w:pPr>
      <w:r>
        <w:rPr>
          <w:b w:val="0"/>
        </w:rPr>
        <w:t>3.7</w:t>
      </w:r>
      <w:r w:rsidR="006045C5" w:rsidRPr="006045C5">
        <w:rPr>
          <w:b w:val="0"/>
        </w:rPr>
        <w:t xml:space="preserve">.   копія повідомлення  про </w:t>
      </w:r>
      <w:r w:rsidR="00C526B6">
        <w:rPr>
          <w:b w:val="0"/>
        </w:rPr>
        <w:t>смерть;</w:t>
      </w:r>
    </w:p>
    <w:p w:rsidR="006045C5" w:rsidRPr="006045C5" w:rsidRDefault="007008A1" w:rsidP="00C526B6">
      <w:pPr>
        <w:pStyle w:val="1"/>
        <w:tabs>
          <w:tab w:val="left" w:pos="1701"/>
        </w:tabs>
        <w:spacing w:after="2" w:line="321" w:lineRule="exact"/>
        <w:ind w:left="1134" w:right="54"/>
        <w:jc w:val="both"/>
        <w:rPr>
          <w:b w:val="0"/>
        </w:rPr>
      </w:pPr>
      <w:r>
        <w:rPr>
          <w:b w:val="0"/>
        </w:rPr>
        <w:t>3.8</w:t>
      </w:r>
      <w:r w:rsidR="006045C5" w:rsidRPr="006045C5">
        <w:rPr>
          <w:b w:val="0"/>
        </w:rPr>
        <w:t xml:space="preserve">.   копія документу про причину смерті, яку надано лікувальним закладом; </w:t>
      </w:r>
    </w:p>
    <w:p w:rsidR="006045C5" w:rsidRPr="006045C5" w:rsidRDefault="007008A1" w:rsidP="00C526B6">
      <w:pPr>
        <w:pStyle w:val="1"/>
        <w:tabs>
          <w:tab w:val="left" w:pos="1701"/>
        </w:tabs>
        <w:spacing w:after="2" w:line="321" w:lineRule="exact"/>
        <w:ind w:left="1134" w:right="54"/>
        <w:jc w:val="both"/>
        <w:rPr>
          <w:b w:val="0"/>
        </w:rPr>
      </w:pPr>
      <w:r>
        <w:rPr>
          <w:b w:val="0"/>
        </w:rPr>
        <w:t>3.9</w:t>
      </w:r>
      <w:r w:rsidR="006045C5" w:rsidRPr="006045C5">
        <w:rPr>
          <w:b w:val="0"/>
        </w:rPr>
        <w:t xml:space="preserve">.   письмова згода на обробку </w:t>
      </w:r>
      <w:r>
        <w:rPr>
          <w:b w:val="0"/>
        </w:rPr>
        <w:t>персональних даних</w:t>
      </w:r>
      <w:r w:rsidR="006045C5" w:rsidRPr="006045C5">
        <w:rPr>
          <w:b w:val="0"/>
        </w:rPr>
        <w:t>.</w:t>
      </w:r>
    </w:p>
    <w:p w:rsidR="006045C5" w:rsidRPr="006045C5" w:rsidRDefault="007008A1" w:rsidP="00C526B6">
      <w:pPr>
        <w:pStyle w:val="1"/>
        <w:tabs>
          <w:tab w:val="left" w:pos="1701"/>
        </w:tabs>
        <w:spacing w:after="2" w:line="321" w:lineRule="exact"/>
        <w:ind w:left="1134" w:right="54"/>
        <w:jc w:val="both"/>
        <w:rPr>
          <w:b w:val="0"/>
        </w:rPr>
      </w:pPr>
      <w:r w:rsidRPr="00C526B6">
        <w:t>4</w:t>
      </w:r>
      <w:r>
        <w:rPr>
          <w:b w:val="0"/>
        </w:rPr>
        <w:t xml:space="preserve">. </w:t>
      </w:r>
      <w:r w:rsidR="00C526B6" w:rsidRPr="00C526B6">
        <w:t>Одноразова допомога</w:t>
      </w:r>
      <w:r w:rsidRPr="00C526B6">
        <w:t xml:space="preserve"> сім'ям загиблих (померлих під час проходження мобілізації, померлих демобілізованих внаслідок хвороби пов’язаної з проходженням військової служби та захистом Батьківщини) Захисників та Захисниць України для встановлення пам’ятників.</w:t>
      </w:r>
    </w:p>
    <w:p w:rsidR="007008A1" w:rsidRPr="007008A1" w:rsidRDefault="007008A1" w:rsidP="00C526B6">
      <w:pPr>
        <w:pStyle w:val="1"/>
        <w:tabs>
          <w:tab w:val="left" w:pos="709"/>
          <w:tab w:val="left" w:pos="1134"/>
        </w:tabs>
        <w:spacing w:after="2" w:line="321" w:lineRule="exact"/>
        <w:ind w:left="1134" w:right="54"/>
        <w:jc w:val="both"/>
        <w:rPr>
          <w:b w:val="0"/>
        </w:rPr>
      </w:pPr>
      <w:r w:rsidRPr="007008A1">
        <w:rPr>
          <w:b w:val="0"/>
        </w:rPr>
        <w:t>4.1.Заява;</w:t>
      </w:r>
    </w:p>
    <w:p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4.2. копія паспорта громадянина України;</w:t>
      </w:r>
    </w:p>
    <w:p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4.3.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4.4. копія витягу з реєстру територіальної громади про місце реєстрації (заявника);</w:t>
      </w:r>
    </w:p>
    <w:p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4.5.</w:t>
      </w:r>
      <w:r>
        <w:rPr>
          <w:b w:val="0"/>
        </w:rPr>
        <w:t xml:space="preserve"> </w:t>
      </w:r>
      <w:r w:rsidRPr="007008A1">
        <w:rPr>
          <w:b w:val="0"/>
        </w:rPr>
        <w:t>довідка про реквізити рахунку відкритого в банку;</w:t>
      </w:r>
    </w:p>
    <w:p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4.6.</w:t>
      </w:r>
      <w:r>
        <w:rPr>
          <w:b w:val="0"/>
        </w:rPr>
        <w:t xml:space="preserve"> </w:t>
      </w:r>
      <w:r w:rsidRPr="007008A1">
        <w:rPr>
          <w:b w:val="0"/>
        </w:rPr>
        <w:t xml:space="preserve">копія свідоцтва про </w:t>
      </w:r>
      <w:r w:rsidR="00C526B6">
        <w:rPr>
          <w:b w:val="0"/>
        </w:rPr>
        <w:t>смерть;</w:t>
      </w:r>
      <w:r w:rsidRPr="007008A1">
        <w:rPr>
          <w:b w:val="0"/>
        </w:rPr>
        <w:t xml:space="preserve"> </w:t>
      </w:r>
    </w:p>
    <w:p w:rsidR="007008A1" w:rsidRPr="007008A1" w:rsidRDefault="007008A1" w:rsidP="00C526B6">
      <w:pPr>
        <w:pStyle w:val="1"/>
        <w:tabs>
          <w:tab w:val="left" w:pos="709"/>
          <w:tab w:val="left" w:pos="1701"/>
        </w:tabs>
        <w:spacing w:after="2" w:line="321" w:lineRule="exact"/>
        <w:ind w:left="1134" w:right="54"/>
        <w:jc w:val="both"/>
        <w:rPr>
          <w:b w:val="0"/>
        </w:rPr>
      </w:pPr>
      <w:r w:rsidRPr="007008A1">
        <w:rPr>
          <w:b w:val="0"/>
        </w:rPr>
        <w:t>4.7</w:t>
      </w:r>
      <w:r>
        <w:rPr>
          <w:b w:val="0"/>
        </w:rPr>
        <w:t xml:space="preserve">. </w:t>
      </w:r>
      <w:r w:rsidRPr="007008A1">
        <w:rPr>
          <w:b w:val="0"/>
        </w:rPr>
        <w:t xml:space="preserve">копія повідомлення  про </w:t>
      </w:r>
      <w:r w:rsidR="00C526B6">
        <w:rPr>
          <w:b w:val="0"/>
        </w:rPr>
        <w:t>смерть;</w:t>
      </w:r>
    </w:p>
    <w:p w:rsidR="00A02C2A" w:rsidRPr="007008A1" w:rsidRDefault="007008A1" w:rsidP="00C526B6">
      <w:pPr>
        <w:pStyle w:val="1"/>
        <w:tabs>
          <w:tab w:val="left" w:pos="709"/>
          <w:tab w:val="left" w:pos="1701"/>
        </w:tabs>
        <w:spacing w:after="2" w:line="321" w:lineRule="exact"/>
        <w:ind w:left="1134" w:right="54"/>
        <w:jc w:val="both"/>
        <w:rPr>
          <w:b w:val="0"/>
        </w:rPr>
      </w:pPr>
      <w:r w:rsidRPr="007008A1">
        <w:rPr>
          <w:b w:val="0"/>
        </w:rPr>
        <w:t>4.8.</w:t>
      </w:r>
      <w:r>
        <w:rPr>
          <w:b w:val="0"/>
        </w:rPr>
        <w:t xml:space="preserve"> </w:t>
      </w:r>
      <w:r w:rsidRPr="007008A1">
        <w:rPr>
          <w:b w:val="0"/>
        </w:rPr>
        <w:t>письмова згод</w:t>
      </w:r>
      <w:r>
        <w:rPr>
          <w:b w:val="0"/>
        </w:rPr>
        <w:t>а на обробку персональних даних</w:t>
      </w:r>
      <w:r w:rsidRPr="007008A1">
        <w:rPr>
          <w:b w:val="0"/>
        </w:rPr>
        <w:t>.</w:t>
      </w:r>
    </w:p>
    <w:p w:rsidR="00B7197A" w:rsidRDefault="00B7197A" w:rsidP="008048ED">
      <w:pPr>
        <w:pStyle w:val="1"/>
        <w:tabs>
          <w:tab w:val="left" w:pos="1701"/>
        </w:tabs>
        <w:spacing w:after="2" w:line="321" w:lineRule="exact"/>
        <w:ind w:left="1134" w:right="54"/>
        <w:jc w:val="both"/>
        <w:rPr>
          <w:b w:val="0"/>
          <w:szCs w:val="24"/>
        </w:rPr>
      </w:pPr>
      <w:r w:rsidRPr="00B7197A">
        <w:t>5</w:t>
      </w:r>
      <w:r>
        <w:rPr>
          <w:b w:val="0"/>
        </w:rPr>
        <w:t xml:space="preserve">. </w:t>
      </w:r>
      <w:r>
        <w:rPr>
          <w:szCs w:val="24"/>
        </w:rPr>
        <w:t>Одноразова</w:t>
      </w:r>
      <w:r w:rsidRPr="00B7197A">
        <w:rPr>
          <w:szCs w:val="24"/>
        </w:rPr>
        <w:t xml:space="preserve"> матеріаль</w:t>
      </w:r>
      <w:r>
        <w:rPr>
          <w:szCs w:val="24"/>
        </w:rPr>
        <w:t>на</w:t>
      </w:r>
      <w:r w:rsidRPr="00B7197A">
        <w:rPr>
          <w:szCs w:val="24"/>
        </w:rPr>
        <w:t xml:space="preserve"> </w:t>
      </w:r>
      <w:r>
        <w:rPr>
          <w:szCs w:val="24"/>
        </w:rPr>
        <w:t xml:space="preserve">допомога </w:t>
      </w:r>
      <w:r w:rsidRPr="00B7197A">
        <w:rPr>
          <w:szCs w:val="24"/>
        </w:rPr>
        <w:t>до Дня Захисників та Захисниць України мобілізованим військовослужбовцям, учасникам бойових дій (АТО/ООС, Захисникам та Захисницям України), включаючи за місцем реєстрації внутрішньо переміщених осіб, одному із членів сімей осіб, які зникли безвісти  або знаходяться в полоні</w:t>
      </w:r>
      <w:r w:rsidR="008048ED">
        <w:rPr>
          <w:szCs w:val="24"/>
        </w:rPr>
        <w:t xml:space="preserve"> </w:t>
      </w:r>
      <w:r w:rsidR="008048ED" w:rsidRPr="00872D1C">
        <w:rPr>
          <w:b w:val="0"/>
          <w:szCs w:val="24"/>
        </w:rPr>
        <w:t xml:space="preserve">надається на підставі списків </w:t>
      </w:r>
      <w:r w:rsidR="00872D1C">
        <w:rPr>
          <w:b w:val="0"/>
          <w:szCs w:val="24"/>
        </w:rPr>
        <w:t>мобілізованих військовослужбовців, учасників</w:t>
      </w:r>
      <w:r w:rsidR="00872D1C" w:rsidRPr="008048ED">
        <w:rPr>
          <w:b w:val="0"/>
          <w:szCs w:val="24"/>
        </w:rPr>
        <w:t xml:space="preserve"> бойових дій, включаючи за місцем </w:t>
      </w:r>
      <w:r w:rsidR="00872D1C" w:rsidRPr="008048ED">
        <w:rPr>
          <w:b w:val="0"/>
          <w:szCs w:val="24"/>
        </w:rPr>
        <w:lastRenderedPageBreak/>
        <w:t>реєстрації внутрішньо переміщених ос</w:t>
      </w:r>
      <w:r w:rsidR="00872D1C">
        <w:rPr>
          <w:b w:val="0"/>
          <w:szCs w:val="24"/>
        </w:rPr>
        <w:t>іб, одного</w:t>
      </w:r>
      <w:r w:rsidR="00872D1C" w:rsidRPr="008048ED">
        <w:rPr>
          <w:b w:val="0"/>
          <w:szCs w:val="24"/>
        </w:rPr>
        <w:t xml:space="preserve"> із членів сімей осіб, які зникли безвісти  або знаходяться в полоні</w:t>
      </w:r>
      <w:r w:rsidR="00872D1C">
        <w:rPr>
          <w:b w:val="0"/>
          <w:szCs w:val="24"/>
        </w:rPr>
        <w:t xml:space="preserve">, </w:t>
      </w:r>
      <w:r w:rsidR="008048ED" w:rsidRPr="00872D1C">
        <w:rPr>
          <w:b w:val="0"/>
          <w:szCs w:val="24"/>
        </w:rPr>
        <w:t xml:space="preserve">наданих </w:t>
      </w:r>
      <w:r w:rsidR="008048ED">
        <w:rPr>
          <w:szCs w:val="24"/>
        </w:rPr>
        <w:t>с</w:t>
      </w:r>
      <w:r w:rsidRPr="008048ED">
        <w:rPr>
          <w:b w:val="0"/>
          <w:szCs w:val="24"/>
        </w:rPr>
        <w:t>пеціаліст</w:t>
      </w:r>
      <w:r w:rsidR="008048ED">
        <w:rPr>
          <w:b w:val="0"/>
          <w:szCs w:val="24"/>
        </w:rPr>
        <w:t>ом</w:t>
      </w:r>
      <w:r w:rsidRPr="008048ED">
        <w:rPr>
          <w:b w:val="0"/>
          <w:szCs w:val="24"/>
        </w:rPr>
        <w:t xml:space="preserve"> відділу юридичної та кадрової роботи</w:t>
      </w:r>
      <w:r w:rsidR="008048ED">
        <w:rPr>
          <w:b w:val="0"/>
          <w:szCs w:val="24"/>
        </w:rPr>
        <w:t xml:space="preserve"> Брацлавської селищної ради</w:t>
      </w:r>
      <w:r w:rsidRPr="008048ED">
        <w:rPr>
          <w:b w:val="0"/>
          <w:szCs w:val="24"/>
        </w:rPr>
        <w:t xml:space="preserve">, на якого покладено обов’язки </w:t>
      </w:r>
      <w:r w:rsidR="008048ED" w:rsidRPr="008048ED">
        <w:rPr>
          <w:b w:val="0"/>
          <w:szCs w:val="24"/>
        </w:rPr>
        <w:t>по організації та веденню військового обліку призовників, військовозобов’язаних та резервістів</w:t>
      </w:r>
      <w:r w:rsidR="00872D1C">
        <w:rPr>
          <w:b w:val="0"/>
          <w:szCs w:val="24"/>
        </w:rPr>
        <w:t xml:space="preserve">. </w:t>
      </w:r>
    </w:p>
    <w:p w:rsidR="008048ED" w:rsidRPr="008048ED" w:rsidRDefault="008048ED" w:rsidP="008048ED">
      <w:pPr>
        <w:pStyle w:val="1"/>
        <w:tabs>
          <w:tab w:val="left" w:pos="1701"/>
        </w:tabs>
        <w:spacing w:after="2" w:line="321" w:lineRule="exact"/>
        <w:ind w:left="1134" w:right="54" w:firstLine="425"/>
        <w:jc w:val="both"/>
        <w:rPr>
          <w:b w:val="0"/>
        </w:rPr>
      </w:pPr>
      <w:r w:rsidRPr="008048ED">
        <w:t xml:space="preserve">6. Одноразова допомога дітям загиблих (померлих) ветеранів, Захисників та Захисниць України до Дня святого Миколая у розмірі 3 (три) тисячі гривень на одну дитину, яка зареєстрована або фактично проживає на території Брацлавської селищної територіальної громади та одноразова допомоги членам сімей загиблих (померлих) ветеранів, Захисників та Захисниць України до Дня пам’яті захисників України у розмірі 3 (три) тисячі гривень на одного із членів сім’ї </w:t>
      </w:r>
      <w:r w:rsidRPr="008048ED">
        <w:rPr>
          <w:b w:val="0"/>
        </w:rPr>
        <w:t xml:space="preserve">надається на підставі списків наданих відділом соціального захисту населення Брацлавської селищної ради. </w:t>
      </w:r>
    </w:p>
    <w:p w:rsidR="005E23FC" w:rsidRPr="00A54F3C" w:rsidRDefault="005E23FC" w:rsidP="005E23FC">
      <w:pPr>
        <w:pStyle w:val="1"/>
        <w:tabs>
          <w:tab w:val="left" w:pos="1701"/>
          <w:tab w:val="left" w:pos="1843"/>
        </w:tabs>
        <w:spacing w:after="2" w:line="321" w:lineRule="exact"/>
        <w:ind w:left="1134" w:right="54" w:firstLine="426"/>
        <w:jc w:val="both"/>
        <w:rPr>
          <w:b w:val="0"/>
        </w:rPr>
      </w:pPr>
      <w:r w:rsidRPr="005E23FC">
        <w:t>7.</w:t>
      </w:r>
      <w:r>
        <w:rPr>
          <w:b w:val="0"/>
        </w:rPr>
        <w:t xml:space="preserve"> </w:t>
      </w:r>
      <w:r>
        <w:t>П</w:t>
      </w:r>
      <w:r w:rsidRPr="005E23FC">
        <w:t xml:space="preserve">ридбання продуктових наборів для сімей мобілізованих військовослужбовців, які постійно проживають на території громади. </w:t>
      </w:r>
      <w:r w:rsidR="00A54F3C">
        <w:t xml:space="preserve">       </w:t>
      </w:r>
      <w:r w:rsidRPr="00A54F3C">
        <w:rPr>
          <w:b w:val="0"/>
        </w:rPr>
        <w:t>Продуктовий набір видається згідно відомості</w:t>
      </w:r>
      <w:r w:rsidR="00A54F3C" w:rsidRPr="00A54F3C">
        <w:rPr>
          <w:b w:val="0"/>
        </w:rPr>
        <w:t>, складеної відповідно до списків мобілізованих військовослужбовців, учасників бойових дій, включаючи за місцем реєстрації внутрішньо переміщених осіб, наданих спеціалістом відділу юридичної та кадрової роботи Брацлавської селищної ради, на якого покладено обов’язки по організації та веденню військового обліку призовників, військовозобов’язаних та резервістів</w:t>
      </w:r>
      <w:r w:rsidRPr="00A54F3C">
        <w:rPr>
          <w:b w:val="0"/>
        </w:rPr>
        <w:t>. До складу набору, вартість якого складає до 600 грн, входять продукти: цукор, гречка, рис, олія, макаронні вироби.</w:t>
      </w:r>
    </w:p>
    <w:p w:rsidR="00387293" w:rsidRPr="00387293" w:rsidRDefault="00387293" w:rsidP="00872D1C">
      <w:pPr>
        <w:pStyle w:val="1"/>
        <w:tabs>
          <w:tab w:val="left" w:pos="1701"/>
        </w:tabs>
        <w:spacing w:after="2" w:line="321" w:lineRule="exact"/>
        <w:ind w:left="1134" w:right="54" w:firstLine="425"/>
        <w:jc w:val="both"/>
        <w:rPr>
          <w:b w:val="0"/>
          <w:lang w:val="ru-RU"/>
        </w:rPr>
      </w:pPr>
      <w:r w:rsidRPr="00387293">
        <w:rPr>
          <w:b w:val="0"/>
        </w:rPr>
        <w:t>Підставою для розгляду питання щодо надання матеріальної допомоги є заява на ім’я селищного голови від громадянина або одного з членів його сім’ї про надання матеріальної допомоги.</w:t>
      </w:r>
    </w:p>
    <w:p w:rsidR="00387293" w:rsidRPr="00387293" w:rsidRDefault="00387293" w:rsidP="00C526B6">
      <w:pPr>
        <w:pStyle w:val="1"/>
        <w:tabs>
          <w:tab w:val="left" w:pos="1701"/>
        </w:tabs>
        <w:spacing w:after="2" w:line="321" w:lineRule="exact"/>
        <w:ind w:left="1134" w:right="54"/>
        <w:rPr>
          <w:b w:val="0"/>
          <w:lang w:val="ru-RU"/>
        </w:rPr>
      </w:pPr>
      <w:r w:rsidRPr="00387293">
        <w:rPr>
          <w:b w:val="0"/>
        </w:rPr>
        <w:t xml:space="preserve"> У заяві про надання допомоги зазначається:</w:t>
      </w:r>
    </w:p>
    <w:p w:rsidR="00387293" w:rsidRPr="00387293" w:rsidRDefault="00387293" w:rsidP="00C526B6">
      <w:pPr>
        <w:pStyle w:val="1"/>
        <w:tabs>
          <w:tab w:val="left" w:pos="1701"/>
        </w:tabs>
        <w:spacing w:after="2" w:line="321" w:lineRule="exact"/>
        <w:ind w:left="1134" w:right="54"/>
        <w:rPr>
          <w:b w:val="0"/>
        </w:rPr>
      </w:pPr>
      <w:r w:rsidRPr="00387293">
        <w:rPr>
          <w:b w:val="0"/>
        </w:rPr>
        <w:t>-  прізвище, ім'я, по батькові та рік народження заявника;</w:t>
      </w:r>
    </w:p>
    <w:p w:rsidR="00387293" w:rsidRPr="00387293" w:rsidRDefault="00387293" w:rsidP="00C526B6">
      <w:pPr>
        <w:pStyle w:val="1"/>
        <w:tabs>
          <w:tab w:val="left" w:pos="1701"/>
        </w:tabs>
        <w:spacing w:after="2" w:line="321" w:lineRule="exact"/>
        <w:ind w:left="1134" w:right="54"/>
        <w:rPr>
          <w:b w:val="0"/>
          <w:lang w:val="ru-RU"/>
        </w:rPr>
      </w:pPr>
      <w:r w:rsidRPr="00387293">
        <w:rPr>
          <w:b w:val="0"/>
        </w:rPr>
        <w:t>-  місце проживання заявника та контактні дані;</w:t>
      </w:r>
    </w:p>
    <w:p w:rsidR="00387293" w:rsidRPr="00387293" w:rsidRDefault="00387293" w:rsidP="00C526B6">
      <w:pPr>
        <w:pStyle w:val="1"/>
        <w:tabs>
          <w:tab w:val="left" w:pos="1701"/>
        </w:tabs>
        <w:spacing w:after="2" w:line="321" w:lineRule="exact"/>
        <w:ind w:left="1134" w:right="54"/>
        <w:rPr>
          <w:b w:val="0"/>
          <w:lang w:val="ru-RU"/>
        </w:rPr>
      </w:pPr>
      <w:r w:rsidRPr="00387293">
        <w:rPr>
          <w:b w:val="0"/>
        </w:rPr>
        <w:t>- складні життєві обставини, якими заявник обґрунтовує потребу у наданні йому допомоги;</w:t>
      </w:r>
    </w:p>
    <w:p w:rsidR="00387293" w:rsidRPr="00387293" w:rsidRDefault="00387293" w:rsidP="00C526B6">
      <w:pPr>
        <w:pStyle w:val="1"/>
        <w:tabs>
          <w:tab w:val="left" w:pos="1701"/>
        </w:tabs>
        <w:spacing w:after="2" w:line="321" w:lineRule="exact"/>
        <w:ind w:left="1134" w:right="54"/>
        <w:rPr>
          <w:b w:val="0"/>
          <w:lang w:val="ru-RU"/>
        </w:rPr>
      </w:pPr>
      <w:r w:rsidRPr="00387293">
        <w:rPr>
          <w:b w:val="0"/>
        </w:rPr>
        <w:t>-  цілі, для яких заявник просить надати допомогу;</w:t>
      </w:r>
    </w:p>
    <w:p w:rsidR="00387293" w:rsidRPr="00387293" w:rsidRDefault="00387293" w:rsidP="00C526B6">
      <w:pPr>
        <w:pStyle w:val="1"/>
        <w:tabs>
          <w:tab w:val="left" w:pos="1701"/>
        </w:tabs>
        <w:spacing w:after="2" w:line="321" w:lineRule="exact"/>
        <w:ind w:left="1134" w:right="54"/>
        <w:rPr>
          <w:b w:val="0"/>
          <w:lang w:val="ru-RU"/>
        </w:rPr>
      </w:pPr>
      <w:r w:rsidRPr="00387293">
        <w:rPr>
          <w:b w:val="0"/>
        </w:rPr>
        <w:t>-  дата подання заяви та підпис заявника.</w:t>
      </w:r>
    </w:p>
    <w:p w:rsidR="00387293" w:rsidRPr="00387293" w:rsidRDefault="00387293" w:rsidP="00872D1C">
      <w:pPr>
        <w:pStyle w:val="1"/>
        <w:tabs>
          <w:tab w:val="left" w:pos="1701"/>
        </w:tabs>
        <w:spacing w:after="2" w:line="321" w:lineRule="exact"/>
        <w:ind w:left="1134" w:right="54" w:firstLine="425"/>
        <w:jc w:val="both"/>
        <w:rPr>
          <w:b w:val="0"/>
          <w:lang w:val="ru-RU"/>
        </w:rPr>
      </w:pPr>
      <w:r w:rsidRPr="00387293">
        <w:rPr>
          <w:b w:val="0"/>
        </w:rPr>
        <w:t>Матеріальна допомога може надаватися одному із членів сім’ї, за винятком важкої хвороби та/або нещасного випадку кількох членів сім’ї. До членів сім’ї відносяться особи, які спільно проживають, пов’язані спільним побутом, мають взаємні права та обов’язки (стаття 3 Сімейного кодексу України).</w:t>
      </w:r>
    </w:p>
    <w:p w:rsidR="00387293" w:rsidRPr="00387293" w:rsidRDefault="00387293" w:rsidP="00C526B6">
      <w:pPr>
        <w:pStyle w:val="1"/>
        <w:tabs>
          <w:tab w:val="left" w:pos="1701"/>
        </w:tabs>
        <w:spacing w:after="2" w:line="321" w:lineRule="exact"/>
        <w:ind w:left="1134" w:right="54" w:firstLine="425"/>
        <w:jc w:val="both"/>
        <w:rPr>
          <w:b w:val="0"/>
        </w:rPr>
      </w:pPr>
      <w:r w:rsidRPr="00387293">
        <w:rPr>
          <w:b w:val="0"/>
        </w:rPr>
        <w:t xml:space="preserve">Заява на матеріальну допомогу розглядається на засіданнях постійної депутатської комісії з питань фінансів, бюджету, інвестицій, соціально-економічного розвитку, освіти, охорони здоров’я, культури та постійної депутатської комісії з питань соціального захисту, прав людини, ветеранів та учасників бойових дій, законності, депутатської діяльності, етики та регламенту, охорони пам’яток, історичного середовища. Після погодження на комісіях – виноситься на розгляд та затвердження </w:t>
      </w:r>
      <w:r w:rsidR="008048ED">
        <w:rPr>
          <w:b w:val="0"/>
        </w:rPr>
        <w:t xml:space="preserve">на </w:t>
      </w:r>
      <w:r w:rsidRPr="00387293">
        <w:rPr>
          <w:b w:val="0"/>
        </w:rPr>
        <w:t xml:space="preserve">сесії селищної ради. </w:t>
      </w:r>
    </w:p>
    <w:p w:rsidR="00A54F3C" w:rsidRDefault="00C247BB" w:rsidP="00C526B6">
      <w:pPr>
        <w:tabs>
          <w:tab w:val="left" w:pos="1701"/>
          <w:tab w:val="left" w:pos="1830"/>
        </w:tabs>
        <w:ind w:left="1134"/>
      </w:pPr>
      <w:r>
        <w:t xml:space="preserve">       </w:t>
      </w:r>
      <w:r w:rsidR="00C526B6">
        <w:t xml:space="preserve"> </w:t>
      </w:r>
    </w:p>
    <w:p w:rsidR="00A54F3C" w:rsidRDefault="00A54F3C" w:rsidP="00C526B6">
      <w:pPr>
        <w:tabs>
          <w:tab w:val="left" w:pos="1701"/>
          <w:tab w:val="left" w:pos="1830"/>
        </w:tabs>
        <w:ind w:left="1134"/>
      </w:pPr>
      <w:r>
        <w:t xml:space="preserve">        </w:t>
      </w:r>
    </w:p>
    <w:p w:rsidR="007008A1" w:rsidRPr="00C526B6" w:rsidRDefault="00A54F3C" w:rsidP="00C526B6">
      <w:pPr>
        <w:tabs>
          <w:tab w:val="left" w:pos="1701"/>
          <w:tab w:val="left" w:pos="1830"/>
        </w:tabs>
        <w:ind w:left="1134"/>
      </w:pPr>
      <w:r>
        <w:t xml:space="preserve">            </w:t>
      </w:r>
      <w:r w:rsidR="00C526B6" w:rsidRPr="00C526B6">
        <w:rPr>
          <w:sz w:val="28"/>
        </w:rPr>
        <w:t xml:space="preserve">Секретар селищної ради </w:t>
      </w:r>
      <w:r w:rsidR="00C526B6">
        <w:rPr>
          <w:sz w:val="28"/>
        </w:rPr>
        <w:t xml:space="preserve">                               </w:t>
      </w:r>
      <w:r w:rsidR="00C526B6" w:rsidRPr="00C526B6">
        <w:rPr>
          <w:sz w:val="28"/>
        </w:rPr>
        <w:t xml:space="preserve">            Тетяна НЕПИЙВОДА</w:t>
      </w:r>
    </w:p>
    <w:sectPr w:rsidR="007008A1" w:rsidRPr="00C526B6" w:rsidSect="00A54F3C">
      <w:pgSz w:w="11910" w:h="16840"/>
      <w:pgMar w:top="919" w:right="567" w:bottom="568"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35A3F"/>
    <w:multiLevelType w:val="multilevel"/>
    <w:tmpl w:val="15C22E50"/>
    <w:lvl w:ilvl="0">
      <w:start w:val="5"/>
      <w:numFmt w:val="decimal"/>
      <w:lvlText w:val="%1"/>
      <w:lvlJc w:val="left"/>
      <w:pPr>
        <w:ind w:left="110" w:hanging="437"/>
        <w:jc w:val="left"/>
      </w:pPr>
      <w:rPr>
        <w:rFonts w:hint="default"/>
        <w:lang w:val="uk-UA" w:eastAsia="en-US" w:bidi="ar-SA"/>
      </w:rPr>
    </w:lvl>
    <w:lvl w:ilvl="1">
      <w:start w:val="2"/>
      <w:numFmt w:val="decimal"/>
      <w:lvlText w:val="%1.%2."/>
      <w:lvlJc w:val="left"/>
      <w:pPr>
        <w:ind w:left="1004" w:hanging="437"/>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28" w:hanging="437"/>
      </w:pPr>
      <w:rPr>
        <w:rFonts w:hint="default"/>
        <w:lang w:val="uk-UA" w:eastAsia="en-US" w:bidi="ar-SA"/>
      </w:rPr>
    </w:lvl>
    <w:lvl w:ilvl="3">
      <w:numFmt w:val="bullet"/>
      <w:lvlText w:val="•"/>
      <w:lvlJc w:val="left"/>
      <w:pPr>
        <w:ind w:left="2832" w:hanging="437"/>
      </w:pPr>
      <w:rPr>
        <w:rFonts w:hint="default"/>
        <w:lang w:val="uk-UA" w:eastAsia="en-US" w:bidi="ar-SA"/>
      </w:rPr>
    </w:lvl>
    <w:lvl w:ilvl="4">
      <w:numFmt w:val="bullet"/>
      <w:lvlText w:val="•"/>
      <w:lvlJc w:val="left"/>
      <w:pPr>
        <w:ind w:left="3737" w:hanging="437"/>
      </w:pPr>
      <w:rPr>
        <w:rFonts w:hint="default"/>
        <w:lang w:val="uk-UA" w:eastAsia="en-US" w:bidi="ar-SA"/>
      </w:rPr>
    </w:lvl>
    <w:lvl w:ilvl="5">
      <w:numFmt w:val="bullet"/>
      <w:lvlText w:val="•"/>
      <w:lvlJc w:val="left"/>
      <w:pPr>
        <w:ind w:left="4641" w:hanging="437"/>
      </w:pPr>
      <w:rPr>
        <w:rFonts w:hint="default"/>
        <w:lang w:val="uk-UA" w:eastAsia="en-US" w:bidi="ar-SA"/>
      </w:rPr>
    </w:lvl>
    <w:lvl w:ilvl="6">
      <w:numFmt w:val="bullet"/>
      <w:lvlText w:val="•"/>
      <w:lvlJc w:val="left"/>
      <w:pPr>
        <w:ind w:left="5545" w:hanging="437"/>
      </w:pPr>
      <w:rPr>
        <w:rFonts w:hint="default"/>
        <w:lang w:val="uk-UA" w:eastAsia="en-US" w:bidi="ar-SA"/>
      </w:rPr>
    </w:lvl>
    <w:lvl w:ilvl="7">
      <w:numFmt w:val="bullet"/>
      <w:lvlText w:val="•"/>
      <w:lvlJc w:val="left"/>
      <w:pPr>
        <w:ind w:left="6450" w:hanging="437"/>
      </w:pPr>
      <w:rPr>
        <w:rFonts w:hint="default"/>
        <w:lang w:val="uk-UA" w:eastAsia="en-US" w:bidi="ar-SA"/>
      </w:rPr>
    </w:lvl>
    <w:lvl w:ilvl="8">
      <w:numFmt w:val="bullet"/>
      <w:lvlText w:val="•"/>
      <w:lvlJc w:val="left"/>
      <w:pPr>
        <w:ind w:left="7354" w:hanging="437"/>
      </w:pPr>
      <w:rPr>
        <w:rFonts w:hint="default"/>
        <w:lang w:val="uk-UA" w:eastAsia="en-US" w:bidi="ar-SA"/>
      </w:rPr>
    </w:lvl>
  </w:abstractNum>
  <w:abstractNum w:abstractNumId="1">
    <w:nsid w:val="17D03CED"/>
    <w:multiLevelType w:val="multilevel"/>
    <w:tmpl w:val="0EC60824"/>
    <w:lvl w:ilvl="0">
      <w:start w:val="4"/>
      <w:numFmt w:val="decimal"/>
      <w:lvlText w:val="%1"/>
      <w:lvlJc w:val="left"/>
      <w:pPr>
        <w:ind w:left="110" w:hanging="483"/>
        <w:jc w:val="left"/>
      </w:pPr>
      <w:rPr>
        <w:rFonts w:hint="default"/>
        <w:lang w:val="uk-UA" w:eastAsia="en-US" w:bidi="ar-SA"/>
      </w:rPr>
    </w:lvl>
    <w:lvl w:ilvl="1">
      <w:start w:val="6"/>
      <w:numFmt w:val="decimal"/>
      <w:lvlText w:val="%1.%2."/>
      <w:lvlJc w:val="left"/>
      <w:pPr>
        <w:ind w:left="483" w:hanging="483"/>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12" w:hanging="483"/>
      </w:pPr>
      <w:rPr>
        <w:rFonts w:hint="default"/>
        <w:lang w:val="uk-UA" w:eastAsia="en-US" w:bidi="ar-SA"/>
      </w:rPr>
    </w:lvl>
    <w:lvl w:ilvl="3">
      <w:numFmt w:val="bullet"/>
      <w:lvlText w:val="•"/>
      <w:lvlJc w:val="left"/>
      <w:pPr>
        <w:ind w:left="2818" w:hanging="483"/>
      </w:pPr>
      <w:rPr>
        <w:rFonts w:hint="default"/>
        <w:lang w:val="uk-UA" w:eastAsia="en-US" w:bidi="ar-SA"/>
      </w:rPr>
    </w:lvl>
    <w:lvl w:ilvl="4">
      <w:numFmt w:val="bullet"/>
      <w:lvlText w:val="•"/>
      <w:lvlJc w:val="left"/>
      <w:pPr>
        <w:ind w:left="3725" w:hanging="483"/>
      </w:pPr>
      <w:rPr>
        <w:rFonts w:hint="default"/>
        <w:lang w:val="uk-UA" w:eastAsia="en-US" w:bidi="ar-SA"/>
      </w:rPr>
    </w:lvl>
    <w:lvl w:ilvl="5">
      <w:numFmt w:val="bullet"/>
      <w:lvlText w:val="•"/>
      <w:lvlJc w:val="left"/>
      <w:pPr>
        <w:ind w:left="4631" w:hanging="483"/>
      </w:pPr>
      <w:rPr>
        <w:rFonts w:hint="default"/>
        <w:lang w:val="uk-UA" w:eastAsia="en-US" w:bidi="ar-SA"/>
      </w:rPr>
    </w:lvl>
    <w:lvl w:ilvl="6">
      <w:numFmt w:val="bullet"/>
      <w:lvlText w:val="•"/>
      <w:lvlJc w:val="left"/>
      <w:pPr>
        <w:ind w:left="5537" w:hanging="483"/>
      </w:pPr>
      <w:rPr>
        <w:rFonts w:hint="default"/>
        <w:lang w:val="uk-UA" w:eastAsia="en-US" w:bidi="ar-SA"/>
      </w:rPr>
    </w:lvl>
    <w:lvl w:ilvl="7">
      <w:numFmt w:val="bullet"/>
      <w:lvlText w:val="•"/>
      <w:lvlJc w:val="left"/>
      <w:pPr>
        <w:ind w:left="6444" w:hanging="483"/>
      </w:pPr>
      <w:rPr>
        <w:rFonts w:hint="default"/>
        <w:lang w:val="uk-UA" w:eastAsia="en-US" w:bidi="ar-SA"/>
      </w:rPr>
    </w:lvl>
    <w:lvl w:ilvl="8">
      <w:numFmt w:val="bullet"/>
      <w:lvlText w:val="•"/>
      <w:lvlJc w:val="left"/>
      <w:pPr>
        <w:ind w:left="7350" w:hanging="483"/>
      </w:pPr>
      <w:rPr>
        <w:rFonts w:hint="default"/>
        <w:lang w:val="uk-UA" w:eastAsia="en-US" w:bidi="ar-SA"/>
      </w:rPr>
    </w:lvl>
  </w:abstractNum>
  <w:abstractNum w:abstractNumId="2">
    <w:nsid w:val="221379C6"/>
    <w:multiLevelType w:val="multilevel"/>
    <w:tmpl w:val="B7A6D8C2"/>
    <w:lvl w:ilvl="0">
      <w:start w:val="1"/>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48" w:hanging="420"/>
      </w:pPr>
      <w:rPr>
        <w:rFonts w:hint="default"/>
        <w:lang w:val="uk-UA" w:eastAsia="en-US" w:bidi="ar-SA"/>
      </w:rPr>
    </w:lvl>
    <w:lvl w:ilvl="3">
      <w:numFmt w:val="bullet"/>
      <w:lvlText w:val="•"/>
      <w:lvlJc w:val="left"/>
      <w:pPr>
        <w:ind w:left="3112" w:hanging="420"/>
      </w:pPr>
      <w:rPr>
        <w:rFonts w:hint="default"/>
        <w:lang w:val="uk-UA" w:eastAsia="en-US" w:bidi="ar-SA"/>
      </w:rPr>
    </w:lvl>
    <w:lvl w:ilvl="4">
      <w:numFmt w:val="bullet"/>
      <w:lvlText w:val="•"/>
      <w:lvlJc w:val="left"/>
      <w:pPr>
        <w:ind w:left="3977" w:hanging="420"/>
      </w:pPr>
      <w:rPr>
        <w:rFonts w:hint="default"/>
        <w:lang w:val="uk-UA" w:eastAsia="en-US" w:bidi="ar-SA"/>
      </w:rPr>
    </w:lvl>
    <w:lvl w:ilvl="5">
      <w:numFmt w:val="bullet"/>
      <w:lvlText w:val="•"/>
      <w:lvlJc w:val="left"/>
      <w:pPr>
        <w:ind w:left="4841" w:hanging="420"/>
      </w:pPr>
      <w:rPr>
        <w:rFonts w:hint="default"/>
        <w:lang w:val="uk-UA" w:eastAsia="en-US" w:bidi="ar-SA"/>
      </w:rPr>
    </w:lvl>
    <w:lvl w:ilvl="6">
      <w:numFmt w:val="bullet"/>
      <w:lvlText w:val="•"/>
      <w:lvlJc w:val="left"/>
      <w:pPr>
        <w:ind w:left="5705" w:hanging="420"/>
      </w:pPr>
      <w:rPr>
        <w:rFonts w:hint="default"/>
        <w:lang w:val="uk-UA" w:eastAsia="en-US" w:bidi="ar-SA"/>
      </w:rPr>
    </w:lvl>
    <w:lvl w:ilvl="7">
      <w:numFmt w:val="bullet"/>
      <w:lvlText w:val="•"/>
      <w:lvlJc w:val="left"/>
      <w:pPr>
        <w:ind w:left="6570" w:hanging="420"/>
      </w:pPr>
      <w:rPr>
        <w:rFonts w:hint="default"/>
        <w:lang w:val="uk-UA" w:eastAsia="en-US" w:bidi="ar-SA"/>
      </w:rPr>
    </w:lvl>
    <w:lvl w:ilvl="8">
      <w:numFmt w:val="bullet"/>
      <w:lvlText w:val="•"/>
      <w:lvlJc w:val="left"/>
      <w:pPr>
        <w:ind w:left="7434" w:hanging="420"/>
      </w:pPr>
      <w:rPr>
        <w:rFonts w:hint="default"/>
        <w:lang w:val="uk-UA" w:eastAsia="en-US" w:bidi="ar-SA"/>
      </w:rPr>
    </w:lvl>
  </w:abstractNum>
  <w:abstractNum w:abstractNumId="3">
    <w:nsid w:val="23292272"/>
    <w:multiLevelType w:val="multilevel"/>
    <w:tmpl w:val="28000C6E"/>
    <w:lvl w:ilvl="0">
      <w:start w:val="2"/>
      <w:numFmt w:val="decimal"/>
      <w:lvlText w:val="%1"/>
      <w:lvlJc w:val="left"/>
      <w:pPr>
        <w:ind w:left="109" w:hanging="576"/>
        <w:jc w:val="left"/>
      </w:pPr>
      <w:rPr>
        <w:rFonts w:hint="default"/>
        <w:lang w:val="uk-UA" w:eastAsia="en-US" w:bidi="ar-SA"/>
      </w:rPr>
    </w:lvl>
    <w:lvl w:ilvl="1">
      <w:start w:val="11"/>
      <w:numFmt w:val="decimal"/>
      <w:lvlText w:val="%1.%2."/>
      <w:lvlJc w:val="left"/>
      <w:pPr>
        <w:ind w:left="109" w:hanging="576"/>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12" w:hanging="576"/>
      </w:pPr>
      <w:rPr>
        <w:rFonts w:hint="default"/>
        <w:lang w:val="uk-UA" w:eastAsia="en-US" w:bidi="ar-SA"/>
      </w:rPr>
    </w:lvl>
    <w:lvl w:ilvl="3">
      <w:numFmt w:val="bullet"/>
      <w:lvlText w:val="•"/>
      <w:lvlJc w:val="left"/>
      <w:pPr>
        <w:ind w:left="2818" w:hanging="576"/>
      </w:pPr>
      <w:rPr>
        <w:rFonts w:hint="default"/>
        <w:lang w:val="uk-UA" w:eastAsia="en-US" w:bidi="ar-SA"/>
      </w:rPr>
    </w:lvl>
    <w:lvl w:ilvl="4">
      <w:numFmt w:val="bullet"/>
      <w:lvlText w:val="•"/>
      <w:lvlJc w:val="left"/>
      <w:pPr>
        <w:ind w:left="3725" w:hanging="576"/>
      </w:pPr>
      <w:rPr>
        <w:rFonts w:hint="default"/>
        <w:lang w:val="uk-UA" w:eastAsia="en-US" w:bidi="ar-SA"/>
      </w:rPr>
    </w:lvl>
    <w:lvl w:ilvl="5">
      <w:numFmt w:val="bullet"/>
      <w:lvlText w:val="•"/>
      <w:lvlJc w:val="left"/>
      <w:pPr>
        <w:ind w:left="4631" w:hanging="576"/>
      </w:pPr>
      <w:rPr>
        <w:rFonts w:hint="default"/>
        <w:lang w:val="uk-UA" w:eastAsia="en-US" w:bidi="ar-SA"/>
      </w:rPr>
    </w:lvl>
    <w:lvl w:ilvl="6">
      <w:numFmt w:val="bullet"/>
      <w:lvlText w:val="•"/>
      <w:lvlJc w:val="left"/>
      <w:pPr>
        <w:ind w:left="5537" w:hanging="576"/>
      </w:pPr>
      <w:rPr>
        <w:rFonts w:hint="default"/>
        <w:lang w:val="uk-UA" w:eastAsia="en-US" w:bidi="ar-SA"/>
      </w:rPr>
    </w:lvl>
    <w:lvl w:ilvl="7">
      <w:numFmt w:val="bullet"/>
      <w:lvlText w:val="•"/>
      <w:lvlJc w:val="left"/>
      <w:pPr>
        <w:ind w:left="6444" w:hanging="576"/>
      </w:pPr>
      <w:rPr>
        <w:rFonts w:hint="default"/>
        <w:lang w:val="uk-UA" w:eastAsia="en-US" w:bidi="ar-SA"/>
      </w:rPr>
    </w:lvl>
    <w:lvl w:ilvl="8">
      <w:numFmt w:val="bullet"/>
      <w:lvlText w:val="•"/>
      <w:lvlJc w:val="left"/>
      <w:pPr>
        <w:ind w:left="7350" w:hanging="576"/>
      </w:pPr>
      <w:rPr>
        <w:rFonts w:hint="default"/>
        <w:lang w:val="uk-UA" w:eastAsia="en-US" w:bidi="ar-SA"/>
      </w:rPr>
    </w:lvl>
  </w:abstractNum>
  <w:abstractNum w:abstractNumId="4">
    <w:nsid w:val="250023DA"/>
    <w:multiLevelType w:val="hybridMultilevel"/>
    <w:tmpl w:val="2D8CCB26"/>
    <w:lvl w:ilvl="0" w:tplc="2E76C010">
      <w:start w:val="1"/>
      <w:numFmt w:val="decimal"/>
      <w:lvlText w:val="%1."/>
      <w:lvlJc w:val="left"/>
      <w:pPr>
        <w:ind w:left="350" w:hanging="240"/>
        <w:jc w:val="left"/>
      </w:pPr>
      <w:rPr>
        <w:rFonts w:ascii="Times New Roman" w:eastAsia="Times New Roman" w:hAnsi="Times New Roman" w:cs="Times New Roman" w:hint="default"/>
        <w:i/>
        <w:iCs/>
        <w:w w:val="100"/>
        <w:sz w:val="24"/>
        <w:szCs w:val="24"/>
        <w:lang w:val="uk-UA" w:eastAsia="en-US" w:bidi="ar-SA"/>
      </w:rPr>
    </w:lvl>
    <w:lvl w:ilvl="1" w:tplc="9808CFC6">
      <w:numFmt w:val="bullet"/>
      <w:lvlText w:val="•"/>
      <w:lvlJc w:val="left"/>
      <w:pPr>
        <w:ind w:left="1222" w:hanging="240"/>
      </w:pPr>
      <w:rPr>
        <w:rFonts w:hint="default"/>
        <w:lang w:val="uk-UA" w:eastAsia="en-US" w:bidi="ar-SA"/>
      </w:rPr>
    </w:lvl>
    <w:lvl w:ilvl="2" w:tplc="8A28B9FA">
      <w:numFmt w:val="bullet"/>
      <w:lvlText w:val="•"/>
      <w:lvlJc w:val="left"/>
      <w:pPr>
        <w:ind w:left="2104" w:hanging="240"/>
      </w:pPr>
      <w:rPr>
        <w:rFonts w:hint="default"/>
        <w:lang w:val="uk-UA" w:eastAsia="en-US" w:bidi="ar-SA"/>
      </w:rPr>
    </w:lvl>
    <w:lvl w:ilvl="3" w:tplc="5578698A">
      <w:numFmt w:val="bullet"/>
      <w:lvlText w:val="•"/>
      <w:lvlJc w:val="left"/>
      <w:pPr>
        <w:ind w:left="2986" w:hanging="240"/>
      </w:pPr>
      <w:rPr>
        <w:rFonts w:hint="default"/>
        <w:lang w:val="uk-UA" w:eastAsia="en-US" w:bidi="ar-SA"/>
      </w:rPr>
    </w:lvl>
    <w:lvl w:ilvl="4" w:tplc="64686E5A">
      <w:numFmt w:val="bullet"/>
      <w:lvlText w:val="•"/>
      <w:lvlJc w:val="left"/>
      <w:pPr>
        <w:ind w:left="3869" w:hanging="240"/>
      </w:pPr>
      <w:rPr>
        <w:rFonts w:hint="default"/>
        <w:lang w:val="uk-UA" w:eastAsia="en-US" w:bidi="ar-SA"/>
      </w:rPr>
    </w:lvl>
    <w:lvl w:ilvl="5" w:tplc="0754A198">
      <w:numFmt w:val="bullet"/>
      <w:lvlText w:val="•"/>
      <w:lvlJc w:val="left"/>
      <w:pPr>
        <w:ind w:left="4751" w:hanging="240"/>
      </w:pPr>
      <w:rPr>
        <w:rFonts w:hint="default"/>
        <w:lang w:val="uk-UA" w:eastAsia="en-US" w:bidi="ar-SA"/>
      </w:rPr>
    </w:lvl>
    <w:lvl w:ilvl="6" w:tplc="BFC47CB6">
      <w:numFmt w:val="bullet"/>
      <w:lvlText w:val="•"/>
      <w:lvlJc w:val="left"/>
      <w:pPr>
        <w:ind w:left="5633" w:hanging="240"/>
      </w:pPr>
      <w:rPr>
        <w:rFonts w:hint="default"/>
        <w:lang w:val="uk-UA" w:eastAsia="en-US" w:bidi="ar-SA"/>
      </w:rPr>
    </w:lvl>
    <w:lvl w:ilvl="7" w:tplc="AF7CCC4C">
      <w:numFmt w:val="bullet"/>
      <w:lvlText w:val="•"/>
      <w:lvlJc w:val="left"/>
      <w:pPr>
        <w:ind w:left="6516" w:hanging="240"/>
      </w:pPr>
      <w:rPr>
        <w:rFonts w:hint="default"/>
        <w:lang w:val="uk-UA" w:eastAsia="en-US" w:bidi="ar-SA"/>
      </w:rPr>
    </w:lvl>
    <w:lvl w:ilvl="8" w:tplc="181AE426">
      <w:numFmt w:val="bullet"/>
      <w:lvlText w:val="•"/>
      <w:lvlJc w:val="left"/>
      <w:pPr>
        <w:ind w:left="7398" w:hanging="240"/>
      </w:pPr>
      <w:rPr>
        <w:rFonts w:hint="default"/>
        <w:lang w:val="uk-UA" w:eastAsia="en-US" w:bidi="ar-SA"/>
      </w:rPr>
    </w:lvl>
  </w:abstractNum>
  <w:abstractNum w:abstractNumId="5">
    <w:nsid w:val="2E4666C3"/>
    <w:multiLevelType w:val="hybridMultilevel"/>
    <w:tmpl w:val="23D88C7C"/>
    <w:lvl w:ilvl="0" w:tplc="D26C0CE0">
      <w:start w:val="4"/>
      <w:numFmt w:val="upperRoman"/>
      <w:lvlText w:val="%1."/>
      <w:lvlJc w:val="left"/>
      <w:pPr>
        <w:ind w:left="2766" w:hanging="452"/>
        <w:jc w:val="right"/>
      </w:pPr>
      <w:rPr>
        <w:rFonts w:ascii="Times New Roman" w:eastAsia="Times New Roman" w:hAnsi="Times New Roman" w:cs="Times New Roman" w:hint="default"/>
        <w:b/>
        <w:bCs/>
        <w:spacing w:val="-2"/>
        <w:w w:val="100"/>
        <w:sz w:val="28"/>
        <w:szCs w:val="28"/>
        <w:lang w:val="uk-UA" w:eastAsia="en-US" w:bidi="ar-SA"/>
      </w:rPr>
    </w:lvl>
    <w:lvl w:ilvl="1" w:tplc="34668AAE">
      <w:numFmt w:val="bullet"/>
      <w:lvlText w:val="•"/>
      <w:lvlJc w:val="left"/>
      <w:pPr>
        <w:ind w:left="3470" w:hanging="452"/>
      </w:pPr>
      <w:rPr>
        <w:rFonts w:hint="default"/>
        <w:lang w:val="uk-UA" w:eastAsia="en-US" w:bidi="ar-SA"/>
      </w:rPr>
    </w:lvl>
    <w:lvl w:ilvl="2" w:tplc="B58EB252">
      <w:numFmt w:val="bullet"/>
      <w:lvlText w:val="•"/>
      <w:lvlJc w:val="left"/>
      <w:pPr>
        <w:ind w:left="4181" w:hanging="452"/>
      </w:pPr>
      <w:rPr>
        <w:rFonts w:hint="default"/>
        <w:lang w:val="uk-UA" w:eastAsia="en-US" w:bidi="ar-SA"/>
      </w:rPr>
    </w:lvl>
    <w:lvl w:ilvl="3" w:tplc="939C430A">
      <w:numFmt w:val="bullet"/>
      <w:lvlText w:val="•"/>
      <w:lvlJc w:val="left"/>
      <w:pPr>
        <w:ind w:left="4891" w:hanging="452"/>
      </w:pPr>
      <w:rPr>
        <w:rFonts w:hint="default"/>
        <w:lang w:val="uk-UA" w:eastAsia="en-US" w:bidi="ar-SA"/>
      </w:rPr>
    </w:lvl>
    <w:lvl w:ilvl="4" w:tplc="63E24CA2">
      <w:numFmt w:val="bullet"/>
      <w:lvlText w:val="•"/>
      <w:lvlJc w:val="left"/>
      <w:pPr>
        <w:ind w:left="5602" w:hanging="452"/>
      </w:pPr>
      <w:rPr>
        <w:rFonts w:hint="default"/>
        <w:lang w:val="uk-UA" w:eastAsia="en-US" w:bidi="ar-SA"/>
      </w:rPr>
    </w:lvl>
    <w:lvl w:ilvl="5" w:tplc="4BD47DD2">
      <w:numFmt w:val="bullet"/>
      <w:lvlText w:val="•"/>
      <w:lvlJc w:val="left"/>
      <w:pPr>
        <w:ind w:left="6313" w:hanging="452"/>
      </w:pPr>
      <w:rPr>
        <w:rFonts w:hint="default"/>
        <w:lang w:val="uk-UA" w:eastAsia="en-US" w:bidi="ar-SA"/>
      </w:rPr>
    </w:lvl>
    <w:lvl w:ilvl="6" w:tplc="7040A4BE">
      <w:numFmt w:val="bullet"/>
      <w:lvlText w:val="•"/>
      <w:lvlJc w:val="left"/>
      <w:pPr>
        <w:ind w:left="7023" w:hanging="452"/>
      </w:pPr>
      <w:rPr>
        <w:rFonts w:hint="default"/>
        <w:lang w:val="uk-UA" w:eastAsia="en-US" w:bidi="ar-SA"/>
      </w:rPr>
    </w:lvl>
    <w:lvl w:ilvl="7" w:tplc="7D1E6804">
      <w:numFmt w:val="bullet"/>
      <w:lvlText w:val="•"/>
      <w:lvlJc w:val="left"/>
      <w:pPr>
        <w:ind w:left="7734" w:hanging="452"/>
      </w:pPr>
      <w:rPr>
        <w:rFonts w:hint="default"/>
        <w:lang w:val="uk-UA" w:eastAsia="en-US" w:bidi="ar-SA"/>
      </w:rPr>
    </w:lvl>
    <w:lvl w:ilvl="8" w:tplc="EE9695DA">
      <w:numFmt w:val="bullet"/>
      <w:lvlText w:val="•"/>
      <w:lvlJc w:val="left"/>
      <w:pPr>
        <w:ind w:left="8445" w:hanging="452"/>
      </w:pPr>
      <w:rPr>
        <w:rFonts w:hint="default"/>
        <w:lang w:val="uk-UA" w:eastAsia="en-US" w:bidi="ar-SA"/>
      </w:rPr>
    </w:lvl>
  </w:abstractNum>
  <w:abstractNum w:abstractNumId="6">
    <w:nsid w:val="31C463A9"/>
    <w:multiLevelType w:val="hybridMultilevel"/>
    <w:tmpl w:val="36523B4A"/>
    <w:lvl w:ilvl="0" w:tplc="E566074A">
      <w:start w:val="1"/>
      <w:numFmt w:val="decimal"/>
      <w:lvlText w:val="%1."/>
      <w:lvlJc w:val="left"/>
      <w:pPr>
        <w:ind w:left="350" w:hanging="240"/>
        <w:jc w:val="left"/>
      </w:pPr>
      <w:rPr>
        <w:rFonts w:ascii="Times New Roman" w:eastAsia="Times New Roman" w:hAnsi="Times New Roman" w:cs="Times New Roman" w:hint="default"/>
        <w:i/>
        <w:iCs/>
        <w:w w:val="100"/>
        <w:sz w:val="24"/>
        <w:szCs w:val="24"/>
        <w:lang w:val="uk-UA" w:eastAsia="en-US" w:bidi="ar-SA"/>
      </w:rPr>
    </w:lvl>
    <w:lvl w:ilvl="1" w:tplc="09F8D250">
      <w:numFmt w:val="bullet"/>
      <w:lvlText w:val="•"/>
      <w:lvlJc w:val="left"/>
      <w:pPr>
        <w:ind w:left="1222" w:hanging="240"/>
      </w:pPr>
      <w:rPr>
        <w:rFonts w:hint="default"/>
        <w:lang w:val="uk-UA" w:eastAsia="en-US" w:bidi="ar-SA"/>
      </w:rPr>
    </w:lvl>
    <w:lvl w:ilvl="2" w:tplc="FE06E5EC">
      <w:numFmt w:val="bullet"/>
      <w:lvlText w:val="•"/>
      <w:lvlJc w:val="left"/>
      <w:pPr>
        <w:ind w:left="2104" w:hanging="240"/>
      </w:pPr>
      <w:rPr>
        <w:rFonts w:hint="default"/>
        <w:lang w:val="uk-UA" w:eastAsia="en-US" w:bidi="ar-SA"/>
      </w:rPr>
    </w:lvl>
    <w:lvl w:ilvl="3" w:tplc="51965B00">
      <w:numFmt w:val="bullet"/>
      <w:lvlText w:val="•"/>
      <w:lvlJc w:val="left"/>
      <w:pPr>
        <w:ind w:left="2986" w:hanging="240"/>
      </w:pPr>
      <w:rPr>
        <w:rFonts w:hint="default"/>
        <w:lang w:val="uk-UA" w:eastAsia="en-US" w:bidi="ar-SA"/>
      </w:rPr>
    </w:lvl>
    <w:lvl w:ilvl="4" w:tplc="A12A5BD8">
      <w:numFmt w:val="bullet"/>
      <w:lvlText w:val="•"/>
      <w:lvlJc w:val="left"/>
      <w:pPr>
        <w:ind w:left="3869" w:hanging="240"/>
      </w:pPr>
      <w:rPr>
        <w:rFonts w:hint="default"/>
        <w:lang w:val="uk-UA" w:eastAsia="en-US" w:bidi="ar-SA"/>
      </w:rPr>
    </w:lvl>
    <w:lvl w:ilvl="5" w:tplc="F0BE47FA">
      <w:numFmt w:val="bullet"/>
      <w:lvlText w:val="•"/>
      <w:lvlJc w:val="left"/>
      <w:pPr>
        <w:ind w:left="4751" w:hanging="240"/>
      </w:pPr>
      <w:rPr>
        <w:rFonts w:hint="default"/>
        <w:lang w:val="uk-UA" w:eastAsia="en-US" w:bidi="ar-SA"/>
      </w:rPr>
    </w:lvl>
    <w:lvl w:ilvl="6" w:tplc="D79C1B72">
      <w:numFmt w:val="bullet"/>
      <w:lvlText w:val="•"/>
      <w:lvlJc w:val="left"/>
      <w:pPr>
        <w:ind w:left="5633" w:hanging="240"/>
      </w:pPr>
      <w:rPr>
        <w:rFonts w:hint="default"/>
        <w:lang w:val="uk-UA" w:eastAsia="en-US" w:bidi="ar-SA"/>
      </w:rPr>
    </w:lvl>
    <w:lvl w:ilvl="7" w:tplc="2D50D918">
      <w:numFmt w:val="bullet"/>
      <w:lvlText w:val="•"/>
      <w:lvlJc w:val="left"/>
      <w:pPr>
        <w:ind w:left="6516" w:hanging="240"/>
      </w:pPr>
      <w:rPr>
        <w:rFonts w:hint="default"/>
        <w:lang w:val="uk-UA" w:eastAsia="en-US" w:bidi="ar-SA"/>
      </w:rPr>
    </w:lvl>
    <w:lvl w:ilvl="8" w:tplc="21704B46">
      <w:numFmt w:val="bullet"/>
      <w:lvlText w:val="•"/>
      <w:lvlJc w:val="left"/>
      <w:pPr>
        <w:ind w:left="7398" w:hanging="240"/>
      </w:pPr>
      <w:rPr>
        <w:rFonts w:hint="default"/>
        <w:lang w:val="uk-UA" w:eastAsia="en-US" w:bidi="ar-SA"/>
      </w:rPr>
    </w:lvl>
  </w:abstractNum>
  <w:abstractNum w:abstractNumId="7">
    <w:nsid w:val="338A6DEF"/>
    <w:multiLevelType w:val="multilevel"/>
    <w:tmpl w:val="5AC24BC8"/>
    <w:lvl w:ilvl="0">
      <w:start w:val="3"/>
      <w:numFmt w:val="decimal"/>
      <w:lvlText w:val="%1"/>
      <w:lvlJc w:val="left"/>
      <w:pPr>
        <w:ind w:left="110" w:hanging="516"/>
        <w:jc w:val="left"/>
      </w:pPr>
      <w:rPr>
        <w:rFonts w:hint="default"/>
        <w:lang w:val="uk-UA" w:eastAsia="en-US" w:bidi="ar-SA"/>
      </w:rPr>
    </w:lvl>
    <w:lvl w:ilvl="1">
      <w:start w:val="1"/>
      <w:numFmt w:val="decimal"/>
      <w:lvlText w:val="%1.%2."/>
      <w:lvlJc w:val="left"/>
      <w:pPr>
        <w:ind w:left="110" w:hanging="516"/>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12" w:hanging="516"/>
      </w:pPr>
      <w:rPr>
        <w:rFonts w:hint="default"/>
        <w:lang w:val="uk-UA" w:eastAsia="en-US" w:bidi="ar-SA"/>
      </w:rPr>
    </w:lvl>
    <w:lvl w:ilvl="3">
      <w:numFmt w:val="bullet"/>
      <w:lvlText w:val="•"/>
      <w:lvlJc w:val="left"/>
      <w:pPr>
        <w:ind w:left="2818" w:hanging="516"/>
      </w:pPr>
      <w:rPr>
        <w:rFonts w:hint="default"/>
        <w:lang w:val="uk-UA" w:eastAsia="en-US" w:bidi="ar-SA"/>
      </w:rPr>
    </w:lvl>
    <w:lvl w:ilvl="4">
      <w:numFmt w:val="bullet"/>
      <w:lvlText w:val="•"/>
      <w:lvlJc w:val="left"/>
      <w:pPr>
        <w:ind w:left="3725" w:hanging="516"/>
      </w:pPr>
      <w:rPr>
        <w:rFonts w:hint="default"/>
        <w:lang w:val="uk-UA" w:eastAsia="en-US" w:bidi="ar-SA"/>
      </w:rPr>
    </w:lvl>
    <w:lvl w:ilvl="5">
      <w:numFmt w:val="bullet"/>
      <w:lvlText w:val="•"/>
      <w:lvlJc w:val="left"/>
      <w:pPr>
        <w:ind w:left="4631" w:hanging="516"/>
      </w:pPr>
      <w:rPr>
        <w:rFonts w:hint="default"/>
        <w:lang w:val="uk-UA" w:eastAsia="en-US" w:bidi="ar-SA"/>
      </w:rPr>
    </w:lvl>
    <w:lvl w:ilvl="6">
      <w:numFmt w:val="bullet"/>
      <w:lvlText w:val="•"/>
      <w:lvlJc w:val="left"/>
      <w:pPr>
        <w:ind w:left="5537" w:hanging="516"/>
      </w:pPr>
      <w:rPr>
        <w:rFonts w:hint="default"/>
        <w:lang w:val="uk-UA" w:eastAsia="en-US" w:bidi="ar-SA"/>
      </w:rPr>
    </w:lvl>
    <w:lvl w:ilvl="7">
      <w:numFmt w:val="bullet"/>
      <w:lvlText w:val="•"/>
      <w:lvlJc w:val="left"/>
      <w:pPr>
        <w:ind w:left="6444" w:hanging="516"/>
      </w:pPr>
      <w:rPr>
        <w:rFonts w:hint="default"/>
        <w:lang w:val="uk-UA" w:eastAsia="en-US" w:bidi="ar-SA"/>
      </w:rPr>
    </w:lvl>
    <w:lvl w:ilvl="8">
      <w:numFmt w:val="bullet"/>
      <w:lvlText w:val="•"/>
      <w:lvlJc w:val="left"/>
      <w:pPr>
        <w:ind w:left="7350" w:hanging="516"/>
      </w:pPr>
      <w:rPr>
        <w:rFonts w:hint="default"/>
        <w:lang w:val="uk-UA" w:eastAsia="en-US" w:bidi="ar-SA"/>
      </w:rPr>
    </w:lvl>
  </w:abstractNum>
  <w:abstractNum w:abstractNumId="8">
    <w:nsid w:val="3B892D24"/>
    <w:multiLevelType w:val="hybridMultilevel"/>
    <w:tmpl w:val="D35E5D40"/>
    <w:lvl w:ilvl="0" w:tplc="CCD4609A">
      <w:numFmt w:val="bullet"/>
      <w:lvlText w:val="-"/>
      <w:lvlJc w:val="left"/>
      <w:pPr>
        <w:ind w:left="121" w:hanging="308"/>
      </w:pPr>
      <w:rPr>
        <w:rFonts w:hint="default"/>
        <w:w w:val="100"/>
        <w:lang w:val="uk-UA" w:eastAsia="en-US" w:bidi="ar-SA"/>
      </w:rPr>
    </w:lvl>
    <w:lvl w:ilvl="1" w:tplc="57A6D7C4">
      <w:numFmt w:val="bullet"/>
      <w:lvlText w:val="•"/>
      <w:lvlJc w:val="left"/>
      <w:pPr>
        <w:ind w:left="1094" w:hanging="308"/>
      </w:pPr>
      <w:rPr>
        <w:rFonts w:hint="default"/>
        <w:lang w:val="uk-UA" w:eastAsia="en-US" w:bidi="ar-SA"/>
      </w:rPr>
    </w:lvl>
    <w:lvl w:ilvl="2" w:tplc="F2AC751C">
      <w:numFmt w:val="bullet"/>
      <w:lvlText w:val="•"/>
      <w:lvlJc w:val="left"/>
      <w:pPr>
        <w:ind w:left="2069" w:hanging="308"/>
      </w:pPr>
      <w:rPr>
        <w:rFonts w:hint="default"/>
        <w:lang w:val="uk-UA" w:eastAsia="en-US" w:bidi="ar-SA"/>
      </w:rPr>
    </w:lvl>
    <w:lvl w:ilvl="3" w:tplc="158601A8">
      <w:numFmt w:val="bullet"/>
      <w:lvlText w:val="•"/>
      <w:lvlJc w:val="left"/>
      <w:pPr>
        <w:ind w:left="3043" w:hanging="308"/>
      </w:pPr>
      <w:rPr>
        <w:rFonts w:hint="default"/>
        <w:lang w:val="uk-UA" w:eastAsia="en-US" w:bidi="ar-SA"/>
      </w:rPr>
    </w:lvl>
    <w:lvl w:ilvl="4" w:tplc="ECE0CBEC">
      <w:numFmt w:val="bullet"/>
      <w:lvlText w:val="•"/>
      <w:lvlJc w:val="left"/>
      <w:pPr>
        <w:ind w:left="4018" w:hanging="308"/>
      </w:pPr>
      <w:rPr>
        <w:rFonts w:hint="default"/>
        <w:lang w:val="uk-UA" w:eastAsia="en-US" w:bidi="ar-SA"/>
      </w:rPr>
    </w:lvl>
    <w:lvl w:ilvl="5" w:tplc="C2AE0578">
      <w:numFmt w:val="bullet"/>
      <w:lvlText w:val="•"/>
      <w:lvlJc w:val="left"/>
      <w:pPr>
        <w:ind w:left="4993" w:hanging="308"/>
      </w:pPr>
      <w:rPr>
        <w:rFonts w:hint="default"/>
        <w:lang w:val="uk-UA" w:eastAsia="en-US" w:bidi="ar-SA"/>
      </w:rPr>
    </w:lvl>
    <w:lvl w:ilvl="6" w:tplc="2B06D64E">
      <w:numFmt w:val="bullet"/>
      <w:lvlText w:val="•"/>
      <w:lvlJc w:val="left"/>
      <w:pPr>
        <w:ind w:left="5967" w:hanging="308"/>
      </w:pPr>
      <w:rPr>
        <w:rFonts w:hint="default"/>
        <w:lang w:val="uk-UA" w:eastAsia="en-US" w:bidi="ar-SA"/>
      </w:rPr>
    </w:lvl>
    <w:lvl w:ilvl="7" w:tplc="EACACC4A">
      <w:numFmt w:val="bullet"/>
      <w:lvlText w:val="•"/>
      <w:lvlJc w:val="left"/>
      <w:pPr>
        <w:ind w:left="6942" w:hanging="308"/>
      </w:pPr>
      <w:rPr>
        <w:rFonts w:hint="default"/>
        <w:lang w:val="uk-UA" w:eastAsia="en-US" w:bidi="ar-SA"/>
      </w:rPr>
    </w:lvl>
    <w:lvl w:ilvl="8" w:tplc="BF747264">
      <w:numFmt w:val="bullet"/>
      <w:lvlText w:val="•"/>
      <w:lvlJc w:val="left"/>
      <w:pPr>
        <w:ind w:left="7917" w:hanging="308"/>
      </w:pPr>
      <w:rPr>
        <w:rFonts w:hint="default"/>
        <w:lang w:val="uk-UA" w:eastAsia="en-US" w:bidi="ar-SA"/>
      </w:rPr>
    </w:lvl>
  </w:abstractNum>
  <w:abstractNum w:abstractNumId="9">
    <w:nsid w:val="41DD106D"/>
    <w:multiLevelType w:val="hybridMultilevel"/>
    <w:tmpl w:val="93AEF71C"/>
    <w:lvl w:ilvl="0" w:tplc="8D00BCF4">
      <w:start w:val="1"/>
      <w:numFmt w:val="decimal"/>
      <w:lvlText w:val="%1."/>
      <w:lvlJc w:val="left"/>
      <w:pPr>
        <w:ind w:left="342" w:hanging="233"/>
        <w:jc w:val="left"/>
      </w:pPr>
      <w:rPr>
        <w:rFonts w:ascii="Times New Roman" w:eastAsia="Times New Roman" w:hAnsi="Times New Roman" w:cs="Times New Roman" w:hint="default"/>
        <w:i/>
        <w:iCs/>
        <w:w w:val="100"/>
        <w:sz w:val="24"/>
        <w:szCs w:val="24"/>
        <w:lang w:val="uk-UA" w:eastAsia="en-US" w:bidi="ar-SA"/>
      </w:rPr>
    </w:lvl>
    <w:lvl w:ilvl="1" w:tplc="79AE9E80">
      <w:numFmt w:val="bullet"/>
      <w:lvlText w:val="•"/>
      <w:lvlJc w:val="left"/>
      <w:pPr>
        <w:ind w:left="1222" w:hanging="233"/>
      </w:pPr>
      <w:rPr>
        <w:rFonts w:hint="default"/>
        <w:lang w:val="uk-UA" w:eastAsia="en-US" w:bidi="ar-SA"/>
      </w:rPr>
    </w:lvl>
    <w:lvl w:ilvl="2" w:tplc="0C8E20A2">
      <w:numFmt w:val="bullet"/>
      <w:lvlText w:val="•"/>
      <w:lvlJc w:val="left"/>
      <w:pPr>
        <w:ind w:left="2104" w:hanging="233"/>
      </w:pPr>
      <w:rPr>
        <w:rFonts w:hint="default"/>
        <w:lang w:val="uk-UA" w:eastAsia="en-US" w:bidi="ar-SA"/>
      </w:rPr>
    </w:lvl>
    <w:lvl w:ilvl="3" w:tplc="6CB02306">
      <w:numFmt w:val="bullet"/>
      <w:lvlText w:val="•"/>
      <w:lvlJc w:val="left"/>
      <w:pPr>
        <w:ind w:left="2986" w:hanging="233"/>
      </w:pPr>
      <w:rPr>
        <w:rFonts w:hint="default"/>
        <w:lang w:val="uk-UA" w:eastAsia="en-US" w:bidi="ar-SA"/>
      </w:rPr>
    </w:lvl>
    <w:lvl w:ilvl="4" w:tplc="18EEA26C">
      <w:numFmt w:val="bullet"/>
      <w:lvlText w:val="•"/>
      <w:lvlJc w:val="left"/>
      <w:pPr>
        <w:ind w:left="3869" w:hanging="233"/>
      </w:pPr>
      <w:rPr>
        <w:rFonts w:hint="default"/>
        <w:lang w:val="uk-UA" w:eastAsia="en-US" w:bidi="ar-SA"/>
      </w:rPr>
    </w:lvl>
    <w:lvl w:ilvl="5" w:tplc="B3C4FF14">
      <w:numFmt w:val="bullet"/>
      <w:lvlText w:val="•"/>
      <w:lvlJc w:val="left"/>
      <w:pPr>
        <w:ind w:left="4751" w:hanging="233"/>
      </w:pPr>
      <w:rPr>
        <w:rFonts w:hint="default"/>
        <w:lang w:val="uk-UA" w:eastAsia="en-US" w:bidi="ar-SA"/>
      </w:rPr>
    </w:lvl>
    <w:lvl w:ilvl="6" w:tplc="25AC8996">
      <w:numFmt w:val="bullet"/>
      <w:lvlText w:val="•"/>
      <w:lvlJc w:val="left"/>
      <w:pPr>
        <w:ind w:left="5633" w:hanging="233"/>
      </w:pPr>
      <w:rPr>
        <w:rFonts w:hint="default"/>
        <w:lang w:val="uk-UA" w:eastAsia="en-US" w:bidi="ar-SA"/>
      </w:rPr>
    </w:lvl>
    <w:lvl w:ilvl="7" w:tplc="CC9AE790">
      <w:numFmt w:val="bullet"/>
      <w:lvlText w:val="•"/>
      <w:lvlJc w:val="left"/>
      <w:pPr>
        <w:ind w:left="6516" w:hanging="233"/>
      </w:pPr>
      <w:rPr>
        <w:rFonts w:hint="default"/>
        <w:lang w:val="uk-UA" w:eastAsia="en-US" w:bidi="ar-SA"/>
      </w:rPr>
    </w:lvl>
    <w:lvl w:ilvl="8" w:tplc="FB90581C">
      <w:numFmt w:val="bullet"/>
      <w:lvlText w:val="•"/>
      <w:lvlJc w:val="left"/>
      <w:pPr>
        <w:ind w:left="7398" w:hanging="233"/>
      </w:pPr>
      <w:rPr>
        <w:rFonts w:hint="default"/>
        <w:lang w:val="uk-UA" w:eastAsia="en-US" w:bidi="ar-SA"/>
      </w:rPr>
    </w:lvl>
  </w:abstractNum>
  <w:abstractNum w:abstractNumId="10">
    <w:nsid w:val="43D44F1C"/>
    <w:multiLevelType w:val="multilevel"/>
    <w:tmpl w:val="85EE70C0"/>
    <w:lvl w:ilvl="0">
      <w:start w:val="4"/>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64" w:hanging="420"/>
      </w:pPr>
      <w:rPr>
        <w:rFonts w:hint="default"/>
        <w:lang w:val="uk-UA" w:eastAsia="en-US" w:bidi="ar-SA"/>
      </w:rPr>
    </w:lvl>
    <w:lvl w:ilvl="3">
      <w:numFmt w:val="bullet"/>
      <w:lvlText w:val="•"/>
      <w:lvlJc w:val="left"/>
      <w:pPr>
        <w:ind w:left="3126" w:hanging="420"/>
      </w:pPr>
      <w:rPr>
        <w:rFonts w:hint="default"/>
        <w:lang w:val="uk-UA" w:eastAsia="en-US" w:bidi="ar-SA"/>
      </w:rPr>
    </w:lvl>
    <w:lvl w:ilvl="4">
      <w:numFmt w:val="bullet"/>
      <w:lvlText w:val="•"/>
      <w:lvlJc w:val="left"/>
      <w:pPr>
        <w:ind w:left="3989" w:hanging="420"/>
      </w:pPr>
      <w:rPr>
        <w:rFonts w:hint="default"/>
        <w:lang w:val="uk-UA" w:eastAsia="en-US" w:bidi="ar-SA"/>
      </w:rPr>
    </w:lvl>
    <w:lvl w:ilvl="5">
      <w:numFmt w:val="bullet"/>
      <w:lvlText w:val="•"/>
      <w:lvlJc w:val="left"/>
      <w:pPr>
        <w:ind w:left="4851" w:hanging="420"/>
      </w:pPr>
      <w:rPr>
        <w:rFonts w:hint="default"/>
        <w:lang w:val="uk-UA" w:eastAsia="en-US" w:bidi="ar-SA"/>
      </w:rPr>
    </w:lvl>
    <w:lvl w:ilvl="6">
      <w:numFmt w:val="bullet"/>
      <w:lvlText w:val="•"/>
      <w:lvlJc w:val="left"/>
      <w:pPr>
        <w:ind w:left="5713" w:hanging="420"/>
      </w:pPr>
      <w:rPr>
        <w:rFonts w:hint="default"/>
        <w:lang w:val="uk-UA" w:eastAsia="en-US" w:bidi="ar-SA"/>
      </w:rPr>
    </w:lvl>
    <w:lvl w:ilvl="7">
      <w:numFmt w:val="bullet"/>
      <w:lvlText w:val="•"/>
      <w:lvlJc w:val="left"/>
      <w:pPr>
        <w:ind w:left="6576" w:hanging="420"/>
      </w:pPr>
      <w:rPr>
        <w:rFonts w:hint="default"/>
        <w:lang w:val="uk-UA" w:eastAsia="en-US" w:bidi="ar-SA"/>
      </w:rPr>
    </w:lvl>
    <w:lvl w:ilvl="8">
      <w:numFmt w:val="bullet"/>
      <w:lvlText w:val="•"/>
      <w:lvlJc w:val="left"/>
      <w:pPr>
        <w:ind w:left="7438" w:hanging="420"/>
      </w:pPr>
      <w:rPr>
        <w:rFonts w:hint="default"/>
        <w:lang w:val="uk-UA" w:eastAsia="en-US" w:bidi="ar-SA"/>
      </w:rPr>
    </w:lvl>
  </w:abstractNum>
  <w:abstractNum w:abstractNumId="11">
    <w:nsid w:val="4A014FAD"/>
    <w:multiLevelType w:val="hybridMultilevel"/>
    <w:tmpl w:val="BE64B350"/>
    <w:lvl w:ilvl="0" w:tplc="7F369766">
      <w:start w:val="1"/>
      <w:numFmt w:val="decimal"/>
      <w:lvlText w:val="%1."/>
      <w:lvlJc w:val="left"/>
      <w:pPr>
        <w:ind w:left="121" w:hanging="457"/>
        <w:jc w:val="left"/>
      </w:pPr>
      <w:rPr>
        <w:rFonts w:ascii="Times New Roman" w:eastAsia="Times New Roman" w:hAnsi="Times New Roman" w:cs="Times New Roman" w:hint="default"/>
        <w:spacing w:val="0"/>
        <w:w w:val="100"/>
        <w:sz w:val="28"/>
        <w:szCs w:val="28"/>
        <w:lang w:val="uk-UA" w:eastAsia="en-US" w:bidi="ar-SA"/>
      </w:rPr>
    </w:lvl>
    <w:lvl w:ilvl="1" w:tplc="B2120DF2">
      <w:numFmt w:val="bullet"/>
      <w:lvlText w:val="•"/>
      <w:lvlJc w:val="left"/>
      <w:pPr>
        <w:ind w:left="1094" w:hanging="457"/>
      </w:pPr>
      <w:rPr>
        <w:rFonts w:hint="default"/>
        <w:lang w:val="uk-UA" w:eastAsia="en-US" w:bidi="ar-SA"/>
      </w:rPr>
    </w:lvl>
    <w:lvl w:ilvl="2" w:tplc="69C41064">
      <w:numFmt w:val="bullet"/>
      <w:lvlText w:val="•"/>
      <w:lvlJc w:val="left"/>
      <w:pPr>
        <w:ind w:left="2069" w:hanging="457"/>
      </w:pPr>
      <w:rPr>
        <w:rFonts w:hint="default"/>
        <w:lang w:val="uk-UA" w:eastAsia="en-US" w:bidi="ar-SA"/>
      </w:rPr>
    </w:lvl>
    <w:lvl w:ilvl="3" w:tplc="0E065776">
      <w:numFmt w:val="bullet"/>
      <w:lvlText w:val="•"/>
      <w:lvlJc w:val="left"/>
      <w:pPr>
        <w:ind w:left="3043" w:hanging="457"/>
      </w:pPr>
      <w:rPr>
        <w:rFonts w:hint="default"/>
        <w:lang w:val="uk-UA" w:eastAsia="en-US" w:bidi="ar-SA"/>
      </w:rPr>
    </w:lvl>
    <w:lvl w:ilvl="4" w:tplc="9E9A25F4">
      <w:numFmt w:val="bullet"/>
      <w:lvlText w:val="•"/>
      <w:lvlJc w:val="left"/>
      <w:pPr>
        <w:ind w:left="4018" w:hanging="457"/>
      </w:pPr>
      <w:rPr>
        <w:rFonts w:hint="default"/>
        <w:lang w:val="uk-UA" w:eastAsia="en-US" w:bidi="ar-SA"/>
      </w:rPr>
    </w:lvl>
    <w:lvl w:ilvl="5" w:tplc="8ACEA22E">
      <w:numFmt w:val="bullet"/>
      <w:lvlText w:val="•"/>
      <w:lvlJc w:val="left"/>
      <w:pPr>
        <w:ind w:left="4993" w:hanging="457"/>
      </w:pPr>
      <w:rPr>
        <w:rFonts w:hint="default"/>
        <w:lang w:val="uk-UA" w:eastAsia="en-US" w:bidi="ar-SA"/>
      </w:rPr>
    </w:lvl>
    <w:lvl w:ilvl="6" w:tplc="3B405C3C">
      <w:numFmt w:val="bullet"/>
      <w:lvlText w:val="•"/>
      <w:lvlJc w:val="left"/>
      <w:pPr>
        <w:ind w:left="5967" w:hanging="457"/>
      </w:pPr>
      <w:rPr>
        <w:rFonts w:hint="default"/>
        <w:lang w:val="uk-UA" w:eastAsia="en-US" w:bidi="ar-SA"/>
      </w:rPr>
    </w:lvl>
    <w:lvl w:ilvl="7" w:tplc="CBC28B16">
      <w:numFmt w:val="bullet"/>
      <w:lvlText w:val="•"/>
      <w:lvlJc w:val="left"/>
      <w:pPr>
        <w:ind w:left="6942" w:hanging="457"/>
      </w:pPr>
      <w:rPr>
        <w:rFonts w:hint="default"/>
        <w:lang w:val="uk-UA" w:eastAsia="en-US" w:bidi="ar-SA"/>
      </w:rPr>
    </w:lvl>
    <w:lvl w:ilvl="8" w:tplc="476C7B40">
      <w:numFmt w:val="bullet"/>
      <w:lvlText w:val="•"/>
      <w:lvlJc w:val="left"/>
      <w:pPr>
        <w:ind w:left="7917" w:hanging="457"/>
      </w:pPr>
      <w:rPr>
        <w:rFonts w:hint="default"/>
        <w:lang w:val="uk-UA" w:eastAsia="en-US" w:bidi="ar-SA"/>
      </w:rPr>
    </w:lvl>
  </w:abstractNum>
  <w:abstractNum w:abstractNumId="12">
    <w:nsid w:val="51D930CD"/>
    <w:multiLevelType w:val="multilevel"/>
    <w:tmpl w:val="12689F32"/>
    <w:lvl w:ilvl="0">
      <w:start w:val="2"/>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64" w:hanging="420"/>
      </w:pPr>
      <w:rPr>
        <w:rFonts w:hint="default"/>
        <w:lang w:val="uk-UA" w:eastAsia="en-US" w:bidi="ar-SA"/>
      </w:rPr>
    </w:lvl>
    <w:lvl w:ilvl="3">
      <w:numFmt w:val="bullet"/>
      <w:lvlText w:val="•"/>
      <w:lvlJc w:val="left"/>
      <w:pPr>
        <w:ind w:left="3126" w:hanging="420"/>
      </w:pPr>
      <w:rPr>
        <w:rFonts w:hint="default"/>
        <w:lang w:val="uk-UA" w:eastAsia="en-US" w:bidi="ar-SA"/>
      </w:rPr>
    </w:lvl>
    <w:lvl w:ilvl="4">
      <w:numFmt w:val="bullet"/>
      <w:lvlText w:val="•"/>
      <w:lvlJc w:val="left"/>
      <w:pPr>
        <w:ind w:left="3989" w:hanging="420"/>
      </w:pPr>
      <w:rPr>
        <w:rFonts w:hint="default"/>
        <w:lang w:val="uk-UA" w:eastAsia="en-US" w:bidi="ar-SA"/>
      </w:rPr>
    </w:lvl>
    <w:lvl w:ilvl="5">
      <w:numFmt w:val="bullet"/>
      <w:lvlText w:val="•"/>
      <w:lvlJc w:val="left"/>
      <w:pPr>
        <w:ind w:left="4851" w:hanging="420"/>
      </w:pPr>
      <w:rPr>
        <w:rFonts w:hint="default"/>
        <w:lang w:val="uk-UA" w:eastAsia="en-US" w:bidi="ar-SA"/>
      </w:rPr>
    </w:lvl>
    <w:lvl w:ilvl="6">
      <w:numFmt w:val="bullet"/>
      <w:lvlText w:val="•"/>
      <w:lvlJc w:val="left"/>
      <w:pPr>
        <w:ind w:left="5713" w:hanging="420"/>
      </w:pPr>
      <w:rPr>
        <w:rFonts w:hint="default"/>
        <w:lang w:val="uk-UA" w:eastAsia="en-US" w:bidi="ar-SA"/>
      </w:rPr>
    </w:lvl>
    <w:lvl w:ilvl="7">
      <w:numFmt w:val="bullet"/>
      <w:lvlText w:val="•"/>
      <w:lvlJc w:val="left"/>
      <w:pPr>
        <w:ind w:left="6576" w:hanging="420"/>
      </w:pPr>
      <w:rPr>
        <w:rFonts w:hint="default"/>
        <w:lang w:val="uk-UA" w:eastAsia="en-US" w:bidi="ar-SA"/>
      </w:rPr>
    </w:lvl>
    <w:lvl w:ilvl="8">
      <w:numFmt w:val="bullet"/>
      <w:lvlText w:val="•"/>
      <w:lvlJc w:val="left"/>
      <w:pPr>
        <w:ind w:left="7438" w:hanging="420"/>
      </w:pPr>
      <w:rPr>
        <w:rFonts w:hint="default"/>
        <w:lang w:val="uk-UA" w:eastAsia="en-US" w:bidi="ar-SA"/>
      </w:rPr>
    </w:lvl>
  </w:abstractNum>
  <w:abstractNum w:abstractNumId="13">
    <w:nsid w:val="55293DB4"/>
    <w:multiLevelType w:val="multilevel"/>
    <w:tmpl w:val="BFFE1B6E"/>
    <w:lvl w:ilvl="0">
      <w:start w:val="5"/>
      <w:numFmt w:val="decimal"/>
      <w:lvlText w:val="%1"/>
      <w:lvlJc w:val="left"/>
      <w:pPr>
        <w:ind w:left="110" w:hanging="476"/>
        <w:jc w:val="left"/>
      </w:pPr>
      <w:rPr>
        <w:rFonts w:hint="default"/>
        <w:lang w:val="uk-UA" w:eastAsia="en-US" w:bidi="ar-SA"/>
      </w:rPr>
    </w:lvl>
    <w:lvl w:ilvl="1">
      <w:start w:val="8"/>
      <w:numFmt w:val="decimal"/>
      <w:lvlText w:val="%1.%2."/>
      <w:lvlJc w:val="left"/>
      <w:pPr>
        <w:ind w:left="110" w:hanging="476"/>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912" w:hanging="476"/>
      </w:pPr>
      <w:rPr>
        <w:rFonts w:hint="default"/>
        <w:lang w:val="uk-UA" w:eastAsia="en-US" w:bidi="ar-SA"/>
      </w:rPr>
    </w:lvl>
    <w:lvl w:ilvl="3">
      <w:numFmt w:val="bullet"/>
      <w:lvlText w:val="•"/>
      <w:lvlJc w:val="left"/>
      <w:pPr>
        <w:ind w:left="2818" w:hanging="476"/>
      </w:pPr>
      <w:rPr>
        <w:rFonts w:hint="default"/>
        <w:lang w:val="uk-UA" w:eastAsia="en-US" w:bidi="ar-SA"/>
      </w:rPr>
    </w:lvl>
    <w:lvl w:ilvl="4">
      <w:numFmt w:val="bullet"/>
      <w:lvlText w:val="•"/>
      <w:lvlJc w:val="left"/>
      <w:pPr>
        <w:ind w:left="3725" w:hanging="476"/>
      </w:pPr>
      <w:rPr>
        <w:rFonts w:hint="default"/>
        <w:lang w:val="uk-UA" w:eastAsia="en-US" w:bidi="ar-SA"/>
      </w:rPr>
    </w:lvl>
    <w:lvl w:ilvl="5">
      <w:numFmt w:val="bullet"/>
      <w:lvlText w:val="•"/>
      <w:lvlJc w:val="left"/>
      <w:pPr>
        <w:ind w:left="4631" w:hanging="476"/>
      </w:pPr>
      <w:rPr>
        <w:rFonts w:hint="default"/>
        <w:lang w:val="uk-UA" w:eastAsia="en-US" w:bidi="ar-SA"/>
      </w:rPr>
    </w:lvl>
    <w:lvl w:ilvl="6">
      <w:numFmt w:val="bullet"/>
      <w:lvlText w:val="•"/>
      <w:lvlJc w:val="left"/>
      <w:pPr>
        <w:ind w:left="5537" w:hanging="476"/>
      </w:pPr>
      <w:rPr>
        <w:rFonts w:hint="default"/>
        <w:lang w:val="uk-UA" w:eastAsia="en-US" w:bidi="ar-SA"/>
      </w:rPr>
    </w:lvl>
    <w:lvl w:ilvl="7">
      <w:numFmt w:val="bullet"/>
      <w:lvlText w:val="•"/>
      <w:lvlJc w:val="left"/>
      <w:pPr>
        <w:ind w:left="6444" w:hanging="476"/>
      </w:pPr>
      <w:rPr>
        <w:rFonts w:hint="default"/>
        <w:lang w:val="uk-UA" w:eastAsia="en-US" w:bidi="ar-SA"/>
      </w:rPr>
    </w:lvl>
    <w:lvl w:ilvl="8">
      <w:numFmt w:val="bullet"/>
      <w:lvlText w:val="•"/>
      <w:lvlJc w:val="left"/>
      <w:pPr>
        <w:ind w:left="7350" w:hanging="476"/>
      </w:pPr>
      <w:rPr>
        <w:rFonts w:hint="default"/>
        <w:lang w:val="uk-UA" w:eastAsia="en-US" w:bidi="ar-SA"/>
      </w:rPr>
    </w:lvl>
  </w:abstractNum>
  <w:abstractNum w:abstractNumId="14">
    <w:nsid w:val="599B5570"/>
    <w:multiLevelType w:val="multilevel"/>
    <w:tmpl w:val="B186CEC8"/>
    <w:lvl w:ilvl="0">
      <w:start w:val="2"/>
      <w:numFmt w:val="decimal"/>
      <w:lvlText w:val="%1"/>
      <w:lvlJc w:val="left"/>
      <w:pPr>
        <w:ind w:left="532" w:hanging="423"/>
        <w:jc w:val="left"/>
      </w:pPr>
      <w:rPr>
        <w:rFonts w:hint="default"/>
        <w:lang w:val="uk-UA" w:eastAsia="en-US" w:bidi="ar-SA"/>
      </w:rPr>
    </w:lvl>
    <w:lvl w:ilvl="1">
      <w:start w:val="8"/>
      <w:numFmt w:val="decimal"/>
      <w:lvlText w:val="%1.%2."/>
      <w:lvlJc w:val="left"/>
      <w:pPr>
        <w:ind w:left="532" w:hanging="423"/>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64" w:hanging="423"/>
      </w:pPr>
      <w:rPr>
        <w:rFonts w:hint="default"/>
        <w:lang w:val="uk-UA" w:eastAsia="en-US" w:bidi="ar-SA"/>
      </w:rPr>
    </w:lvl>
    <w:lvl w:ilvl="3">
      <w:numFmt w:val="bullet"/>
      <w:lvlText w:val="•"/>
      <w:lvlJc w:val="left"/>
      <w:pPr>
        <w:ind w:left="3126" w:hanging="423"/>
      </w:pPr>
      <w:rPr>
        <w:rFonts w:hint="default"/>
        <w:lang w:val="uk-UA" w:eastAsia="en-US" w:bidi="ar-SA"/>
      </w:rPr>
    </w:lvl>
    <w:lvl w:ilvl="4">
      <w:numFmt w:val="bullet"/>
      <w:lvlText w:val="•"/>
      <w:lvlJc w:val="left"/>
      <w:pPr>
        <w:ind w:left="3989" w:hanging="423"/>
      </w:pPr>
      <w:rPr>
        <w:rFonts w:hint="default"/>
        <w:lang w:val="uk-UA" w:eastAsia="en-US" w:bidi="ar-SA"/>
      </w:rPr>
    </w:lvl>
    <w:lvl w:ilvl="5">
      <w:numFmt w:val="bullet"/>
      <w:lvlText w:val="•"/>
      <w:lvlJc w:val="left"/>
      <w:pPr>
        <w:ind w:left="4851" w:hanging="423"/>
      </w:pPr>
      <w:rPr>
        <w:rFonts w:hint="default"/>
        <w:lang w:val="uk-UA" w:eastAsia="en-US" w:bidi="ar-SA"/>
      </w:rPr>
    </w:lvl>
    <w:lvl w:ilvl="6">
      <w:numFmt w:val="bullet"/>
      <w:lvlText w:val="•"/>
      <w:lvlJc w:val="left"/>
      <w:pPr>
        <w:ind w:left="5713" w:hanging="423"/>
      </w:pPr>
      <w:rPr>
        <w:rFonts w:hint="default"/>
        <w:lang w:val="uk-UA" w:eastAsia="en-US" w:bidi="ar-SA"/>
      </w:rPr>
    </w:lvl>
    <w:lvl w:ilvl="7">
      <w:numFmt w:val="bullet"/>
      <w:lvlText w:val="•"/>
      <w:lvlJc w:val="left"/>
      <w:pPr>
        <w:ind w:left="6576" w:hanging="423"/>
      </w:pPr>
      <w:rPr>
        <w:rFonts w:hint="default"/>
        <w:lang w:val="uk-UA" w:eastAsia="en-US" w:bidi="ar-SA"/>
      </w:rPr>
    </w:lvl>
    <w:lvl w:ilvl="8">
      <w:numFmt w:val="bullet"/>
      <w:lvlText w:val="•"/>
      <w:lvlJc w:val="left"/>
      <w:pPr>
        <w:ind w:left="7438" w:hanging="423"/>
      </w:pPr>
      <w:rPr>
        <w:rFonts w:hint="default"/>
        <w:lang w:val="uk-UA" w:eastAsia="en-US" w:bidi="ar-SA"/>
      </w:rPr>
    </w:lvl>
  </w:abstractNum>
  <w:abstractNum w:abstractNumId="15">
    <w:nsid w:val="5C1439FB"/>
    <w:multiLevelType w:val="multilevel"/>
    <w:tmpl w:val="8374A2C0"/>
    <w:lvl w:ilvl="0">
      <w:start w:val="2"/>
      <w:numFmt w:val="decimal"/>
      <w:lvlText w:val="%1"/>
      <w:lvlJc w:val="left"/>
      <w:pPr>
        <w:ind w:left="530" w:hanging="420"/>
        <w:jc w:val="left"/>
      </w:pPr>
      <w:rPr>
        <w:rFonts w:hint="default"/>
        <w:lang w:val="uk-UA" w:eastAsia="en-US" w:bidi="ar-SA"/>
      </w:rPr>
    </w:lvl>
    <w:lvl w:ilvl="1">
      <w:start w:val="1"/>
      <w:numFmt w:val="decimal"/>
      <w:lvlText w:val="%1.%2."/>
      <w:lvlJc w:val="left"/>
      <w:pPr>
        <w:ind w:left="530"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64" w:hanging="420"/>
      </w:pPr>
      <w:rPr>
        <w:rFonts w:hint="default"/>
        <w:lang w:val="uk-UA" w:eastAsia="en-US" w:bidi="ar-SA"/>
      </w:rPr>
    </w:lvl>
    <w:lvl w:ilvl="3">
      <w:numFmt w:val="bullet"/>
      <w:lvlText w:val="•"/>
      <w:lvlJc w:val="left"/>
      <w:pPr>
        <w:ind w:left="3126" w:hanging="420"/>
      </w:pPr>
      <w:rPr>
        <w:rFonts w:hint="default"/>
        <w:lang w:val="uk-UA" w:eastAsia="en-US" w:bidi="ar-SA"/>
      </w:rPr>
    </w:lvl>
    <w:lvl w:ilvl="4">
      <w:numFmt w:val="bullet"/>
      <w:lvlText w:val="•"/>
      <w:lvlJc w:val="left"/>
      <w:pPr>
        <w:ind w:left="3989" w:hanging="420"/>
      </w:pPr>
      <w:rPr>
        <w:rFonts w:hint="default"/>
        <w:lang w:val="uk-UA" w:eastAsia="en-US" w:bidi="ar-SA"/>
      </w:rPr>
    </w:lvl>
    <w:lvl w:ilvl="5">
      <w:numFmt w:val="bullet"/>
      <w:lvlText w:val="•"/>
      <w:lvlJc w:val="left"/>
      <w:pPr>
        <w:ind w:left="4851" w:hanging="420"/>
      </w:pPr>
      <w:rPr>
        <w:rFonts w:hint="default"/>
        <w:lang w:val="uk-UA" w:eastAsia="en-US" w:bidi="ar-SA"/>
      </w:rPr>
    </w:lvl>
    <w:lvl w:ilvl="6">
      <w:numFmt w:val="bullet"/>
      <w:lvlText w:val="•"/>
      <w:lvlJc w:val="left"/>
      <w:pPr>
        <w:ind w:left="5713" w:hanging="420"/>
      </w:pPr>
      <w:rPr>
        <w:rFonts w:hint="default"/>
        <w:lang w:val="uk-UA" w:eastAsia="en-US" w:bidi="ar-SA"/>
      </w:rPr>
    </w:lvl>
    <w:lvl w:ilvl="7">
      <w:numFmt w:val="bullet"/>
      <w:lvlText w:val="•"/>
      <w:lvlJc w:val="left"/>
      <w:pPr>
        <w:ind w:left="6576" w:hanging="420"/>
      </w:pPr>
      <w:rPr>
        <w:rFonts w:hint="default"/>
        <w:lang w:val="uk-UA" w:eastAsia="en-US" w:bidi="ar-SA"/>
      </w:rPr>
    </w:lvl>
    <w:lvl w:ilvl="8">
      <w:numFmt w:val="bullet"/>
      <w:lvlText w:val="•"/>
      <w:lvlJc w:val="left"/>
      <w:pPr>
        <w:ind w:left="7438" w:hanging="420"/>
      </w:pPr>
      <w:rPr>
        <w:rFonts w:hint="default"/>
        <w:lang w:val="uk-UA" w:eastAsia="en-US" w:bidi="ar-SA"/>
      </w:rPr>
    </w:lvl>
  </w:abstractNum>
  <w:abstractNum w:abstractNumId="16">
    <w:nsid w:val="79080283"/>
    <w:multiLevelType w:val="hybridMultilevel"/>
    <w:tmpl w:val="0992A1C4"/>
    <w:lvl w:ilvl="0" w:tplc="6FB4DB32">
      <w:start w:val="1"/>
      <w:numFmt w:val="decimal"/>
      <w:lvlText w:val="%1."/>
      <w:lvlJc w:val="left"/>
      <w:pPr>
        <w:ind w:left="121" w:hanging="421"/>
        <w:jc w:val="left"/>
      </w:pPr>
      <w:rPr>
        <w:rFonts w:ascii="Times New Roman" w:eastAsia="Times New Roman" w:hAnsi="Times New Roman" w:cs="Times New Roman" w:hint="default"/>
        <w:b/>
        <w:bCs/>
        <w:spacing w:val="0"/>
        <w:w w:val="100"/>
        <w:sz w:val="28"/>
        <w:szCs w:val="28"/>
        <w:lang w:val="uk-UA" w:eastAsia="en-US" w:bidi="ar-SA"/>
      </w:rPr>
    </w:lvl>
    <w:lvl w:ilvl="1" w:tplc="AB82355C">
      <w:numFmt w:val="bullet"/>
      <w:lvlText w:val="•"/>
      <w:lvlJc w:val="left"/>
      <w:pPr>
        <w:ind w:left="1094" w:hanging="421"/>
      </w:pPr>
      <w:rPr>
        <w:rFonts w:hint="default"/>
        <w:lang w:val="uk-UA" w:eastAsia="en-US" w:bidi="ar-SA"/>
      </w:rPr>
    </w:lvl>
    <w:lvl w:ilvl="2" w:tplc="8E04A2C8">
      <w:numFmt w:val="bullet"/>
      <w:lvlText w:val="•"/>
      <w:lvlJc w:val="left"/>
      <w:pPr>
        <w:ind w:left="2069" w:hanging="421"/>
      </w:pPr>
      <w:rPr>
        <w:rFonts w:hint="default"/>
        <w:lang w:val="uk-UA" w:eastAsia="en-US" w:bidi="ar-SA"/>
      </w:rPr>
    </w:lvl>
    <w:lvl w:ilvl="3" w:tplc="65CE1DBA">
      <w:numFmt w:val="bullet"/>
      <w:lvlText w:val="•"/>
      <w:lvlJc w:val="left"/>
      <w:pPr>
        <w:ind w:left="3043" w:hanging="421"/>
      </w:pPr>
      <w:rPr>
        <w:rFonts w:hint="default"/>
        <w:lang w:val="uk-UA" w:eastAsia="en-US" w:bidi="ar-SA"/>
      </w:rPr>
    </w:lvl>
    <w:lvl w:ilvl="4" w:tplc="E4620920">
      <w:numFmt w:val="bullet"/>
      <w:lvlText w:val="•"/>
      <w:lvlJc w:val="left"/>
      <w:pPr>
        <w:ind w:left="4018" w:hanging="421"/>
      </w:pPr>
      <w:rPr>
        <w:rFonts w:hint="default"/>
        <w:lang w:val="uk-UA" w:eastAsia="en-US" w:bidi="ar-SA"/>
      </w:rPr>
    </w:lvl>
    <w:lvl w:ilvl="5" w:tplc="65062A5A">
      <w:numFmt w:val="bullet"/>
      <w:lvlText w:val="•"/>
      <w:lvlJc w:val="left"/>
      <w:pPr>
        <w:ind w:left="4993" w:hanging="421"/>
      </w:pPr>
      <w:rPr>
        <w:rFonts w:hint="default"/>
        <w:lang w:val="uk-UA" w:eastAsia="en-US" w:bidi="ar-SA"/>
      </w:rPr>
    </w:lvl>
    <w:lvl w:ilvl="6" w:tplc="105E22CE">
      <w:numFmt w:val="bullet"/>
      <w:lvlText w:val="•"/>
      <w:lvlJc w:val="left"/>
      <w:pPr>
        <w:ind w:left="5967" w:hanging="421"/>
      </w:pPr>
      <w:rPr>
        <w:rFonts w:hint="default"/>
        <w:lang w:val="uk-UA" w:eastAsia="en-US" w:bidi="ar-SA"/>
      </w:rPr>
    </w:lvl>
    <w:lvl w:ilvl="7" w:tplc="8FC2A62A">
      <w:numFmt w:val="bullet"/>
      <w:lvlText w:val="•"/>
      <w:lvlJc w:val="left"/>
      <w:pPr>
        <w:ind w:left="6942" w:hanging="421"/>
      </w:pPr>
      <w:rPr>
        <w:rFonts w:hint="default"/>
        <w:lang w:val="uk-UA" w:eastAsia="en-US" w:bidi="ar-SA"/>
      </w:rPr>
    </w:lvl>
    <w:lvl w:ilvl="8" w:tplc="20966FC6">
      <w:numFmt w:val="bullet"/>
      <w:lvlText w:val="•"/>
      <w:lvlJc w:val="left"/>
      <w:pPr>
        <w:ind w:left="7917" w:hanging="421"/>
      </w:pPr>
      <w:rPr>
        <w:rFonts w:hint="default"/>
        <w:lang w:val="uk-UA" w:eastAsia="en-US" w:bidi="ar-SA"/>
      </w:rPr>
    </w:lvl>
  </w:abstractNum>
  <w:num w:numId="1">
    <w:abstractNumId w:val="13"/>
  </w:num>
  <w:num w:numId="2">
    <w:abstractNumId w:val="0"/>
  </w:num>
  <w:num w:numId="3">
    <w:abstractNumId w:val="6"/>
  </w:num>
  <w:num w:numId="4">
    <w:abstractNumId w:val="1"/>
  </w:num>
  <w:num w:numId="5">
    <w:abstractNumId w:val="10"/>
  </w:num>
  <w:num w:numId="6">
    <w:abstractNumId w:val="7"/>
  </w:num>
  <w:num w:numId="7">
    <w:abstractNumId w:val="4"/>
  </w:num>
  <w:num w:numId="8">
    <w:abstractNumId w:val="3"/>
  </w:num>
  <w:num w:numId="9">
    <w:abstractNumId w:val="14"/>
  </w:num>
  <w:num w:numId="10">
    <w:abstractNumId w:val="12"/>
  </w:num>
  <w:num w:numId="11">
    <w:abstractNumId w:val="9"/>
  </w:num>
  <w:num w:numId="12">
    <w:abstractNumId w:val="15"/>
  </w:num>
  <w:num w:numId="13">
    <w:abstractNumId w:val="2"/>
  </w:num>
  <w:num w:numId="14">
    <w:abstractNumId w:val="5"/>
  </w:num>
  <w:num w:numId="15">
    <w:abstractNumId w:val="8"/>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BD"/>
    <w:rsid w:val="00010B37"/>
    <w:rsid w:val="00011288"/>
    <w:rsid w:val="0001639D"/>
    <w:rsid w:val="000164C8"/>
    <w:rsid w:val="00016D55"/>
    <w:rsid w:val="00031C02"/>
    <w:rsid w:val="000320FD"/>
    <w:rsid w:val="00033858"/>
    <w:rsid w:val="00034BD4"/>
    <w:rsid w:val="000461A8"/>
    <w:rsid w:val="00046A7C"/>
    <w:rsid w:val="00053C71"/>
    <w:rsid w:val="000653D9"/>
    <w:rsid w:val="00066C25"/>
    <w:rsid w:val="00067B01"/>
    <w:rsid w:val="00070A41"/>
    <w:rsid w:val="000971A6"/>
    <w:rsid w:val="000A7E65"/>
    <w:rsid w:val="000D77D3"/>
    <w:rsid w:val="000E50FF"/>
    <w:rsid w:val="000E69F9"/>
    <w:rsid w:val="000E7010"/>
    <w:rsid w:val="000F0103"/>
    <w:rsid w:val="000F1AE8"/>
    <w:rsid w:val="000F46C0"/>
    <w:rsid w:val="00101AEB"/>
    <w:rsid w:val="0010257C"/>
    <w:rsid w:val="00105848"/>
    <w:rsid w:val="00111928"/>
    <w:rsid w:val="001235A0"/>
    <w:rsid w:val="0013475E"/>
    <w:rsid w:val="0014135D"/>
    <w:rsid w:val="001426C8"/>
    <w:rsid w:val="001442FE"/>
    <w:rsid w:val="00157AF0"/>
    <w:rsid w:val="00163B61"/>
    <w:rsid w:val="001649CF"/>
    <w:rsid w:val="00186192"/>
    <w:rsid w:val="001B34AF"/>
    <w:rsid w:val="001B56F5"/>
    <w:rsid w:val="001D26A6"/>
    <w:rsid w:val="001D75FD"/>
    <w:rsid w:val="001E16F3"/>
    <w:rsid w:val="001E213C"/>
    <w:rsid w:val="001E31FB"/>
    <w:rsid w:val="001E5226"/>
    <w:rsid w:val="001F6273"/>
    <w:rsid w:val="00204387"/>
    <w:rsid w:val="00210D3B"/>
    <w:rsid w:val="002110DE"/>
    <w:rsid w:val="00215351"/>
    <w:rsid w:val="00226281"/>
    <w:rsid w:val="00233F8F"/>
    <w:rsid w:val="00234F61"/>
    <w:rsid w:val="0024027F"/>
    <w:rsid w:val="00247DBE"/>
    <w:rsid w:val="0025124A"/>
    <w:rsid w:val="00257F2D"/>
    <w:rsid w:val="00264BFF"/>
    <w:rsid w:val="00271432"/>
    <w:rsid w:val="0027369D"/>
    <w:rsid w:val="00282DC1"/>
    <w:rsid w:val="00297A7D"/>
    <w:rsid w:val="002A015F"/>
    <w:rsid w:val="002A1013"/>
    <w:rsid w:val="002B35F1"/>
    <w:rsid w:val="002C1F3B"/>
    <w:rsid w:val="002C3FE1"/>
    <w:rsid w:val="002C691E"/>
    <w:rsid w:val="002D22C0"/>
    <w:rsid w:val="002D2AD3"/>
    <w:rsid w:val="002E788E"/>
    <w:rsid w:val="002F3236"/>
    <w:rsid w:val="002F4BDB"/>
    <w:rsid w:val="003118C4"/>
    <w:rsid w:val="00315D1F"/>
    <w:rsid w:val="00333A59"/>
    <w:rsid w:val="0033463C"/>
    <w:rsid w:val="0037060A"/>
    <w:rsid w:val="0037322C"/>
    <w:rsid w:val="00382CEB"/>
    <w:rsid w:val="0038652F"/>
    <w:rsid w:val="00387293"/>
    <w:rsid w:val="00395E9B"/>
    <w:rsid w:val="003975EC"/>
    <w:rsid w:val="003F31EC"/>
    <w:rsid w:val="003F3BA4"/>
    <w:rsid w:val="003F7FE6"/>
    <w:rsid w:val="004061C8"/>
    <w:rsid w:val="00407348"/>
    <w:rsid w:val="0041422D"/>
    <w:rsid w:val="00421D9D"/>
    <w:rsid w:val="0042287A"/>
    <w:rsid w:val="00426C7D"/>
    <w:rsid w:val="00426D42"/>
    <w:rsid w:val="00440CE2"/>
    <w:rsid w:val="00456CCC"/>
    <w:rsid w:val="00475B91"/>
    <w:rsid w:val="00475C8D"/>
    <w:rsid w:val="00477767"/>
    <w:rsid w:val="00480BDA"/>
    <w:rsid w:val="00481A64"/>
    <w:rsid w:val="00481BBB"/>
    <w:rsid w:val="0049756A"/>
    <w:rsid w:val="004B0159"/>
    <w:rsid w:val="004B1575"/>
    <w:rsid w:val="004C25EB"/>
    <w:rsid w:val="004C34C4"/>
    <w:rsid w:val="004D2A8E"/>
    <w:rsid w:val="004E524B"/>
    <w:rsid w:val="004E6024"/>
    <w:rsid w:val="004F4A7C"/>
    <w:rsid w:val="00500E88"/>
    <w:rsid w:val="00505105"/>
    <w:rsid w:val="005070E9"/>
    <w:rsid w:val="005129EC"/>
    <w:rsid w:val="00516270"/>
    <w:rsid w:val="005174A9"/>
    <w:rsid w:val="00517DDF"/>
    <w:rsid w:val="00525B9C"/>
    <w:rsid w:val="00530823"/>
    <w:rsid w:val="00530DBC"/>
    <w:rsid w:val="00543A53"/>
    <w:rsid w:val="00544CBD"/>
    <w:rsid w:val="00552349"/>
    <w:rsid w:val="00560D98"/>
    <w:rsid w:val="005819E7"/>
    <w:rsid w:val="005826AE"/>
    <w:rsid w:val="00585DC3"/>
    <w:rsid w:val="00587B0C"/>
    <w:rsid w:val="00595477"/>
    <w:rsid w:val="00597350"/>
    <w:rsid w:val="005A3E80"/>
    <w:rsid w:val="005A79A2"/>
    <w:rsid w:val="005B2E27"/>
    <w:rsid w:val="005D091C"/>
    <w:rsid w:val="005D7ECE"/>
    <w:rsid w:val="005E23FC"/>
    <w:rsid w:val="005F0D8B"/>
    <w:rsid w:val="005F7918"/>
    <w:rsid w:val="006045C5"/>
    <w:rsid w:val="00614A7B"/>
    <w:rsid w:val="00616B1B"/>
    <w:rsid w:val="00617270"/>
    <w:rsid w:val="00623A87"/>
    <w:rsid w:val="0063274C"/>
    <w:rsid w:val="00634904"/>
    <w:rsid w:val="00636C42"/>
    <w:rsid w:val="00650E93"/>
    <w:rsid w:val="00654515"/>
    <w:rsid w:val="00655578"/>
    <w:rsid w:val="00656D1B"/>
    <w:rsid w:val="006812D4"/>
    <w:rsid w:val="006866D5"/>
    <w:rsid w:val="00687229"/>
    <w:rsid w:val="00690C9A"/>
    <w:rsid w:val="006A0192"/>
    <w:rsid w:val="006F5E20"/>
    <w:rsid w:val="007004DC"/>
    <w:rsid w:val="007008A1"/>
    <w:rsid w:val="00704658"/>
    <w:rsid w:val="007124FC"/>
    <w:rsid w:val="007160BD"/>
    <w:rsid w:val="00720A2A"/>
    <w:rsid w:val="0073494C"/>
    <w:rsid w:val="007511E1"/>
    <w:rsid w:val="00752C39"/>
    <w:rsid w:val="00754FF4"/>
    <w:rsid w:val="007626C3"/>
    <w:rsid w:val="00774DF4"/>
    <w:rsid w:val="007777DE"/>
    <w:rsid w:val="00784628"/>
    <w:rsid w:val="0079359F"/>
    <w:rsid w:val="007948D3"/>
    <w:rsid w:val="00796B70"/>
    <w:rsid w:val="007A527F"/>
    <w:rsid w:val="007D3278"/>
    <w:rsid w:val="007D493B"/>
    <w:rsid w:val="007E3C59"/>
    <w:rsid w:val="007E701B"/>
    <w:rsid w:val="008048ED"/>
    <w:rsid w:val="00820C6D"/>
    <w:rsid w:val="00825605"/>
    <w:rsid w:val="0082622A"/>
    <w:rsid w:val="008520FA"/>
    <w:rsid w:val="00871ECE"/>
    <w:rsid w:val="00872D1C"/>
    <w:rsid w:val="00875E55"/>
    <w:rsid w:val="008853B5"/>
    <w:rsid w:val="008A24B9"/>
    <w:rsid w:val="008A7041"/>
    <w:rsid w:val="008B397C"/>
    <w:rsid w:val="008E6B4C"/>
    <w:rsid w:val="008F7115"/>
    <w:rsid w:val="00904822"/>
    <w:rsid w:val="00905205"/>
    <w:rsid w:val="0091152C"/>
    <w:rsid w:val="00914372"/>
    <w:rsid w:val="0091442D"/>
    <w:rsid w:val="00914CF8"/>
    <w:rsid w:val="00923B45"/>
    <w:rsid w:val="00925696"/>
    <w:rsid w:val="00943BE4"/>
    <w:rsid w:val="00951785"/>
    <w:rsid w:val="00961363"/>
    <w:rsid w:val="009623C0"/>
    <w:rsid w:val="009835AF"/>
    <w:rsid w:val="00984BCD"/>
    <w:rsid w:val="009931FC"/>
    <w:rsid w:val="009A3F85"/>
    <w:rsid w:val="009B29B0"/>
    <w:rsid w:val="009C73B5"/>
    <w:rsid w:val="009D2AB9"/>
    <w:rsid w:val="009E1503"/>
    <w:rsid w:val="009E5A67"/>
    <w:rsid w:val="00A02C2A"/>
    <w:rsid w:val="00A1102B"/>
    <w:rsid w:val="00A113D5"/>
    <w:rsid w:val="00A14066"/>
    <w:rsid w:val="00A17905"/>
    <w:rsid w:val="00A22C27"/>
    <w:rsid w:val="00A23718"/>
    <w:rsid w:val="00A36369"/>
    <w:rsid w:val="00A42C33"/>
    <w:rsid w:val="00A431CE"/>
    <w:rsid w:val="00A512B3"/>
    <w:rsid w:val="00A51562"/>
    <w:rsid w:val="00A51D1E"/>
    <w:rsid w:val="00A54F3C"/>
    <w:rsid w:val="00A64B81"/>
    <w:rsid w:val="00A67C7E"/>
    <w:rsid w:val="00A71A46"/>
    <w:rsid w:val="00A727C5"/>
    <w:rsid w:val="00AA4201"/>
    <w:rsid w:val="00AA56D1"/>
    <w:rsid w:val="00AB0BB8"/>
    <w:rsid w:val="00AC12CF"/>
    <w:rsid w:val="00AC1BFB"/>
    <w:rsid w:val="00AD638C"/>
    <w:rsid w:val="00AE19CA"/>
    <w:rsid w:val="00AE6187"/>
    <w:rsid w:val="00AE634F"/>
    <w:rsid w:val="00AF7C16"/>
    <w:rsid w:val="00B12215"/>
    <w:rsid w:val="00B31E2C"/>
    <w:rsid w:val="00B346A2"/>
    <w:rsid w:val="00B36682"/>
    <w:rsid w:val="00B42F7D"/>
    <w:rsid w:val="00B4734E"/>
    <w:rsid w:val="00B50E09"/>
    <w:rsid w:val="00B522F2"/>
    <w:rsid w:val="00B57500"/>
    <w:rsid w:val="00B63D16"/>
    <w:rsid w:val="00B7197A"/>
    <w:rsid w:val="00B9660F"/>
    <w:rsid w:val="00B969C9"/>
    <w:rsid w:val="00BA387D"/>
    <w:rsid w:val="00BC7E3B"/>
    <w:rsid w:val="00BD69C2"/>
    <w:rsid w:val="00BE01A4"/>
    <w:rsid w:val="00BE2E95"/>
    <w:rsid w:val="00BF55B7"/>
    <w:rsid w:val="00C0707C"/>
    <w:rsid w:val="00C16418"/>
    <w:rsid w:val="00C21390"/>
    <w:rsid w:val="00C21875"/>
    <w:rsid w:val="00C247BB"/>
    <w:rsid w:val="00C30F8B"/>
    <w:rsid w:val="00C33A9E"/>
    <w:rsid w:val="00C34B47"/>
    <w:rsid w:val="00C432EF"/>
    <w:rsid w:val="00C4519A"/>
    <w:rsid w:val="00C526B6"/>
    <w:rsid w:val="00C64175"/>
    <w:rsid w:val="00C71182"/>
    <w:rsid w:val="00C91D63"/>
    <w:rsid w:val="00C9231B"/>
    <w:rsid w:val="00C92513"/>
    <w:rsid w:val="00C93156"/>
    <w:rsid w:val="00CA774C"/>
    <w:rsid w:val="00CB72DA"/>
    <w:rsid w:val="00CC7BB7"/>
    <w:rsid w:val="00CD0FFE"/>
    <w:rsid w:val="00CD25A1"/>
    <w:rsid w:val="00CD45E9"/>
    <w:rsid w:val="00CD78BD"/>
    <w:rsid w:val="00CE3FE5"/>
    <w:rsid w:val="00CF4028"/>
    <w:rsid w:val="00CF7CF2"/>
    <w:rsid w:val="00D1106E"/>
    <w:rsid w:val="00D11EB7"/>
    <w:rsid w:val="00D12774"/>
    <w:rsid w:val="00D12D5F"/>
    <w:rsid w:val="00D158C9"/>
    <w:rsid w:val="00D26BF0"/>
    <w:rsid w:val="00D31215"/>
    <w:rsid w:val="00D36C2A"/>
    <w:rsid w:val="00D444BB"/>
    <w:rsid w:val="00D524C9"/>
    <w:rsid w:val="00D56B6F"/>
    <w:rsid w:val="00D575F4"/>
    <w:rsid w:val="00D57D87"/>
    <w:rsid w:val="00D61F9F"/>
    <w:rsid w:val="00D62988"/>
    <w:rsid w:val="00D8612A"/>
    <w:rsid w:val="00D90344"/>
    <w:rsid w:val="00D92EDD"/>
    <w:rsid w:val="00D95668"/>
    <w:rsid w:val="00DA53D7"/>
    <w:rsid w:val="00DD7BD9"/>
    <w:rsid w:val="00DE07A7"/>
    <w:rsid w:val="00DE27B8"/>
    <w:rsid w:val="00DF0A8D"/>
    <w:rsid w:val="00DF4F9D"/>
    <w:rsid w:val="00E01905"/>
    <w:rsid w:val="00E1192E"/>
    <w:rsid w:val="00E33C3E"/>
    <w:rsid w:val="00E472A7"/>
    <w:rsid w:val="00E505E7"/>
    <w:rsid w:val="00E67498"/>
    <w:rsid w:val="00E84688"/>
    <w:rsid w:val="00E908C9"/>
    <w:rsid w:val="00E9455F"/>
    <w:rsid w:val="00EA5A39"/>
    <w:rsid w:val="00EA5F09"/>
    <w:rsid w:val="00EB06F3"/>
    <w:rsid w:val="00EB1659"/>
    <w:rsid w:val="00EB34FB"/>
    <w:rsid w:val="00EB3E3F"/>
    <w:rsid w:val="00ED4A7A"/>
    <w:rsid w:val="00ED64E0"/>
    <w:rsid w:val="00EE0B8D"/>
    <w:rsid w:val="00EE53ED"/>
    <w:rsid w:val="00EE5BD6"/>
    <w:rsid w:val="00F04D1B"/>
    <w:rsid w:val="00F153EA"/>
    <w:rsid w:val="00F20CE6"/>
    <w:rsid w:val="00F2219A"/>
    <w:rsid w:val="00F22EC9"/>
    <w:rsid w:val="00F43A07"/>
    <w:rsid w:val="00F45AA9"/>
    <w:rsid w:val="00F54781"/>
    <w:rsid w:val="00F55055"/>
    <w:rsid w:val="00F648E8"/>
    <w:rsid w:val="00F811D4"/>
    <w:rsid w:val="00F93F14"/>
    <w:rsid w:val="00FA7DB0"/>
    <w:rsid w:val="00FB6274"/>
    <w:rsid w:val="00FD4006"/>
    <w:rsid w:val="00FD4777"/>
    <w:rsid w:val="00FD504D"/>
    <w:rsid w:val="00FE4227"/>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AEA65E2-206E-4F26-A55F-19ED4ED6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2C2A"/>
    <w:rPr>
      <w:rFonts w:ascii="Times New Roman" w:eastAsia="Times New Roman" w:hAnsi="Times New Roman" w:cs="Times New Roman"/>
      <w:lang w:val="uk-UA"/>
    </w:rPr>
  </w:style>
  <w:style w:type="paragraph" w:styleId="1">
    <w:name w:val="heading 1"/>
    <w:basedOn w:val="a"/>
    <w:uiPriority w:val="1"/>
    <w:qFormat/>
    <w:pPr>
      <w:ind w:left="121"/>
      <w:outlineLvl w:val="0"/>
    </w:pPr>
    <w:rPr>
      <w:b/>
      <w:bCs/>
      <w:sz w:val="28"/>
      <w:szCs w:val="28"/>
    </w:rPr>
  </w:style>
  <w:style w:type="paragraph" w:styleId="2">
    <w:name w:val="heading 2"/>
    <w:basedOn w:val="a"/>
    <w:next w:val="a"/>
    <w:link w:val="20"/>
    <w:uiPriority w:val="9"/>
    <w:semiHidden/>
    <w:unhideWhenUsed/>
    <w:qFormat/>
    <w:rsid w:val="00264B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64B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4BF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1" w:firstLine="851"/>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1BBB"/>
    <w:rPr>
      <w:rFonts w:ascii="Segoe UI" w:hAnsi="Segoe UI" w:cs="Segoe UI"/>
      <w:sz w:val="18"/>
      <w:szCs w:val="18"/>
    </w:rPr>
  </w:style>
  <w:style w:type="character" w:customStyle="1" w:styleId="a6">
    <w:name w:val="Текст выноски Знак"/>
    <w:basedOn w:val="a0"/>
    <w:link w:val="a5"/>
    <w:uiPriority w:val="99"/>
    <w:semiHidden/>
    <w:rsid w:val="00481BBB"/>
    <w:rPr>
      <w:rFonts w:ascii="Segoe UI" w:eastAsia="Times New Roman" w:hAnsi="Segoe UI" w:cs="Segoe UI"/>
      <w:sz w:val="18"/>
      <w:szCs w:val="18"/>
      <w:lang w:val="uk-UA"/>
    </w:rPr>
  </w:style>
  <w:style w:type="table" w:styleId="a7">
    <w:name w:val="Table Grid"/>
    <w:basedOn w:val="a1"/>
    <w:uiPriority w:val="59"/>
    <w:rsid w:val="003F3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64BFF"/>
    <w:rPr>
      <w:rFonts w:asciiTheme="majorHAnsi" w:eastAsiaTheme="majorEastAsia" w:hAnsiTheme="majorHAnsi" w:cstheme="majorBidi"/>
      <w:color w:val="365F91" w:themeColor="accent1" w:themeShade="BF"/>
      <w:sz w:val="26"/>
      <w:szCs w:val="26"/>
      <w:lang w:val="uk-UA"/>
    </w:rPr>
  </w:style>
  <w:style w:type="character" w:customStyle="1" w:styleId="30">
    <w:name w:val="Заголовок 3 Знак"/>
    <w:basedOn w:val="a0"/>
    <w:link w:val="3"/>
    <w:uiPriority w:val="9"/>
    <w:semiHidden/>
    <w:rsid w:val="00264BFF"/>
    <w:rPr>
      <w:rFonts w:asciiTheme="majorHAnsi" w:eastAsiaTheme="majorEastAsia" w:hAnsiTheme="majorHAnsi" w:cstheme="majorBidi"/>
      <w:color w:val="243F60" w:themeColor="accent1" w:themeShade="7F"/>
      <w:sz w:val="24"/>
      <w:szCs w:val="24"/>
      <w:lang w:val="uk-UA"/>
    </w:rPr>
  </w:style>
  <w:style w:type="character" w:customStyle="1" w:styleId="40">
    <w:name w:val="Заголовок 4 Знак"/>
    <w:basedOn w:val="a0"/>
    <w:link w:val="4"/>
    <w:uiPriority w:val="9"/>
    <w:semiHidden/>
    <w:rsid w:val="00264BFF"/>
    <w:rPr>
      <w:rFonts w:asciiTheme="majorHAnsi" w:eastAsiaTheme="majorEastAsia" w:hAnsiTheme="majorHAnsi" w:cstheme="majorBidi"/>
      <w:i/>
      <w:iCs/>
      <w:color w:val="365F91" w:themeColor="accent1" w:themeShade="BF"/>
      <w:lang w:val="uk-UA"/>
    </w:rPr>
  </w:style>
  <w:style w:type="paragraph" w:styleId="a8">
    <w:name w:val="No Spacing"/>
    <w:uiPriority w:val="1"/>
    <w:qFormat/>
    <w:rsid w:val="00F20CE6"/>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642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15BE-E4B2-45DA-9209-38CBA992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4647</TotalTime>
  <Pages>11</Pages>
  <Words>3344</Words>
  <Characters>19063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Пользователь</cp:lastModifiedBy>
  <cp:revision>124</cp:revision>
  <cp:lastPrinted>2024-01-23T11:01:00Z</cp:lastPrinted>
  <dcterms:created xsi:type="dcterms:W3CDTF">2023-10-16T11:59:00Z</dcterms:created>
  <dcterms:modified xsi:type="dcterms:W3CDTF">2024-01-23T11:01:00Z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Acrobat PDFMaker 15 для Word</vt:lpwstr>
  </property>
  <property fmtid="{D5CDD505-2E9C-101B-9397-08002B2CF9AE}" pid="4" name="LastSaved">
    <vt:filetime>2023-08-30T00:00:00Z</vt:filetime>
  </property>
</Properties>
</file>