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6E42" w:rsidRDefault="00396E42" w:rsidP="00396E42">
      <w:pPr>
        <w:pStyle w:val="a3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96E42">
        <w:rPr>
          <w:rFonts w:ascii="Times New Roman" w:hAnsi="Times New Roman" w:cs="Times New Roman"/>
          <w:bCs/>
          <w:sz w:val="28"/>
          <w:szCs w:val="28"/>
        </w:rPr>
        <w:t>ЗАТВЕРДЖЕНО</w:t>
      </w:r>
    </w:p>
    <w:p w:rsidR="00396E42" w:rsidRDefault="00396E42" w:rsidP="00396E42">
      <w:pPr>
        <w:pStyle w:val="a3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</w:t>
      </w:r>
      <w:bookmarkStart w:id="0" w:name="_GoBack"/>
      <w:bookmarkEnd w:id="0"/>
      <w:r>
        <w:rPr>
          <w:rFonts w:ascii="Times New Roman" w:hAnsi="Times New Roman" w:cs="Times New Roman"/>
          <w:bCs/>
          <w:sz w:val="28"/>
          <w:szCs w:val="28"/>
        </w:rPr>
        <w:t>ішенням виконавчого комітету</w:t>
      </w:r>
    </w:p>
    <w:p w:rsidR="00396E42" w:rsidRPr="00396E42" w:rsidRDefault="00396E42" w:rsidP="00396E42">
      <w:pPr>
        <w:pStyle w:val="a3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від 18 вересня 2024 року №62</w:t>
      </w:r>
    </w:p>
    <w:p w:rsidR="00396E42" w:rsidRDefault="00396E42" w:rsidP="0018490D">
      <w:pPr>
        <w:pStyle w:val="a3"/>
        <w:jc w:val="center"/>
        <w:rPr>
          <w:b/>
          <w:sz w:val="28"/>
          <w:szCs w:val="28"/>
        </w:rPr>
      </w:pPr>
    </w:p>
    <w:p w:rsidR="0018490D" w:rsidRDefault="00D55DC8" w:rsidP="0018490D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="0018490D">
        <w:rPr>
          <w:b/>
          <w:sz w:val="28"/>
          <w:szCs w:val="28"/>
        </w:rPr>
        <w:t>нтикризов</w:t>
      </w:r>
      <w:r>
        <w:rPr>
          <w:b/>
          <w:sz w:val="28"/>
          <w:szCs w:val="28"/>
        </w:rPr>
        <w:t>ий</w:t>
      </w:r>
      <w:r w:rsidR="0018490D">
        <w:rPr>
          <w:b/>
          <w:sz w:val="28"/>
          <w:szCs w:val="28"/>
        </w:rPr>
        <w:t xml:space="preserve"> план ре</w:t>
      </w:r>
      <w:r>
        <w:rPr>
          <w:b/>
          <w:sz w:val="28"/>
          <w:szCs w:val="28"/>
        </w:rPr>
        <w:t>агування</w:t>
      </w:r>
      <w:r w:rsidR="0018490D">
        <w:rPr>
          <w:b/>
          <w:sz w:val="28"/>
          <w:szCs w:val="28"/>
        </w:rPr>
        <w:t xml:space="preserve"> на</w:t>
      </w:r>
      <w:r w:rsidR="00A43C53">
        <w:rPr>
          <w:b/>
          <w:sz w:val="28"/>
          <w:szCs w:val="28"/>
        </w:rPr>
        <w:t xml:space="preserve"> випадок  припинення  газо</w:t>
      </w:r>
      <w:r w:rsidR="0063068B">
        <w:rPr>
          <w:b/>
          <w:sz w:val="28"/>
          <w:szCs w:val="28"/>
        </w:rPr>
        <w:t xml:space="preserve">-, </w:t>
      </w:r>
      <w:proofErr w:type="spellStart"/>
      <w:r w:rsidR="0063068B">
        <w:rPr>
          <w:b/>
          <w:sz w:val="28"/>
          <w:szCs w:val="28"/>
        </w:rPr>
        <w:t>електро</w:t>
      </w:r>
      <w:proofErr w:type="spellEnd"/>
      <w:r w:rsidR="0063068B">
        <w:rPr>
          <w:b/>
          <w:sz w:val="28"/>
          <w:szCs w:val="28"/>
        </w:rPr>
        <w:t>-, водопостачання та</w:t>
      </w:r>
      <w:r w:rsidR="00F07AAD">
        <w:rPr>
          <w:b/>
          <w:sz w:val="28"/>
          <w:szCs w:val="28"/>
        </w:rPr>
        <w:t xml:space="preserve"> надання телекомунікаційних послуг</w:t>
      </w:r>
      <w:r w:rsidR="00F920F8">
        <w:rPr>
          <w:b/>
          <w:sz w:val="28"/>
          <w:szCs w:val="28"/>
        </w:rPr>
        <w:t xml:space="preserve"> на</w:t>
      </w:r>
      <w:r w:rsidR="00F532C2">
        <w:rPr>
          <w:b/>
          <w:sz w:val="28"/>
          <w:szCs w:val="28"/>
        </w:rPr>
        <w:t xml:space="preserve"> 202</w:t>
      </w:r>
      <w:r w:rsidR="00AF29DF">
        <w:rPr>
          <w:b/>
          <w:sz w:val="28"/>
          <w:szCs w:val="28"/>
          <w:lang w:val="ru-RU"/>
        </w:rPr>
        <w:t>4</w:t>
      </w:r>
      <w:r w:rsidR="00F532C2">
        <w:rPr>
          <w:b/>
          <w:sz w:val="28"/>
          <w:szCs w:val="28"/>
        </w:rPr>
        <w:t>-202</w:t>
      </w:r>
      <w:r w:rsidR="00AF29DF">
        <w:rPr>
          <w:b/>
          <w:sz w:val="28"/>
          <w:szCs w:val="28"/>
        </w:rPr>
        <w:t>5</w:t>
      </w:r>
      <w:r w:rsidR="00F920F8">
        <w:rPr>
          <w:b/>
          <w:sz w:val="28"/>
          <w:szCs w:val="28"/>
        </w:rPr>
        <w:t xml:space="preserve"> роки</w:t>
      </w:r>
      <w:r w:rsidR="0018490D">
        <w:rPr>
          <w:b/>
          <w:sz w:val="28"/>
          <w:szCs w:val="28"/>
        </w:rPr>
        <w:t xml:space="preserve"> у Брацлавській селищній </w:t>
      </w:r>
      <w:r>
        <w:rPr>
          <w:b/>
          <w:sz w:val="28"/>
          <w:szCs w:val="28"/>
        </w:rPr>
        <w:t>територіальній громаді</w:t>
      </w:r>
    </w:p>
    <w:p w:rsidR="00382DDE" w:rsidRDefault="00382DDE" w:rsidP="00382D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4ED8" w:rsidRDefault="00314ED8" w:rsidP="00314ED8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Calibri" w:hAnsi="Calibri"/>
          <w:noProof/>
          <w:lang w:eastAsia="uk-U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142240</wp:posOffset>
            </wp:positionH>
            <wp:positionV relativeFrom="margin">
              <wp:posOffset>1271270</wp:posOffset>
            </wp:positionV>
            <wp:extent cx="5829300" cy="3136900"/>
            <wp:effectExtent l="19050" t="0" r="0" b="0"/>
            <wp:wrapTight wrapText="bothSides">
              <wp:wrapPolygon edited="0">
                <wp:start x="-71" y="0"/>
                <wp:lineTo x="-71" y="21513"/>
                <wp:lineTo x="21600" y="21513"/>
                <wp:lineTo x="21600" y="0"/>
                <wp:lineTo x="-71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3" t="13055" r="4601" b="2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13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" w:name="_Toc90653712"/>
      <w:bookmarkStart w:id="2" w:name="_Toc90653529"/>
      <w:bookmarkStart w:id="3" w:name="_Toc90652660"/>
      <w:r>
        <w:rPr>
          <w:rFonts w:ascii="Times New Roman" w:hAnsi="Times New Roman"/>
        </w:rPr>
        <w:t>Розташування Брацлавської селищної ТГ на мапі України і ЄС</w:t>
      </w:r>
      <w:bookmarkEnd w:id="1"/>
      <w:bookmarkEnd w:id="2"/>
      <w:bookmarkEnd w:id="3"/>
    </w:p>
    <w:p w:rsid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817B29" w:rsidRDefault="00817B29" w:rsidP="00314ED8">
      <w:pPr>
        <w:spacing w:after="0" w:line="28" w:lineRule="atLeas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817B29" w:rsidRDefault="00817B29" w:rsidP="00314ED8">
      <w:pPr>
        <w:spacing w:after="0" w:line="28" w:lineRule="atLeas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817B29" w:rsidRDefault="00817B29" w:rsidP="00314ED8">
      <w:pPr>
        <w:spacing w:after="0" w:line="28" w:lineRule="atLeas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817B29" w:rsidRDefault="00817B29" w:rsidP="00314ED8">
      <w:pPr>
        <w:spacing w:after="0" w:line="28" w:lineRule="atLeas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817B29" w:rsidRDefault="00817B29" w:rsidP="00314ED8">
      <w:pPr>
        <w:spacing w:after="0" w:line="28" w:lineRule="atLeas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817B29" w:rsidRDefault="00817B29" w:rsidP="00314ED8">
      <w:pPr>
        <w:spacing w:after="0" w:line="28" w:lineRule="atLeas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817B29" w:rsidRDefault="00817B29" w:rsidP="00314ED8">
      <w:pPr>
        <w:spacing w:after="0" w:line="28" w:lineRule="atLeas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817B29" w:rsidRDefault="00817B29" w:rsidP="00314ED8">
      <w:pPr>
        <w:spacing w:after="0" w:line="28" w:lineRule="atLeas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817B29" w:rsidRDefault="00817B29" w:rsidP="00314ED8">
      <w:pPr>
        <w:spacing w:after="0" w:line="28" w:lineRule="atLeas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817B29" w:rsidRDefault="00817B29" w:rsidP="00314ED8">
      <w:pPr>
        <w:spacing w:after="0" w:line="28" w:lineRule="atLeas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817B29" w:rsidRDefault="00817B29" w:rsidP="00314ED8">
      <w:pPr>
        <w:spacing w:after="0" w:line="28" w:lineRule="atLeas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817B29" w:rsidRDefault="00817B29" w:rsidP="00314ED8">
      <w:pPr>
        <w:spacing w:after="0" w:line="28" w:lineRule="atLeas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817B29" w:rsidRDefault="00817B29" w:rsidP="00314ED8">
      <w:pPr>
        <w:spacing w:after="0" w:line="28" w:lineRule="atLeas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817B29" w:rsidRDefault="00817B29" w:rsidP="00314ED8">
      <w:pPr>
        <w:spacing w:after="0" w:line="28" w:lineRule="atLeas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817B29" w:rsidRDefault="00817B29" w:rsidP="00314ED8">
      <w:pPr>
        <w:spacing w:after="0" w:line="28" w:lineRule="atLeas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267AAA" w:rsidRDefault="00267AAA" w:rsidP="00314ED8">
      <w:pPr>
        <w:spacing w:after="0" w:line="28" w:lineRule="atLeas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267AAA" w:rsidRDefault="00267AAA" w:rsidP="00314ED8">
      <w:pPr>
        <w:spacing w:after="0" w:line="28" w:lineRule="atLeas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267AAA" w:rsidRDefault="00267AAA" w:rsidP="00314ED8">
      <w:pPr>
        <w:spacing w:after="0" w:line="28" w:lineRule="atLeas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267AAA" w:rsidRDefault="00267AAA" w:rsidP="00314ED8">
      <w:pPr>
        <w:spacing w:after="0" w:line="28" w:lineRule="atLeas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267AAA" w:rsidRDefault="00267AAA" w:rsidP="00314ED8">
      <w:pPr>
        <w:spacing w:after="0" w:line="28" w:lineRule="atLeas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267AAA" w:rsidRDefault="00267AAA" w:rsidP="00314ED8">
      <w:pPr>
        <w:spacing w:after="0" w:line="28" w:lineRule="atLeas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267AAA" w:rsidRDefault="00267AAA" w:rsidP="00314ED8">
      <w:pPr>
        <w:spacing w:after="0" w:line="28" w:lineRule="atLeas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267AAA" w:rsidRDefault="00267AAA" w:rsidP="00314ED8">
      <w:pPr>
        <w:spacing w:after="0" w:line="28" w:lineRule="atLeas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267AAA" w:rsidRDefault="00267AAA" w:rsidP="00314ED8">
      <w:pPr>
        <w:spacing w:after="0" w:line="28" w:lineRule="atLeas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817B29" w:rsidRPr="00817B29" w:rsidRDefault="00817B29" w:rsidP="00817B29">
      <w:pPr>
        <w:spacing w:after="0" w:line="28" w:lineRule="atLeast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817B29">
        <w:rPr>
          <w:rFonts w:ascii="Times New Roman" w:hAnsi="Times New Roman"/>
          <w:b/>
          <w:sz w:val="28"/>
          <w:szCs w:val="28"/>
        </w:rPr>
        <w:t>І Загальні положення</w:t>
      </w:r>
    </w:p>
    <w:p w:rsidR="00817B29" w:rsidRDefault="00817B29" w:rsidP="00314ED8">
      <w:pPr>
        <w:spacing w:after="0" w:line="28" w:lineRule="atLeas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314ED8" w:rsidRP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sz w:val="28"/>
          <w:szCs w:val="28"/>
        </w:rPr>
        <w:t>Брацлавська селищна територіальна громада представлена 19 населеними пунктами: з адміністративним центром в смт Брацлав</w:t>
      </w:r>
      <w:r w:rsidRPr="00314ED8">
        <w:rPr>
          <w:rFonts w:ascii="Times New Roman" w:hAnsi="Times New Roman"/>
          <w:bCs/>
          <w:sz w:val="28"/>
          <w:szCs w:val="28"/>
        </w:rPr>
        <w:t xml:space="preserve"> та селами </w:t>
      </w:r>
      <w:proofErr w:type="spellStart"/>
      <w:r w:rsidRPr="00314ED8">
        <w:rPr>
          <w:rFonts w:ascii="Times New Roman" w:hAnsi="Times New Roman"/>
          <w:bCs/>
          <w:sz w:val="28"/>
          <w:szCs w:val="28"/>
        </w:rPr>
        <w:t>Анциполівка</w:t>
      </w:r>
      <w:proofErr w:type="spellEnd"/>
      <w:r w:rsidRPr="00314ED8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314ED8">
        <w:rPr>
          <w:rFonts w:ascii="Times New Roman" w:hAnsi="Times New Roman"/>
          <w:bCs/>
          <w:sz w:val="28"/>
          <w:szCs w:val="28"/>
        </w:rPr>
        <w:t>Бугаків</w:t>
      </w:r>
      <w:proofErr w:type="spellEnd"/>
      <w:r w:rsidRPr="00314ED8">
        <w:rPr>
          <w:rFonts w:ascii="Times New Roman" w:hAnsi="Times New Roman"/>
          <w:bCs/>
          <w:sz w:val="28"/>
          <w:szCs w:val="28"/>
        </w:rPr>
        <w:t xml:space="preserve">, Вигнанка, Вишківці, Вовчок, Глинське, Грабовець, Гранітне, Гриненки, </w:t>
      </w:r>
      <w:proofErr w:type="spellStart"/>
      <w:r w:rsidRPr="00314ED8">
        <w:rPr>
          <w:rFonts w:ascii="Times New Roman" w:hAnsi="Times New Roman"/>
          <w:bCs/>
          <w:sz w:val="28"/>
          <w:szCs w:val="28"/>
        </w:rPr>
        <w:t>Довжок</w:t>
      </w:r>
      <w:proofErr w:type="spellEnd"/>
      <w:r w:rsidRPr="00314ED8">
        <w:rPr>
          <w:rFonts w:ascii="Times New Roman" w:hAnsi="Times New Roman"/>
          <w:bCs/>
          <w:sz w:val="28"/>
          <w:szCs w:val="28"/>
        </w:rPr>
        <w:t xml:space="preserve">, Забужжя, Зяньківці, Монастирське, Новоселівка, </w:t>
      </w:r>
      <w:proofErr w:type="spellStart"/>
      <w:r w:rsidRPr="00314ED8">
        <w:rPr>
          <w:rFonts w:ascii="Times New Roman" w:hAnsi="Times New Roman"/>
          <w:bCs/>
          <w:sz w:val="28"/>
          <w:szCs w:val="28"/>
        </w:rPr>
        <w:t>Скрицьке</w:t>
      </w:r>
      <w:proofErr w:type="spellEnd"/>
      <w:r w:rsidRPr="00314ED8">
        <w:rPr>
          <w:rFonts w:ascii="Times New Roman" w:hAnsi="Times New Roman"/>
          <w:bCs/>
          <w:sz w:val="28"/>
          <w:szCs w:val="28"/>
        </w:rPr>
        <w:t xml:space="preserve">, Сорокодуби, Шура та  </w:t>
      </w:r>
      <w:proofErr w:type="spellStart"/>
      <w:r w:rsidRPr="00314ED8">
        <w:rPr>
          <w:rFonts w:ascii="Times New Roman" w:hAnsi="Times New Roman"/>
          <w:bCs/>
          <w:sz w:val="28"/>
          <w:szCs w:val="28"/>
        </w:rPr>
        <w:t>Яструбиха</w:t>
      </w:r>
      <w:proofErr w:type="spellEnd"/>
      <w:r w:rsidRPr="00314ED8">
        <w:rPr>
          <w:rFonts w:ascii="Times New Roman" w:hAnsi="Times New Roman"/>
          <w:sz w:val="28"/>
          <w:szCs w:val="28"/>
        </w:rPr>
        <w:t xml:space="preserve">. </w:t>
      </w:r>
    </w:p>
    <w:p w:rsidR="00314ED8" w:rsidRPr="00314ED8" w:rsidRDefault="00314ED8" w:rsidP="00314ED8">
      <w:pPr>
        <w:pStyle w:val="2"/>
        <w:ind w:left="0" w:firstLine="0"/>
        <w:rPr>
          <w:rFonts w:ascii="Times New Roman" w:hAnsi="Times New Roman"/>
          <w:sz w:val="28"/>
          <w:szCs w:val="28"/>
        </w:rPr>
      </w:pPr>
      <w:bookmarkStart w:id="4" w:name="_Toc90653717"/>
      <w:bookmarkStart w:id="5" w:name="_Toc90653534"/>
      <w:bookmarkStart w:id="6" w:name="_Toc90652665"/>
      <w:r w:rsidRPr="00314ED8">
        <w:rPr>
          <w:rFonts w:ascii="Times New Roman" w:hAnsi="Times New Roman"/>
          <w:sz w:val="28"/>
          <w:szCs w:val="28"/>
        </w:rPr>
        <w:t>Мапа Брацлавської громади у 202</w:t>
      </w:r>
      <w:r w:rsidR="00CA3C4A">
        <w:rPr>
          <w:rFonts w:ascii="Times New Roman" w:hAnsi="Times New Roman"/>
          <w:sz w:val="28"/>
          <w:szCs w:val="28"/>
        </w:rPr>
        <w:t>4</w:t>
      </w:r>
      <w:r w:rsidRPr="00314ED8">
        <w:rPr>
          <w:rFonts w:ascii="Times New Roman" w:hAnsi="Times New Roman"/>
          <w:sz w:val="28"/>
          <w:szCs w:val="28"/>
        </w:rPr>
        <w:t xml:space="preserve"> році</w:t>
      </w:r>
      <w:bookmarkEnd w:id="4"/>
      <w:bookmarkEnd w:id="5"/>
      <w:bookmarkEnd w:id="6"/>
    </w:p>
    <w:p w:rsidR="00314ED8" w:rsidRPr="00314ED8" w:rsidRDefault="00CA3C4A" w:rsidP="00314ED8">
      <w:pPr>
        <w:spacing w:after="0" w:line="28" w:lineRule="atLeast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1085850</wp:posOffset>
            </wp:positionH>
            <wp:positionV relativeFrom="paragraph">
              <wp:posOffset>8255</wp:posOffset>
            </wp:positionV>
            <wp:extent cx="5631180" cy="2905125"/>
            <wp:effectExtent l="1905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4ED8" w:rsidRP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t>Брацлавська селищна територіальна громада розташована у центральній частині Вінницької області. Площа Брацлавської ТГ - 260,4 км</w:t>
      </w:r>
      <w:r w:rsidRPr="00314ED8">
        <w:rPr>
          <w:rFonts w:ascii="Times New Roman" w:hAnsi="Times New Roman"/>
          <w:bCs/>
          <w:sz w:val="28"/>
          <w:szCs w:val="28"/>
          <w:vertAlign w:val="superscript"/>
        </w:rPr>
        <w:t>2</w:t>
      </w:r>
      <w:r w:rsidRPr="00314ED8">
        <w:rPr>
          <w:rFonts w:ascii="Times New Roman" w:hAnsi="Times New Roman"/>
          <w:bCs/>
          <w:sz w:val="28"/>
          <w:szCs w:val="28"/>
        </w:rPr>
        <w:t xml:space="preserve">. </w:t>
      </w:r>
    </w:p>
    <w:p w:rsidR="00314ED8" w:rsidRP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t xml:space="preserve">Адміністративний центр територіальної громади смт Брацлав розташований на відстані 313 км від  м. Київ, 65 км від обласного центру м. Вінниця, 18,9 км від районного центру м. Тульчин. </w:t>
      </w:r>
    </w:p>
    <w:p w:rsidR="00314ED8" w:rsidRP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t xml:space="preserve"> Відстань до найближчого міжнародного аеропорту «Гавришівка» складає 59 км, до міжнародного аеропорту «Бориспіль» - близько 340 км.</w:t>
      </w:r>
    </w:p>
    <w:p w:rsidR="00314ED8" w:rsidRP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t>На території громади відсутні залізничні сполучення, найближча залізнична станція знаходиться на відстані 21 км (м. Немирів), найближчий великий залізничний вузол - Вінниця (станція), розташований на відстані 65 км від смт Брацлава.</w:t>
      </w:r>
    </w:p>
    <w:p w:rsidR="00314ED8" w:rsidRP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t>Через смт Брацлав проходить дорога регіонального значення Р-08, починається у Немирові, невдовзі перетинається з міжнародним автошляхом М12 E50 і регіональним Р36, проходить через Брацлав, Тульчин і Томашпіль, закінчується у Ямполі на державному кордоні України з Республікою  Молдова.</w:t>
      </w:r>
    </w:p>
    <w:p w:rsidR="00314ED8" w:rsidRP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t>На території Брацлавської територіальної громади станом на 2021 рік функц</w:t>
      </w:r>
      <w:r w:rsidR="00CA3C4A">
        <w:rPr>
          <w:rFonts w:ascii="Times New Roman" w:hAnsi="Times New Roman"/>
          <w:bCs/>
          <w:sz w:val="28"/>
          <w:szCs w:val="28"/>
        </w:rPr>
        <w:t>іонує ліцей та його філія, 4</w:t>
      </w:r>
      <w:r w:rsidRPr="00314ED8">
        <w:rPr>
          <w:rFonts w:ascii="Times New Roman" w:hAnsi="Times New Roman"/>
          <w:bCs/>
          <w:sz w:val="28"/>
          <w:szCs w:val="28"/>
        </w:rPr>
        <w:t xml:space="preserve"> гімназій, 1 спеціалізована школа І - ІІІ ступенів </w:t>
      </w:r>
      <w:r w:rsidRPr="00314ED8">
        <w:rPr>
          <w:rFonts w:ascii="Times New Roman" w:hAnsi="Times New Roman"/>
          <w:bCs/>
          <w:sz w:val="28"/>
          <w:szCs w:val="28"/>
        </w:rPr>
        <w:lastRenderedPageBreak/>
        <w:t xml:space="preserve">та 4 заклади дошкільної освіти. Крім того з вересня 2021 року  на території громади почала функціонувати мистецька школа. </w:t>
      </w:r>
    </w:p>
    <w:p w:rsidR="00314ED8" w:rsidRP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t xml:space="preserve">Медичні послуги забезпечуються КНП «Центр первинної медико-санітарної допомоги» Брацлавської селищної ради, до складу якого входять: амбулаторія загальної практики сімейної медицини та11 фельдшерських пунктів. </w:t>
      </w:r>
    </w:p>
    <w:p w:rsidR="00314ED8" w:rsidRPr="00314ED8" w:rsidRDefault="00314ED8" w:rsidP="00314ED8">
      <w:pPr>
        <w:widowControl w:val="0"/>
        <w:spacing w:after="0" w:line="28" w:lineRule="atLeast"/>
        <w:ind w:firstLine="425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t>Мережа закладів культури Брацлавської громади представлена Комунальним закладом «Центр культури та дозвілля Брацлавської селищної ради», до складу якого входять 2 філії та 8 сільських Будинків культури, а також Комунальним закладом «Брацлавська публічна бібліотека» Брацлавської селищної ради, до складу якої входять 2 філії та 6 сільських бібліотек.</w:t>
      </w:r>
    </w:p>
    <w:p w:rsidR="00314ED8" w:rsidRPr="00314ED8" w:rsidRDefault="00314ED8" w:rsidP="00314ED8">
      <w:pPr>
        <w:widowControl w:val="0"/>
        <w:spacing w:after="0" w:line="28" w:lineRule="atLeast"/>
        <w:ind w:firstLine="425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t>Надання соціальних послуг населенню забезпечує Комунальна установа «Центр надання соціальних послуг».</w:t>
      </w:r>
    </w:p>
    <w:p w:rsidR="00314ED8" w:rsidRPr="00314ED8" w:rsidRDefault="00314ED8" w:rsidP="00314ED8">
      <w:pPr>
        <w:widowControl w:val="0"/>
        <w:spacing w:after="0" w:line="28" w:lineRule="atLeast"/>
        <w:ind w:firstLine="425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t>На території громади функціонує Брацлавська територіальна місцева пожежна команда.</w:t>
      </w:r>
    </w:p>
    <w:p w:rsidR="00314ED8" w:rsidRPr="00314ED8" w:rsidRDefault="00314ED8" w:rsidP="00314ED8">
      <w:pPr>
        <w:widowControl w:val="0"/>
        <w:spacing w:after="0" w:line="28" w:lineRule="atLeast"/>
        <w:ind w:firstLine="425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t>Комунальні послуги забезпечує Брацлавський комбінат комунальних підприємств.</w:t>
      </w:r>
    </w:p>
    <w:p w:rsidR="00314ED8" w:rsidRP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t xml:space="preserve">На території громади в </w:t>
      </w:r>
      <w:proofErr w:type="spellStart"/>
      <w:r w:rsidRPr="00314ED8">
        <w:rPr>
          <w:rFonts w:ascii="Times New Roman" w:hAnsi="Times New Roman"/>
          <w:bCs/>
          <w:sz w:val="28"/>
          <w:szCs w:val="28"/>
        </w:rPr>
        <w:t>с.Новоселівка</w:t>
      </w:r>
      <w:proofErr w:type="spellEnd"/>
      <w:r w:rsidRPr="00314ED8">
        <w:rPr>
          <w:rFonts w:ascii="Times New Roman" w:hAnsi="Times New Roman"/>
          <w:bCs/>
          <w:sz w:val="28"/>
          <w:szCs w:val="28"/>
        </w:rPr>
        <w:t xml:space="preserve"> функціонують 2 бази відпочинку: «Супутник» Вінницького національного технічного університету та «Сосновий бір» Вінницького національного медичного університету.</w:t>
      </w:r>
    </w:p>
    <w:p w:rsidR="00314ED8" w:rsidRP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t>На території ТГ наявні  4 термінали самообслуговування, 2 банкомати (Ощадбанк, Приватбанк) для зняття готівки.</w:t>
      </w:r>
    </w:p>
    <w:p w:rsid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t>Населення громади складає – 9 675 жителів, з них міське населення: 5 241 особа та сільське населення:  4 434 особи.</w:t>
      </w:r>
    </w:p>
    <w:p w:rsid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</w:p>
    <w:p w:rsid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</w:p>
    <w:p w:rsid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</w:p>
    <w:p w:rsid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</w:p>
    <w:p w:rsid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</w:p>
    <w:p w:rsidR="00AF29DF" w:rsidRDefault="00AF29DF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</w:p>
    <w:p w:rsidR="00AF29DF" w:rsidRPr="00314ED8" w:rsidRDefault="00AF29DF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</w:p>
    <w:p w:rsidR="00314ED8" w:rsidRPr="00314ED8" w:rsidRDefault="00314ED8" w:rsidP="00314ED8">
      <w:pPr>
        <w:pStyle w:val="2"/>
        <w:rPr>
          <w:rFonts w:ascii="Times New Roman" w:hAnsi="Times New Roman"/>
          <w:bCs w:val="0"/>
          <w:sz w:val="28"/>
          <w:szCs w:val="28"/>
        </w:rPr>
      </w:pPr>
      <w:bookmarkStart w:id="7" w:name="_Toc90653718"/>
      <w:bookmarkStart w:id="8" w:name="_Toc90653535"/>
      <w:bookmarkStart w:id="9" w:name="_Toc90652666"/>
      <w:r w:rsidRPr="00314ED8">
        <w:rPr>
          <w:rFonts w:ascii="Times New Roman" w:hAnsi="Times New Roman"/>
          <w:bCs w:val="0"/>
          <w:sz w:val="28"/>
          <w:szCs w:val="28"/>
        </w:rPr>
        <w:t>Населені пункти Брацлавської громади та чисельність населення</w:t>
      </w:r>
      <w:bookmarkEnd w:id="7"/>
      <w:bookmarkEnd w:id="8"/>
      <w:bookmarkEnd w:id="9"/>
    </w:p>
    <w:p w:rsidR="00314ED8" w:rsidRPr="00314ED8" w:rsidRDefault="00314ED8" w:rsidP="00314ED8">
      <w:pPr>
        <w:spacing w:after="0" w:line="28" w:lineRule="atLeast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4207" w:type="pct"/>
        <w:tblInd w:w="44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5"/>
        <w:gridCol w:w="2611"/>
        <w:gridCol w:w="2512"/>
        <w:gridCol w:w="2689"/>
      </w:tblGrid>
      <w:tr w:rsidR="00314ED8" w:rsidRPr="00314ED8" w:rsidTr="00314ED8">
        <w:tc>
          <w:tcPr>
            <w:tcW w:w="32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№ з/п</w:t>
            </w:r>
          </w:p>
        </w:tc>
        <w:tc>
          <w:tcPr>
            <w:tcW w:w="156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14ED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Найменування населеного пункту </w:t>
            </w:r>
          </w:p>
        </w:tc>
        <w:tc>
          <w:tcPr>
            <w:tcW w:w="150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14ED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Чисельність населення станом на </w:t>
            </w:r>
            <w:r w:rsidRPr="00314ED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01.01.202</w:t>
            </w:r>
            <w:r w:rsidR="00AF29D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4</w:t>
            </w:r>
            <w:r w:rsidRPr="00314ED8">
              <w:rPr>
                <w:rFonts w:ascii="Times New Roman" w:hAnsi="Times New Roman"/>
                <w:b/>
                <w:bCs/>
                <w:sz w:val="28"/>
                <w:szCs w:val="28"/>
              </w:rPr>
              <w:t>р.</w:t>
            </w:r>
          </w:p>
        </w:tc>
        <w:tc>
          <w:tcPr>
            <w:tcW w:w="161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3F3F3"/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14ED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Відстань до </w:t>
            </w:r>
            <w:proofErr w:type="spellStart"/>
            <w:r w:rsidRPr="00314ED8">
              <w:rPr>
                <w:rFonts w:ascii="Times New Roman" w:hAnsi="Times New Roman"/>
                <w:b/>
                <w:bCs/>
                <w:sz w:val="28"/>
                <w:szCs w:val="28"/>
              </w:rPr>
              <w:t>адмінцентру</w:t>
            </w:r>
            <w:proofErr w:type="spellEnd"/>
            <w:r w:rsidRPr="00314ED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громади (км)</w:t>
            </w:r>
          </w:p>
        </w:tc>
      </w:tr>
      <w:tr w:rsidR="00314ED8" w:rsidRPr="00314ED8" w:rsidTr="00314ED8"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смт Брацлав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5241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14ED8" w:rsidRPr="00314ED8" w:rsidTr="00314ED8"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 xml:space="preserve">с. </w:t>
            </w:r>
            <w:proofErr w:type="spellStart"/>
            <w:r w:rsidRPr="00314ED8">
              <w:rPr>
                <w:rFonts w:ascii="Times New Roman" w:hAnsi="Times New Roman"/>
                <w:sz w:val="28"/>
                <w:szCs w:val="28"/>
              </w:rPr>
              <w:t>Анциполівка</w:t>
            </w:r>
            <w:proofErr w:type="spellEnd"/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76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14,4</w:t>
            </w:r>
          </w:p>
        </w:tc>
      </w:tr>
      <w:tr w:rsidR="00314ED8" w:rsidRPr="00314ED8" w:rsidTr="00314ED8"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 xml:space="preserve">с. </w:t>
            </w:r>
            <w:proofErr w:type="spellStart"/>
            <w:r w:rsidRPr="00314ED8">
              <w:rPr>
                <w:rFonts w:ascii="Times New Roman" w:hAnsi="Times New Roman"/>
                <w:sz w:val="28"/>
                <w:szCs w:val="28"/>
              </w:rPr>
              <w:t>Бугаків</w:t>
            </w:r>
            <w:proofErr w:type="spellEnd"/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537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12,4</w:t>
            </w:r>
          </w:p>
        </w:tc>
      </w:tr>
      <w:tr w:rsidR="00314ED8" w:rsidRPr="00314ED8" w:rsidTr="00314ED8"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с. Вигнанка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16,9</w:t>
            </w:r>
          </w:p>
        </w:tc>
      </w:tr>
      <w:tr w:rsidR="00314ED8" w:rsidRPr="00314ED8" w:rsidTr="00314ED8"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с. Вишківці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461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11,1</w:t>
            </w:r>
          </w:p>
        </w:tc>
      </w:tr>
      <w:tr w:rsidR="00314ED8" w:rsidRPr="00314ED8" w:rsidTr="00314ED8"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с. Вовчок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746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3,3</w:t>
            </w:r>
          </w:p>
        </w:tc>
      </w:tr>
      <w:tr w:rsidR="00314ED8" w:rsidRPr="00314ED8" w:rsidTr="00314ED8"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с. Глинське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15,8</w:t>
            </w:r>
          </w:p>
        </w:tc>
      </w:tr>
      <w:tr w:rsidR="00314ED8" w:rsidRPr="00314ED8" w:rsidTr="00314ED8"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pl-PL"/>
              </w:rPr>
              <w:t>c</w:t>
            </w:r>
            <w:r w:rsidRPr="00314ED8">
              <w:rPr>
                <w:rFonts w:ascii="Times New Roman" w:hAnsi="Times New Roman"/>
                <w:sz w:val="28"/>
                <w:szCs w:val="28"/>
              </w:rPr>
              <w:t>. Грабовець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235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4,2</w:t>
            </w:r>
          </w:p>
        </w:tc>
      </w:tr>
      <w:tr w:rsidR="00314ED8" w:rsidRPr="00314ED8" w:rsidTr="00314ED8">
        <w:trPr>
          <w:trHeight w:val="242"/>
        </w:trPr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с. Гранітне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8,7</w:t>
            </w:r>
          </w:p>
        </w:tc>
      </w:tr>
      <w:tr w:rsidR="00314ED8" w:rsidRPr="00314ED8" w:rsidTr="00314ED8">
        <w:trPr>
          <w:trHeight w:val="242"/>
        </w:trPr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с. Гриненки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340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6,9</w:t>
            </w:r>
          </w:p>
        </w:tc>
      </w:tr>
      <w:tr w:rsidR="00314ED8" w:rsidRPr="00314ED8" w:rsidTr="00314ED8">
        <w:trPr>
          <w:trHeight w:val="242"/>
        </w:trPr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 xml:space="preserve">с. </w:t>
            </w:r>
            <w:proofErr w:type="spellStart"/>
            <w:r w:rsidRPr="00314ED8">
              <w:rPr>
                <w:rFonts w:ascii="Times New Roman" w:hAnsi="Times New Roman"/>
                <w:sz w:val="28"/>
                <w:szCs w:val="28"/>
              </w:rPr>
              <w:t>Довжок</w:t>
            </w:r>
            <w:proofErr w:type="spellEnd"/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156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6,2</w:t>
            </w:r>
          </w:p>
        </w:tc>
      </w:tr>
      <w:tr w:rsidR="00314ED8" w:rsidRPr="00314ED8" w:rsidTr="00314ED8">
        <w:trPr>
          <w:trHeight w:val="242"/>
        </w:trPr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с. Забужжя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168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19,0</w:t>
            </w:r>
          </w:p>
        </w:tc>
      </w:tr>
      <w:tr w:rsidR="00314ED8" w:rsidRPr="00314ED8" w:rsidTr="00314ED8">
        <w:trPr>
          <w:trHeight w:val="242"/>
        </w:trPr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с. Зяньківці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232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13,3</w:t>
            </w:r>
          </w:p>
        </w:tc>
      </w:tr>
      <w:tr w:rsidR="00314ED8" w:rsidRPr="00314ED8" w:rsidTr="00314ED8">
        <w:trPr>
          <w:trHeight w:val="242"/>
        </w:trPr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pl-PL"/>
              </w:rPr>
              <w:t>c</w:t>
            </w:r>
            <w:r w:rsidRPr="00314ED8">
              <w:rPr>
                <w:rFonts w:ascii="Times New Roman" w:hAnsi="Times New Roman"/>
                <w:sz w:val="28"/>
                <w:szCs w:val="28"/>
              </w:rPr>
              <w:t>. Монастирське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776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5,2</w:t>
            </w:r>
          </w:p>
        </w:tc>
      </w:tr>
      <w:tr w:rsidR="00314ED8" w:rsidRPr="00314ED8" w:rsidTr="00314ED8">
        <w:trPr>
          <w:trHeight w:val="242"/>
        </w:trPr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с. Новоселівка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274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13,9</w:t>
            </w:r>
          </w:p>
        </w:tc>
      </w:tr>
      <w:tr w:rsidR="00314ED8" w:rsidRPr="00314ED8" w:rsidTr="00314ED8">
        <w:trPr>
          <w:trHeight w:val="242"/>
        </w:trPr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 xml:space="preserve">с. </w:t>
            </w:r>
            <w:proofErr w:type="spellStart"/>
            <w:r w:rsidRPr="00314ED8">
              <w:rPr>
                <w:rFonts w:ascii="Times New Roman" w:hAnsi="Times New Roman"/>
                <w:sz w:val="28"/>
                <w:szCs w:val="28"/>
              </w:rPr>
              <w:t>Скрицьке</w:t>
            </w:r>
            <w:proofErr w:type="spellEnd"/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196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8,9</w:t>
            </w:r>
          </w:p>
        </w:tc>
      </w:tr>
      <w:tr w:rsidR="00314ED8" w:rsidRPr="00314ED8" w:rsidTr="00314ED8">
        <w:trPr>
          <w:trHeight w:val="242"/>
        </w:trPr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с. Сорокодуби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138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6,2</w:t>
            </w:r>
          </w:p>
        </w:tc>
      </w:tr>
      <w:tr w:rsidR="00314ED8" w:rsidRPr="00314ED8" w:rsidTr="00314ED8">
        <w:trPr>
          <w:trHeight w:val="242"/>
        </w:trPr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с. Шура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7,0</w:t>
            </w:r>
          </w:p>
        </w:tc>
      </w:tr>
      <w:tr w:rsidR="00314ED8" w:rsidRPr="00314ED8" w:rsidTr="00314ED8">
        <w:trPr>
          <w:trHeight w:val="242"/>
        </w:trPr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pl-PL"/>
              </w:rPr>
              <w:t>c</w:t>
            </w:r>
            <w:r w:rsidRPr="00314ED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314ED8">
              <w:rPr>
                <w:rFonts w:ascii="Times New Roman" w:hAnsi="Times New Roman"/>
                <w:sz w:val="28"/>
                <w:szCs w:val="28"/>
              </w:rPr>
              <w:t>Яструбиха</w:t>
            </w:r>
            <w:proofErr w:type="spellEnd"/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8,3</w:t>
            </w:r>
          </w:p>
        </w:tc>
      </w:tr>
    </w:tbl>
    <w:p w:rsidR="00314ED8" w:rsidRPr="00314ED8" w:rsidRDefault="00314ED8" w:rsidP="00314ED8">
      <w:pPr>
        <w:pStyle w:val="2"/>
        <w:rPr>
          <w:rFonts w:ascii="Times New Roman" w:hAnsi="Times New Roman"/>
          <w:b w:val="0"/>
          <w:sz w:val="28"/>
          <w:szCs w:val="28"/>
        </w:rPr>
      </w:pPr>
      <w:bookmarkStart w:id="10" w:name="_Toc90653719"/>
      <w:bookmarkStart w:id="11" w:name="_Toc90653536"/>
      <w:r w:rsidRPr="00314ED8">
        <w:rPr>
          <w:rFonts w:ascii="Times New Roman" w:hAnsi="Times New Roman"/>
          <w:b w:val="0"/>
          <w:bCs w:val="0"/>
          <w:sz w:val="28"/>
          <w:szCs w:val="28"/>
        </w:rPr>
        <w:t>Порівняння Брацлавської громади та області</w:t>
      </w:r>
      <w:bookmarkEnd w:id="10"/>
      <w:bookmarkEnd w:id="11"/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9"/>
        <w:gridCol w:w="1276"/>
        <w:gridCol w:w="1991"/>
        <w:gridCol w:w="1648"/>
        <w:gridCol w:w="2134"/>
        <w:gridCol w:w="1592"/>
      </w:tblGrid>
      <w:tr w:rsidR="00314ED8" w:rsidRPr="00314ED8" w:rsidTr="00314ED8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14ED8" w:rsidRPr="00314ED8" w:rsidRDefault="00314ED8">
            <w:pPr>
              <w:spacing w:after="0" w:line="240" w:lineRule="auto"/>
              <w:jc w:val="both"/>
              <w:rPr>
                <w:rFonts w:ascii="Times New Roman" w:eastAsia="Arial Narrow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b/>
                <w:sz w:val="28"/>
                <w:szCs w:val="28"/>
                <w:vertAlign w:val="superscript"/>
              </w:rPr>
            </w:pPr>
            <w:proofErr w:type="spellStart"/>
            <w:r w:rsidRPr="00314ED8">
              <w:rPr>
                <w:rFonts w:ascii="Times New Roman" w:eastAsia="Arial Narrow" w:hAnsi="Times New Roman"/>
                <w:b/>
                <w:w w:val="99"/>
                <w:sz w:val="28"/>
                <w:szCs w:val="28"/>
                <w:lang w:val="en-US"/>
              </w:rPr>
              <w:t>Площа</w:t>
            </w:r>
            <w:proofErr w:type="spellEnd"/>
            <w:r w:rsidRPr="00314ED8">
              <w:rPr>
                <w:rFonts w:ascii="Times New Roman" w:eastAsia="Arial Narrow" w:hAnsi="Times New Roman"/>
                <w:b/>
                <w:w w:val="99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314ED8">
              <w:rPr>
                <w:rFonts w:ascii="Times New Roman" w:eastAsia="Arial Narrow" w:hAnsi="Times New Roman"/>
                <w:b/>
                <w:w w:val="99"/>
                <w:sz w:val="28"/>
                <w:szCs w:val="28"/>
                <w:lang w:val="en-US"/>
              </w:rPr>
              <w:t>км</w:t>
            </w:r>
            <w:proofErr w:type="spellEnd"/>
            <w:r w:rsidRPr="00314ED8">
              <w:rPr>
                <w:rFonts w:ascii="Times New Roman" w:eastAsia="Arial Narrow" w:hAnsi="Times New Roman"/>
                <w:b/>
                <w:w w:val="99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b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b/>
                <w:sz w:val="28"/>
                <w:szCs w:val="28"/>
              </w:rPr>
              <w:t>Площа громади</w:t>
            </w:r>
          </w:p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b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b/>
                <w:sz w:val="28"/>
                <w:szCs w:val="28"/>
              </w:rPr>
              <w:t>у % до загальної</w:t>
            </w:r>
          </w:p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b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b/>
                <w:sz w:val="28"/>
                <w:szCs w:val="28"/>
              </w:rPr>
              <w:t>площі області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b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b/>
                <w:sz w:val="28"/>
                <w:szCs w:val="28"/>
              </w:rPr>
              <w:t>Населення, осіб</w:t>
            </w:r>
          </w:p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b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b/>
                <w:sz w:val="28"/>
                <w:szCs w:val="28"/>
              </w:rPr>
              <w:t>(станом на</w:t>
            </w:r>
          </w:p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b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b/>
                <w:sz w:val="28"/>
                <w:szCs w:val="28"/>
              </w:rPr>
              <w:t>202</w:t>
            </w:r>
            <w:r w:rsidR="00B51F5D">
              <w:rPr>
                <w:rFonts w:ascii="Times New Roman" w:eastAsia="Arial Narrow" w:hAnsi="Times New Roman"/>
                <w:b/>
                <w:sz w:val="28"/>
                <w:szCs w:val="28"/>
              </w:rPr>
              <w:t>2</w:t>
            </w:r>
            <w:r w:rsidRPr="00314ED8">
              <w:rPr>
                <w:rFonts w:ascii="Times New Roman" w:eastAsia="Arial Narrow" w:hAnsi="Times New Roman"/>
                <w:b/>
                <w:sz w:val="28"/>
                <w:szCs w:val="28"/>
              </w:rPr>
              <w:t>р.)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b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b/>
                <w:sz w:val="28"/>
                <w:szCs w:val="28"/>
              </w:rPr>
              <w:t>Населення громади</w:t>
            </w:r>
          </w:p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b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b/>
                <w:sz w:val="28"/>
                <w:szCs w:val="28"/>
              </w:rPr>
              <w:t>у % до загального</w:t>
            </w:r>
          </w:p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b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b/>
                <w:sz w:val="28"/>
                <w:szCs w:val="28"/>
              </w:rPr>
              <w:t>населення області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b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b/>
                <w:sz w:val="28"/>
                <w:szCs w:val="28"/>
              </w:rPr>
              <w:t>Густота</w:t>
            </w:r>
          </w:p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b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b/>
                <w:sz w:val="28"/>
                <w:szCs w:val="28"/>
              </w:rPr>
              <w:t>населення, осіб/</w:t>
            </w:r>
          </w:p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b/>
                <w:sz w:val="28"/>
                <w:szCs w:val="28"/>
                <w:vertAlign w:val="superscript"/>
              </w:rPr>
            </w:pPr>
            <w:r w:rsidRPr="00314ED8">
              <w:rPr>
                <w:rFonts w:ascii="Times New Roman" w:eastAsia="Arial Narrow" w:hAnsi="Times New Roman"/>
                <w:b/>
                <w:sz w:val="28"/>
                <w:szCs w:val="28"/>
              </w:rPr>
              <w:t>км</w:t>
            </w:r>
            <w:r w:rsidRPr="00314ED8">
              <w:rPr>
                <w:rFonts w:ascii="Times New Roman" w:eastAsia="Arial Narrow" w:hAnsi="Times New Roman"/>
                <w:b/>
                <w:sz w:val="28"/>
                <w:szCs w:val="28"/>
                <w:vertAlign w:val="superscript"/>
              </w:rPr>
              <w:t>2</w:t>
            </w:r>
          </w:p>
        </w:tc>
      </w:tr>
      <w:tr w:rsidR="00314ED8" w:rsidRPr="00314ED8" w:rsidTr="00314ED8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both"/>
              <w:rPr>
                <w:rFonts w:ascii="Times New Roman" w:eastAsia="Arial Narrow" w:hAnsi="Times New Roman"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sz w:val="28"/>
                <w:szCs w:val="28"/>
              </w:rPr>
              <w:t>Громада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sz w:val="28"/>
                <w:szCs w:val="28"/>
              </w:rPr>
              <w:t>260,4</w:t>
            </w:r>
          </w:p>
        </w:tc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b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b/>
                <w:sz w:val="28"/>
                <w:szCs w:val="28"/>
              </w:rPr>
              <w:t>0,98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sz w:val="28"/>
                <w:szCs w:val="28"/>
                <w:lang w:val="pl-PL"/>
              </w:rPr>
            </w:pPr>
            <w:r w:rsidRPr="00314ED8">
              <w:rPr>
                <w:rFonts w:ascii="Times New Roman" w:eastAsia="Arial Narrow" w:hAnsi="Times New Roman"/>
                <w:sz w:val="28"/>
                <w:szCs w:val="28"/>
              </w:rPr>
              <w:t>9675</w:t>
            </w:r>
          </w:p>
        </w:tc>
        <w:tc>
          <w:tcPr>
            <w:tcW w:w="2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b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b/>
                <w:sz w:val="28"/>
                <w:szCs w:val="28"/>
              </w:rPr>
              <w:t>0,63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sz w:val="28"/>
                <w:szCs w:val="28"/>
              </w:rPr>
              <w:t>37,15</w:t>
            </w:r>
          </w:p>
        </w:tc>
      </w:tr>
      <w:tr w:rsidR="00314ED8" w:rsidRPr="00314ED8" w:rsidTr="00314ED8">
        <w:trPr>
          <w:trHeight w:val="294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both"/>
              <w:rPr>
                <w:rFonts w:ascii="Times New Roman" w:eastAsia="Arial Narrow" w:hAnsi="Times New Roman"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sz w:val="28"/>
                <w:szCs w:val="28"/>
              </w:rPr>
              <w:t>Область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w w:val="98"/>
                <w:sz w:val="28"/>
                <w:szCs w:val="28"/>
                <w:lang w:val="en-US"/>
              </w:rPr>
            </w:pPr>
            <w:r w:rsidRPr="00314ED8">
              <w:rPr>
                <w:rFonts w:ascii="Times New Roman" w:eastAsia="Arial Narrow" w:hAnsi="Times New Roman"/>
                <w:w w:val="98"/>
                <w:sz w:val="28"/>
                <w:szCs w:val="28"/>
                <w:lang w:val="en-US"/>
              </w:rPr>
              <w:t>26492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56" w:lineRule="auto"/>
              <w:rPr>
                <w:rFonts w:ascii="Times New Roman" w:eastAsia="Arial Narrow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sz w:val="28"/>
                <w:szCs w:val="28"/>
                <w:lang w:val="pl-PL"/>
              </w:rPr>
            </w:pPr>
            <w:r w:rsidRPr="00314ED8">
              <w:rPr>
                <w:rFonts w:ascii="Times New Roman" w:eastAsia="Arial Narrow" w:hAnsi="Times New Roman"/>
                <w:sz w:val="28"/>
                <w:szCs w:val="28"/>
                <w:lang w:val="en-US"/>
              </w:rPr>
              <w:t>15</w:t>
            </w:r>
            <w:r w:rsidRPr="00314ED8">
              <w:rPr>
                <w:rFonts w:ascii="Times New Roman" w:eastAsia="Arial Narrow" w:hAnsi="Times New Roman"/>
                <w:sz w:val="28"/>
                <w:szCs w:val="28"/>
                <w:lang w:val="pl-PL"/>
              </w:rPr>
              <w:t>29123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56" w:lineRule="auto"/>
              <w:rPr>
                <w:rFonts w:ascii="Times New Roman" w:eastAsia="Arial Narrow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sz w:val="28"/>
                <w:szCs w:val="28"/>
                <w:lang w:val="pl-PL"/>
              </w:rPr>
            </w:pPr>
            <w:r w:rsidRPr="00314ED8">
              <w:rPr>
                <w:rFonts w:ascii="Times New Roman" w:eastAsia="Arial Narrow" w:hAnsi="Times New Roman"/>
                <w:sz w:val="28"/>
                <w:szCs w:val="28"/>
                <w:lang w:val="en-US"/>
              </w:rPr>
              <w:t>5</w:t>
            </w:r>
            <w:r w:rsidRPr="00314ED8">
              <w:rPr>
                <w:rFonts w:ascii="Times New Roman" w:eastAsia="Arial Narrow" w:hAnsi="Times New Roman"/>
                <w:sz w:val="28"/>
                <w:szCs w:val="28"/>
                <w:lang w:val="pl-PL"/>
              </w:rPr>
              <w:t>7</w:t>
            </w:r>
            <w:r w:rsidRPr="00314ED8">
              <w:rPr>
                <w:rFonts w:ascii="Times New Roman" w:eastAsia="Arial Narrow" w:hAnsi="Times New Roman"/>
                <w:sz w:val="28"/>
                <w:szCs w:val="28"/>
                <w:lang w:val="en-US"/>
              </w:rPr>
              <w:t>,</w:t>
            </w:r>
            <w:r w:rsidRPr="00314ED8">
              <w:rPr>
                <w:rFonts w:ascii="Times New Roman" w:eastAsia="Arial Narrow" w:hAnsi="Times New Roman"/>
                <w:sz w:val="28"/>
                <w:szCs w:val="28"/>
                <w:lang w:val="pl-PL"/>
              </w:rPr>
              <w:t>72</w:t>
            </w:r>
          </w:p>
        </w:tc>
      </w:tr>
    </w:tbl>
    <w:p w:rsidR="00314ED8" w:rsidRPr="00314ED8" w:rsidRDefault="00314ED8" w:rsidP="00314ED8">
      <w:pPr>
        <w:tabs>
          <w:tab w:val="left" w:pos="5925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314ED8" w:rsidRPr="00314ED8" w:rsidRDefault="00314ED8" w:rsidP="00314ED8">
      <w:pPr>
        <w:tabs>
          <w:tab w:val="left" w:pos="1875"/>
          <w:tab w:val="center" w:pos="4961"/>
        </w:tabs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t xml:space="preserve">Щільність мешканців, які проживають на території громади на один квадратний </w:t>
      </w:r>
      <w:r w:rsidR="00F532C2">
        <w:rPr>
          <w:rFonts w:ascii="Times New Roman" w:hAnsi="Times New Roman"/>
          <w:bCs/>
          <w:sz w:val="28"/>
          <w:szCs w:val="28"/>
        </w:rPr>
        <w:t>кілометр більш як у півтора раз</w:t>
      </w:r>
      <w:r w:rsidRPr="00314ED8">
        <w:rPr>
          <w:rFonts w:ascii="Times New Roman" w:hAnsi="Times New Roman"/>
          <w:bCs/>
          <w:sz w:val="28"/>
          <w:szCs w:val="28"/>
        </w:rPr>
        <w:t xml:space="preserve"> нижча за середньо</w:t>
      </w:r>
      <w:r w:rsidR="00F532C2" w:rsidRPr="00F532C2">
        <w:rPr>
          <w:rFonts w:ascii="Times New Roman" w:hAnsi="Times New Roman"/>
          <w:bCs/>
          <w:sz w:val="28"/>
          <w:szCs w:val="28"/>
          <w:lang w:val="ru-RU"/>
        </w:rPr>
        <w:t>-</w:t>
      </w:r>
      <w:r w:rsidRPr="00314ED8">
        <w:rPr>
          <w:rFonts w:ascii="Times New Roman" w:hAnsi="Times New Roman"/>
          <w:bCs/>
          <w:sz w:val="28"/>
          <w:szCs w:val="28"/>
        </w:rPr>
        <w:t>обласний пока</w:t>
      </w:r>
      <w:r w:rsidR="00F532C2">
        <w:rPr>
          <w:rFonts w:ascii="Times New Roman" w:hAnsi="Times New Roman"/>
          <w:bCs/>
          <w:sz w:val="28"/>
          <w:szCs w:val="28"/>
        </w:rPr>
        <w:t>з</w:t>
      </w:r>
      <w:r w:rsidRPr="00314ED8">
        <w:rPr>
          <w:rFonts w:ascii="Times New Roman" w:hAnsi="Times New Roman"/>
          <w:bCs/>
          <w:sz w:val="28"/>
          <w:szCs w:val="28"/>
        </w:rPr>
        <w:t>ник і становить 37,15 осіб.</w:t>
      </w:r>
    </w:p>
    <w:p w:rsidR="00314ED8" w:rsidRDefault="00314ED8" w:rsidP="00314ED8">
      <w:pPr>
        <w:tabs>
          <w:tab w:val="left" w:pos="567"/>
          <w:tab w:val="center" w:pos="4961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tab/>
        <w:t>Інфографіка показує незначну частку площі і населення Брацлавської громади у загальному обсягу регіону (0,98% і 0,63% відповідно).</w:t>
      </w:r>
    </w:p>
    <w:p w:rsidR="00B51F5D" w:rsidRDefault="00B51F5D" w:rsidP="00314ED8">
      <w:pPr>
        <w:tabs>
          <w:tab w:val="left" w:pos="567"/>
          <w:tab w:val="center" w:pos="4961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51F5D" w:rsidRPr="00382DDE" w:rsidRDefault="00B51F5D" w:rsidP="00B51F5D">
      <w:pPr>
        <w:pStyle w:val="2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bookmarkStart w:id="12" w:name="_Toc89445231"/>
      <w:bookmarkStart w:id="13" w:name="_Toc90652708"/>
      <w:bookmarkStart w:id="14" w:name="_Toc90653578"/>
      <w:bookmarkStart w:id="15" w:name="_Toc90653761"/>
      <w:r w:rsidRPr="00382DDE">
        <w:rPr>
          <w:rFonts w:ascii="Times New Roman" w:hAnsi="Times New Roman"/>
          <w:sz w:val="28"/>
          <w:szCs w:val="28"/>
        </w:rPr>
        <w:t>Соціальна інфраструктура</w:t>
      </w:r>
      <w:bookmarkEnd w:id="12"/>
      <w:bookmarkEnd w:id="13"/>
      <w:bookmarkEnd w:id="14"/>
      <w:bookmarkEnd w:id="15"/>
    </w:p>
    <w:p w:rsidR="00B51F5D" w:rsidRPr="00382DDE" w:rsidRDefault="00B51F5D" w:rsidP="00B51F5D">
      <w:pPr>
        <w:pStyle w:val="3"/>
        <w:rPr>
          <w:rFonts w:ascii="Times New Roman" w:hAnsi="Times New Roman" w:cs="Times New Roman"/>
          <w:b/>
          <w:bCs/>
          <w:sz w:val="28"/>
          <w:szCs w:val="28"/>
        </w:rPr>
      </w:pPr>
      <w:bookmarkStart w:id="16" w:name="_Toc436423093"/>
      <w:bookmarkStart w:id="17" w:name="_Toc89445232"/>
      <w:bookmarkStart w:id="18" w:name="_Toc90652709"/>
      <w:bookmarkStart w:id="19" w:name="_Toc90653579"/>
      <w:bookmarkStart w:id="20" w:name="_Toc90653762"/>
      <w:r w:rsidRPr="00382DDE">
        <w:rPr>
          <w:rFonts w:ascii="Times New Roman" w:hAnsi="Times New Roman" w:cs="Times New Roman"/>
          <w:sz w:val="28"/>
          <w:szCs w:val="28"/>
        </w:rPr>
        <w:t>Мережа закладів освіти</w:t>
      </w:r>
      <w:bookmarkEnd w:id="16"/>
      <w:bookmarkEnd w:id="17"/>
      <w:bookmarkEnd w:id="18"/>
      <w:bookmarkEnd w:id="19"/>
      <w:bookmarkEnd w:id="20"/>
    </w:p>
    <w:p w:rsidR="00B51F5D" w:rsidRPr="0035390E" w:rsidRDefault="00B51F5D" w:rsidP="00B51F5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390E">
        <w:rPr>
          <w:rFonts w:ascii="Times New Roman" w:eastAsia="Times New Roman" w:hAnsi="Times New Roman" w:cs="Times New Roman"/>
          <w:sz w:val="28"/>
          <w:szCs w:val="28"/>
        </w:rPr>
        <w:t>На території Брацлавської терит</w:t>
      </w:r>
      <w:r w:rsidR="00F532C2">
        <w:rPr>
          <w:rFonts w:ascii="Times New Roman" w:eastAsia="Times New Roman" w:hAnsi="Times New Roman" w:cs="Times New Roman"/>
          <w:sz w:val="28"/>
          <w:szCs w:val="28"/>
        </w:rPr>
        <w:t>оріальної громади стан</w:t>
      </w:r>
      <w:r w:rsidR="00AF29DF">
        <w:rPr>
          <w:rFonts w:ascii="Times New Roman" w:eastAsia="Times New Roman" w:hAnsi="Times New Roman" w:cs="Times New Roman"/>
          <w:sz w:val="28"/>
          <w:szCs w:val="28"/>
        </w:rPr>
        <w:t>ом на 2024</w:t>
      </w:r>
      <w:r w:rsidRPr="0035390E">
        <w:rPr>
          <w:rFonts w:ascii="Times New Roman" w:eastAsia="Times New Roman" w:hAnsi="Times New Roman" w:cs="Times New Roman"/>
          <w:sz w:val="28"/>
          <w:szCs w:val="28"/>
        </w:rPr>
        <w:t xml:space="preserve"> рік ф</w:t>
      </w:r>
      <w:r w:rsidR="00AF29DF">
        <w:rPr>
          <w:rFonts w:ascii="Times New Roman" w:eastAsia="Times New Roman" w:hAnsi="Times New Roman" w:cs="Times New Roman"/>
          <w:sz w:val="28"/>
          <w:szCs w:val="28"/>
        </w:rPr>
        <w:t>ункціонує ліцей та його філія, 4</w:t>
      </w:r>
      <w:r w:rsidRPr="0035390E">
        <w:rPr>
          <w:rFonts w:ascii="Times New Roman" w:eastAsia="Times New Roman" w:hAnsi="Times New Roman" w:cs="Times New Roman"/>
          <w:sz w:val="28"/>
          <w:szCs w:val="28"/>
        </w:rPr>
        <w:t xml:space="preserve"> гімназій, 1 спеціалізована школа І - ІІІ ступенів та 4 закладів дошкільної освіти. Крім того з вересня 2021 року почала функціонувати мистецька школа, в якій навчається 68 дітей.</w:t>
      </w:r>
    </w:p>
    <w:p w:rsidR="00B51F5D" w:rsidRPr="0035390E" w:rsidRDefault="00B51F5D" w:rsidP="00B51F5D">
      <w:pPr>
        <w:pStyle w:val="2"/>
        <w:spacing w:after="0"/>
        <w:rPr>
          <w:rFonts w:ascii="Times New Roman" w:hAnsi="Times New Roman"/>
          <w:bCs w:val="0"/>
          <w:color w:val="242424"/>
          <w:sz w:val="28"/>
          <w:szCs w:val="28"/>
          <w:shd w:val="clear" w:color="auto" w:fill="FFFFFF"/>
        </w:rPr>
      </w:pPr>
      <w:bookmarkStart w:id="21" w:name="_Toc90652710"/>
      <w:bookmarkStart w:id="22" w:name="_Toc90653580"/>
      <w:bookmarkStart w:id="23" w:name="_Toc90653763"/>
      <w:r w:rsidRPr="0035390E">
        <w:rPr>
          <w:rFonts w:ascii="Times New Roman" w:hAnsi="Times New Roman"/>
          <w:bCs w:val="0"/>
          <w:color w:val="242424"/>
          <w:sz w:val="28"/>
          <w:szCs w:val="28"/>
          <w:shd w:val="clear" w:color="auto" w:fill="FFFFFF"/>
        </w:rPr>
        <w:t>Дошкільні та загальноосвітні навчальні заклади</w:t>
      </w:r>
      <w:bookmarkEnd w:id="21"/>
      <w:bookmarkEnd w:id="22"/>
      <w:bookmarkEnd w:id="23"/>
    </w:p>
    <w:p w:rsidR="00B51F5D" w:rsidRPr="0035390E" w:rsidRDefault="00B51F5D" w:rsidP="00B51F5D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56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993"/>
      </w:tblGrid>
      <w:tr w:rsidR="00B51F5D" w:rsidRPr="0035390E" w:rsidTr="00B51F5D">
        <w:trPr>
          <w:cantSplit/>
          <w:trHeight w:val="338"/>
        </w:trPr>
        <w:tc>
          <w:tcPr>
            <w:tcW w:w="4678" w:type="dxa"/>
            <w:shd w:val="clear" w:color="auto" w:fill="F3F3F3"/>
            <w:vAlign w:val="center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Показники</w:t>
            </w:r>
          </w:p>
        </w:tc>
        <w:tc>
          <w:tcPr>
            <w:tcW w:w="993" w:type="dxa"/>
            <w:shd w:val="clear" w:color="auto" w:fill="F3F3F3"/>
            <w:vAlign w:val="center"/>
          </w:tcPr>
          <w:p w:rsidR="00B51F5D" w:rsidRPr="0035390E" w:rsidRDefault="00F532C2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</w:t>
            </w:r>
            <w:r w:rsidR="00AF29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B51F5D" w:rsidRPr="0035390E" w:rsidTr="00B51F5D">
        <w:tc>
          <w:tcPr>
            <w:tcW w:w="4678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Кількість дошкільних закладів, одиниць</w:t>
            </w:r>
          </w:p>
        </w:tc>
        <w:tc>
          <w:tcPr>
            <w:tcW w:w="993" w:type="dxa"/>
            <w:vAlign w:val="center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1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</w:tr>
      <w:tr w:rsidR="00B51F5D" w:rsidRPr="0035390E" w:rsidTr="00B51F5D">
        <w:tc>
          <w:tcPr>
            <w:tcW w:w="4678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Кількість дітей в дошкільних закладів,  осіб</w:t>
            </w:r>
          </w:p>
        </w:tc>
        <w:tc>
          <w:tcPr>
            <w:tcW w:w="993" w:type="dxa"/>
            <w:vAlign w:val="center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184</w:t>
            </w:r>
          </w:p>
        </w:tc>
      </w:tr>
      <w:tr w:rsidR="00B51F5D" w:rsidRPr="0035390E" w:rsidTr="00B51F5D">
        <w:tc>
          <w:tcPr>
            <w:tcW w:w="4678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Кількість загальноосвітніх навчальних закладів, одиниць</w:t>
            </w:r>
          </w:p>
        </w:tc>
        <w:tc>
          <w:tcPr>
            <w:tcW w:w="993" w:type="dxa"/>
            <w:vAlign w:val="center"/>
          </w:tcPr>
          <w:p w:rsidR="00B51F5D" w:rsidRPr="0035390E" w:rsidRDefault="00AF29DF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6</w:t>
            </w:r>
          </w:p>
        </w:tc>
      </w:tr>
      <w:tr w:rsidR="00B51F5D" w:rsidRPr="0035390E" w:rsidTr="00B51F5D">
        <w:tc>
          <w:tcPr>
            <w:tcW w:w="4678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Кількість учнів у загальноосвітніх навчальних закладах, осіб</w:t>
            </w:r>
          </w:p>
        </w:tc>
        <w:tc>
          <w:tcPr>
            <w:tcW w:w="993" w:type="dxa"/>
            <w:vAlign w:val="center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958</w:t>
            </w:r>
          </w:p>
        </w:tc>
      </w:tr>
      <w:tr w:rsidR="00B51F5D" w:rsidRPr="0035390E" w:rsidTr="00B51F5D">
        <w:tc>
          <w:tcPr>
            <w:tcW w:w="4678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Кількість вчителів у загальноосвітніх навчальних </w:t>
            </w: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закладах, осіб</w:t>
            </w:r>
          </w:p>
        </w:tc>
        <w:tc>
          <w:tcPr>
            <w:tcW w:w="993" w:type="dxa"/>
            <w:vAlign w:val="center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144</w:t>
            </w:r>
          </w:p>
        </w:tc>
      </w:tr>
    </w:tbl>
    <w:p w:rsidR="00B51F5D" w:rsidRPr="0035390E" w:rsidRDefault="00B51F5D" w:rsidP="00B51F5D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51F5D" w:rsidRPr="0035390E" w:rsidRDefault="00B51F5D" w:rsidP="00B51F5D">
      <w:pPr>
        <w:pStyle w:val="2"/>
        <w:rPr>
          <w:rFonts w:ascii="Times New Roman" w:hAnsi="Times New Roman"/>
          <w:sz w:val="28"/>
          <w:szCs w:val="28"/>
        </w:rPr>
      </w:pPr>
      <w:bookmarkStart w:id="24" w:name="_Toc90652712"/>
      <w:bookmarkStart w:id="25" w:name="_Toc90653582"/>
      <w:bookmarkStart w:id="26" w:name="_Toc90653765"/>
      <w:r w:rsidRPr="0035390E">
        <w:rPr>
          <w:rFonts w:ascii="Times New Roman" w:hAnsi="Times New Roman"/>
          <w:sz w:val="28"/>
          <w:szCs w:val="28"/>
        </w:rPr>
        <w:t>Перелік та опис дошкільних та шкільних закладів</w:t>
      </w:r>
      <w:bookmarkEnd w:id="24"/>
      <w:bookmarkEnd w:id="25"/>
      <w:bookmarkEnd w:id="26"/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4"/>
        <w:gridCol w:w="1387"/>
        <w:gridCol w:w="1276"/>
        <w:gridCol w:w="1495"/>
        <w:gridCol w:w="2361"/>
      </w:tblGrid>
      <w:tr w:rsidR="00B51F5D" w:rsidRPr="0035390E" w:rsidTr="00B51F5D">
        <w:trPr>
          <w:trHeight w:val="588"/>
        </w:trPr>
        <w:tc>
          <w:tcPr>
            <w:tcW w:w="2974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1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 та місце розміщення</w:t>
            </w:r>
          </w:p>
        </w:tc>
        <w:tc>
          <w:tcPr>
            <w:tcW w:w="1387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Рік побудови </w:t>
            </w:r>
          </w:p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чи капремонту</w:t>
            </w:r>
          </w:p>
        </w:tc>
        <w:tc>
          <w:tcPr>
            <w:tcW w:w="1276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2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Проектна потужність</w:t>
            </w:r>
          </w:p>
        </w:tc>
        <w:tc>
          <w:tcPr>
            <w:tcW w:w="149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Наповненість</w:t>
            </w:r>
          </w:p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(дітей)</w:t>
            </w:r>
          </w:p>
        </w:tc>
        <w:tc>
          <w:tcPr>
            <w:tcW w:w="2361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Основна проблема</w:t>
            </w:r>
          </w:p>
        </w:tc>
      </w:tr>
      <w:tr w:rsidR="00B51F5D" w:rsidRPr="0035390E" w:rsidTr="00B51F5D">
        <w:trPr>
          <w:trHeight w:val="285"/>
        </w:trPr>
        <w:tc>
          <w:tcPr>
            <w:tcW w:w="2974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Брацлавський ЗДО ”Ромашка”</w:t>
            </w:r>
          </w:p>
        </w:tc>
        <w:tc>
          <w:tcPr>
            <w:tcW w:w="1387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1986</w:t>
            </w:r>
          </w:p>
        </w:tc>
        <w:tc>
          <w:tcPr>
            <w:tcW w:w="1276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49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2361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Утеплення фасаду</w:t>
            </w:r>
          </w:p>
        </w:tc>
      </w:tr>
      <w:tr w:rsidR="00B51F5D" w:rsidRPr="0035390E" w:rsidTr="00B51F5D">
        <w:trPr>
          <w:trHeight w:val="303"/>
        </w:trPr>
        <w:tc>
          <w:tcPr>
            <w:tcW w:w="2974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Дитсадок в с Монастирське</w:t>
            </w:r>
          </w:p>
        </w:tc>
        <w:tc>
          <w:tcPr>
            <w:tcW w:w="1387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276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9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61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Не введений в експлуатацію</w:t>
            </w:r>
          </w:p>
        </w:tc>
      </w:tr>
      <w:tr w:rsidR="00B51F5D" w:rsidRPr="0035390E" w:rsidTr="00B51F5D">
        <w:trPr>
          <w:trHeight w:val="303"/>
        </w:trPr>
        <w:tc>
          <w:tcPr>
            <w:tcW w:w="2974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Бугаківський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ЗДО«Віночок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87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1985** </w:t>
            </w:r>
          </w:p>
        </w:tc>
        <w:tc>
          <w:tcPr>
            <w:tcW w:w="1276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49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61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Ремонт ганку, заміна 5 вікон. Придбати електроплиту</w:t>
            </w:r>
          </w:p>
        </w:tc>
      </w:tr>
      <w:tr w:rsidR="00B51F5D" w:rsidRPr="0035390E" w:rsidTr="00B51F5D">
        <w:trPr>
          <w:trHeight w:val="303"/>
        </w:trPr>
        <w:tc>
          <w:tcPr>
            <w:tcW w:w="2974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Вовчоцький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ЗДО «Дзвіночок»</w:t>
            </w:r>
          </w:p>
        </w:tc>
        <w:tc>
          <w:tcPr>
            <w:tcW w:w="1387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1276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9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61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51F5D" w:rsidRPr="0035390E" w:rsidTr="00B51F5D">
        <w:trPr>
          <w:trHeight w:val="303"/>
        </w:trPr>
        <w:tc>
          <w:tcPr>
            <w:tcW w:w="2974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left="-111"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Вишковецький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ЗДО«Сонечко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87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2016**</w:t>
            </w:r>
          </w:p>
        </w:tc>
        <w:tc>
          <w:tcPr>
            <w:tcW w:w="1276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9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61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Реконструкція системи опалення</w:t>
            </w:r>
          </w:p>
        </w:tc>
      </w:tr>
      <w:tr w:rsidR="00B51F5D" w:rsidRPr="0035390E" w:rsidTr="00B51F5D">
        <w:trPr>
          <w:trHeight w:val="303"/>
        </w:trPr>
        <w:tc>
          <w:tcPr>
            <w:tcW w:w="2974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Брацлавський ліцей №1 </w:t>
            </w:r>
          </w:p>
        </w:tc>
        <w:tc>
          <w:tcPr>
            <w:tcW w:w="1387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1906</w:t>
            </w:r>
          </w:p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49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348</w:t>
            </w:r>
          </w:p>
        </w:tc>
        <w:tc>
          <w:tcPr>
            <w:tcW w:w="2361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Капітальний ремонт харчоблоку та майстерні.</w:t>
            </w:r>
          </w:p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Утеплити спортзал.</w:t>
            </w:r>
          </w:p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Замінити електричну проводку. </w:t>
            </w:r>
          </w:p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Реконструкція системи опалення</w:t>
            </w:r>
          </w:p>
        </w:tc>
      </w:tr>
      <w:tr w:rsidR="00B51F5D" w:rsidRPr="0035390E" w:rsidTr="00B51F5D">
        <w:trPr>
          <w:trHeight w:val="303"/>
        </w:trPr>
        <w:tc>
          <w:tcPr>
            <w:tcW w:w="2974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Монастирська філія Брацлавського ліцею №1</w:t>
            </w:r>
          </w:p>
        </w:tc>
        <w:tc>
          <w:tcPr>
            <w:tcW w:w="1387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1909</w:t>
            </w:r>
          </w:p>
        </w:tc>
        <w:tc>
          <w:tcPr>
            <w:tcW w:w="1276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49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361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Встановити </w:t>
            </w:r>
          </w:p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7 енергозберігаючих вікон.</w:t>
            </w:r>
          </w:p>
        </w:tc>
      </w:tr>
      <w:tr w:rsidR="00B51F5D" w:rsidRPr="0035390E" w:rsidTr="00B51F5D">
        <w:trPr>
          <w:trHeight w:val="303"/>
        </w:trPr>
        <w:tc>
          <w:tcPr>
            <w:tcW w:w="2974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Бугаківська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гімназія</w:t>
            </w:r>
          </w:p>
        </w:tc>
        <w:tc>
          <w:tcPr>
            <w:tcW w:w="1387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1970</w:t>
            </w:r>
          </w:p>
        </w:tc>
        <w:tc>
          <w:tcPr>
            <w:tcW w:w="1276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149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2361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Завершити заміну вікон</w:t>
            </w:r>
          </w:p>
        </w:tc>
      </w:tr>
      <w:tr w:rsidR="00B51F5D" w:rsidRPr="0035390E" w:rsidTr="00B51F5D">
        <w:trPr>
          <w:trHeight w:val="303"/>
        </w:trPr>
        <w:tc>
          <w:tcPr>
            <w:tcW w:w="2974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Вовчоцька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гімназія</w:t>
            </w:r>
          </w:p>
        </w:tc>
        <w:tc>
          <w:tcPr>
            <w:tcW w:w="1387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1276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149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2361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Оновити фасад.</w:t>
            </w:r>
          </w:p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51F5D" w:rsidRPr="0035390E" w:rsidTr="00B51F5D">
        <w:trPr>
          <w:trHeight w:val="303"/>
        </w:trPr>
        <w:tc>
          <w:tcPr>
            <w:tcW w:w="2974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Зяньковецька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гімназія</w:t>
            </w:r>
          </w:p>
        </w:tc>
        <w:tc>
          <w:tcPr>
            <w:tcW w:w="1387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1938</w:t>
            </w:r>
          </w:p>
        </w:tc>
        <w:tc>
          <w:tcPr>
            <w:tcW w:w="1276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49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361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Замінити  вікна, відремонтувати підлогу на першому поверсі.</w:t>
            </w:r>
          </w:p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Реконструкція </w:t>
            </w: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системи опалення</w:t>
            </w:r>
          </w:p>
        </w:tc>
      </w:tr>
      <w:tr w:rsidR="00B51F5D" w:rsidRPr="0035390E" w:rsidTr="00B51F5D">
        <w:trPr>
          <w:trHeight w:val="303"/>
        </w:trPr>
        <w:tc>
          <w:tcPr>
            <w:tcW w:w="2974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Новоселівська гімназія</w:t>
            </w:r>
          </w:p>
        </w:tc>
        <w:tc>
          <w:tcPr>
            <w:tcW w:w="1387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1912</w:t>
            </w:r>
          </w:p>
        </w:tc>
        <w:tc>
          <w:tcPr>
            <w:tcW w:w="1276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49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361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Оновити фасад.</w:t>
            </w:r>
          </w:p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Реконструкція системи опалення</w:t>
            </w:r>
          </w:p>
        </w:tc>
      </w:tr>
      <w:tr w:rsidR="00B51F5D" w:rsidRPr="0035390E" w:rsidTr="00B51F5D">
        <w:trPr>
          <w:trHeight w:val="303"/>
        </w:trPr>
        <w:tc>
          <w:tcPr>
            <w:tcW w:w="2974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«Брацлавська спеціалізована школа І-ІІІ ступенів Немирівського району Вінницької обласної ради» *</w:t>
            </w:r>
          </w:p>
        </w:tc>
        <w:tc>
          <w:tcPr>
            <w:tcW w:w="1387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1958 </w:t>
            </w:r>
            <w:proofErr w:type="spellStart"/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рік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побудови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</w:p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2015 капремонту</w:t>
            </w:r>
          </w:p>
        </w:tc>
        <w:tc>
          <w:tcPr>
            <w:tcW w:w="1276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149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324</w:t>
            </w:r>
          </w:p>
        </w:tc>
        <w:tc>
          <w:tcPr>
            <w:tcW w:w="2361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51F5D" w:rsidRPr="0035390E" w:rsidRDefault="00B51F5D" w:rsidP="00B51F5D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B51F5D" w:rsidRPr="0035390E" w:rsidRDefault="00B51F5D" w:rsidP="00CA3C4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390E">
        <w:rPr>
          <w:rFonts w:ascii="Times New Roman" w:eastAsia="Times New Roman" w:hAnsi="Times New Roman" w:cs="Times New Roman"/>
          <w:sz w:val="28"/>
          <w:szCs w:val="28"/>
        </w:rPr>
        <w:t xml:space="preserve">Середня наповненість загальноосвітніх навчальних закладів Брацлавської громади учнями становить близько 57 % від їх </w:t>
      </w:r>
      <w:proofErr w:type="spellStart"/>
      <w:r w:rsidRPr="0035390E">
        <w:rPr>
          <w:rFonts w:ascii="Times New Roman" w:eastAsia="Times New Roman" w:hAnsi="Times New Roman" w:cs="Times New Roman"/>
          <w:sz w:val="28"/>
          <w:szCs w:val="28"/>
        </w:rPr>
        <w:t>проєктної</w:t>
      </w:r>
      <w:proofErr w:type="spellEnd"/>
      <w:r w:rsidRPr="0035390E">
        <w:rPr>
          <w:rFonts w:ascii="Times New Roman" w:eastAsia="Times New Roman" w:hAnsi="Times New Roman" w:cs="Times New Roman"/>
          <w:sz w:val="28"/>
          <w:szCs w:val="28"/>
        </w:rPr>
        <w:t xml:space="preserve"> потужності. Найкраще співвідношення за цими характеристиками спостерігається в Брацлавській спеціалізованій школі І-ІІІ ступенів (93%), Брацлавському ліцею №1 (70%), </w:t>
      </w:r>
      <w:proofErr w:type="spellStart"/>
      <w:r w:rsidRPr="0035390E">
        <w:rPr>
          <w:rFonts w:ascii="Times New Roman" w:eastAsia="Times New Roman" w:hAnsi="Times New Roman" w:cs="Times New Roman"/>
          <w:sz w:val="28"/>
          <w:szCs w:val="28"/>
        </w:rPr>
        <w:t>Вовчоцькій</w:t>
      </w:r>
      <w:proofErr w:type="spellEnd"/>
      <w:r w:rsidRPr="0035390E">
        <w:rPr>
          <w:rFonts w:ascii="Times New Roman" w:eastAsia="Times New Roman" w:hAnsi="Times New Roman" w:cs="Times New Roman"/>
          <w:sz w:val="28"/>
          <w:szCs w:val="28"/>
        </w:rPr>
        <w:t xml:space="preserve"> гімназії (68%). Найменше – у </w:t>
      </w:r>
      <w:proofErr w:type="spellStart"/>
      <w:r w:rsidRPr="0035390E">
        <w:rPr>
          <w:rFonts w:ascii="Times New Roman" w:eastAsia="Times New Roman" w:hAnsi="Times New Roman" w:cs="Times New Roman"/>
          <w:sz w:val="28"/>
          <w:szCs w:val="28"/>
        </w:rPr>
        <w:t>Зяньковецькій</w:t>
      </w:r>
      <w:proofErr w:type="spellEnd"/>
      <w:r w:rsidRPr="0035390E">
        <w:rPr>
          <w:rFonts w:ascii="Times New Roman" w:eastAsia="Times New Roman" w:hAnsi="Times New Roman" w:cs="Times New Roman"/>
          <w:sz w:val="28"/>
          <w:szCs w:val="28"/>
        </w:rPr>
        <w:t xml:space="preserve"> гімназії (10%) та </w:t>
      </w:r>
      <w:r w:rsidR="00AF29DF">
        <w:rPr>
          <w:rFonts w:ascii="Times New Roman" w:eastAsia="Times New Roman" w:hAnsi="Times New Roman" w:cs="Times New Roman"/>
          <w:sz w:val="28"/>
          <w:szCs w:val="28"/>
        </w:rPr>
        <w:t xml:space="preserve"> Новоселівській гімназій </w:t>
      </w:r>
      <w:r w:rsidRPr="0035390E">
        <w:rPr>
          <w:rFonts w:ascii="Times New Roman" w:eastAsia="Times New Roman" w:hAnsi="Times New Roman" w:cs="Times New Roman"/>
          <w:sz w:val="28"/>
          <w:szCs w:val="28"/>
        </w:rPr>
        <w:t xml:space="preserve"> (21%).</w:t>
      </w:r>
    </w:p>
    <w:p w:rsidR="00B51F5D" w:rsidRPr="0035390E" w:rsidRDefault="00B51F5D" w:rsidP="00CA3C4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390E">
        <w:rPr>
          <w:rFonts w:ascii="Times New Roman" w:eastAsia="Times New Roman" w:hAnsi="Times New Roman" w:cs="Times New Roman"/>
          <w:sz w:val="28"/>
          <w:szCs w:val="28"/>
        </w:rPr>
        <w:t xml:space="preserve">Недостатня </w:t>
      </w:r>
      <w:proofErr w:type="spellStart"/>
      <w:r w:rsidRPr="0035390E">
        <w:rPr>
          <w:rFonts w:ascii="Times New Roman" w:eastAsia="Times New Roman" w:hAnsi="Times New Roman" w:cs="Times New Roman"/>
          <w:sz w:val="28"/>
          <w:szCs w:val="28"/>
        </w:rPr>
        <w:t>наповненістьзагальноосвітніх</w:t>
      </w:r>
      <w:proofErr w:type="spellEnd"/>
      <w:r w:rsidRPr="0035390E">
        <w:rPr>
          <w:rFonts w:ascii="Times New Roman" w:eastAsia="Times New Roman" w:hAnsi="Times New Roman" w:cs="Times New Roman"/>
          <w:sz w:val="28"/>
          <w:szCs w:val="28"/>
        </w:rPr>
        <w:t xml:space="preserve"> навчальних закладів громади учнями перекладається на високу вартість їх утримання. У середньому вона складає 49 217 грн на одного учня.</w:t>
      </w:r>
    </w:p>
    <w:p w:rsidR="00B51F5D" w:rsidRPr="0035390E" w:rsidRDefault="00B51F5D" w:rsidP="00CA3C4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390E">
        <w:rPr>
          <w:rFonts w:ascii="Times New Roman" w:eastAsia="Times New Roman" w:hAnsi="Times New Roman" w:cs="Times New Roman"/>
          <w:sz w:val="28"/>
          <w:szCs w:val="28"/>
        </w:rPr>
        <w:t xml:space="preserve">Освітня мережа Брацлавської громади здатна забезпечити базовий рівень дошкільної, шкільної та позашкільної освіти. </w:t>
      </w:r>
    </w:p>
    <w:p w:rsidR="00B51F5D" w:rsidRDefault="00B51F5D" w:rsidP="00CA3C4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390E">
        <w:rPr>
          <w:rFonts w:ascii="Times New Roman" w:eastAsia="Times New Roman" w:hAnsi="Times New Roman" w:cs="Times New Roman"/>
          <w:sz w:val="28"/>
          <w:szCs w:val="28"/>
        </w:rPr>
        <w:t>Разом з тим основною проблемою є недостатня кількість дітей у навчальних закладах окремих населених пунктів. Такий стан речей викликаний негативним демографічним приростом і високим рівнем міграції.</w:t>
      </w:r>
    </w:p>
    <w:p w:rsidR="001F3E3D" w:rsidRDefault="001F3E3D" w:rsidP="00CA3C4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3E3D" w:rsidRPr="0035390E" w:rsidRDefault="001F3E3D" w:rsidP="00CA3C4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1F5D" w:rsidRPr="0035390E" w:rsidRDefault="00B51F5D" w:rsidP="0035390E">
      <w:pPr>
        <w:pStyle w:val="2"/>
        <w:ind w:left="0" w:firstLine="0"/>
        <w:rPr>
          <w:rFonts w:ascii="Times New Roman" w:hAnsi="Times New Roman"/>
          <w:sz w:val="28"/>
          <w:szCs w:val="28"/>
        </w:rPr>
      </w:pPr>
      <w:bookmarkStart w:id="27" w:name="_Toc90652715"/>
      <w:bookmarkStart w:id="28" w:name="_Toc90653585"/>
      <w:bookmarkStart w:id="29" w:name="_Toc90653768"/>
      <w:r w:rsidRPr="0035390E">
        <w:rPr>
          <w:rFonts w:ascii="Times New Roman" w:hAnsi="Times New Roman"/>
          <w:sz w:val="28"/>
          <w:szCs w:val="28"/>
        </w:rPr>
        <w:t>Вартість навчання у загальноосвітніх навчальних закладах ТГ на 1 учня</w:t>
      </w:r>
      <w:bookmarkEnd w:id="27"/>
      <w:bookmarkEnd w:id="28"/>
      <w:bookmarkEnd w:id="29"/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973"/>
        <w:gridCol w:w="2052"/>
        <w:gridCol w:w="2481"/>
        <w:gridCol w:w="2490"/>
      </w:tblGrid>
      <w:tr w:rsidR="00B51F5D" w:rsidRPr="0035390E" w:rsidTr="00AF29DF">
        <w:tc>
          <w:tcPr>
            <w:tcW w:w="2973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bookmarkStart w:id="30" w:name="_Toc89445233"/>
            <w:bookmarkStart w:id="31" w:name="_Toc436423094"/>
            <w:bookmarkStart w:id="32" w:name="_Toc291687817"/>
          </w:p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3539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Навчальний заклад</w:t>
            </w:r>
            <w:bookmarkEnd w:id="30"/>
          </w:p>
        </w:tc>
        <w:tc>
          <w:tcPr>
            <w:tcW w:w="2052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bookmarkStart w:id="33" w:name="_Toc89445234"/>
          </w:p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3539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Кількість учнів</w:t>
            </w:r>
            <w:bookmarkEnd w:id="33"/>
          </w:p>
        </w:tc>
        <w:tc>
          <w:tcPr>
            <w:tcW w:w="2481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bookmarkStart w:id="34" w:name="_Toc89445235"/>
          </w:p>
          <w:p w:rsidR="00B51F5D" w:rsidRPr="0035390E" w:rsidRDefault="00B51F5D" w:rsidP="00A3666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3539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Видатки на 202</w:t>
            </w:r>
            <w:r w:rsidR="00CA3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4</w:t>
            </w:r>
            <w:r w:rsidRPr="003539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р.</w:t>
            </w:r>
            <w:bookmarkEnd w:id="34"/>
          </w:p>
        </w:tc>
        <w:tc>
          <w:tcPr>
            <w:tcW w:w="2490" w:type="dxa"/>
          </w:tcPr>
          <w:p w:rsidR="00B51F5D" w:rsidRPr="0035390E" w:rsidRDefault="00B51F5D" w:rsidP="00B51F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bookmarkStart w:id="35" w:name="_Toc89445236"/>
            <w:r w:rsidRPr="003539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Вартість навчання  на</w:t>
            </w:r>
            <w:bookmarkEnd w:id="35"/>
          </w:p>
          <w:p w:rsidR="00B51F5D" w:rsidRPr="0035390E" w:rsidRDefault="00B51F5D" w:rsidP="00CA3C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bookmarkStart w:id="36" w:name="_Toc89445237"/>
            <w:r w:rsidRPr="003539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1 учня (202</w:t>
            </w:r>
            <w:r w:rsidR="00CA3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4</w:t>
            </w:r>
            <w:r w:rsidRPr="003539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р)</w:t>
            </w:r>
            <w:bookmarkEnd w:id="36"/>
          </w:p>
        </w:tc>
      </w:tr>
      <w:tr w:rsidR="00B51F5D" w:rsidRPr="0035390E" w:rsidTr="00AF29DF">
        <w:tc>
          <w:tcPr>
            <w:tcW w:w="2973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37" w:name="_Toc89445238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Брацлавський ліцей №1</w:t>
            </w:r>
            <w:bookmarkEnd w:id="37"/>
          </w:p>
        </w:tc>
        <w:tc>
          <w:tcPr>
            <w:tcW w:w="2052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38" w:name="_Toc89445239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407</w:t>
            </w:r>
            <w:bookmarkEnd w:id="38"/>
          </w:p>
        </w:tc>
        <w:tc>
          <w:tcPr>
            <w:tcW w:w="2481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39" w:name="_Toc89445240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15 718 952</w:t>
            </w:r>
            <w:bookmarkEnd w:id="39"/>
          </w:p>
        </w:tc>
        <w:tc>
          <w:tcPr>
            <w:tcW w:w="2490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40" w:name="_Toc89445241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38 622</w:t>
            </w:r>
            <w:bookmarkEnd w:id="40"/>
          </w:p>
        </w:tc>
      </w:tr>
      <w:tr w:rsidR="00B51F5D" w:rsidRPr="0035390E" w:rsidTr="00AF29DF">
        <w:tc>
          <w:tcPr>
            <w:tcW w:w="2973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41" w:name="_Toc89445242"/>
            <w:proofErr w:type="spellStart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Бугаківська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 xml:space="preserve"> гімназія</w:t>
            </w:r>
            <w:bookmarkEnd w:id="41"/>
          </w:p>
        </w:tc>
        <w:tc>
          <w:tcPr>
            <w:tcW w:w="2052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42" w:name="_Toc89445243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79</w:t>
            </w:r>
            <w:bookmarkEnd w:id="42"/>
          </w:p>
        </w:tc>
        <w:tc>
          <w:tcPr>
            <w:tcW w:w="2481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43" w:name="_Toc89445244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4 788 188</w:t>
            </w:r>
            <w:bookmarkEnd w:id="43"/>
          </w:p>
        </w:tc>
        <w:tc>
          <w:tcPr>
            <w:tcW w:w="2490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44" w:name="_Toc89445245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60 610</w:t>
            </w:r>
            <w:bookmarkEnd w:id="44"/>
          </w:p>
        </w:tc>
      </w:tr>
      <w:tr w:rsidR="00B51F5D" w:rsidRPr="0035390E" w:rsidTr="00AF29DF">
        <w:tc>
          <w:tcPr>
            <w:tcW w:w="2973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45" w:name="_Toc89445246"/>
            <w:proofErr w:type="spellStart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Вовчоцька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 xml:space="preserve"> гімназія</w:t>
            </w:r>
            <w:bookmarkEnd w:id="45"/>
          </w:p>
        </w:tc>
        <w:tc>
          <w:tcPr>
            <w:tcW w:w="2052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46" w:name="_Toc89445247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73</w:t>
            </w:r>
            <w:bookmarkEnd w:id="46"/>
          </w:p>
        </w:tc>
        <w:tc>
          <w:tcPr>
            <w:tcW w:w="2481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47" w:name="_Toc89445248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4 086 567</w:t>
            </w:r>
            <w:bookmarkEnd w:id="47"/>
          </w:p>
        </w:tc>
        <w:tc>
          <w:tcPr>
            <w:tcW w:w="2490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48" w:name="_Toc89445249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55 980</w:t>
            </w:r>
            <w:bookmarkEnd w:id="48"/>
          </w:p>
        </w:tc>
      </w:tr>
      <w:tr w:rsidR="00B51F5D" w:rsidRPr="0035390E" w:rsidTr="00AF29DF">
        <w:tc>
          <w:tcPr>
            <w:tcW w:w="2973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49" w:name="_Toc89445254"/>
            <w:proofErr w:type="spellStart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Зяньковецька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 xml:space="preserve"> гімназія</w:t>
            </w:r>
            <w:bookmarkEnd w:id="49"/>
          </w:p>
        </w:tc>
        <w:tc>
          <w:tcPr>
            <w:tcW w:w="2052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50" w:name="_Toc89445255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25</w:t>
            </w:r>
            <w:bookmarkEnd w:id="50"/>
          </w:p>
        </w:tc>
        <w:tc>
          <w:tcPr>
            <w:tcW w:w="2481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51" w:name="_Toc89445256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2 375 341</w:t>
            </w:r>
            <w:bookmarkEnd w:id="51"/>
          </w:p>
        </w:tc>
        <w:tc>
          <w:tcPr>
            <w:tcW w:w="2490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52" w:name="_Toc89445257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95 014</w:t>
            </w:r>
            <w:bookmarkEnd w:id="52"/>
          </w:p>
        </w:tc>
      </w:tr>
      <w:tr w:rsidR="00B51F5D" w:rsidRPr="0035390E" w:rsidTr="00AF29DF">
        <w:tc>
          <w:tcPr>
            <w:tcW w:w="2973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53" w:name="_Toc89445258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Новоселівська гімназія</w:t>
            </w:r>
            <w:bookmarkEnd w:id="53"/>
          </w:p>
        </w:tc>
        <w:tc>
          <w:tcPr>
            <w:tcW w:w="2052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54" w:name="_Toc89445259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25</w:t>
            </w:r>
            <w:bookmarkEnd w:id="54"/>
          </w:p>
        </w:tc>
        <w:tc>
          <w:tcPr>
            <w:tcW w:w="2481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55" w:name="_Toc89445260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1 971 148</w:t>
            </w:r>
            <w:bookmarkEnd w:id="55"/>
          </w:p>
        </w:tc>
        <w:tc>
          <w:tcPr>
            <w:tcW w:w="2490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56" w:name="_Toc89445261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78 846</w:t>
            </w:r>
            <w:bookmarkEnd w:id="56"/>
          </w:p>
        </w:tc>
      </w:tr>
    </w:tbl>
    <w:p w:rsidR="00B51F5D" w:rsidRPr="0035390E" w:rsidRDefault="00B51F5D" w:rsidP="00B51F5D">
      <w:pPr>
        <w:keepNext/>
        <w:keepLines/>
        <w:widowControl w:val="0"/>
        <w:autoSpaceDE w:val="0"/>
        <w:autoSpaceDN w:val="0"/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51F5D" w:rsidRPr="0035390E" w:rsidRDefault="00B51F5D" w:rsidP="00B51F5D">
      <w:pPr>
        <w:pStyle w:val="3"/>
        <w:rPr>
          <w:rFonts w:ascii="Times New Roman" w:hAnsi="Times New Roman" w:cs="Times New Roman"/>
          <w:bCs/>
          <w:sz w:val="28"/>
          <w:szCs w:val="28"/>
        </w:rPr>
      </w:pPr>
      <w:bookmarkStart w:id="57" w:name="_Toc89445262"/>
      <w:bookmarkStart w:id="58" w:name="_Toc90652716"/>
      <w:bookmarkStart w:id="59" w:name="_Toc90653586"/>
      <w:bookmarkStart w:id="60" w:name="_Toc90653769"/>
      <w:r w:rsidRPr="0035390E">
        <w:rPr>
          <w:rFonts w:ascii="Times New Roman" w:hAnsi="Times New Roman" w:cs="Times New Roman"/>
          <w:sz w:val="28"/>
          <w:szCs w:val="28"/>
        </w:rPr>
        <w:t>Мережа закладів соціальної сфери</w:t>
      </w:r>
      <w:bookmarkEnd w:id="57"/>
      <w:bookmarkEnd w:id="58"/>
      <w:bookmarkEnd w:id="59"/>
      <w:bookmarkEnd w:id="60"/>
    </w:p>
    <w:p w:rsidR="00B51F5D" w:rsidRPr="0035390E" w:rsidRDefault="00B51F5D" w:rsidP="00B51F5D">
      <w:pPr>
        <w:keepNext/>
        <w:keepLines/>
        <w:widowControl w:val="0"/>
        <w:autoSpaceDE w:val="0"/>
        <w:autoSpaceDN w:val="0"/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51F5D" w:rsidRPr="0035390E" w:rsidRDefault="00B51F5D" w:rsidP="00B51F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61" w:name="_Toc89445263"/>
      <w:r w:rsidRPr="0035390E">
        <w:rPr>
          <w:rFonts w:ascii="Times New Roman" w:eastAsia="Times New Roman" w:hAnsi="Times New Roman" w:cs="Times New Roman"/>
          <w:bCs/>
          <w:sz w:val="28"/>
          <w:szCs w:val="28"/>
        </w:rPr>
        <w:t>КУ «Центр надання соціальних послуг» Брацлавської селищної ради поділяється на два структурні підрозділи:</w:t>
      </w:r>
      <w:bookmarkEnd w:id="61"/>
    </w:p>
    <w:p w:rsidR="00B51F5D" w:rsidRPr="0035390E" w:rsidRDefault="00B51F5D" w:rsidP="00B51F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62" w:name="_Toc89445264"/>
      <w:r w:rsidRPr="0035390E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1.Відділення соціальної  допомоги  вдома - на </w:t>
      </w:r>
      <w:r w:rsidR="00382DDE" w:rsidRPr="0035390E">
        <w:rPr>
          <w:rFonts w:ascii="Times New Roman" w:eastAsia="Times New Roman" w:hAnsi="Times New Roman" w:cs="Times New Roman"/>
          <w:bCs/>
          <w:sz w:val="28"/>
          <w:szCs w:val="28"/>
        </w:rPr>
        <w:t>обслуговуванні</w:t>
      </w:r>
      <w:r w:rsidRPr="0035390E">
        <w:rPr>
          <w:rFonts w:ascii="Times New Roman" w:eastAsia="Times New Roman" w:hAnsi="Times New Roman" w:cs="Times New Roman"/>
          <w:bCs/>
          <w:sz w:val="28"/>
          <w:szCs w:val="28"/>
        </w:rPr>
        <w:t xml:space="preserve"> якого перебуває  109 осіб, яких обслуговують 13 соціальних робітників.</w:t>
      </w:r>
      <w:bookmarkEnd w:id="62"/>
    </w:p>
    <w:p w:rsidR="00B51F5D" w:rsidRPr="0035390E" w:rsidRDefault="00B51F5D" w:rsidP="00B51F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63" w:name="_Toc89445265"/>
      <w:r w:rsidRPr="0035390E">
        <w:rPr>
          <w:rFonts w:ascii="Times New Roman" w:eastAsia="Times New Roman" w:hAnsi="Times New Roman" w:cs="Times New Roman"/>
          <w:bCs/>
          <w:sz w:val="28"/>
          <w:szCs w:val="28"/>
        </w:rPr>
        <w:t>2. Відділення  соціальної роботи з сім’ями, дітьми та молоддю - фахівці цього відділення надають соціальні послуги особам та сім’ям, які перебувають в складних життєвих обставинах, за місцем проживання.</w:t>
      </w:r>
      <w:bookmarkEnd w:id="63"/>
    </w:p>
    <w:p w:rsidR="00B51F5D" w:rsidRPr="0035390E" w:rsidRDefault="00B51F5D" w:rsidP="00B51F5D">
      <w:pPr>
        <w:keepNext/>
        <w:keepLines/>
        <w:widowControl w:val="0"/>
        <w:autoSpaceDE w:val="0"/>
        <w:autoSpaceDN w:val="0"/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51F5D" w:rsidRPr="0035390E" w:rsidRDefault="00B51F5D" w:rsidP="00B51F5D">
      <w:pPr>
        <w:pStyle w:val="3"/>
        <w:rPr>
          <w:rFonts w:ascii="Times New Roman" w:hAnsi="Times New Roman" w:cs="Times New Roman"/>
          <w:bCs/>
          <w:sz w:val="28"/>
          <w:szCs w:val="28"/>
        </w:rPr>
      </w:pPr>
      <w:bookmarkStart w:id="64" w:name="_Toc89445266"/>
      <w:bookmarkStart w:id="65" w:name="_Toc90652717"/>
      <w:bookmarkStart w:id="66" w:name="_Toc90653587"/>
      <w:bookmarkStart w:id="67" w:name="_Toc90653770"/>
      <w:r w:rsidRPr="0035390E">
        <w:rPr>
          <w:rFonts w:ascii="Times New Roman" w:hAnsi="Times New Roman" w:cs="Times New Roman"/>
          <w:sz w:val="28"/>
          <w:szCs w:val="28"/>
        </w:rPr>
        <w:t>Мережа закладів охорони здоров’я</w:t>
      </w:r>
      <w:bookmarkEnd w:id="31"/>
      <w:bookmarkEnd w:id="64"/>
      <w:bookmarkEnd w:id="65"/>
      <w:bookmarkEnd w:id="66"/>
      <w:bookmarkEnd w:id="67"/>
    </w:p>
    <w:p w:rsidR="00B51F5D" w:rsidRPr="0035390E" w:rsidRDefault="00B51F5D" w:rsidP="00B51F5D">
      <w:pPr>
        <w:keepNext/>
        <w:keepLines/>
        <w:widowControl w:val="0"/>
        <w:autoSpaceDE w:val="0"/>
        <w:autoSpaceDN w:val="0"/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51F5D" w:rsidRPr="0035390E" w:rsidRDefault="00B51F5D" w:rsidP="00B51F5D">
      <w:pPr>
        <w:keepNext/>
        <w:keepLines/>
        <w:tabs>
          <w:tab w:val="num" w:pos="1054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5390E">
        <w:rPr>
          <w:rFonts w:ascii="Times New Roman" w:eastAsia="Times New Roman" w:hAnsi="Times New Roman" w:cs="Times New Roman"/>
          <w:bCs/>
          <w:sz w:val="28"/>
          <w:szCs w:val="28"/>
        </w:rPr>
        <w:t xml:space="preserve">Медична мережа Брацлавської громади представлена КНП «Центр первинної медико-санітарної допомоги» Брацлавської селищної ради, до складу якого входять: амбулаторія загальної практики сімейної медицини та 11 </w:t>
      </w:r>
      <w:proofErr w:type="spellStart"/>
      <w:r w:rsidRPr="0035390E">
        <w:rPr>
          <w:rFonts w:ascii="Times New Roman" w:eastAsia="Times New Roman" w:hAnsi="Times New Roman" w:cs="Times New Roman"/>
          <w:bCs/>
          <w:sz w:val="28"/>
          <w:szCs w:val="28"/>
        </w:rPr>
        <w:t>фельдшерськх</w:t>
      </w:r>
      <w:proofErr w:type="spellEnd"/>
      <w:r w:rsidRPr="0035390E">
        <w:rPr>
          <w:rFonts w:ascii="Times New Roman" w:eastAsia="Times New Roman" w:hAnsi="Times New Roman" w:cs="Times New Roman"/>
          <w:bCs/>
          <w:sz w:val="28"/>
          <w:szCs w:val="28"/>
        </w:rPr>
        <w:t xml:space="preserve"> пунктів. </w:t>
      </w:r>
    </w:p>
    <w:p w:rsidR="00B51F5D" w:rsidRPr="0035390E" w:rsidRDefault="00B51F5D" w:rsidP="00B51F5D">
      <w:pPr>
        <w:pStyle w:val="2"/>
        <w:rPr>
          <w:rFonts w:ascii="Times New Roman" w:hAnsi="Times New Roman"/>
          <w:bCs w:val="0"/>
          <w:sz w:val="28"/>
          <w:szCs w:val="28"/>
          <w:lang w:val="ru-RU"/>
        </w:rPr>
      </w:pPr>
      <w:bookmarkStart w:id="68" w:name="_Toc90652718"/>
      <w:bookmarkStart w:id="69" w:name="_Toc90653588"/>
      <w:bookmarkStart w:id="70" w:name="_Toc90653771"/>
      <w:r w:rsidRPr="0035390E">
        <w:rPr>
          <w:rFonts w:ascii="Times New Roman" w:hAnsi="Times New Roman"/>
          <w:bCs w:val="0"/>
          <w:sz w:val="28"/>
          <w:szCs w:val="28"/>
          <w:lang w:val="ru-RU"/>
        </w:rPr>
        <w:t xml:space="preserve">Мережа </w:t>
      </w:r>
      <w:proofErr w:type="spellStart"/>
      <w:r w:rsidRPr="0035390E">
        <w:rPr>
          <w:rFonts w:ascii="Times New Roman" w:hAnsi="Times New Roman"/>
          <w:bCs w:val="0"/>
          <w:sz w:val="28"/>
          <w:szCs w:val="28"/>
          <w:lang w:val="ru-RU"/>
        </w:rPr>
        <w:t>закладів</w:t>
      </w:r>
      <w:proofErr w:type="spellEnd"/>
      <w:r w:rsidRPr="0035390E">
        <w:rPr>
          <w:rFonts w:ascii="Times New Roman" w:hAnsi="Times New Roman"/>
          <w:bCs w:val="0"/>
          <w:sz w:val="28"/>
          <w:szCs w:val="28"/>
          <w:lang w:val="ru-RU"/>
        </w:rPr>
        <w:t xml:space="preserve"> </w:t>
      </w:r>
      <w:proofErr w:type="spellStart"/>
      <w:r w:rsidRPr="0035390E">
        <w:rPr>
          <w:rFonts w:ascii="Times New Roman" w:hAnsi="Times New Roman"/>
          <w:bCs w:val="0"/>
          <w:sz w:val="28"/>
          <w:szCs w:val="28"/>
          <w:lang w:val="ru-RU"/>
        </w:rPr>
        <w:t>охорони</w:t>
      </w:r>
      <w:proofErr w:type="spellEnd"/>
      <w:r w:rsidRPr="0035390E">
        <w:rPr>
          <w:rFonts w:ascii="Times New Roman" w:hAnsi="Times New Roman"/>
          <w:bCs w:val="0"/>
          <w:sz w:val="28"/>
          <w:szCs w:val="28"/>
          <w:lang w:val="ru-RU"/>
        </w:rPr>
        <w:t xml:space="preserve"> </w:t>
      </w:r>
      <w:proofErr w:type="spellStart"/>
      <w:r w:rsidRPr="0035390E">
        <w:rPr>
          <w:rFonts w:ascii="Times New Roman" w:hAnsi="Times New Roman"/>
          <w:bCs w:val="0"/>
          <w:sz w:val="28"/>
          <w:szCs w:val="28"/>
          <w:lang w:val="ru-RU"/>
        </w:rPr>
        <w:t>здоров’я</w:t>
      </w:r>
      <w:proofErr w:type="spellEnd"/>
      <w:r w:rsidRPr="0035390E">
        <w:rPr>
          <w:rFonts w:ascii="Times New Roman" w:hAnsi="Times New Roman"/>
          <w:bCs w:val="0"/>
          <w:sz w:val="28"/>
          <w:szCs w:val="28"/>
          <w:lang w:val="ru-RU"/>
        </w:rPr>
        <w:t xml:space="preserve"> на </w:t>
      </w:r>
      <w:proofErr w:type="spellStart"/>
      <w:r w:rsidRPr="0035390E">
        <w:rPr>
          <w:rFonts w:ascii="Times New Roman" w:hAnsi="Times New Roman"/>
          <w:bCs w:val="0"/>
          <w:sz w:val="28"/>
          <w:szCs w:val="28"/>
          <w:lang w:val="ru-RU"/>
        </w:rPr>
        <w:t>території</w:t>
      </w:r>
      <w:proofErr w:type="spellEnd"/>
      <w:r w:rsidRPr="0035390E">
        <w:rPr>
          <w:rFonts w:ascii="Times New Roman" w:hAnsi="Times New Roman"/>
          <w:bCs w:val="0"/>
          <w:sz w:val="28"/>
          <w:szCs w:val="28"/>
          <w:lang w:val="ru-RU"/>
        </w:rPr>
        <w:t xml:space="preserve"> </w:t>
      </w:r>
      <w:proofErr w:type="spellStart"/>
      <w:r w:rsidRPr="0035390E">
        <w:rPr>
          <w:rFonts w:ascii="Times New Roman" w:hAnsi="Times New Roman"/>
          <w:bCs w:val="0"/>
          <w:sz w:val="28"/>
          <w:szCs w:val="28"/>
          <w:lang w:val="ru-RU"/>
        </w:rPr>
        <w:t>громади</w:t>
      </w:r>
      <w:bookmarkEnd w:id="68"/>
      <w:bookmarkEnd w:id="69"/>
      <w:bookmarkEnd w:id="70"/>
      <w:proofErr w:type="spellEnd"/>
    </w:p>
    <w:tbl>
      <w:tblPr>
        <w:tblStyle w:val="11"/>
        <w:tblW w:w="0" w:type="auto"/>
        <w:tblInd w:w="703" w:type="dxa"/>
        <w:tblLook w:val="04A0" w:firstRow="1" w:lastRow="0" w:firstColumn="1" w:lastColumn="0" w:noHBand="0" w:noVBand="1"/>
      </w:tblPr>
      <w:tblGrid>
        <w:gridCol w:w="7668"/>
      </w:tblGrid>
      <w:tr w:rsidR="00B51F5D" w:rsidRPr="0035390E" w:rsidTr="00B51F5D">
        <w:trPr>
          <w:trHeight w:val="564"/>
        </w:trPr>
        <w:tc>
          <w:tcPr>
            <w:tcW w:w="7668" w:type="dxa"/>
          </w:tcPr>
          <w:p w:rsidR="00B51F5D" w:rsidRPr="0035390E" w:rsidRDefault="00B51F5D" w:rsidP="00B51F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bookmarkStart w:id="71" w:name="_Toc89445267"/>
            <w:r w:rsidRPr="003539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Підрозділи  КНП «Центр первинної медико-санітарної допомоги» Брацлавської селищної ради</w:t>
            </w:r>
            <w:bookmarkEnd w:id="71"/>
          </w:p>
        </w:tc>
      </w:tr>
      <w:tr w:rsidR="00B51F5D" w:rsidRPr="0035390E" w:rsidTr="00B51F5D">
        <w:trPr>
          <w:trHeight w:val="286"/>
        </w:trPr>
        <w:tc>
          <w:tcPr>
            <w:tcW w:w="7668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72" w:name="_Toc89445268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Брацлавська амбулаторія загальної практики сімейної медицини</w:t>
            </w:r>
            <w:bookmarkEnd w:id="72"/>
          </w:p>
        </w:tc>
      </w:tr>
      <w:tr w:rsidR="00B51F5D" w:rsidRPr="0035390E" w:rsidTr="00B51F5D">
        <w:trPr>
          <w:trHeight w:val="271"/>
        </w:trPr>
        <w:tc>
          <w:tcPr>
            <w:tcW w:w="7668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73" w:name="_Toc89445269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 xml:space="preserve">Фельдшерський пункт с. </w:t>
            </w:r>
            <w:proofErr w:type="spellStart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Бугаків</w:t>
            </w:r>
            <w:bookmarkEnd w:id="73"/>
            <w:proofErr w:type="spellEnd"/>
          </w:p>
        </w:tc>
      </w:tr>
      <w:tr w:rsidR="00B51F5D" w:rsidRPr="0035390E" w:rsidTr="00B51F5D">
        <w:trPr>
          <w:trHeight w:val="271"/>
        </w:trPr>
        <w:tc>
          <w:tcPr>
            <w:tcW w:w="7668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74" w:name="_Toc89445270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Фельдшерський пункт с. Вовчок</w:t>
            </w:r>
            <w:bookmarkEnd w:id="74"/>
          </w:p>
        </w:tc>
      </w:tr>
      <w:tr w:rsidR="00B51F5D" w:rsidRPr="0035390E" w:rsidTr="00B51F5D">
        <w:trPr>
          <w:trHeight w:val="271"/>
        </w:trPr>
        <w:tc>
          <w:tcPr>
            <w:tcW w:w="7668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75" w:name="_Toc89445271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Фельдшерський пункт с. Вишківці</w:t>
            </w:r>
            <w:bookmarkEnd w:id="75"/>
          </w:p>
        </w:tc>
      </w:tr>
      <w:tr w:rsidR="00B51F5D" w:rsidRPr="0035390E" w:rsidTr="00B51F5D">
        <w:trPr>
          <w:trHeight w:val="271"/>
        </w:trPr>
        <w:tc>
          <w:tcPr>
            <w:tcW w:w="7668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76" w:name="_Toc89445272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Фельдшерський пункт с. Монастирське</w:t>
            </w:r>
            <w:bookmarkEnd w:id="76"/>
          </w:p>
        </w:tc>
      </w:tr>
      <w:tr w:rsidR="00B51F5D" w:rsidRPr="0035390E" w:rsidTr="00B51F5D">
        <w:trPr>
          <w:trHeight w:val="286"/>
        </w:trPr>
        <w:tc>
          <w:tcPr>
            <w:tcW w:w="7668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77" w:name="_Toc89445273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 xml:space="preserve">Фельдшерський пункт </w:t>
            </w:r>
            <w:proofErr w:type="spellStart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с.Довжок</w:t>
            </w:r>
            <w:bookmarkEnd w:id="77"/>
            <w:proofErr w:type="spellEnd"/>
          </w:p>
        </w:tc>
      </w:tr>
      <w:tr w:rsidR="00B51F5D" w:rsidRPr="0035390E" w:rsidTr="00B51F5D">
        <w:trPr>
          <w:trHeight w:val="286"/>
        </w:trPr>
        <w:tc>
          <w:tcPr>
            <w:tcW w:w="7668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78" w:name="_Toc89445274"/>
            <w:proofErr w:type="spellStart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Фельдшерський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пункт </w:t>
            </w:r>
            <w:proofErr w:type="spellStart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с.Гриненки</w:t>
            </w:r>
            <w:bookmarkEnd w:id="78"/>
            <w:proofErr w:type="spellEnd"/>
          </w:p>
        </w:tc>
      </w:tr>
      <w:tr w:rsidR="00B51F5D" w:rsidRPr="0035390E" w:rsidTr="00B51F5D">
        <w:trPr>
          <w:trHeight w:val="286"/>
        </w:trPr>
        <w:tc>
          <w:tcPr>
            <w:tcW w:w="7668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79" w:name="_Toc89445275"/>
            <w:proofErr w:type="spellStart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Фельдшерський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пункт </w:t>
            </w:r>
            <w:proofErr w:type="spellStart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с.Грабівці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(</w:t>
            </w:r>
            <w:proofErr w:type="spellStart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Сорокодуби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)</w:t>
            </w:r>
            <w:bookmarkEnd w:id="79"/>
          </w:p>
        </w:tc>
      </w:tr>
      <w:tr w:rsidR="00B51F5D" w:rsidRPr="0035390E" w:rsidTr="00B51F5D">
        <w:trPr>
          <w:trHeight w:val="286"/>
        </w:trPr>
        <w:tc>
          <w:tcPr>
            <w:tcW w:w="7668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80" w:name="_Toc89445276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 xml:space="preserve">Фельдшерський пункт </w:t>
            </w:r>
            <w:proofErr w:type="spellStart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с.Зянківці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Анциполівка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)</w:t>
            </w:r>
            <w:bookmarkEnd w:id="80"/>
          </w:p>
        </w:tc>
      </w:tr>
      <w:tr w:rsidR="00B51F5D" w:rsidRPr="0035390E" w:rsidTr="00B51F5D">
        <w:trPr>
          <w:trHeight w:val="286"/>
        </w:trPr>
        <w:tc>
          <w:tcPr>
            <w:tcW w:w="7668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81" w:name="_Toc89445277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 xml:space="preserve">Фельдшерський пункт </w:t>
            </w:r>
            <w:proofErr w:type="spellStart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с.Забужжя</w:t>
            </w:r>
            <w:bookmarkEnd w:id="81"/>
            <w:proofErr w:type="spellEnd"/>
          </w:p>
        </w:tc>
      </w:tr>
      <w:tr w:rsidR="00B51F5D" w:rsidRPr="0035390E" w:rsidTr="00B51F5D">
        <w:trPr>
          <w:trHeight w:val="286"/>
        </w:trPr>
        <w:tc>
          <w:tcPr>
            <w:tcW w:w="7668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82" w:name="_Toc89445278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 xml:space="preserve">Фельдшерський пункт </w:t>
            </w:r>
            <w:proofErr w:type="spellStart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с.Скрицьке</w:t>
            </w:r>
            <w:bookmarkEnd w:id="82"/>
            <w:proofErr w:type="spellEnd"/>
          </w:p>
        </w:tc>
      </w:tr>
    </w:tbl>
    <w:p w:rsidR="0035390E" w:rsidRPr="0035390E" w:rsidRDefault="0035390E" w:rsidP="00B51F5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F5D" w:rsidRPr="0035390E" w:rsidRDefault="00B51F5D" w:rsidP="00B51F5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5390E">
        <w:rPr>
          <w:rFonts w:ascii="Times New Roman" w:hAnsi="Times New Roman" w:cs="Times New Roman"/>
          <w:sz w:val="28"/>
          <w:szCs w:val="28"/>
        </w:rPr>
        <w:t xml:space="preserve">Мережа фельдшерських пунктів громади є досить розгалуженою. Проблемне питання громади – відсутність вторинного рівня медицини. За медичними послугами вторинного або третинного рівня мешканці громади звертаються або самостійно, або за направленням сімейного лікаря до лікарень міст Немирова, Тульчина, Вінниці. </w:t>
      </w:r>
    </w:p>
    <w:p w:rsidR="00B51F5D" w:rsidRPr="0035390E" w:rsidRDefault="00B51F5D" w:rsidP="00B51F5D">
      <w:pPr>
        <w:keepNext/>
        <w:keepLines/>
        <w:tabs>
          <w:tab w:val="num" w:pos="1054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53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території громади функціонує Брацлавський психоневрологічний будинок-інтернат - стаціонарна соціально-медична установа, створений з метою забезпечення постійного проживання громадян з психоневрологічними захворюваннями, які потребують постійного стороннього догляду, побутового і медичного обслуговування. Основним завданням інтернату є забезпечення прав та інтересів підопічних, створення належних умов для проживання/перебування, соціально-побутового обслуговування, денної зайнятості, надання медичної допомоги підопічним, надання соціальних послуг, проведення комплексу реабілітаційних заходів відповідно до ІПР. Заклад розрахований</w:t>
      </w:r>
      <w:r w:rsidRPr="0035390E">
        <w:rPr>
          <w:rFonts w:ascii="Times New Roman" w:eastAsia="Times New Roman" w:hAnsi="Times New Roman" w:cs="Times New Roman"/>
          <w:bCs/>
          <w:color w:val="242424"/>
          <w:sz w:val="28"/>
          <w:szCs w:val="28"/>
          <w:shd w:val="clear" w:color="auto" w:fill="FFFFFF"/>
        </w:rPr>
        <w:t xml:space="preserve"> на 205 ліжок.</w:t>
      </w:r>
    </w:p>
    <w:p w:rsidR="00B51F5D" w:rsidRPr="0035390E" w:rsidRDefault="00B51F5D" w:rsidP="00B51F5D">
      <w:pPr>
        <w:keepNext/>
        <w:keepLines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242424"/>
          <w:sz w:val="28"/>
          <w:szCs w:val="28"/>
          <w:shd w:val="clear" w:color="auto" w:fill="FFFFFF"/>
        </w:rPr>
      </w:pPr>
      <w:r w:rsidRPr="0035390E">
        <w:rPr>
          <w:rFonts w:ascii="Times New Roman" w:eastAsia="Times New Roman" w:hAnsi="Times New Roman" w:cs="Times New Roman"/>
          <w:bCs/>
          <w:color w:val="242424"/>
          <w:sz w:val="28"/>
          <w:szCs w:val="28"/>
          <w:shd w:val="clear" w:color="auto" w:fill="FFFFFF"/>
        </w:rPr>
        <w:t xml:space="preserve">В закладі працює 114 чоловік обслуговуючого персоналу, з них 4 лікарів, 11 медичних сестер, 56 молодших медичних сестер. </w:t>
      </w:r>
    </w:p>
    <w:p w:rsidR="00B51F5D" w:rsidRPr="0035390E" w:rsidRDefault="00B51F5D" w:rsidP="00B51F5D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B51F5D" w:rsidRPr="0035390E" w:rsidRDefault="00B51F5D" w:rsidP="00B51F5D">
      <w:pPr>
        <w:pStyle w:val="3"/>
        <w:rPr>
          <w:rFonts w:ascii="Times New Roman" w:hAnsi="Times New Roman" w:cs="Times New Roman"/>
          <w:bCs/>
          <w:sz w:val="28"/>
          <w:szCs w:val="28"/>
        </w:rPr>
      </w:pPr>
      <w:bookmarkStart w:id="83" w:name="_Toc436423095"/>
      <w:bookmarkStart w:id="84" w:name="_Toc89445279"/>
      <w:bookmarkStart w:id="85" w:name="_Toc90652719"/>
      <w:bookmarkStart w:id="86" w:name="_Toc90653589"/>
      <w:bookmarkStart w:id="87" w:name="_Toc90653772"/>
      <w:bookmarkStart w:id="88" w:name="_Toc291687818"/>
      <w:bookmarkEnd w:id="32"/>
      <w:r w:rsidRPr="0035390E">
        <w:rPr>
          <w:rFonts w:ascii="Times New Roman" w:hAnsi="Times New Roman" w:cs="Times New Roman"/>
          <w:sz w:val="28"/>
          <w:szCs w:val="28"/>
        </w:rPr>
        <w:lastRenderedPageBreak/>
        <w:t>Мережа закладів культури</w:t>
      </w:r>
      <w:bookmarkEnd w:id="83"/>
      <w:bookmarkEnd w:id="84"/>
      <w:bookmarkEnd w:id="85"/>
      <w:bookmarkEnd w:id="86"/>
      <w:bookmarkEnd w:id="87"/>
    </w:p>
    <w:p w:rsidR="00B51F5D" w:rsidRPr="0035390E" w:rsidRDefault="00B51F5D" w:rsidP="00B51F5D">
      <w:pPr>
        <w:keepNext/>
        <w:keepLines/>
        <w:widowControl w:val="0"/>
        <w:autoSpaceDE w:val="0"/>
        <w:autoSpaceDN w:val="0"/>
        <w:spacing w:after="0" w:line="240" w:lineRule="auto"/>
        <w:ind w:left="92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51F5D" w:rsidRPr="0035390E" w:rsidRDefault="00B51F5D" w:rsidP="00B51F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89" w:name="_Toc89445280"/>
      <w:r w:rsidRPr="0035390E">
        <w:rPr>
          <w:rFonts w:ascii="Times New Roman" w:eastAsia="Times New Roman" w:hAnsi="Times New Roman" w:cs="Times New Roman"/>
          <w:bCs/>
          <w:sz w:val="28"/>
          <w:szCs w:val="28"/>
        </w:rPr>
        <w:t>Мережа закладів культури Брацлавської громади представлена Комунальним закладом «Центр культури та дозвілля Брацлавської селищної ради», до складу якого входять 2 філії та 8 сільських Будинків культури, а також Комунальним закладом «Брацлавська публічна бібліотека» Брацлавської селищної ради, до складу якої входять 2 філії та 6 сільських бібліотек.</w:t>
      </w:r>
      <w:bookmarkEnd w:id="89"/>
    </w:p>
    <w:p w:rsidR="00B51F5D" w:rsidRPr="0035390E" w:rsidRDefault="00B51F5D" w:rsidP="00B51F5D">
      <w:pPr>
        <w:spacing w:line="240" w:lineRule="auto"/>
        <w:ind w:firstLine="284"/>
        <w:jc w:val="both"/>
        <w:rPr>
          <w:rFonts w:ascii="Times New Roman" w:eastAsia="Arial Narrow" w:hAnsi="Times New Roman" w:cs="Times New Roman"/>
          <w:sz w:val="28"/>
          <w:szCs w:val="28"/>
        </w:rPr>
      </w:pPr>
      <w:r w:rsidRPr="0035390E">
        <w:rPr>
          <w:rFonts w:ascii="Times New Roman" w:eastAsia="Arial Narrow" w:hAnsi="Times New Roman" w:cs="Times New Roman"/>
          <w:sz w:val="28"/>
          <w:szCs w:val="28"/>
        </w:rPr>
        <w:t>Приміщення будинків культури можуть помістити від 95 до 400 відвідувачів. Більшість заходів, які у них проводяться, це вечори відпочинку, концерти та вибори.</w:t>
      </w:r>
    </w:p>
    <w:p w:rsidR="00B51F5D" w:rsidRPr="0035390E" w:rsidRDefault="00B51F5D" w:rsidP="00B51F5D">
      <w:pPr>
        <w:pStyle w:val="2"/>
        <w:rPr>
          <w:rFonts w:ascii="Times New Roman" w:hAnsi="Times New Roman"/>
          <w:bCs w:val="0"/>
          <w:color w:val="242424"/>
          <w:sz w:val="28"/>
          <w:szCs w:val="28"/>
          <w:shd w:val="clear" w:color="auto" w:fill="FFFFFF"/>
        </w:rPr>
      </w:pPr>
      <w:bookmarkStart w:id="90" w:name="_Toc291842849"/>
      <w:bookmarkStart w:id="91" w:name="_Toc291842987"/>
      <w:bookmarkStart w:id="92" w:name="_Toc291843106"/>
      <w:bookmarkStart w:id="93" w:name="_Toc90652720"/>
      <w:bookmarkStart w:id="94" w:name="_Toc90653590"/>
      <w:bookmarkStart w:id="95" w:name="_Toc90653773"/>
      <w:r w:rsidRPr="0035390E">
        <w:rPr>
          <w:rFonts w:ascii="Times New Roman" w:hAnsi="Times New Roman"/>
          <w:bCs w:val="0"/>
          <w:color w:val="242424"/>
          <w:sz w:val="28"/>
          <w:szCs w:val="28"/>
          <w:shd w:val="clear" w:color="auto" w:fill="FFFFFF"/>
        </w:rPr>
        <w:t>М</w:t>
      </w:r>
      <w:bookmarkEnd w:id="88"/>
      <w:bookmarkEnd w:id="90"/>
      <w:bookmarkEnd w:id="91"/>
      <w:bookmarkEnd w:id="92"/>
      <w:r w:rsidRPr="0035390E">
        <w:rPr>
          <w:rFonts w:ascii="Times New Roman" w:hAnsi="Times New Roman"/>
          <w:bCs w:val="0"/>
          <w:color w:val="242424"/>
          <w:sz w:val="28"/>
          <w:szCs w:val="28"/>
          <w:shd w:val="clear" w:color="auto" w:fill="FFFFFF"/>
        </w:rPr>
        <w:t>ережа закладів культури Брацлавської громади</w:t>
      </w:r>
      <w:bookmarkEnd w:id="93"/>
      <w:bookmarkEnd w:id="94"/>
      <w:bookmarkEnd w:id="95"/>
    </w:p>
    <w:p w:rsidR="00B51F5D" w:rsidRPr="0035390E" w:rsidRDefault="00B51F5D" w:rsidP="00B51F5D">
      <w:pPr>
        <w:keepNext/>
        <w:keepLines/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242424"/>
          <w:sz w:val="28"/>
          <w:szCs w:val="28"/>
          <w:shd w:val="clear" w:color="auto" w:fill="FFFFFF"/>
        </w:rPr>
      </w:pPr>
    </w:p>
    <w:tbl>
      <w:tblPr>
        <w:tblW w:w="9923" w:type="dxa"/>
        <w:tblInd w:w="-34" w:type="dxa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19"/>
        <w:gridCol w:w="2316"/>
        <w:gridCol w:w="4388"/>
      </w:tblGrid>
      <w:tr w:rsidR="00B51F5D" w:rsidRPr="0035390E" w:rsidTr="00B51F5D">
        <w:tc>
          <w:tcPr>
            <w:tcW w:w="3403" w:type="dxa"/>
            <w:tcBorders>
              <w:top w:val="single" w:sz="8" w:space="0" w:color="auto"/>
            </w:tcBorders>
            <w:shd w:val="clear" w:color="auto" w:fill="F3F3F3"/>
            <w:vAlign w:val="center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Споруда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shd w:val="clear" w:color="auto" w:fill="F3F3F3"/>
            <w:vAlign w:val="center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right="-21" w:hanging="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Наповнюваність</w:t>
            </w:r>
          </w:p>
        </w:tc>
        <w:tc>
          <w:tcPr>
            <w:tcW w:w="4819" w:type="dxa"/>
            <w:tcBorders>
              <w:top w:val="single" w:sz="8" w:space="0" w:color="auto"/>
            </w:tcBorders>
            <w:shd w:val="clear" w:color="auto" w:fill="F3F3F3"/>
            <w:vAlign w:val="center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Події чи заходи, що викликають найбільший приплив гостей</w:t>
            </w:r>
          </w:p>
        </w:tc>
      </w:tr>
      <w:tr w:rsidR="00B51F5D" w:rsidRPr="0035390E" w:rsidTr="00B51F5D">
        <w:tc>
          <w:tcPr>
            <w:tcW w:w="3403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Комунальний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заклад «Центр </w:t>
            </w:r>
            <w:proofErr w:type="spellStart"/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культури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дозвілля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Брацлавської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селищної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ради»</w:t>
            </w:r>
          </w:p>
        </w:tc>
        <w:tc>
          <w:tcPr>
            <w:tcW w:w="1701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350</w:t>
            </w:r>
          </w:p>
        </w:tc>
        <w:tc>
          <w:tcPr>
            <w:tcW w:w="481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Arial Narrow" w:hAnsi="Times New Roman" w:cs="Times New Roman"/>
                <w:sz w:val="28"/>
                <w:szCs w:val="28"/>
              </w:rPr>
              <w:t>Вечори відпочинку, концерти, вибори</w:t>
            </w:r>
          </w:p>
        </w:tc>
      </w:tr>
      <w:tr w:rsidR="00B51F5D" w:rsidRPr="0035390E" w:rsidTr="00B51F5D">
        <w:tc>
          <w:tcPr>
            <w:tcW w:w="3403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Філія с. Монастирське</w:t>
            </w:r>
          </w:p>
        </w:tc>
        <w:tc>
          <w:tcPr>
            <w:tcW w:w="1701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260</w:t>
            </w:r>
          </w:p>
        </w:tc>
        <w:tc>
          <w:tcPr>
            <w:tcW w:w="481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Arial Narrow" w:hAnsi="Times New Roman" w:cs="Times New Roman"/>
                <w:sz w:val="28"/>
                <w:szCs w:val="28"/>
              </w:rPr>
              <w:t>Вечори відпочинку, концерти, вибори</w:t>
            </w:r>
          </w:p>
        </w:tc>
      </w:tr>
      <w:tr w:rsidR="00B51F5D" w:rsidRPr="0035390E" w:rsidTr="00B51F5D">
        <w:tc>
          <w:tcPr>
            <w:tcW w:w="3403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Філія с. Грабовець</w:t>
            </w:r>
          </w:p>
        </w:tc>
        <w:tc>
          <w:tcPr>
            <w:tcW w:w="1701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250</w:t>
            </w:r>
          </w:p>
        </w:tc>
        <w:tc>
          <w:tcPr>
            <w:tcW w:w="481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Arial Narrow" w:hAnsi="Times New Roman" w:cs="Times New Roman"/>
                <w:sz w:val="28"/>
                <w:szCs w:val="28"/>
              </w:rPr>
              <w:t>Вечори відпочинку, концерти, вибори</w:t>
            </w:r>
          </w:p>
        </w:tc>
      </w:tr>
      <w:tr w:rsidR="00B51F5D" w:rsidRPr="0035390E" w:rsidTr="00B51F5D">
        <w:tc>
          <w:tcPr>
            <w:tcW w:w="3403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Бугаківський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сільський будинок культури</w:t>
            </w:r>
          </w:p>
        </w:tc>
        <w:tc>
          <w:tcPr>
            <w:tcW w:w="1701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220</w:t>
            </w:r>
          </w:p>
        </w:tc>
        <w:tc>
          <w:tcPr>
            <w:tcW w:w="481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5390E">
              <w:rPr>
                <w:rFonts w:ascii="Times New Roman" w:eastAsia="Arial Narrow" w:hAnsi="Times New Roman" w:cs="Times New Roman"/>
                <w:sz w:val="28"/>
                <w:szCs w:val="28"/>
              </w:rPr>
              <w:t>Вечори відпочинку, концерти, вибори</w:t>
            </w:r>
          </w:p>
        </w:tc>
      </w:tr>
      <w:tr w:rsidR="00B51F5D" w:rsidRPr="0035390E" w:rsidTr="00B51F5D">
        <w:tc>
          <w:tcPr>
            <w:tcW w:w="3403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Забужанський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сільський клуб-бібліотека</w:t>
            </w:r>
          </w:p>
        </w:tc>
        <w:tc>
          <w:tcPr>
            <w:tcW w:w="1701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250</w:t>
            </w:r>
          </w:p>
        </w:tc>
        <w:tc>
          <w:tcPr>
            <w:tcW w:w="481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5390E">
              <w:rPr>
                <w:rFonts w:ascii="Times New Roman" w:eastAsia="Arial Narrow" w:hAnsi="Times New Roman" w:cs="Times New Roman"/>
                <w:sz w:val="28"/>
                <w:szCs w:val="28"/>
              </w:rPr>
              <w:t>Вечори відпочинку, концерти, вибори</w:t>
            </w:r>
          </w:p>
        </w:tc>
      </w:tr>
      <w:tr w:rsidR="00B51F5D" w:rsidRPr="0035390E" w:rsidTr="00B51F5D">
        <w:tc>
          <w:tcPr>
            <w:tcW w:w="3403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Вишковецький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сільський будинок культури</w:t>
            </w:r>
          </w:p>
        </w:tc>
        <w:tc>
          <w:tcPr>
            <w:tcW w:w="1701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400</w:t>
            </w:r>
          </w:p>
        </w:tc>
        <w:tc>
          <w:tcPr>
            <w:tcW w:w="481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5390E">
              <w:rPr>
                <w:rFonts w:ascii="Times New Roman" w:eastAsia="Arial Narrow" w:hAnsi="Times New Roman" w:cs="Times New Roman"/>
                <w:sz w:val="28"/>
                <w:szCs w:val="28"/>
              </w:rPr>
              <w:t>Вечори відпочинку, концерти, вибори</w:t>
            </w:r>
          </w:p>
        </w:tc>
      </w:tr>
      <w:tr w:rsidR="00B51F5D" w:rsidRPr="0035390E" w:rsidTr="00B51F5D">
        <w:tc>
          <w:tcPr>
            <w:tcW w:w="3403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Вовчоцький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сільський будинок культури</w:t>
            </w:r>
          </w:p>
        </w:tc>
        <w:tc>
          <w:tcPr>
            <w:tcW w:w="1701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481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5390E">
              <w:rPr>
                <w:rFonts w:ascii="Times New Roman" w:eastAsia="Arial Narrow" w:hAnsi="Times New Roman" w:cs="Times New Roman"/>
                <w:sz w:val="28"/>
                <w:szCs w:val="28"/>
              </w:rPr>
              <w:t>Вечори відпочинку, концерти, вибори</w:t>
            </w:r>
          </w:p>
        </w:tc>
      </w:tr>
      <w:tr w:rsidR="00B51F5D" w:rsidRPr="0035390E" w:rsidTr="00B51F5D">
        <w:tc>
          <w:tcPr>
            <w:tcW w:w="3403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Новоселівський сільський  будинок культури</w:t>
            </w:r>
          </w:p>
        </w:tc>
        <w:tc>
          <w:tcPr>
            <w:tcW w:w="1701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481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5390E">
              <w:rPr>
                <w:rFonts w:ascii="Times New Roman" w:eastAsia="Arial Narrow" w:hAnsi="Times New Roman" w:cs="Times New Roman"/>
                <w:sz w:val="28"/>
                <w:szCs w:val="28"/>
              </w:rPr>
              <w:t>Вечори відпочинку, концерти, вибори</w:t>
            </w:r>
          </w:p>
        </w:tc>
      </w:tr>
      <w:tr w:rsidR="00B51F5D" w:rsidRPr="0035390E" w:rsidTr="00B51F5D">
        <w:tc>
          <w:tcPr>
            <w:tcW w:w="3403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Скрицький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сільський будинок культури</w:t>
            </w:r>
          </w:p>
        </w:tc>
        <w:tc>
          <w:tcPr>
            <w:tcW w:w="1701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481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5390E">
              <w:rPr>
                <w:rFonts w:ascii="Times New Roman" w:eastAsia="Arial Narrow" w:hAnsi="Times New Roman" w:cs="Times New Roman"/>
                <w:sz w:val="28"/>
                <w:szCs w:val="28"/>
              </w:rPr>
              <w:t>Вечори відпочинку, концерти, вибори</w:t>
            </w:r>
          </w:p>
        </w:tc>
      </w:tr>
      <w:tr w:rsidR="00B51F5D" w:rsidRPr="0035390E" w:rsidTr="00B51F5D">
        <w:tc>
          <w:tcPr>
            <w:tcW w:w="3403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Гриненський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сільський будинок культури</w:t>
            </w:r>
          </w:p>
        </w:tc>
        <w:tc>
          <w:tcPr>
            <w:tcW w:w="1701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481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5390E">
              <w:rPr>
                <w:rFonts w:ascii="Times New Roman" w:eastAsia="Arial Narrow" w:hAnsi="Times New Roman" w:cs="Times New Roman"/>
                <w:sz w:val="28"/>
                <w:szCs w:val="28"/>
              </w:rPr>
              <w:t>Вечори відпочинку, концерти, вибори</w:t>
            </w:r>
          </w:p>
        </w:tc>
      </w:tr>
      <w:tr w:rsidR="00B51F5D" w:rsidRPr="0035390E" w:rsidTr="00B51F5D">
        <w:tc>
          <w:tcPr>
            <w:tcW w:w="3403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Зяньковецький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сільський будинок </w:t>
            </w:r>
            <w:proofErr w:type="spellStart"/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кальтури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481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5390E">
              <w:rPr>
                <w:rFonts w:ascii="Times New Roman" w:eastAsia="Arial Narrow" w:hAnsi="Times New Roman" w:cs="Times New Roman"/>
                <w:sz w:val="28"/>
                <w:szCs w:val="28"/>
              </w:rPr>
              <w:t>Вечори відпочинку, концерти, вибори</w:t>
            </w:r>
          </w:p>
        </w:tc>
      </w:tr>
    </w:tbl>
    <w:p w:rsidR="00B51F5D" w:rsidRPr="0035390E" w:rsidRDefault="00B51F5D" w:rsidP="00B51F5D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51F5D" w:rsidRPr="0035390E" w:rsidRDefault="00B51F5D" w:rsidP="00B51F5D">
      <w:pPr>
        <w:widowControl w:val="0"/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51F5D" w:rsidRPr="0035390E" w:rsidRDefault="00B51F5D" w:rsidP="00B51F5D">
      <w:pPr>
        <w:pStyle w:val="2"/>
        <w:rPr>
          <w:rFonts w:ascii="Times New Roman" w:hAnsi="Times New Roman"/>
          <w:color w:val="000000"/>
          <w:sz w:val="28"/>
          <w:szCs w:val="28"/>
        </w:rPr>
      </w:pPr>
      <w:bookmarkStart w:id="96" w:name="_Toc90652721"/>
      <w:bookmarkStart w:id="97" w:name="_Toc90653591"/>
      <w:bookmarkStart w:id="98" w:name="_Toc90653774"/>
      <w:r w:rsidRPr="0035390E">
        <w:rPr>
          <w:rFonts w:ascii="Times New Roman" w:hAnsi="Times New Roman"/>
          <w:color w:val="000000"/>
          <w:sz w:val="28"/>
          <w:szCs w:val="28"/>
        </w:rPr>
        <w:lastRenderedPageBreak/>
        <w:t>Мережа бібліотечних закладів Брацлавської громади</w:t>
      </w:r>
      <w:bookmarkEnd w:id="96"/>
      <w:bookmarkEnd w:id="97"/>
      <w:bookmarkEnd w:id="98"/>
    </w:p>
    <w:p w:rsidR="00B51F5D" w:rsidRPr="0035390E" w:rsidRDefault="00B51F5D" w:rsidP="00B51F5D">
      <w:pPr>
        <w:keepNext/>
        <w:keepLines/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242424"/>
          <w:sz w:val="28"/>
          <w:szCs w:val="28"/>
          <w:shd w:val="clear" w:color="auto" w:fill="FFFFFF"/>
        </w:rPr>
      </w:pPr>
    </w:p>
    <w:tbl>
      <w:tblPr>
        <w:tblW w:w="9759" w:type="dxa"/>
        <w:tblInd w:w="-34" w:type="dxa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73"/>
        <w:gridCol w:w="2342"/>
        <w:gridCol w:w="1664"/>
        <w:gridCol w:w="2880"/>
      </w:tblGrid>
      <w:tr w:rsidR="00B51F5D" w:rsidRPr="0035390E" w:rsidTr="00B51F5D">
        <w:tc>
          <w:tcPr>
            <w:tcW w:w="3030" w:type="dxa"/>
            <w:tcBorders>
              <w:top w:val="single" w:sz="8" w:space="0" w:color="auto"/>
            </w:tcBorders>
            <w:shd w:val="clear" w:color="auto" w:fill="F3F3F3"/>
            <w:vAlign w:val="center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Бібліотечні заклади</w:t>
            </w:r>
          </w:p>
        </w:tc>
        <w:tc>
          <w:tcPr>
            <w:tcW w:w="2039" w:type="dxa"/>
            <w:tcBorders>
              <w:top w:val="single" w:sz="8" w:space="0" w:color="auto"/>
            </w:tcBorders>
            <w:shd w:val="clear" w:color="auto" w:fill="F3F3F3"/>
            <w:vAlign w:val="center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Наповнюваність</w:t>
            </w:r>
          </w:p>
        </w:tc>
        <w:tc>
          <w:tcPr>
            <w:tcW w:w="1665" w:type="dxa"/>
            <w:tcBorders>
              <w:top w:val="single" w:sz="8" w:space="0" w:color="auto"/>
            </w:tcBorders>
            <w:shd w:val="clear" w:color="auto" w:fill="F3F3F3"/>
            <w:vAlign w:val="center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Відвідувачі</w:t>
            </w:r>
          </w:p>
          <w:p w:rsidR="00B51F5D" w:rsidRPr="0035390E" w:rsidRDefault="00B51F5D" w:rsidP="00A3666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 202</w:t>
            </w:r>
            <w:r w:rsidR="00CA3C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  <w:r w:rsidRPr="003539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р.</w:t>
            </w:r>
          </w:p>
        </w:tc>
        <w:tc>
          <w:tcPr>
            <w:tcW w:w="3025" w:type="dxa"/>
            <w:tcBorders>
              <w:top w:val="single" w:sz="8" w:space="0" w:color="auto"/>
            </w:tcBorders>
            <w:shd w:val="clear" w:color="auto" w:fill="F3F3F3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Першочергові проблеми для вирішення</w:t>
            </w:r>
          </w:p>
        </w:tc>
      </w:tr>
      <w:tr w:rsidR="00B51F5D" w:rsidRPr="0035390E" w:rsidTr="00B51F5D">
        <w:tc>
          <w:tcPr>
            <w:tcW w:w="3030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КЗ «Брацлавська публічна бібліотека» Брацлавської селищної ради</w:t>
            </w:r>
          </w:p>
        </w:tc>
        <w:tc>
          <w:tcPr>
            <w:tcW w:w="203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665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9548</w:t>
            </w:r>
          </w:p>
        </w:tc>
        <w:tc>
          <w:tcPr>
            <w:tcW w:w="302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left="-9" w:right="-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Ремонт приміщення, заміна вікон, </w:t>
            </w:r>
            <w:r w:rsidR="0035390E" w:rsidRPr="0035390E">
              <w:rPr>
                <w:rFonts w:ascii="Times New Roman" w:eastAsia="Times New Roman" w:hAnsi="Times New Roman"/>
                <w:sz w:val="28"/>
                <w:szCs w:val="28"/>
              </w:rPr>
              <w:t>Реконструкція системи опалення.</w:t>
            </w:r>
          </w:p>
        </w:tc>
      </w:tr>
      <w:tr w:rsidR="00B51F5D" w:rsidRPr="0035390E" w:rsidTr="00B51F5D">
        <w:tc>
          <w:tcPr>
            <w:tcW w:w="3030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Монастирська бібліотека - філія</w:t>
            </w:r>
          </w:p>
        </w:tc>
        <w:tc>
          <w:tcPr>
            <w:tcW w:w="203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65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1387</w:t>
            </w:r>
          </w:p>
        </w:tc>
        <w:tc>
          <w:tcPr>
            <w:tcW w:w="302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left="-9" w:right="-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Реконструкція системи опалення  та ремонт приміщення</w:t>
            </w:r>
            <w:r w:rsidR="0035390E"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51F5D" w:rsidRPr="0035390E" w:rsidTr="00B51F5D">
        <w:tc>
          <w:tcPr>
            <w:tcW w:w="3030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Грабовецька бібліотека - філія</w:t>
            </w:r>
          </w:p>
        </w:tc>
        <w:tc>
          <w:tcPr>
            <w:tcW w:w="203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65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1229</w:t>
            </w:r>
          </w:p>
        </w:tc>
        <w:tc>
          <w:tcPr>
            <w:tcW w:w="302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left="-9" w:right="-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Капітальний ремонт приміщення, заміна вікон</w:t>
            </w:r>
            <w:r w:rsidR="0035390E"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51F5D" w:rsidRPr="0035390E" w:rsidTr="00B51F5D">
        <w:tc>
          <w:tcPr>
            <w:tcW w:w="3030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Вовчоцька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сільська бібліотека</w:t>
            </w:r>
          </w:p>
        </w:tc>
        <w:tc>
          <w:tcPr>
            <w:tcW w:w="203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65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1758</w:t>
            </w:r>
          </w:p>
        </w:tc>
        <w:tc>
          <w:tcPr>
            <w:tcW w:w="302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left="-9" w:right="-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Ремонт  приміщення</w:t>
            </w:r>
            <w:r w:rsidR="0035390E"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51F5D" w:rsidRPr="0035390E" w:rsidTr="00B51F5D">
        <w:tc>
          <w:tcPr>
            <w:tcW w:w="3030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Гриненська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сільська бібліотека</w:t>
            </w:r>
          </w:p>
        </w:tc>
        <w:tc>
          <w:tcPr>
            <w:tcW w:w="203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65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957</w:t>
            </w:r>
          </w:p>
        </w:tc>
        <w:tc>
          <w:tcPr>
            <w:tcW w:w="3025" w:type="dxa"/>
          </w:tcPr>
          <w:p w:rsidR="00B51F5D" w:rsidRPr="0035390E" w:rsidRDefault="0035390E" w:rsidP="00B51F5D">
            <w:pPr>
              <w:widowControl w:val="0"/>
              <w:autoSpaceDE w:val="0"/>
              <w:autoSpaceDN w:val="0"/>
              <w:spacing w:after="0" w:line="240" w:lineRule="auto"/>
              <w:ind w:left="-9" w:right="-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/>
                <w:sz w:val="28"/>
                <w:szCs w:val="28"/>
              </w:rPr>
              <w:t>Реконструкція системи опалення.</w:t>
            </w:r>
          </w:p>
        </w:tc>
      </w:tr>
      <w:tr w:rsidR="00B51F5D" w:rsidRPr="0035390E" w:rsidTr="00B51F5D">
        <w:tc>
          <w:tcPr>
            <w:tcW w:w="3030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Бугаківська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сільська бібліотека</w:t>
            </w:r>
          </w:p>
        </w:tc>
        <w:tc>
          <w:tcPr>
            <w:tcW w:w="203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65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1296</w:t>
            </w:r>
          </w:p>
        </w:tc>
        <w:tc>
          <w:tcPr>
            <w:tcW w:w="3025" w:type="dxa"/>
          </w:tcPr>
          <w:p w:rsidR="00B51F5D" w:rsidRPr="0035390E" w:rsidRDefault="0035390E" w:rsidP="00B51F5D">
            <w:pPr>
              <w:widowControl w:val="0"/>
              <w:autoSpaceDE w:val="0"/>
              <w:autoSpaceDN w:val="0"/>
              <w:spacing w:after="0" w:line="240" w:lineRule="auto"/>
              <w:ind w:left="-9" w:right="-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/>
                <w:sz w:val="28"/>
                <w:szCs w:val="28"/>
              </w:rPr>
              <w:t>Реконструкція системи опалення. Поточ</w:t>
            </w:r>
            <w:r w:rsidR="00B51F5D"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ний ремонт.</w:t>
            </w:r>
          </w:p>
        </w:tc>
      </w:tr>
      <w:tr w:rsidR="00B51F5D" w:rsidRPr="0035390E" w:rsidTr="00B51F5D">
        <w:tc>
          <w:tcPr>
            <w:tcW w:w="3030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Зяньковецька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сільська бібліотека</w:t>
            </w:r>
          </w:p>
        </w:tc>
        <w:tc>
          <w:tcPr>
            <w:tcW w:w="203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65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1756</w:t>
            </w:r>
          </w:p>
        </w:tc>
        <w:tc>
          <w:tcPr>
            <w:tcW w:w="302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left="-9" w:right="-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Монтаж системи опалення</w:t>
            </w:r>
            <w:r w:rsidR="0035390E"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51F5D" w:rsidRPr="0035390E" w:rsidTr="00B51F5D">
        <w:tc>
          <w:tcPr>
            <w:tcW w:w="3030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Вишковецька</w:t>
            </w:r>
            <w:proofErr w:type="spellEnd"/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сільська бібліотека</w:t>
            </w:r>
          </w:p>
        </w:tc>
        <w:tc>
          <w:tcPr>
            <w:tcW w:w="203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65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2273</w:t>
            </w:r>
          </w:p>
        </w:tc>
        <w:tc>
          <w:tcPr>
            <w:tcW w:w="3025" w:type="dxa"/>
          </w:tcPr>
          <w:p w:rsidR="00B51F5D" w:rsidRPr="0035390E" w:rsidRDefault="0035390E" w:rsidP="00B51F5D">
            <w:pPr>
              <w:widowControl w:val="0"/>
              <w:autoSpaceDE w:val="0"/>
              <w:autoSpaceDN w:val="0"/>
              <w:spacing w:after="0" w:line="240" w:lineRule="auto"/>
              <w:ind w:left="-9" w:right="-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/>
                <w:sz w:val="28"/>
                <w:szCs w:val="28"/>
              </w:rPr>
              <w:t>Реконструкція системи опалення.</w:t>
            </w:r>
          </w:p>
        </w:tc>
      </w:tr>
      <w:tr w:rsidR="00B51F5D" w:rsidRPr="0035390E" w:rsidTr="00B51F5D">
        <w:tc>
          <w:tcPr>
            <w:tcW w:w="3030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Новоселівська сільська бібліотека</w:t>
            </w:r>
          </w:p>
        </w:tc>
        <w:tc>
          <w:tcPr>
            <w:tcW w:w="203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65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1893</w:t>
            </w:r>
          </w:p>
        </w:tc>
        <w:tc>
          <w:tcPr>
            <w:tcW w:w="302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left="-9" w:right="-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Монтаж систему опалення</w:t>
            </w:r>
            <w:r w:rsidR="0035390E"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1F3E3D" w:rsidRDefault="001F3E3D" w:rsidP="00B51F5D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99" w:name="_Toc89445281"/>
      <w:bookmarkStart w:id="100" w:name="_Toc90652722"/>
      <w:bookmarkStart w:id="101" w:name="_Toc90653592"/>
      <w:bookmarkStart w:id="102" w:name="_Toc90653775"/>
    </w:p>
    <w:p w:rsidR="001F3E3D" w:rsidRPr="001F3E3D" w:rsidRDefault="001F3E3D" w:rsidP="001F3E3D"/>
    <w:p w:rsidR="001F3E3D" w:rsidRDefault="001F3E3D" w:rsidP="00B51F5D">
      <w:pPr>
        <w:pStyle w:val="3"/>
        <w:rPr>
          <w:rFonts w:ascii="Times New Roman" w:hAnsi="Times New Roman" w:cs="Times New Roman"/>
          <w:sz w:val="28"/>
          <w:szCs w:val="28"/>
        </w:rPr>
      </w:pPr>
    </w:p>
    <w:p w:rsidR="001F3E3D" w:rsidRDefault="001F3E3D" w:rsidP="00B51F5D">
      <w:pPr>
        <w:pStyle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51F5D" w:rsidRPr="0035390E" w:rsidRDefault="001F3E3D" w:rsidP="00B51F5D">
      <w:pPr>
        <w:pStyle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51F5D" w:rsidRPr="0035390E">
        <w:rPr>
          <w:rFonts w:ascii="Times New Roman" w:hAnsi="Times New Roman" w:cs="Times New Roman"/>
          <w:sz w:val="28"/>
          <w:szCs w:val="28"/>
        </w:rPr>
        <w:t>Мережа закладів торгівлі та послуг</w:t>
      </w:r>
      <w:bookmarkEnd w:id="99"/>
      <w:bookmarkEnd w:id="100"/>
      <w:bookmarkEnd w:id="101"/>
      <w:bookmarkEnd w:id="102"/>
    </w:p>
    <w:p w:rsidR="00B51F5D" w:rsidRPr="0035390E" w:rsidRDefault="00B51F5D" w:rsidP="00B51F5D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B51F5D" w:rsidRPr="0035390E" w:rsidRDefault="00B51F5D" w:rsidP="00B51F5D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5390E">
        <w:rPr>
          <w:rFonts w:ascii="Times New Roman" w:eastAsia="Times New Roman" w:hAnsi="Times New Roman" w:cs="Times New Roman"/>
          <w:sz w:val="28"/>
          <w:szCs w:val="28"/>
        </w:rPr>
        <w:t>На території Брацлавської громади досить розвинута мережа  торгівлі та послуг.</w:t>
      </w:r>
    </w:p>
    <w:p w:rsidR="00B51F5D" w:rsidRPr="0035390E" w:rsidRDefault="00B51F5D" w:rsidP="00B51F5D">
      <w:pPr>
        <w:pStyle w:val="2"/>
        <w:rPr>
          <w:rFonts w:ascii="Times New Roman" w:hAnsi="Times New Roman"/>
          <w:sz w:val="28"/>
          <w:szCs w:val="28"/>
        </w:rPr>
      </w:pPr>
      <w:bookmarkStart w:id="103" w:name="_Toc90652723"/>
      <w:bookmarkStart w:id="104" w:name="_Toc90653593"/>
      <w:bookmarkStart w:id="105" w:name="_Toc90653776"/>
      <w:r w:rsidRPr="0035390E">
        <w:rPr>
          <w:rFonts w:ascii="Times New Roman" w:hAnsi="Times New Roman"/>
          <w:sz w:val="28"/>
          <w:szCs w:val="28"/>
        </w:rPr>
        <w:t>Мережа то</w:t>
      </w:r>
      <w:r w:rsidR="0035390E">
        <w:rPr>
          <w:rFonts w:ascii="Times New Roman" w:hAnsi="Times New Roman"/>
          <w:sz w:val="28"/>
          <w:szCs w:val="28"/>
        </w:rPr>
        <w:t>р</w:t>
      </w:r>
      <w:r w:rsidRPr="0035390E">
        <w:rPr>
          <w:rFonts w:ascii="Times New Roman" w:hAnsi="Times New Roman"/>
          <w:sz w:val="28"/>
          <w:szCs w:val="28"/>
        </w:rPr>
        <w:t>гівлі та послуг на території громади</w:t>
      </w:r>
      <w:bookmarkEnd w:id="103"/>
      <w:bookmarkEnd w:id="104"/>
      <w:bookmarkEnd w:id="105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3380"/>
        <w:gridCol w:w="2847"/>
      </w:tblGrid>
      <w:tr w:rsidR="00B51F5D" w:rsidRPr="0035390E" w:rsidTr="00B51F5D">
        <w:trPr>
          <w:trHeight w:val="272"/>
        </w:trPr>
        <w:tc>
          <w:tcPr>
            <w:tcW w:w="3510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35390E" w:rsidRDefault="00B51F5D" w:rsidP="00B51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35390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Назва</w:t>
            </w:r>
            <w:proofErr w:type="spellEnd"/>
            <w:r w:rsidRPr="0035390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закладу</w:t>
            </w:r>
          </w:p>
        </w:tc>
        <w:tc>
          <w:tcPr>
            <w:tcW w:w="2847" w:type="dxa"/>
            <w:shd w:val="clear" w:color="auto" w:fill="auto"/>
          </w:tcPr>
          <w:p w:rsidR="00B51F5D" w:rsidRPr="0035390E" w:rsidRDefault="00B51F5D" w:rsidP="00B51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35390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Кількість</w:t>
            </w:r>
            <w:proofErr w:type="spellEnd"/>
          </w:p>
        </w:tc>
      </w:tr>
      <w:tr w:rsidR="00B51F5D" w:rsidRPr="0035390E" w:rsidTr="00B51F5D">
        <w:trPr>
          <w:trHeight w:val="272"/>
        </w:trPr>
        <w:tc>
          <w:tcPr>
            <w:tcW w:w="3510" w:type="dxa"/>
            <w:vMerge w:val="restart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5390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Мережа</w:t>
            </w:r>
            <w:proofErr w:type="spellEnd"/>
            <w:r w:rsidRPr="0035390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390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закладів</w:t>
            </w:r>
            <w:proofErr w:type="spellEnd"/>
            <w:r w:rsidRPr="0035390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390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побутового</w:t>
            </w:r>
            <w:proofErr w:type="spellEnd"/>
            <w:r w:rsidRPr="0035390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390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обслуговування</w:t>
            </w:r>
            <w:proofErr w:type="spellEnd"/>
          </w:p>
        </w:tc>
        <w:tc>
          <w:tcPr>
            <w:tcW w:w="3380" w:type="dxa"/>
            <w:shd w:val="clear" w:color="auto" w:fill="auto"/>
          </w:tcPr>
          <w:p w:rsidR="00B51F5D" w:rsidRPr="0035390E" w:rsidRDefault="00B51F5D" w:rsidP="00B51F5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5390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Аптеки</w:t>
            </w:r>
            <w:proofErr w:type="spellEnd"/>
          </w:p>
        </w:tc>
        <w:tc>
          <w:tcPr>
            <w:tcW w:w="2847" w:type="dxa"/>
            <w:shd w:val="clear" w:color="auto" w:fill="auto"/>
          </w:tcPr>
          <w:p w:rsidR="00B51F5D" w:rsidRPr="0035390E" w:rsidRDefault="00B51F5D" w:rsidP="00B5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51F5D" w:rsidRPr="0035390E" w:rsidTr="00B51F5D">
        <w:trPr>
          <w:trHeight w:val="272"/>
        </w:trPr>
        <w:tc>
          <w:tcPr>
            <w:tcW w:w="3510" w:type="dxa"/>
            <w:vMerge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35390E" w:rsidRDefault="00B51F5D" w:rsidP="00B51F5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3539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Будинок</w:t>
            </w:r>
            <w:proofErr w:type="spellEnd"/>
            <w:r w:rsidRPr="003539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539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побуту</w:t>
            </w:r>
            <w:proofErr w:type="spellEnd"/>
          </w:p>
        </w:tc>
        <w:tc>
          <w:tcPr>
            <w:tcW w:w="2847" w:type="dxa"/>
            <w:shd w:val="clear" w:color="auto" w:fill="auto"/>
          </w:tcPr>
          <w:p w:rsidR="00B51F5D" w:rsidRPr="0035390E" w:rsidRDefault="00B51F5D" w:rsidP="00B5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51F5D" w:rsidRPr="0035390E" w:rsidTr="00B51F5D">
        <w:trPr>
          <w:trHeight w:val="272"/>
        </w:trPr>
        <w:tc>
          <w:tcPr>
            <w:tcW w:w="3510" w:type="dxa"/>
            <w:vMerge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35390E" w:rsidRDefault="00B51F5D" w:rsidP="00B5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hAnsi="Times New Roman" w:cs="Times New Roman"/>
                <w:sz w:val="28"/>
                <w:szCs w:val="28"/>
              </w:rPr>
              <w:t>Ремонт взуття</w:t>
            </w:r>
          </w:p>
        </w:tc>
        <w:tc>
          <w:tcPr>
            <w:tcW w:w="2847" w:type="dxa"/>
            <w:shd w:val="clear" w:color="auto" w:fill="auto"/>
          </w:tcPr>
          <w:p w:rsidR="00B51F5D" w:rsidRPr="0035390E" w:rsidRDefault="00B51F5D" w:rsidP="00B5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51F5D" w:rsidRPr="0035390E" w:rsidTr="00B51F5D">
        <w:trPr>
          <w:trHeight w:val="272"/>
        </w:trPr>
        <w:tc>
          <w:tcPr>
            <w:tcW w:w="3510" w:type="dxa"/>
            <w:vMerge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35390E" w:rsidRDefault="00B51F5D" w:rsidP="00B51F5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39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Пошив та ремонт </w:t>
            </w:r>
            <w:proofErr w:type="spellStart"/>
            <w:r w:rsidRPr="003539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одягу</w:t>
            </w:r>
            <w:proofErr w:type="spellEnd"/>
          </w:p>
        </w:tc>
        <w:tc>
          <w:tcPr>
            <w:tcW w:w="2847" w:type="dxa"/>
            <w:shd w:val="clear" w:color="auto" w:fill="auto"/>
          </w:tcPr>
          <w:p w:rsidR="00B51F5D" w:rsidRPr="0035390E" w:rsidRDefault="00B51F5D" w:rsidP="00B5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1F5D" w:rsidRPr="0035390E" w:rsidTr="00B51F5D">
        <w:trPr>
          <w:trHeight w:val="272"/>
        </w:trPr>
        <w:tc>
          <w:tcPr>
            <w:tcW w:w="3510" w:type="dxa"/>
            <w:vMerge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390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Start"/>
            <w:r w:rsidRPr="0035390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ерукарня</w:t>
            </w:r>
            <w:proofErr w:type="spellEnd"/>
          </w:p>
        </w:tc>
        <w:tc>
          <w:tcPr>
            <w:tcW w:w="2847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51F5D" w:rsidRPr="0035390E" w:rsidTr="00B51F5D">
        <w:trPr>
          <w:trHeight w:val="272"/>
        </w:trPr>
        <w:tc>
          <w:tcPr>
            <w:tcW w:w="3510" w:type="dxa"/>
            <w:vMerge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390E">
              <w:rPr>
                <w:rFonts w:ascii="Times New Roman" w:hAnsi="Times New Roman" w:cs="Times New Roman"/>
                <w:sz w:val="28"/>
                <w:szCs w:val="28"/>
              </w:rPr>
              <w:t>Шиномонтаж</w:t>
            </w:r>
            <w:proofErr w:type="spellEnd"/>
          </w:p>
        </w:tc>
        <w:tc>
          <w:tcPr>
            <w:tcW w:w="2847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51F5D" w:rsidRPr="0035390E" w:rsidTr="00B51F5D">
        <w:trPr>
          <w:trHeight w:val="272"/>
        </w:trPr>
        <w:tc>
          <w:tcPr>
            <w:tcW w:w="3510" w:type="dxa"/>
            <w:vMerge w:val="restart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Мережа закладів т</w:t>
            </w:r>
            <w:proofErr w:type="spellStart"/>
            <w:r w:rsidRPr="0035390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оргівлі</w:t>
            </w:r>
            <w:proofErr w:type="spellEnd"/>
            <w:r w:rsidRPr="0035390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35390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громадського</w:t>
            </w:r>
            <w:proofErr w:type="spellEnd"/>
            <w:r w:rsidRPr="0035390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5390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харчування</w:t>
            </w:r>
            <w:proofErr w:type="spellEnd"/>
          </w:p>
        </w:tc>
        <w:tc>
          <w:tcPr>
            <w:tcW w:w="3380" w:type="dxa"/>
            <w:shd w:val="clear" w:color="auto" w:fill="auto"/>
          </w:tcPr>
          <w:p w:rsidR="00B51F5D" w:rsidRPr="0035390E" w:rsidRDefault="00B51F5D" w:rsidP="00B5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hAnsi="Times New Roman" w:cs="Times New Roman"/>
                <w:sz w:val="28"/>
                <w:szCs w:val="28"/>
              </w:rPr>
              <w:t>Ресторан</w:t>
            </w:r>
          </w:p>
        </w:tc>
        <w:tc>
          <w:tcPr>
            <w:tcW w:w="2847" w:type="dxa"/>
            <w:shd w:val="clear" w:color="auto" w:fill="auto"/>
          </w:tcPr>
          <w:p w:rsidR="00B51F5D" w:rsidRPr="0035390E" w:rsidRDefault="00B51F5D" w:rsidP="00B5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51F5D" w:rsidRPr="0035390E" w:rsidTr="00B51F5D">
        <w:trPr>
          <w:trHeight w:val="272"/>
        </w:trPr>
        <w:tc>
          <w:tcPr>
            <w:tcW w:w="3510" w:type="dxa"/>
            <w:vMerge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35390E" w:rsidRDefault="00B51F5D" w:rsidP="00B5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hAnsi="Times New Roman" w:cs="Times New Roman"/>
                <w:sz w:val="28"/>
                <w:szCs w:val="28"/>
              </w:rPr>
              <w:t>Кафе</w:t>
            </w:r>
          </w:p>
        </w:tc>
        <w:tc>
          <w:tcPr>
            <w:tcW w:w="2847" w:type="dxa"/>
            <w:shd w:val="clear" w:color="auto" w:fill="auto"/>
          </w:tcPr>
          <w:p w:rsidR="00B51F5D" w:rsidRPr="0035390E" w:rsidRDefault="00B51F5D" w:rsidP="00B5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51F5D" w:rsidRPr="0035390E" w:rsidTr="00B51F5D">
        <w:trPr>
          <w:trHeight w:val="272"/>
        </w:trPr>
        <w:tc>
          <w:tcPr>
            <w:tcW w:w="3510" w:type="dxa"/>
            <w:vMerge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35390E" w:rsidRDefault="00B51F5D" w:rsidP="00B5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hAnsi="Times New Roman" w:cs="Times New Roman"/>
                <w:sz w:val="28"/>
                <w:szCs w:val="28"/>
              </w:rPr>
              <w:t>Будівельні магазини</w:t>
            </w:r>
          </w:p>
        </w:tc>
        <w:tc>
          <w:tcPr>
            <w:tcW w:w="2847" w:type="dxa"/>
            <w:shd w:val="clear" w:color="auto" w:fill="auto"/>
          </w:tcPr>
          <w:p w:rsidR="00B51F5D" w:rsidRPr="0035390E" w:rsidRDefault="00B51F5D" w:rsidP="00B5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51F5D" w:rsidRPr="0035390E" w:rsidTr="00B51F5D">
        <w:trPr>
          <w:trHeight w:val="272"/>
        </w:trPr>
        <w:tc>
          <w:tcPr>
            <w:tcW w:w="3510" w:type="dxa"/>
            <w:vMerge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35390E" w:rsidRDefault="00B51F5D" w:rsidP="00B51F5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39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Магазин </w:t>
            </w:r>
            <w:proofErr w:type="spellStart"/>
            <w:r w:rsidRPr="003539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автозапчастин</w:t>
            </w:r>
            <w:proofErr w:type="spellEnd"/>
          </w:p>
        </w:tc>
        <w:tc>
          <w:tcPr>
            <w:tcW w:w="2847" w:type="dxa"/>
            <w:shd w:val="clear" w:color="auto" w:fill="auto"/>
          </w:tcPr>
          <w:p w:rsidR="00B51F5D" w:rsidRPr="0035390E" w:rsidRDefault="00B51F5D" w:rsidP="00B5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1F5D" w:rsidRPr="0035390E" w:rsidTr="00B51F5D">
        <w:trPr>
          <w:trHeight w:val="272"/>
        </w:trPr>
        <w:tc>
          <w:tcPr>
            <w:tcW w:w="3510" w:type="dxa"/>
            <w:vMerge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35390E" w:rsidRDefault="00B51F5D" w:rsidP="00B5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hAnsi="Times New Roman" w:cs="Times New Roman"/>
                <w:sz w:val="28"/>
                <w:szCs w:val="28"/>
              </w:rPr>
              <w:t>Продуктові магазини та кіоски</w:t>
            </w:r>
          </w:p>
        </w:tc>
        <w:tc>
          <w:tcPr>
            <w:tcW w:w="2847" w:type="dxa"/>
            <w:shd w:val="clear" w:color="auto" w:fill="auto"/>
          </w:tcPr>
          <w:p w:rsidR="00B51F5D" w:rsidRPr="0035390E" w:rsidRDefault="00B51F5D" w:rsidP="00B5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B51F5D" w:rsidRPr="0035390E" w:rsidTr="00B51F5D">
        <w:trPr>
          <w:trHeight w:val="272"/>
        </w:trPr>
        <w:tc>
          <w:tcPr>
            <w:tcW w:w="3510" w:type="dxa"/>
            <w:vMerge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35390E" w:rsidRDefault="00B51F5D" w:rsidP="00B5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hAnsi="Times New Roman" w:cs="Times New Roman"/>
                <w:sz w:val="28"/>
                <w:szCs w:val="28"/>
              </w:rPr>
              <w:t xml:space="preserve">Млини </w:t>
            </w:r>
          </w:p>
        </w:tc>
        <w:tc>
          <w:tcPr>
            <w:tcW w:w="2847" w:type="dxa"/>
            <w:shd w:val="clear" w:color="auto" w:fill="auto"/>
          </w:tcPr>
          <w:p w:rsidR="00B51F5D" w:rsidRPr="0035390E" w:rsidRDefault="00B51F5D" w:rsidP="00B5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1F5D" w:rsidRPr="0035390E" w:rsidTr="00B51F5D">
        <w:trPr>
          <w:trHeight w:val="272"/>
        </w:trPr>
        <w:tc>
          <w:tcPr>
            <w:tcW w:w="3510" w:type="dxa"/>
            <w:vMerge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35390E" w:rsidRDefault="00B51F5D" w:rsidP="00B5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hAnsi="Times New Roman" w:cs="Times New Roman"/>
                <w:sz w:val="28"/>
                <w:szCs w:val="28"/>
              </w:rPr>
              <w:t xml:space="preserve">Прийом металобрухту </w:t>
            </w:r>
          </w:p>
        </w:tc>
        <w:tc>
          <w:tcPr>
            <w:tcW w:w="2847" w:type="dxa"/>
            <w:shd w:val="clear" w:color="auto" w:fill="auto"/>
          </w:tcPr>
          <w:p w:rsidR="00B51F5D" w:rsidRPr="0035390E" w:rsidRDefault="00B51F5D" w:rsidP="00B5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51F5D" w:rsidRPr="0035390E" w:rsidTr="00B51F5D">
        <w:trPr>
          <w:trHeight w:val="272"/>
        </w:trPr>
        <w:tc>
          <w:tcPr>
            <w:tcW w:w="3510" w:type="dxa"/>
            <w:vMerge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35390E" w:rsidRDefault="00B51F5D" w:rsidP="00B5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hAnsi="Times New Roman" w:cs="Times New Roman"/>
                <w:sz w:val="28"/>
                <w:szCs w:val="28"/>
              </w:rPr>
              <w:t xml:space="preserve">Автозаправка </w:t>
            </w:r>
          </w:p>
        </w:tc>
        <w:tc>
          <w:tcPr>
            <w:tcW w:w="2847" w:type="dxa"/>
            <w:shd w:val="clear" w:color="auto" w:fill="auto"/>
          </w:tcPr>
          <w:p w:rsidR="00B51F5D" w:rsidRPr="0035390E" w:rsidRDefault="00B51F5D" w:rsidP="00B5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51F5D" w:rsidRPr="0035390E" w:rsidTr="00B51F5D">
        <w:trPr>
          <w:trHeight w:val="272"/>
        </w:trPr>
        <w:tc>
          <w:tcPr>
            <w:tcW w:w="3510" w:type="dxa"/>
            <w:vMerge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35390E" w:rsidRDefault="00B51F5D" w:rsidP="00B5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390E">
              <w:rPr>
                <w:rFonts w:ascii="Times New Roman" w:hAnsi="Times New Roman" w:cs="Times New Roman"/>
                <w:sz w:val="28"/>
                <w:szCs w:val="28"/>
              </w:rPr>
              <w:t>Вет.аптеки</w:t>
            </w:r>
            <w:proofErr w:type="spellEnd"/>
          </w:p>
        </w:tc>
        <w:tc>
          <w:tcPr>
            <w:tcW w:w="2847" w:type="dxa"/>
            <w:shd w:val="clear" w:color="auto" w:fill="auto"/>
          </w:tcPr>
          <w:p w:rsidR="00B51F5D" w:rsidRPr="0035390E" w:rsidRDefault="00B51F5D" w:rsidP="00B5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1F5D" w:rsidRPr="0035390E" w:rsidTr="00B51F5D">
        <w:trPr>
          <w:trHeight w:val="272"/>
        </w:trPr>
        <w:tc>
          <w:tcPr>
            <w:tcW w:w="3510" w:type="dxa"/>
            <w:vMerge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35390E" w:rsidRDefault="00B51F5D" w:rsidP="00B5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hAnsi="Times New Roman" w:cs="Times New Roman"/>
                <w:sz w:val="28"/>
                <w:szCs w:val="28"/>
              </w:rPr>
              <w:t>Магазин меблів</w:t>
            </w:r>
          </w:p>
        </w:tc>
        <w:tc>
          <w:tcPr>
            <w:tcW w:w="2847" w:type="dxa"/>
            <w:shd w:val="clear" w:color="auto" w:fill="auto"/>
          </w:tcPr>
          <w:p w:rsidR="00B51F5D" w:rsidRPr="0035390E" w:rsidRDefault="00B51F5D" w:rsidP="00B5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1F5D" w:rsidRPr="0035390E" w:rsidTr="00B51F5D">
        <w:trPr>
          <w:trHeight w:val="272"/>
        </w:trPr>
        <w:tc>
          <w:tcPr>
            <w:tcW w:w="3510" w:type="dxa"/>
            <w:vMerge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35390E" w:rsidRDefault="00B51F5D" w:rsidP="00B5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hAnsi="Times New Roman" w:cs="Times New Roman"/>
                <w:sz w:val="28"/>
                <w:szCs w:val="28"/>
              </w:rPr>
              <w:t>Магазин побутової техніки та кіоски</w:t>
            </w:r>
          </w:p>
        </w:tc>
        <w:tc>
          <w:tcPr>
            <w:tcW w:w="2847" w:type="dxa"/>
            <w:shd w:val="clear" w:color="auto" w:fill="auto"/>
          </w:tcPr>
          <w:p w:rsidR="00B51F5D" w:rsidRPr="0035390E" w:rsidRDefault="00B51F5D" w:rsidP="00B5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35390E" w:rsidRDefault="0035390E" w:rsidP="0035390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490D" w:rsidRPr="00314ED8" w:rsidRDefault="0018490D" w:rsidP="0035390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4ED8">
        <w:rPr>
          <w:rFonts w:ascii="Times New Roman" w:hAnsi="Times New Roman" w:cs="Times New Roman"/>
          <w:sz w:val="28"/>
          <w:szCs w:val="28"/>
        </w:rPr>
        <w:t>Централізоване теплопостачання на території громади відсутнє.</w:t>
      </w:r>
    </w:p>
    <w:p w:rsidR="0018490D" w:rsidRPr="00314ED8" w:rsidRDefault="00AC0F3F" w:rsidP="00AC0F3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4ED8">
        <w:rPr>
          <w:rFonts w:ascii="Times New Roman" w:hAnsi="Times New Roman" w:cs="Times New Roman"/>
          <w:sz w:val="28"/>
          <w:szCs w:val="28"/>
        </w:rPr>
        <w:t>Багатоквартирний та приватний житловий фонд використовує газове опалення та тверде паливо.</w:t>
      </w:r>
    </w:p>
    <w:p w:rsidR="0018490D" w:rsidRDefault="0018490D" w:rsidP="00AC0F3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4ED8">
        <w:rPr>
          <w:rFonts w:ascii="Times New Roman" w:hAnsi="Times New Roman" w:cs="Times New Roman"/>
          <w:sz w:val="28"/>
          <w:szCs w:val="28"/>
        </w:rPr>
        <w:t xml:space="preserve">На території громади знаходять котельні соціальних закладів, які працюють на газовому опалені та твердому паливі. </w:t>
      </w:r>
    </w:p>
    <w:p w:rsidR="00D763B5" w:rsidRDefault="00D763B5" w:rsidP="00AC0F3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4A78" w:rsidRPr="00382DDE" w:rsidRDefault="00150564" w:rsidP="00382D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ІІ Інженерне забезпечення</w:t>
      </w:r>
    </w:p>
    <w:p w:rsidR="00204A78" w:rsidRDefault="00204A78" w:rsidP="00204A78">
      <w:pPr>
        <w:pStyle w:val="22"/>
        <w:shd w:val="clear" w:color="auto" w:fill="auto"/>
        <w:tabs>
          <w:tab w:val="left" w:pos="1094"/>
        </w:tabs>
        <w:spacing w:before="0" w:after="0" w:line="322" w:lineRule="exact"/>
        <w:ind w:firstLine="567"/>
        <w:rPr>
          <w:color w:val="000000"/>
          <w:lang w:eastAsia="uk-UA" w:bidi="uk-UA"/>
        </w:rPr>
      </w:pPr>
      <w:r>
        <w:rPr>
          <w:color w:val="000000"/>
          <w:lang w:eastAsia="uk-UA" w:bidi="uk-UA"/>
        </w:rPr>
        <w:t xml:space="preserve">Додаткові потреби у встановленій електричній потужності становлять близько </w:t>
      </w:r>
      <w:r w:rsidR="00AC0F3F">
        <w:rPr>
          <w:color w:val="000000"/>
          <w:lang w:eastAsia="uk-UA" w:bidi="uk-UA"/>
        </w:rPr>
        <w:t>3 МВт</w:t>
      </w:r>
      <w:r w:rsidR="00E21475">
        <w:rPr>
          <w:color w:val="000000"/>
          <w:lang w:eastAsia="uk-UA" w:bidi="uk-UA"/>
        </w:rPr>
        <w:t>.</w:t>
      </w:r>
    </w:p>
    <w:p w:rsidR="00E21475" w:rsidRDefault="00E21475" w:rsidP="00204A78">
      <w:pPr>
        <w:pStyle w:val="22"/>
        <w:shd w:val="clear" w:color="auto" w:fill="auto"/>
        <w:tabs>
          <w:tab w:val="left" w:pos="1094"/>
        </w:tabs>
        <w:spacing w:before="0" w:after="0" w:line="322" w:lineRule="exact"/>
        <w:ind w:firstLine="567"/>
        <w:rPr>
          <w:color w:val="000000"/>
          <w:lang w:eastAsia="uk-UA" w:bidi="uk-UA"/>
        </w:rPr>
      </w:pPr>
    </w:p>
    <w:p w:rsidR="00204A78" w:rsidRDefault="00204A78" w:rsidP="00204A78">
      <w:pPr>
        <w:pStyle w:val="22"/>
        <w:shd w:val="clear" w:color="auto" w:fill="auto"/>
        <w:tabs>
          <w:tab w:val="left" w:pos="1094"/>
        </w:tabs>
        <w:spacing w:before="0" w:after="0" w:line="322" w:lineRule="exact"/>
        <w:ind w:firstLine="567"/>
        <w:rPr>
          <w:color w:val="000000"/>
          <w:lang w:eastAsia="uk-UA" w:bidi="uk-UA"/>
        </w:rPr>
      </w:pPr>
      <w:r>
        <w:rPr>
          <w:color w:val="000000"/>
          <w:lang w:eastAsia="uk-UA" w:bidi="uk-UA"/>
        </w:rPr>
        <w:t xml:space="preserve">Необхідності технічного переоснащення силового обладнання та мереж електроживлення існує для </w:t>
      </w:r>
      <w:r w:rsidR="00AC0F3F">
        <w:rPr>
          <w:color w:val="000000"/>
          <w:lang w:eastAsia="uk-UA" w:bidi="uk-UA"/>
        </w:rPr>
        <w:t xml:space="preserve">смт Брацлав, с. Вовочок, с. Монастирське, </w:t>
      </w:r>
      <w:r w:rsidR="006A02C8">
        <w:rPr>
          <w:color w:val="000000"/>
          <w:lang w:eastAsia="uk-UA" w:bidi="uk-UA"/>
        </w:rPr>
        <w:br/>
      </w:r>
      <w:r w:rsidR="00AC0F3F">
        <w:rPr>
          <w:color w:val="000000"/>
          <w:lang w:eastAsia="uk-UA" w:bidi="uk-UA"/>
        </w:rPr>
        <w:t xml:space="preserve">с. Грабовець, с. </w:t>
      </w:r>
      <w:proofErr w:type="spellStart"/>
      <w:r w:rsidR="00AC0F3F">
        <w:rPr>
          <w:color w:val="000000"/>
          <w:lang w:eastAsia="uk-UA" w:bidi="uk-UA"/>
        </w:rPr>
        <w:t>Бугаків</w:t>
      </w:r>
      <w:proofErr w:type="spellEnd"/>
      <w:r>
        <w:rPr>
          <w:color w:val="000000"/>
          <w:lang w:eastAsia="uk-UA" w:bidi="uk-UA"/>
        </w:rPr>
        <w:t xml:space="preserve"> населених пунктів.</w:t>
      </w:r>
    </w:p>
    <w:p w:rsidR="00E21475" w:rsidRDefault="00E21475" w:rsidP="00204A78">
      <w:pPr>
        <w:pStyle w:val="22"/>
        <w:shd w:val="clear" w:color="auto" w:fill="auto"/>
        <w:tabs>
          <w:tab w:val="left" w:pos="1094"/>
        </w:tabs>
        <w:spacing w:before="0" w:after="0" w:line="322" w:lineRule="exact"/>
        <w:ind w:firstLine="567"/>
        <w:rPr>
          <w:color w:val="000000"/>
          <w:lang w:eastAsia="uk-UA" w:bidi="uk-UA"/>
        </w:rPr>
      </w:pPr>
    </w:p>
    <w:p w:rsidR="002724B1" w:rsidRDefault="00204A78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  <w:r>
        <w:rPr>
          <w:color w:val="000000"/>
          <w:lang w:eastAsia="uk-UA" w:bidi="uk-UA"/>
        </w:rPr>
        <w:t xml:space="preserve">На території громади </w:t>
      </w:r>
      <w:r w:rsidR="00AC0F3F">
        <w:rPr>
          <w:color w:val="000000"/>
          <w:lang w:eastAsia="uk-UA" w:bidi="uk-UA"/>
        </w:rPr>
        <w:t>відсутні</w:t>
      </w:r>
      <w:r>
        <w:rPr>
          <w:color w:val="000000"/>
          <w:lang w:eastAsia="uk-UA" w:bidi="uk-UA"/>
        </w:rPr>
        <w:t xml:space="preserve"> резервн</w:t>
      </w:r>
      <w:r w:rsidR="00AC0F3F">
        <w:rPr>
          <w:color w:val="000000"/>
          <w:lang w:eastAsia="uk-UA" w:bidi="uk-UA"/>
        </w:rPr>
        <w:t>і</w:t>
      </w:r>
      <w:r>
        <w:rPr>
          <w:color w:val="000000"/>
          <w:lang w:eastAsia="uk-UA" w:bidi="uk-UA"/>
        </w:rPr>
        <w:t>/автономн</w:t>
      </w:r>
      <w:r w:rsidR="00AC0F3F">
        <w:rPr>
          <w:color w:val="000000"/>
          <w:lang w:eastAsia="uk-UA" w:bidi="uk-UA"/>
        </w:rPr>
        <w:t>і</w:t>
      </w:r>
      <w:r>
        <w:rPr>
          <w:color w:val="000000"/>
          <w:lang w:eastAsia="uk-UA" w:bidi="uk-UA"/>
        </w:rPr>
        <w:t xml:space="preserve"> джерел</w:t>
      </w:r>
      <w:r w:rsidR="00AC0F3F">
        <w:rPr>
          <w:color w:val="000000"/>
          <w:lang w:eastAsia="uk-UA" w:bidi="uk-UA"/>
        </w:rPr>
        <w:t>а</w:t>
      </w:r>
      <w:r>
        <w:rPr>
          <w:color w:val="000000"/>
          <w:lang w:eastAsia="uk-UA" w:bidi="uk-UA"/>
        </w:rPr>
        <w:t xml:space="preserve"> енергоживлення (зокрема пересувні генератори), </w:t>
      </w:r>
      <w:r w:rsidR="002724B1">
        <w:rPr>
          <w:color w:val="000000"/>
          <w:lang w:eastAsia="uk-UA" w:bidi="uk-UA"/>
        </w:rPr>
        <w:t>за даними</w:t>
      </w:r>
      <w:r>
        <w:rPr>
          <w:color w:val="000000"/>
          <w:lang w:eastAsia="uk-UA" w:bidi="uk-UA"/>
        </w:rPr>
        <w:t xml:space="preserve"> ревізі</w:t>
      </w:r>
      <w:r w:rsidR="002724B1">
        <w:rPr>
          <w:color w:val="000000"/>
          <w:lang w:eastAsia="uk-UA" w:bidi="uk-UA"/>
        </w:rPr>
        <w:t>ї</w:t>
      </w:r>
      <w:r w:rsidR="00E21475">
        <w:rPr>
          <w:color w:val="000000"/>
          <w:lang w:eastAsia="uk-UA" w:bidi="uk-UA"/>
        </w:rPr>
        <w:t>.</w:t>
      </w:r>
    </w:p>
    <w:p w:rsidR="00E21475" w:rsidRDefault="00E21475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</w:p>
    <w:p w:rsidR="00204A78" w:rsidRDefault="002724B1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  <w:r>
        <w:rPr>
          <w:color w:val="000000"/>
          <w:lang w:eastAsia="uk-UA" w:bidi="uk-UA"/>
        </w:rPr>
        <w:t>М</w:t>
      </w:r>
      <w:r w:rsidR="00204A78">
        <w:rPr>
          <w:color w:val="000000"/>
          <w:lang w:eastAsia="uk-UA" w:bidi="uk-UA"/>
        </w:rPr>
        <w:t>ісця для встановлення та підключення додаткових енергогенеруючих технічних засобів</w:t>
      </w:r>
      <w:r>
        <w:rPr>
          <w:color w:val="000000"/>
          <w:lang w:eastAsia="uk-UA" w:bidi="uk-UA"/>
        </w:rPr>
        <w:t xml:space="preserve"> визначені.</w:t>
      </w:r>
    </w:p>
    <w:p w:rsidR="00E21475" w:rsidRDefault="00E21475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</w:p>
    <w:p w:rsidR="002724B1" w:rsidRDefault="002724B1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  <w:r>
        <w:rPr>
          <w:color w:val="000000"/>
          <w:lang w:eastAsia="uk-UA" w:bidi="uk-UA"/>
        </w:rPr>
        <w:t xml:space="preserve">Кількість електрообігрівачів, які необхідно закупити для малозабезпечених та незахищених верств населення становить </w:t>
      </w:r>
      <w:r w:rsidR="00A36669">
        <w:rPr>
          <w:color w:val="000000"/>
          <w:lang w:eastAsia="uk-UA" w:bidi="uk-UA"/>
        </w:rPr>
        <w:t>90</w:t>
      </w:r>
      <w:r w:rsidR="00E21475">
        <w:rPr>
          <w:color w:val="000000"/>
          <w:lang w:eastAsia="uk-UA" w:bidi="uk-UA"/>
        </w:rPr>
        <w:t xml:space="preserve"> шт.</w:t>
      </w:r>
      <w:r>
        <w:rPr>
          <w:color w:val="000000"/>
          <w:lang w:eastAsia="uk-UA" w:bidi="uk-UA"/>
        </w:rPr>
        <w:t xml:space="preserve"> їх вартість становить </w:t>
      </w:r>
      <w:r w:rsidR="00A36669">
        <w:rPr>
          <w:color w:val="000000"/>
          <w:lang w:eastAsia="uk-UA" w:bidi="uk-UA"/>
        </w:rPr>
        <w:t>1700</w:t>
      </w:r>
      <w:r>
        <w:rPr>
          <w:color w:val="000000"/>
          <w:lang w:eastAsia="uk-UA" w:bidi="uk-UA"/>
        </w:rPr>
        <w:t xml:space="preserve"> тис. грн</w:t>
      </w:r>
    </w:p>
    <w:p w:rsidR="00E21475" w:rsidRDefault="00E21475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</w:p>
    <w:p w:rsidR="002724B1" w:rsidRPr="00E21475" w:rsidRDefault="002724B1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  <w:r w:rsidRPr="00E21475">
        <w:rPr>
          <w:color w:val="000000"/>
          <w:lang w:eastAsia="uk-UA" w:bidi="uk-UA"/>
        </w:rPr>
        <w:t>Місця встановлення твердопаливних котлів визначені на території діючих заклад</w:t>
      </w:r>
      <w:r w:rsidR="00171242" w:rsidRPr="00E21475">
        <w:rPr>
          <w:color w:val="000000"/>
          <w:lang w:eastAsia="uk-UA" w:bidi="uk-UA"/>
        </w:rPr>
        <w:t>ів</w:t>
      </w:r>
      <w:r w:rsidRPr="00E21475">
        <w:rPr>
          <w:color w:val="000000"/>
          <w:lang w:eastAsia="uk-UA" w:bidi="uk-UA"/>
        </w:rPr>
        <w:t xml:space="preserve"> соціального призначення</w:t>
      </w:r>
      <w:r w:rsidR="00210DC9" w:rsidRPr="00E21475">
        <w:rPr>
          <w:color w:val="000000"/>
          <w:lang w:eastAsia="uk-UA" w:bidi="uk-UA"/>
        </w:rPr>
        <w:t>:</w:t>
      </w:r>
    </w:p>
    <w:p w:rsidR="00210DC9" w:rsidRPr="00E21475" w:rsidRDefault="00210DC9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</w:rPr>
      </w:pPr>
      <w:r w:rsidRPr="00E21475">
        <w:rPr>
          <w:color w:val="000000"/>
        </w:rPr>
        <w:t>- Брацлавський ліцей №1 Брацлавської селищної ради, смт Брацлав, вулиця Шкільна, 7</w:t>
      </w:r>
      <w:r w:rsidR="00171242" w:rsidRPr="00E21475">
        <w:rPr>
          <w:color w:val="000000"/>
        </w:rPr>
        <w:t>.</w:t>
      </w:r>
    </w:p>
    <w:p w:rsidR="00210DC9" w:rsidRPr="00E21475" w:rsidRDefault="00210DC9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</w:rPr>
      </w:pPr>
      <w:r w:rsidRPr="00E21475">
        <w:rPr>
          <w:color w:val="000000"/>
        </w:rPr>
        <w:t xml:space="preserve">- </w:t>
      </w:r>
      <w:proofErr w:type="spellStart"/>
      <w:r w:rsidRPr="00E21475">
        <w:rPr>
          <w:color w:val="000000"/>
        </w:rPr>
        <w:t>Бугаківська</w:t>
      </w:r>
      <w:proofErr w:type="spellEnd"/>
      <w:r w:rsidRPr="00E21475">
        <w:rPr>
          <w:color w:val="000000"/>
        </w:rPr>
        <w:t xml:space="preserve"> загальноосвітня школа І-ІІ ступенів Брацлавської селищної ради Вінницької області</w:t>
      </w:r>
      <w:r w:rsidR="00BF599B" w:rsidRPr="00E21475">
        <w:rPr>
          <w:color w:val="000000"/>
        </w:rPr>
        <w:t xml:space="preserve">, </w:t>
      </w:r>
      <w:r w:rsidR="00171242" w:rsidRPr="00E21475">
        <w:rPr>
          <w:color w:val="000000"/>
        </w:rPr>
        <w:t xml:space="preserve">с. </w:t>
      </w:r>
      <w:proofErr w:type="spellStart"/>
      <w:r w:rsidR="00BF599B" w:rsidRPr="00E21475">
        <w:rPr>
          <w:color w:val="000000"/>
        </w:rPr>
        <w:t>Бугаків</w:t>
      </w:r>
      <w:proofErr w:type="spellEnd"/>
      <w:r w:rsidR="00BF599B" w:rsidRPr="00E21475">
        <w:rPr>
          <w:color w:val="000000"/>
        </w:rPr>
        <w:t>, вулиця Шкільна, 1</w:t>
      </w:r>
      <w:r w:rsidR="00171242" w:rsidRPr="00E21475">
        <w:rPr>
          <w:color w:val="000000"/>
        </w:rPr>
        <w:t>.</w:t>
      </w:r>
    </w:p>
    <w:p w:rsidR="00171242" w:rsidRPr="00E21475" w:rsidRDefault="00171242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</w:rPr>
      </w:pPr>
      <w:r w:rsidRPr="00E21475">
        <w:rPr>
          <w:color w:val="000000"/>
        </w:rPr>
        <w:t xml:space="preserve">- </w:t>
      </w:r>
      <w:proofErr w:type="spellStart"/>
      <w:r w:rsidRPr="00E21475">
        <w:rPr>
          <w:color w:val="000000"/>
        </w:rPr>
        <w:t>Вовчоцька</w:t>
      </w:r>
      <w:proofErr w:type="spellEnd"/>
      <w:r w:rsidRPr="00E21475">
        <w:rPr>
          <w:color w:val="000000"/>
        </w:rPr>
        <w:t xml:space="preserve"> загальноосвітня школа І-ІІ ступенів Брацлавської селищної ради, с. Вовчок, вулиця Коцюбинського, 13а.</w:t>
      </w:r>
    </w:p>
    <w:p w:rsidR="00E21475" w:rsidRDefault="00E21475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rFonts w:ascii="e-ukraine" w:hAnsi="e-ukraine"/>
          <w:color w:val="000000"/>
        </w:rPr>
      </w:pPr>
    </w:p>
    <w:p w:rsidR="00171242" w:rsidRPr="006A02C8" w:rsidRDefault="00171242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</w:rPr>
      </w:pPr>
      <w:r w:rsidRPr="006A02C8">
        <w:rPr>
          <w:color w:val="000000"/>
          <w:lang w:eastAsia="uk-UA" w:bidi="uk-UA"/>
        </w:rPr>
        <w:t xml:space="preserve">Місця розміщення паливних складів для зберігання твердого палива </w:t>
      </w:r>
      <w:r w:rsidR="006A02C8">
        <w:rPr>
          <w:color w:val="000000"/>
          <w:lang w:eastAsia="uk-UA" w:bidi="uk-UA"/>
        </w:rPr>
        <w:br/>
      </w:r>
      <w:r w:rsidRPr="006A02C8">
        <w:rPr>
          <w:color w:val="000000"/>
        </w:rPr>
        <w:t xml:space="preserve">смт Брацлав, вулиця Шкільна, 7, с. </w:t>
      </w:r>
      <w:proofErr w:type="spellStart"/>
      <w:r w:rsidRPr="006A02C8">
        <w:rPr>
          <w:color w:val="000000"/>
        </w:rPr>
        <w:t>Бугаків</w:t>
      </w:r>
      <w:proofErr w:type="spellEnd"/>
      <w:r w:rsidRPr="006A02C8">
        <w:rPr>
          <w:color w:val="000000"/>
        </w:rPr>
        <w:t>, вулиця Шкільна, 1, с. Вовчок, вулиця Коцюбинського, 13а.</w:t>
      </w:r>
    </w:p>
    <w:p w:rsidR="00E21475" w:rsidRDefault="00E21475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rFonts w:ascii="e-ukraine" w:hAnsi="e-ukraine"/>
          <w:color w:val="000000"/>
        </w:rPr>
      </w:pPr>
    </w:p>
    <w:p w:rsidR="00171242" w:rsidRDefault="00171242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  <w:r>
        <w:rPr>
          <w:color w:val="000000"/>
          <w:lang w:eastAsia="uk-UA" w:bidi="uk-UA"/>
        </w:rPr>
        <w:t xml:space="preserve">Необхідні запаси забезпечення твердого палива для роботи </w:t>
      </w:r>
      <w:proofErr w:type="spellStart"/>
      <w:r>
        <w:rPr>
          <w:color w:val="000000"/>
          <w:lang w:eastAsia="uk-UA" w:bidi="uk-UA"/>
        </w:rPr>
        <w:t>котелень</w:t>
      </w:r>
      <w:proofErr w:type="spellEnd"/>
      <w:r>
        <w:rPr>
          <w:color w:val="000000"/>
          <w:lang w:eastAsia="uk-UA" w:bidi="uk-UA"/>
        </w:rPr>
        <w:t xml:space="preserve"> протягом опалювального сезону становлять </w:t>
      </w:r>
      <w:r w:rsidR="00AC0F3F">
        <w:rPr>
          <w:color w:val="000000"/>
          <w:lang w:eastAsia="uk-UA" w:bidi="uk-UA"/>
        </w:rPr>
        <w:t>10 тис. м. куб.</w:t>
      </w:r>
    </w:p>
    <w:p w:rsidR="006A02C8" w:rsidRDefault="006A02C8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</w:p>
    <w:p w:rsidR="00522C6A" w:rsidRDefault="006A02C8" w:rsidP="00522C6A">
      <w:pPr>
        <w:pStyle w:val="22"/>
        <w:shd w:val="clear" w:color="auto" w:fill="auto"/>
        <w:spacing w:before="0" w:after="0" w:line="240" w:lineRule="auto"/>
        <w:rPr>
          <w:color w:val="000000"/>
          <w:lang w:eastAsia="uk-UA" w:bidi="uk-UA"/>
        </w:rPr>
      </w:pPr>
      <w:r w:rsidRPr="006A02C8">
        <w:rPr>
          <w:color w:val="000000"/>
          <w:lang w:eastAsia="uk-UA" w:bidi="uk-UA"/>
        </w:rPr>
        <w:t>Місця розміщення</w:t>
      </w:r>
      <w:r>
        <w:rPr>
          <w:color w:val="000000"/>
          <w:lang w:eastAsia="uk-UA" w:bidi="uk-UA"/>
        </w:rPr>
        <w:t xml:space="preserve"> пунктів обігріву</w:t>
      </w:r>
      <w:r w:rsidR="00522C6A">
        <w:rPr>
          <w:color w:val="000000"/>
          <w:lang w:eastAsia="uk-UA" w:bidi="uk-UA"/>
        </w:rPr>
        <w:t>:</w:t>
      </w:r>
    </w:p>
    <w:p w:rsidR="00522C6A" w:rsidRDefault="00522C6A" w:rsidP="00D24F64">
      <w:pPr>
        <w:pStyle w:val="22"/>
        <w:shd w:val="clear" w:color="auto" w:fill="auto"/>
        <w:spacing w:before="0" w:after="0" w:line="240" w:lineRule="auto"/>
      </w:pPr>
      <w:r>
        <w:rPr>
          <w:color w:val="000000"/>
          <w:lang w:eastAsia="uk-UA" w:bidi="uk-UA"/>
        </w:rPr>
        <w:t>Будівля кінотеатру, Вінницька обл., Тульчинський р-</w:t>
      </w:r>
      <w:r>
        <w:t xml:space="preserve">н, смт Брацлав, </w:t>
      </w:r>
      <w:proofErr w:type="spellStart"/>
      <w:r>
        <w:t>вул</w:t>
      </w:r>
      <w:proofErr w:type="spellEnd"/>
      <w:r>
        <w:t>, Соборна, буд. 6</w:t>
      </w:r>
      <w:r>
        <w:rPr>
          <w:color w:val="000000"/>
          <w:lang w:eastAsia="uk-UA" w:bidi="uk-UA"/>
        </w:rPr>
        <w:tab/>
        <w:t>;</w:t>
      </w:r>
    </w:p>
    <w:p w:rsidR="00522C6A" w:rsidRDefault="00522C6A" w:rsidP="00D24F64">
      <w:pPr>
        <w:pStyle w:val="22"/>
        <w:shd w:val="clear" w:color="auto" w:fill="auto"/>
        <w:spacing w:before="0" w:after="0" w:line="240" w:lineRule="auto"/>
      </w:pPr>
      <w:r>
        <w:rPr>
          <w:color w:val="000000"/>
          <w:lang w:eastAsia="uk-UA" w:bidi="uk-UA"/>
        </w:rPr>
        <w:t xml:space="preserve">Приміщення будинку культури, Вінницька обл., Тульчинський р-н, с. Грабовець, вул. Незалежності, </w:t>
      </w:r>
      <w:r>
        <w:t>буд. 58;</w:t>
      </w:r>
      <w:r>
        <w:rPr>
          <w:color w:val="000000"/>
          <w:lang w:eastAsia="uk-UA" w:bidi="uk-UA"/>
        </w:rPr>
        <w:tab/>
      </w:r>
      <w:r>
        <w:rPr>
          <w:color w:val="000000"/>
          <w:lang w:eastAsia="uk-UA" w:bidi="uk-UA"/>
        </w:rPr>
        <w:tab/>
      </w:r>
    </w:p>
    <w:p w:rsidR="00522C6A" w:rsidRDefault="00522C6A" w:rsidP="00D24F64">
      <w:pPr>
        <w:pStyle w:val="22"/>
        <w:shd w:val="clear" w:color="auto" w:fill="auto"/>
        <w:spacing w:before="0" w:after="0" w:line="240" w:lineRule="auto"/>
      </w:pPr>
      <w:r>
        <w:rPr>
          <w:color w:val="000000"/>
          <w:lang w:eastAsia="uk-UA" w:bidi="uk-UA"/>
        </w:rPr>
        <w:t xml:space="preserve">Приміщення будинку культури, Вінницька обл., Тульчинський р-н с. Монастирське вул. Центральна, </w:t>
      </w:r>
      <w:r>
        <w:t>буд. 116</w:t>
      </w:r>
      <w:r>
        <w:rPr>
          <w:color w:val="000000"/>
          <w:lang w:eastAsia="uk-UA" w:bidi="uk-UA"/>
        </w:rPr>
        <w:t>;</w:t>
      </w:r>
      <w:r>
        <w:rPr>
          <w:color w:val="000000"/>
          <w:lang w:eastAsia="uk-UA" w:bidi="uk-UA"/>
        </w:rPr>
        <w:tab/>
      </w:r>
    </w:p>
    <w:p w:rsidR="00522C6A" w:rsidRDefault="00522C6A" w:rsidP="00D24F64">
      <w:pPr>
        <w:pStyle w:val="22"/>
        <w:shd w:val="clear" w:color="auto" w:fill="auto"/>
        <w:spacing w:before="0" w:after="0" w:line="240" w:lineRule="auto"/>
        <w:rPr>
          <w:color w:val="000000"/>
          <w:lang w:eastAsia="uk-UA" w:bidi="uk-UA"/>
        </w:rPr>
      </w:pPr>
      <w:r>
        <w:rPr>
          <w:color w:val="000000"/>
          <w:lang w:eastAsia="uk-UA" w:bidi="uk-UA"/>
        </w:rPr>
        <w:t xml:space="preserve">Приміщення клубу, Вінницька обл., Тульчинський р- н, с. </w:t>
      </w:r>
      <w:proofErr w:type="spellStart"/>
      <w:r>
        <w:rPr>
          <w:color w:val="000000"/>
          <w:lang w:eastAsia="uk-UA" w:bidi="uk-UA"/>
        </w:rPr>
        <w:t>Бугаків</w:t>
      </w:r>
      <w:proofErr w:type="spellEnd"/>
      <w:r>
        <w:rPr>
          <w:color w:val="000000"/>
          <w:lang w:eastAsia="uk-UA" w:bidi="uk-UA"/>
        </w:rPr>
        <w:t xml:space="preserve">, </w:t>
      </w:r>
      <w:r w:rsidR="00D24F64">
        <w:rPr>
          <w:color w:val="000000"/>
          <w:lang w:eastAsia="uk-UA" w:bidi="uk-UA"/>
        </w:rPr>
        <w:br/>
      </w:r>
      <w:r>
        <w:rPr>
          <w:color w:val="000000"/>
          <w:lang w:eastAsia="uk-UA" w:bidi="uk-UA"/>
        </w:rPr>
        <w:t xml:space="preserve">вул. </w:t>
      </w:r>
      <w:proofErr w:type="spellStart"/>
      <w:r>
        <w:rPr>
          <w:color w:val="000000"/>
          <w:lang w:eastAsia="uk-UA" w:bidi="uk-UA"/>
        </w:rPr>
        <w:t>К.Мовчана</w:t>
      </w:r>
      <w:proofErr w:type="spellEnd"/>
      <w:r>
        <w:rPr>
          <w:color w:val="000000"/>
          <w:lang w:eastAsia="uk-UA" w:bidi="uk-UA"/>
        </w:rPr>
        <w:t xml:space="preserve">, буд. </w:t>
      </w:r>
      <w:r w:rsidR="00E9659B">
        <w:rPr>
          <w:color w:val="000000"/>
          <w:lang w:eastAsia="uk-UA" w:bidi="uk-UA"/>
        </w:rPr>
        <w:t>33;</w:t>
      </w:r>
    </w:p>
    <w:p w:rsidR="00E9659B" w:rsidRDefault="00E9659B" w:rsidP="00D24F64">
      <w:pPr>
        <w:pStyle w:val="22"/>
        <w:shd w:val="clear" w:color="auto" w:fill="auto"/>
        <w:spacing w:before="0" w:after="0" w:line="240" w:lineRule="auto"/>
      </w:pPr>
      <w:r>
        <w:t>Приміщення будинку культури, Вінницька обл., Тульчинський р-н, с. Вишківці, вул. Вишнева, буд.2</w:t>
      </w:r>
      <w:r w:rsidR="00D24F64">
        <w:t>;</w:t>
      </w:r>
    </w:p>
    <w:p w:rsidR="00D24F64" w:rsidRPr="00D24F64" w:rsidRDefault="00D24F64" w:rsidP="00D24F64">
      <w:pPr>
        <w:pStyle w:val="22"/>
        <w:shd w:val="clear" w:color="auto" w:fill="auto"/>
        <w:spacing w:before="0" w:after="0" w:line="240" w:lineRule="auto"/>
      </w:pPr>
      <w:r w:rsidRPr="00D24F64">
        <w:t>Приміщення клубу, Вінницька обл., Тульчинський р- н, с. Забужжя, вул. Соборна, буд.35</w:t>
      </w:r>
    </w:p>
    <w:p w:rsidR="00D24F64" w:rsidRPr="00D24F64" w:rsidRDefault="00D24F64" w:rsidP="00D24F64">
      <w:pPr>
        <w:pStyle w:val="22"/>
        <w:shd w:val="clear" w:color="auto" w:fill="auto"/>
        <w:spacing w:before="0" w:after="0" w:line="240" w:lineRule="auto"/>
      </w:pPr>
      <w:r w:rsidRPr="00D24F64">
        <w:t>Приміщення будинку культури, Вінницька обл., Тульчинський р-н с. Вовчок, вул. Коцюбинського,</w:t>
      </w:r>
      <w:r w:rsidRPr="00D24F64">
        <w:rPr>
          <w:rStyle w:val="40"/>
          <w:sz w:val="28"/>
          <w:szCs w:val="28"/>
          <w:u w:val="none"/>
        </w:rPr>
        <w:t>буд.12</w:t>
      </w:r>
      <w:r w:rsidRPr="00D24F64">
        <w:t>;</w:t>
      </w:r>
    </w:p>
    <w:p w:rsidR="00D24F64" w:rsidRDefault="00D24F64" w:rsidP="00D24F64">
      <w:pPr>
        <w:pStyle w:val="22"/>
        <w:shd w:val="clear" w:color="auto" w:fill="auto"/>
        <w:spacing w:before="0" w:after="0" w:line="240" w:lineRule="auto"/>
      </w:pPr>
      <w:r w:rsidRPr="00D24F64">
        <w:t>Приміщення будинку культури, Вінницька обл., Тульчинський р-н, с. Гриненки, вул. Миру, буд.52А</w:t>
      </w:r>
      <w:r>
        <w:t>;</w:t>
      </w:r>
    </w:p>
    <w:p w:rsidR="008E5F6B" w:rsidRDefault="008E5F6B" w:rsidP="008E5F6B">
      <w:pPr>
        <w:pStyle w:val="22"/>
        <w:shd w:val="clear" w:color="auto" w:fill="auto"/>
        <w:tabs>
          <w:tab w:val="left" w:pos="2323"/>
        </w:tabs>
        <w:spacing w:before="0" w:after="0" w:line="240" w:lineRule="auto"/>
        <w:jc w:val="left"/>
      </w:pPr>
      <w:r>
        <w:t>Приміщення будинку культури, Вінницька обл., Тульчинський р-н, с. Зяньківці, вул. Перемоги, буд.54;</w:t>
      </w:r>
    </w:p>
    <w:p w:rsidR="008E5F6B" w:rsidRDefault="008E5F6B" w:rsidP="008E5F6B">
      <w:pPr>
        <w:pStyle w:val="22"/>
        <w:shd w:val="clear" w:color="auto" w:fill="auto"/>
        <w:spacing w:before="0" w:after="0" w:line="240" w:lineRule="auto"/>
      </w:pPr>
      <w:r>
        <w:t>Приміщення клубу, Вінницька обл., Тульчинський р- н, с. Новоселівка, вул. Космонавтів, буд.12;</w:t>
      </w:r>
    </w:p>
    <w:p w:rsidR="008E5F6B" w:rsidRDefault="008E5F6B" w:rsidP="008E5F6B">
      <w:pPr>
        <w:pStyle w:val="22"/>
        <w:shd w:val="clear" w:color="auto" w:fill="auto"/>
        <w:spacing w:before="0" w:after="0" w:line="240" w:lineRule="auto"/>
        <w:jc w:val="left"/>
      </w:pPr>
      <w:r>
        <w:t xml:space="preserve">Приміщення будинку культури, Вінницька обл., Тульчинський р-н, с. </w:t>
      </w:r>
      <w:proofErr w:type="spellStart"/>
      <w:r>
        <w:t>Скрицьке</w:t>
      </w:r>
      <w:proofErr w:type="spellEnd"/>
      <w:r>
        <w:t>, вул. Миру, буд.35.</w:t>
      </w:r>
    </w:p>
    <w:p w:rsidR="00D24F64" w:rsidRPr="00D24F64" w:rsidRDefault="00D24F64" w:rsidP="008E5F6B">
      <w:pPr>
        <w:pStyle w:val="22"/>
        <w:shd w:val="clear" w:color="auto" w:fill="auto"/>
        <w:spacing w:before="0" w:after="0" w:line="240" w:lineRule="auto"/>
      </w:pPr>
    </w:p>
    <w:p w:rsidR="00D24F64" w:rsidRDefault="00D24F64" w:rsidP="008E5F6B">
      <w:pPr>
        <w:pStyle w:val="22"/>
        <w:shd w:val="clear" w:color="auto" w:fill="auto"/>
        <w:spacing w:before="0" w:after="0" w:line="240" w:lineRule="auto"/>
        <w:jc w:val="left"/>
      </w:pPr>
    </w:p>
    <w:p w:rsidR="00E9659B" w:rsidRDefault="00E9659B" w:rsidP="00D24F64">
      <w:pPr>
        <w:pStyle w:val="22"/>
        <w:shd w:val="clear" w:color="auto" w:fill="auto"/>
        <w:spacing w:before="0" w:after="0" w:line="240" w:lineRule="auto"/>
      </w:pPr>
    </w:p>
    <w:p w:rsidR="00171242" w:rsidRPr="00382DDE" w:rsidRDefault="00150564" w:rsidP="00382DDE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jc w:val="center"/>
        <w:rPr>
          <w:b/>
          <w:bCs/>
          <w:color w:val="000000"/>
          <w:lang w:eastAsia="uk-UA" w:bidi="uk-UA"/>
        </w:rPr>
      </w:pPr>
      <w:r>
        <w:rPr>
          <w:b/>
          <w:bCs/>
          <w:color w:val="000000"/>
          <w:lang w:eastAsia="uk-UA" w:bidi="uk-UA"/>
        </w:rPr>
        <w:t>ІІІ Фінансове забезпечення</w:t>
      </w:r>
    </w:p>
    <w:p w:rsidR="00171242" w:rsidRDefault="00171242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</w:p>
    <w:p w:rsidR="00171242" w:rsidRDefault="00171242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  <w:r>
        <w:rPr>
          <w:color w:val="000000"/>
          <w:lang w:eastAsia="uk-UA" w:bidi="uk-UA"/>
        </w:rPr>
        <w:t xml:space="preserve">Вартість закупівлі твердого палива для потреб незахищених верств населення та опалення соціальних закладів становить </w:t>
      </w:r>
      <w:r w:rsidR="00AC0F3F">
        <w:rPr>
          <w:color w:val="000000"/>
          <w:lang w:eastAsia="uk-UA" w:bidi="uk-UA"/>
        </w:rPr>
        <w:t>20 млн. грн.</w:t>
      </w:r>
    </w:p>
    <w:p w:rsidR="00171242" w:rsidRDefault="00171242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</w:p>
    <w:p w:rsidR="00171242" w:rsidRDefault="00171242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  <w:r>
        <w:rPr>
          <w:color w:val="000000"/>
          <w:lang w:eastAsia="uk-UA" w:bidi="uk-UA"/>
        </w:rPr>
        <w:t xml:space="preserve">Вартість </w:t>
      </w:r>
      <w:proofErr w:type="spellStart"/>
      <w:r>
        <w:rPr>
          <w:color w:val="000000"/>
          <w:lang w:eastAsia="uk-UA" w:bidi="uk-UA"/>
        </w:rPr>
        <w:t>дооснащення</w:t>
      </w:r>
      <w:proofErr w:type="spellEnd"/>
      <w:r>
        <w:rPr>
          <w:color w:val="000000"/>
          <w:lang w:eastAsia="uk-UA" w:bidi="uk-UA"/>
        </w:rPr>
        <w:t xml:space="preserve"> </w:t>
      </w:r>
      <w:proofErr w:type="spellStart"/>
      <w:r>
        <w:rPr>
          <w:color w:val="000000"/>
          <w:lang w:eastAsia="uk-UA" w:bidi="uk-UA"/>
        </w:rPr>
        <w:t>котелень</w:t>
      </w:r>
      <w:proofErr w:type="spellEnd"/>
      <w:r>
        <w:rPr>
          <w:color w:val="000000"/>
          <w:lang w:eastAsia="uk-UA" w:bidi="uk-UA"/>
        </w:rPr>
        <w:t xml:space="preserve">, котлами на твердому паливі, з врахування проектних робіт та експертизи становить </w:t>
      </w:r>
      <w:r w:rsidR="00A36669">
        <w:rPr>
          <w:color w:val="000000"/>
          <w:lang w:eastAsia="uk-UA" w:bidi="uk-UA"/>
        </w:rPr>
        <w:t>5,5</w:t>
      </w:r>
      <w:r w:rsidR="00AC0F3F">
        <w:rPr>
          <w:color w:val="000000"/>
          <w:lang w:eastAsia="uk-UA" w:bidi="uk-UA"/>
        </w:rPr>
        <w:t xml:space="preserve"> млн. грн.</w:t>
      </w:r>
    </w:p>
    <w:p w:rsidR="00171242" w:rsidRDefault="00171242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</w:p>
    <w:p w:rsidR="00171242" w:rsidRDefault="00171242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  <w:r>
        <w:rPr>
          <w:color w:val="000000"/>
          <w:lang w:eastAsia="uk-UA" w:bidi="uk-UA"/>
        </w:rPr>
        <w:t xml:space="preserve">Вартість електрообігрівачів, які необхідно закупити для незахищених та малозабезпечених верств населення </w:t>
      </w:r>
      <w:r w:rsidR="00A36669">
        <w:rPr>
          <w:color w:val="000000"/>
          <w:lang w:eastAsia="uk-UA" w:bidi="uk-UA"/>
        </w:rPr>
        <w:t>1,5 тис</w:t>
      </w:r>
      <w:r w:rsidR="00AC0F3F">
        <w:rPr>
          <w:color w:val="000000"/>
          <w:lang w:eastAsia="uk-UA" w:bidi="uk-UA"/>
        </w:rPr>
        <w:t>. грн.</w:t>
      </w:r>
    </w:p>
    <w:p w:rsidR="00171242" w:rsidRDefault="00171242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</w:p>
    <w:p w:rsidR="00171242" w:rsidRDefault="00171242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  <w:r>
        <w:rPr>
          <w:color w:val="000000"/>
          <w:lang w:eastAsia="uk-UA" w:bidi="uk-UA"/>
        </w:rPr>
        <w:t xml:space="preserve">Вартість робіт із збільшення </w:t>
      </w:r>
      <w:proofErr w:type="spellStart"/>
      <w:r>
        <w:rPr>
          <w:color w:val="000000"/>
          <w:lang w:eastAsia="uk-UA" w:bidi="uk-UA"/>
        </w:rPr>
        <w:t>потужностей</w:t>
      </w:r>
      <w:proofErr w:type="spellEnd"/>
      <w:r>
        <w:rPr>
          <w:color w:val="000000"/>
          <w:lang w:eastAsia="uk-UA" w:bidi="uk-UA"/>
        </w:rPr>
        <w:t xml:space="preserve"> електроенергетичного обладнання </w:t>
      </w:r>
      <w:r w:rsidR="00AC0F3F">
        <w:rPr>
          <w:color w:val="000000"/>
          <w:lang w:eastAsia="uk-UA" w:bidi="uk-UA"/>
        </w:rPr>
        <w:t>5 тис. грн./1 кВт.</w:t>
      </w:r>
    </w:p>
    <w:p w:rsidR="00685BDA" w:rsidRDefault="00685BDA" w:rsidP="00685BD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lastRenderedPageBreak/>
        <w:t>А також враховано наступне, Постановою Кабінету Міністрів України від 29 березня 2002 року № 415 «Порядок використання коштів з резервного фонду бюджету» установлено, що в умовах воєнного стану виділення коштів з резервного фонду бюджету (зокрема місцевого бюджету територіальної громади) здійснюється за рішенням виконавчого органу відповідної ради.</w:t>
      </w:r>
    </w:p>
    <w:p w:rsidR="00685BDA" w:rsidRDefault="00685BDA" w:rsidP="00685BDA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 xml:space="preserve">У відповідному рішенні визначаються: </w:t>
      </w:r>
      <w:bookmarkStart w:id="106" w:name="n8"/>
      <w:bookmarkEnd w:id="106"/>
      <w:r>
        <w:rPr>
          <w:rFonts w:ascii="Times New Roman" w:hAnsi="Times New Roman"/>
          <w:sz w:val="28"/>
          <w:szCs w:val="28"/>
          <w:lang w:eastAsia="uk-UA"/>
        </w:rPr>
        <w:t>головний розпорядник бюджетних коштів</w:t>
      </w:r>
      <w:bookmarkStart w:id="107" w:name="n9"/>
      <w:bookmarkEnd w:id="107"/>
      <w:r>
        <w:rPr>
          <w:rFonts w:ascii="Times New Roman" w:hAnsi="Times New Roman"/>
          <w:sz w:val="28"/>
          <w:szCs w:val="28"/>
          <w:lang w:eastAsia="uk-UA"/>
        </w:rPr>
        <w:t>; напрям використання коштів з резервного фонду бюджету;</w:t>
      </w:r>
      <w:bookmarkStart w:id="108" w:name="n10"/>
      <w:bookmarkEnd w:id="108"/>
      <w:r>
        <w:rPr>
          <w:rFonts w:ascii="Times New Roman" w:hAnsi="Times New Roman"/>
          <w:sz w:val="28"/>
          <w:szCs w:val="28"/>
          <w:lang w:eastAsia="uk-UA"/>
        </w:rPr>
        <w:t xml:space="preserve"> обсяг коштів, що виділяються з резервного фонду бюджету;</w:t>
      </w:r>
      <w:bookmarkStart w:id="109" w:name="n11"/>
      <w:bookmarkEnd w:id="109"/>
      <w:r>
        <w:rPr>
          <w:rFonts w:ascii="Times New Roman" w:hAnsi="Times New Roman"/>
          <w:sz w:val="28"/>
          <w:szCs w:val="28"/>
          <w:lang w:eastAsia="uk-UA"/>
        </w:rPr>
        <w:t xml:space="preserve"> код програмної класифікації видатків та кредитування бюджету відповідно до напряму використання коштів резервного фонду бюджету та інші умови. </w:t>
      </w:r>
      <w:r>
        <w:rPr>
          <w:rFonts w:ascii="Times New Roman" w:hAnsi="Times New Roman"/>
          <w:iCs/>
          <w:sz w:val="28"/>
          <w:szCs w:val="28"/>
          <w:lang w:eastAsia="uk-UA"/>
        </w:rPr>
        <w:t>Таким чином, громадою буде використано кошти власного резервного фонду на виконання робіт, пов’язаних із загрозою виникнення надзвичайної ситуації техногенного та природного характеру.</w:t>
      </w:r>
    </w:p>
    <w:p w:rsidR="00685BDA" w:rsidRDefault="00685BDA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</w:p>
    <w:p w:rsidR="00E21475" w:rsidRDefault="00E21475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</w:p>
    <w:p w:rsidR="00150564" w:rsidRDefault="00150564" w:rsidP="001505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uk-UA"/>
        </w:rPr>
      </w:pPr>
      <w:r>
        <w:rPr>
          <w:rFonts w:ascii="Times New Roman" w:hAnsi="Times New Roman"/>
          <w:b/>
          <w:sz w:val="28"/>
          <w:szCs w:val="28"/>
          <w:lang w:val="en-US" w:eastAsia="uk-UA"/>
        </w:rPr>
        <w:t>IV</w:t>
      </w:r>
      <w:r>
        <w:rPr>
          <w:rFonts w:ascii="Times New Roman" w:hAnsi="Times New Roman"/>
          <w:b/>
          <w:sz w:val="28"/>
          <w:szCs w:val="28"/>
          <w:lang w:eastAsia="uk-UA"/>
        </w:rPr>
        <w:t>. Інформаційне забезпечення</w:t>
      </w:r>
    </w:p>
    <w:p w:rsidR="00150564" w:rsidRDefault="00150564" w:rsidP="0015056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План дій Брацлавської  територіальної громади, спрямований на посилення роз’яснювальної роботи серед населення, юридичних осіб – споживачів природного газу та інших енергетичних ресурсів, зокрема щодо:</w:t>
      </w:r>
    </w:p>
    <w:p w:rsidR="00150564" w:rsidRDefault="00150564" w:rsidP="0015056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1. Свідомого, ощадливого споживання природного газу та інших енергетичних ресурсів в умовах понижених температур.</w:t>
      </w:r>
    </w:p>
    <w:p w:rsidR="00150564" w:rsidRDefault="00150564" w:rsidP="0015056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2. Скорочення обсягів споживання природного газу щонайменше на 10% в порівнянні з минулим роком.</w:t>
      </w:r>
    </w:p>
    <w:p w:rsidR="00150564" w:rsidRDefault="00150564" w:rsidP="0015056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3. Необхідності ощадливого та безпечного використання електричної енергії, зокрема у випадку обмеження/припинення газопостачання.</w:t>
      </w:r>
    </w:p>
    <w:p w:rsidR="00150564" w:rsidRDefault="00150564" w:rsidP="0015056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4. Уникнення панічних настроїв, негативних психологічних явищ, пов’язаних із можливим обмеженням газопостачання.</w:t>
      </w:r>
    </w:p>
    <w:p w:rsidR="00915B7E" w:rsidRDefault="00150564" w:rsidP="00150564">
      <w:pPr>
        <w:pStyle w:val="22"/>
        <w:shd w:val="clear" w:color="auto" w:fill="auto"/>
        <w:tabs>
          <w:tab w:val="left" w:pos="1008"/>
        </w:tabs>
        <w:spacing w:before="0" w:after="300" w:line="322" w:lineRule="exact"/>
        <w:ind w:firstLine="709"/>
        <w:rPr>
          <w:color w:val="000000"/>
          <w:lang w:eastAsia="uk-UA" w:bidi="uk-UA"/>
        </w:rPr>
      </w:pPr>
      <w:r>
        <w:rPr>
          <w:lang w:eastAsia="uk-UA"/>
        </w:rPr>
        <w:t xml:space="preserve">Для проведення роботи щодо інформаційного забезпечення залучаються  місцеві засоби масової інформації: офіційний сайт Брацлавської селищної ради, інформаційна сторінка на </w:t>
      </w:r>
      <w:r w:rsidR="003744D0">
        <w:rPr>
          <w:lang w:val="en-US" w:eastAsia="uk-UA"/>
        </w:rPr>
        <w:t>Facebook</w:t>
      </w:r>
      <w:r>
        <w:rPr>
          <w:bCs/>
          <w:color w:val="000000"/>
          <w:bdr w:val="none" w:sz="0" w:space="0" w:color="auto" w:frame="1"/>
        </w:rPr>
        <w:t>.</w:t>
      </w:r>
      <w:r>
        <w:rPr>
          <w:lang w:eastAsia="uk-UA"/>
        </w:rPr>
        <w:t xml:space="preserve">  Для доведення термінової інформації залучається внутрішньо обласна система оповіщення</w:t>
      </w:r>
    </w:p>
    <w:p w:rsidR="001E06EB" w:rsidRPr="004F3398" w:rsidRDefault="004F3398" w:rsidP="004F3398">
      <w:pPr>
        <w:ind w:left="708"/>
        <w:jc w:val="center"/>
        <w:rPr>
          <w:sz w:val="24"/>
          <w:szCs w:val="24"/>
        </w:rPr>
      </w:pPr>
      <w:r w:rsidRPr="004F3398">
        <w:rPr>
          <w:sz w:val="24"/>
          <w:szCs w:val="24"/>
        </w:rPr>
        <w:t xml:space="preserve">                                                                              Додаток 1</w:t>
      </w:r>
    </w:p>
    <w:tbl>
      <w:tblPr>
        <w:tblW w:w="10162" w:type="dxa"/>
        <w:tblInd w:w="-577" w:type="dxa"/>
        <w:tblLook w:val="04A0" w:firstRow="1" w:lastRow="0" w:firstColumn="1" w:lastColumn="0" w:noHBand="0" w:noVBand="1"/>
      </w:tblPr>
      <w:tblGrid>
        <w:gridCol w:w="496"/>
        <w:gridCol w:w="388"/>
        <w:gridCol w:w="1735"/>
        <w:gridCol w:w="1135"/>
        <w:gridCol w:w="1166"/>
        <w:gridCol w:w="1459"/>
        <w:gridCol w:w="1660"/>
        <w:gridCol w:w="920"/>
        <w:gridCol w:w="636"/>
        <w:gridCol w:w="567"/>
      </w:tblGrid>
      <w:tr w:rsidR="001E06EB" w:rsidRPr="001E06EB" w:rsidTr="001F3E3D">
        <w:trPr>
          <w:trHeight w:val="2676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  <w:t>№ з/п</w:t>
            </w:r>
          </w:p>
        </w:tc>
        <w:tc>
          <w:tcPr>
            <w:tcW w:w="3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  <w:t>Приналежність споживача до групи</w:t>
            </w:r>
          </w:p>
        </w:tc>
        <w:tc>
          <w:tcPr>
            <w:tcW w:w="17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  <w:t>Споживач (інформація про побутових споживачів зазначається сумарно в одному рядку по кожному населеному пункту)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  <w:t>Найменування суб’єкта, до системи якого приєднаний споживач</w:t>
            </w:r>
          </w:p>
        </w:tc>
        <w:tc>
          <w:tcPr>
            <w:tcW w:w="11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  <w:t>Назва населеного пункту, на території якого розташований споживач</w:t>
            </w:r>
          </w:p>
        </w:tc>
        <w:tc>
          <w:tcPr>
            <w:tcW w:w="14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  <w:t>Назва ГРС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  <w:t>ЕІС-код споживача (крім побутових споживачів)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  <w:t>Середній обсяг споживання природного газу протягом доби за минулий опалювальний сезон (у млн. куб. м.)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  <w:t>Технологічний мінімум споживання природного газу (якщо застосовується) (у млн. куб. м.)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  <w:t>Приналежність споживача до категорії захищеного споживача (позначити Х)</w:t>
            </w:r>
          </w:p>
        </w:tc>
      </w:tr>
      <w:tr w:rsidR="001E06EB" w:rsidRPr="001E06EB" w:rsidTr="001F3E3D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1007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1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Дяк Т С ФОП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Вінницягаз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Брацлав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Брацлав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56XO00060L5NI007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1E06EB" w:rsidRPr="001E06EB" w:rsidTr="001F3E3D">
        <w:trPr>
          <w:trHeight w:val="43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1380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1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Ковальчук Л М ПП ФОП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Вінницягаз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Брацлав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Брацлав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56XO0006LGY8A00T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0,000002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1E06EB" w:rsidRPr="001E06EB" w:rsidTr="001F3E3D">
        <w:trPr>
          <w:trHeight w:val="42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2913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1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ССТ Брацлав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Вінницягаз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Брацлав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Брацлав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56XO00001KN0M00E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0,000002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1E06EB" w:rsidRPr="001E06EB" w:rsidTr="001F3E3D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3290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1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 xml:space="preserve">Фермерське господарство Еліта 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Ломанюка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 xml:space="preserve"> Володимира </w:t>
            </w: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lastRenderedPageBreak/>
              <w:t>Миколайовича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lastRenderedPageBreak/>
              <w:t>АТ "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Вінницягаз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Грабовець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Брацлав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56XO0000K2AQ900P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0,000730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1E06EB" w:rsidRPr="001E06EB" w:rsidTr="001F3E3D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3678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2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 xml:space="preserve">Населення: 1669 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аб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Вінницягаз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Брацлав.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Брацлав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0,005860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1E06EB" w:rsidRPr="001E06EB" w:rsidTr="001F3E3D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3679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2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 xml:space="preserve">Населення: 88 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аб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Вінницягаз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Грабівці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Брацлав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0,000297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1E06EB" w:rsidRPr="001E06EB" w:rsidTr="001F3E3D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3680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2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 xml:space="preserve">Населення: 272 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аб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Вінницягаз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Марксово</w:t>
            </w:r>
            <w:proofErr w:type="spellEnd"/>
            <w:r w:rsidR="009A44F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 xml:space="preserve"> (Монастирське)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Брацлав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0,000699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1E06EB" w:rsidRPr="001E06EB" w:rsidTr="001F3E3D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4248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3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 xml:space="preserve">Населення: 210 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аб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Вінницягаз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Бугаків</w:t>
            </w:r>
            <w:proofErr w:type="spellEnd"/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Немирів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0,000502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1E06EB" w:rsidRPr="001E06EB" w:rsidTr="001F3E3D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4251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3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 xml:space="preserve">Населення: 203 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аб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Вінницягаз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Вовчок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Немирів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0,000634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1E06EB" w:rsidRPr="001E06EB" w:rsidTr="001F3E3D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4260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3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 xml:space="preserve">Населення: 74 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аб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Вінницягаз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Забужжя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Немирів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0,000217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1E06EB" w:rsidRPr="001E06EB" w:rsidTr="001F3E3D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4593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Брацлавська ЗОШ І ІІІ ступенів 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Вінницягаз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Брацлав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Брацлав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56XS0000PE94S000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0,000112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1F3E3D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4594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Брацлавська ЗОШ І ІІІ ступенів 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Вінницягаз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Брацлав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Брацлав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56XS0000PE94S000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0,000062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1F3E3D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4595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Брацлавська публічна бібліотека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Вінницягаз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Брацлав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Брацлав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56XS00016FDRJ00X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0,000028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1F3E3D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4596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Брацлавська селищна рада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Вінницягаз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Брацлав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Брацлав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56XS0000491PS00Z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0,000028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1F3E3D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4597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Брацлавська селищна рада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Вінницягаз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Брацлав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Брацлав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56XS0000491PS00Z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1F3E3D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4600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Бугаківська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 xml:space="preserve"> ЗОШ І-ІІІ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Вінницягаз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Бугаків</w:t>
            </w:r>
            <w:proofErr w:type="spellEnd"/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Немирів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56XS0000Q6CG400T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0,000033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1F3E3D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4601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Бугаківська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 xml:space="preserve"> ЗОШ І-ІІІ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Вінницягаз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Бугаків</w:t>
            </w:r>
            <w:proofErr w:type="spellEnd"/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Немирів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56XS0000Q6CG400T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1F3E3D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4786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Відділ освіти Брацлавської селищної ради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Вінницягаз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Вовчок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Немирів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56XS00017R90G001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0,000015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1F3E3D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4787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Відділ освіти Брацлавської селищної ради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Вінницягаз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Бугаків</w:t>
            </w:r>
            <w:proofErr w:type="spellEnd"/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Немирів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56XS00017R90G001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0,000026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1F3E3D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4788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Відділ освіти Брацлавської селищної ради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Вінницягаз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Бугаків</w:t>
            </w:r>
            <w:proofErr w:type="spellEnd"/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Немирів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56XS00017R90G001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1F3E3D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5094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Відділ освіти Немирівської РДА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Вінницягаз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Вовчок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Немирів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56XS000023XBI00B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0,000031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1F3E3D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5095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Відділ освіти Немирівської РДА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Вінницягаз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Бугаків</w:t>
            </w:r>
            <w:proofErr w:type="spellEnd"/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Немирів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56XS000023XBI00B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0,000051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1F3E3D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5096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Відділ освіти Немирівської РДА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Вінницягаз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Бугаків</w:t>
            </w:r>
            <w:proofErr w:type="spellEnd"/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Немирів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56XS000023XBI00B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1F3E3D">
        <w:trPr>
          <w:trHeight w:val="43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5386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Вінницяоблтеплоенерго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 xml:space="preserve"> КП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Вінницягаз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Брацлав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Брацлав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56XQ0000XI1A300F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0,000018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1F3E3D">
        <w:trPr>
          <w:trHeight w:val="36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5502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Вовчоцька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 xml:space="preserve"> ЗОШ І-ІІІ ступенів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Вінницягаз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Вовчок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Немирів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56XS0000Q6BQ0001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0,000023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1F3E3D">
        <w:trPr>
          <w:trHeight w:val="36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5503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Вовчоцька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 xml:space="preserve"> Сільська рада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Вінницягаз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Вовчок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Немирів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56XS000049351009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0,000003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1F3E3D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6676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Центр культури та дозвілля Брацлавської селищної ради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Вінницягаз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Вовчок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Немирів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56XS0001780JQ00G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0,000006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1F3E3D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6719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Центр ПМСД Немирівської районної ради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</w:t>
            </w:r>
            <w:proofErr w:type="spellStart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Вінницягаз</w:t>
            </w:r>
            <w:proofErr w:type="spellEnd"/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Вовчок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Немирів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56XS000119CK400V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0,000003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</w:tbl>
    <w:p w:rsidR="001E06EB" w:rsidRDefault="001E06EB" w:rsidP="00AC0F3F">
      <w:pPr>
        <w:jc w:val="center"/>
      </w:pPr>
    </w:p>
    <w:p w:rsidR="00267AAA" w:rsidRDefault="00267AAA" w:rsidP="00AC0F3F">
      <w:pPr>
        <w:jc w:val="center"/>
      </w:pPr>
    </w:p>
    <w:p w:rsidR="00267AAA" w:rsidRDefault="00267AAA" w:rsidP="00AC0F3F">
      <w:pPr>
        <w:jc w:val="center"/>
      </w:pPr>
    </w:p>
    <w:p w:rsidR="00267AAA" w:rsidRDefault="00267AAA" w:rsidP="00AC0F3F">
      <w:pPr>
        <w:jc w:val="center"/>
      </w:pPr>
    </w:p>
    <w:p w:rsidR="00267AAA" w:rsidRDefault="00267AAA" w:rsidP="00AC0F3F">
      <w:pPr>
        <w:jc w:val="center"/>
      </w:pPr>
    </w:p>
    <w:p w:rsidR="00267AAA" w:rsidRDefault="00267AAA" w:rsidP="00AC0F3F">
      <w:pPr>
        <w:jc w:val="center"/>
      </w:pPr>
    </w:p>
    <w:p w:rsidR="00267AAA" w:rsidRDefault="00267AAA" w:rsidP="00AC0F3F">
      <w:pPr>
        <w:jc w:val="center"/>
      </w:pPr>
    </w:p>
    <w:p w:rsidR="00267AAA" w:rsidRDefault="00267AAA" w:rsidP="00AC0F3F">
      <w:pPr>
        <w:jc w:val="center"/>
      </w:pPr>
    </w:p>
    <w:p w:rsidR="00267AAA" w:rsidRDefault="00267AAA" w:rsidP="00AC0F3F">
      <w:pPr>
        <w:jc w:val="center"/>
      </w:pPr>
    </w:p>
    <w:p w:rsidR="00267AAA" w:rsidRDefault="00267AAA" w:rsidP="00AC0F3F">
      <w:pPr>
        <w:jc w:val="center"/>
      </w:pPr>
    </w:p>
    <w:p w:rsidR="00267AAA" w:rsidRDefault="00267AAA" w:rsidP="00AC0F3F">
      <w:pPr>
        <w:jc w:val="center"/>
      </w:pPr>
    </w:p>
    <w:p w:rsidR="00267AAA" w:rsidRDefault="00267AAA" w:rsidP="00AC0F3F">
      <w:pPr>
        <w:jc w:val="center"/>
      </w:pPr>
    </w:p>
    <w:p w:rsidR="00267AAA" w:rsidRDefault="00267AAA" w:rsidP="00AC0F3F">
      <w:pPr>
        <w:jc w:val="center"/>
      </w:pPr>
    </w:p>
    <w:p w:rsidR="00267AAA" w:rsidRDefault="00267AAA" w:rsidP="00AC0F3F">
      <w:pPr>
        <w:jc w:val="center"/>
      </w:pPr>
    </w:p>
    <w:p w:rsidR="00267AAA" w:rsidRDefault="00267AAA" w:rsidP="00AC0F3F">
      <w:pPr>
        <w:jc w:val="center"/>
      </w:pPr>
    </w:p>
    <w:p w:rsidR="00267AAA" w:rsidRDefault="00267AAA" w:rsidP="00AC0F3F">
      <w:pPr>
        <w:jc w:val="center"/>
      </w:pPr>
    </w:p>
    <w:p w:rsidR="00267AAA" w:rsidRDefault="00267AAA" w:rsidP="00AC0F3F">
      <w:pPr>
        <w:jc w:val="center"/>
      </w:pPr>
    </w:p>
    <w:p w:rsidR="002E719D" w:rsidRDefault="002E719D" w:rsidP="00F07AAD">
      <w:pPr>
        <w:spacing w:after="0" w:line="240" w:lineRule="auto"/>
        <w:ind w:left="5670"/>
        <w:rPr>
          <w:rFonts w:ascii="Times New Roman" w:hAnsi="Times New Roman"/>
          <w:sz w:val="28"/>
          <w:szCs w:val="28"/>
          <w:lang w:eastAsia="uk-UA"/>
        </w:rPr>
      </w:pPr>
    </w:p>
    <w:p w:rsidR="002E719D" w:rsidRDefault="002E719D" w:rsidP="00F07AAD">
      <w:pPr>
        <w:spacing w:after="0" w:line="240" w:lineRule="auto"/>
        <w:ind w:left="5670"/>
        <w:rPr>
          <w:rFonts w:ascii="Times New Roman" w:hAnsi="Times New Roman"/>
          <w:sz w:val="28"/>
          <w:szCs w:val="28"/>
          <w:lang w:eastAsia="uk-UA"/>
        </w:rPr>
      </w:pPr>
    </w:p>
    <w:p w:rsidR="00F07AAD" w:rsidRPr="00C13DDF" w:rsidRDefault="00F07AAD" w:rsidP="00267AAA">
      <w:pPr>
        <w:spacing w:after="0" w:line="240" w:lineRule="auto"/>
        <w:ind w:left="5670"/>
        <w:jc w:val="right"/>
        <w:rPr>
          <w:rFonts w:ascii="Times New Roman" w:hAnsi="Times New Roman"/>
          <w:sz w:val="28"/>
          <w:szCs w:val="28"/>
          <w:lang w:eastAsia="uk-UA"/>
        </w:rPr>
      </w:pPr>
      <w:r w:rsidRPr="00C13DDF">
        <w:rPr>
          <w:rFonts w:ascii="Times New Roman" w:hAnsi="Times New Roman"/>
          <w:sz w:val="28"/>
          <w:szCs w:val="28"/>
          <w:lang w:eastAsia="uk-UA"/>
        </w:rPr>
        <w:t>Додаток 2</w:t>
      </w:r>
    </w:p>
    <w:p w:rsidR="00F07AAD" w:rsidRPr="00C13DDF" w:rsidRDefault="00F07AAD" w:rsidP="00F07AAD">
      <w:pPr>
        <w:spacing w:after="0" w:line="240" w:lineRule="auto"/>
        <w:ind w:left="5670"/>
        <w:rPr>
          <w:rFonts w:ascii="Times New Roman" w:hAnsi="Times New Roman"/>
          <w:sz w:val="28"/>
          <w:szCs w:val="28"/>
          <w:lang w:eastAsia="uk-UA"/>
        </w:rPr>
      </w:pPr>
    </w:p>
    <w:p w:rsidR="00F07AAD" w:rsidRDefault="00F07AAD" w:rsidP="00F07AAD">
      <w:pPr>
        <w:spacing w:after="0" w:line="240" w:lineRule="auto"/>
        <w:ind w:left="5670"/>
        <w:rPr>
          <w:rFonts w:ascii="Times New Roman" w:hAnsi="Times New Roman"/>
          <w:b/>
          <w:sz w:val="28"/>
          <w:szCs w:val="28"/>
          <w:lang w:eastAsia="uk-UA"/>
        </w:rPr>
      </w:pPr>
    </w:p>
    <w:p w:rsidR="00F07AAD" w:rsidRPr="00C13DDF" w:rsidRDefault="00F07AAD" w:rsidP="00F07AAD">
      <w:pPr>
        <w:spacing w:after="0" w:line="240" w:lineRule="auto"/>
        <w:ind w:left="5670"/>
        <w:rPr>
          <w:rFonts w:ascii="Times New Roman" w:hAnsi="Times New Roman"/>
          <w:b/>
          <w:sz w:val="28"/>
          <w:szCs w:val="28"/>
          <w:lang w:eastAsia="uk-UA"/>
        </w:rPr>
      </w:pPr>
    </w:p>
    <w:p w:rsidR="00F07AAD" w:rsidRPr="00C13DDF" w:rsidRDefault="00F07AAD" w:rsidP="00F07AAD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uk-UA"/>
        </w:rPr>
      </w:pPr>
      <w:r w:rsidRPr="00C13DDF">
        <w:rPr>
          <w:rFonts w:ascii="Times New Roman" w:hAnsi="Times New Roman"/>
          <w:b/>
          <w:sz w:val="28"/>
          <w:szCs w:val="28"/>
          <w:lang w:eastAsia="uk-UA"/>
        </w:rPr>
        <w:t>Кількість абонентів – споживачів електроенергії юридичних та фізичних осіб та загальний обсяг споживання електроенергії у 2022 році фізичними та юридичними особами</w:t>
      </w:r>
    </w:p>
    <w:p w:rsidR="00F07AAD" w:rsidRPr="00C13DDF" w:rsidRDefault="00F07AAD" w:rsidP="00F07AAD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  <w:lang w:eastAsia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F07AAD" w:rsidRPr="00C13DDF" w:rsidTr="00F07AAD">
        <w:tc>
          <w:tcPr>
            <w:tcW w:w="3284" w:type="dxa"/>
            <w:shd w:val="clear" w:color="auto" w:fill="auto"/>
          </w:tcPr>
          <w:p w:rsidR="00F07AAD" w:rsidRPr="00C13DDF" w:rsidRDefault="00F07AAD" w:rsidP="00F0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C13DDF">
              <w:rPr>
                <w:rFonts w:ascii="Times New Roman" w:hAnsi="Times New Roman"/>
                <w:sz w:val="28"/>
                <w:szCs w:val="28"/>
                <w:lang w:eastAsia="uk-UA"/>
              </w:rPr>
              <w:t>Назва територіальної громади</w:t>
            </w:r>
          </w:p>
        </w:tc>
        <w:tc>
          <w:tcPr>
            <w:tcW w:w="3285" w:type="dxa"/>
            <w:shd w:val="clear" w:color="auto" w:fill="auto"/>
          </w:tcPr>
          <w:p w:rsidR="00F07AAD" w:rsidRPr="00C13DDF" w:rsidRDefault="00F07AAD" w:rsidP="00F0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C13DDF">
              <w:rPr>
                <w:rFonts w:ascii="Times New Roman" w:hAnsi="Times New Roman"/>
                <w:sz w:val="28"/>
                <w:szCs w:val="28"/>
                <w:lang w:eastAsia="uk-UA"/>
              </w:rPr>
              <w:t>Кількість абонентів-споживачів електроенергії</w:t>
            </w:r>
          </w:p>
        </w:tc>
        <w:tc>
          <w:tcPr>
            <w:tcW w:w="3285" w:type="dxa"/>
            <w:shd w:val="clear" w:color="auto" w:fill="auto"/>
          </w:tcPr>
          <w:p w:rsidR="00F07AAD" w:rsidRPr="00C13DDF" w:rsidRDefault="00F07AAD" w:rsidP="00F0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C13DDF">
              <w:rPr>
                <w:rFonts w:ascii="Times New Roman" w:hAnsi="Times New Roman"/>
                <w:sz w:val="28"/>
                <w:szCs w:val="28"/>
                <w:lang w:eastAsia="uk-UA"/>
              </w:rPr>
              <w:t>Обсяг споживання електричної енергії у 2022 році</w:t>
            </w:r>
          </w:p>
        </w:tc>
      </w:tr>
      <w:tr w:rsidR="00F07AAD" w:rsidRPr="00C13DDF" w:rsidTr="00F07AAD">
        <w:tc>
          <w:tcPr>
            <w:tcW w:w="3284" w:type="dxa"/>
            <w:vMerge w:val="restart"/>
            <w:shd w:val="clear" w:color="auto" w:fill="auto"/>
          </w:tcPr>
          <w:p w:rsidR="00F07AAD" w:rsidRPr="00C13DDF" w:rsidRDefault="00F07AAD" w:rsidP="00F0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Брацлавська</w:t>
            </w:r>
          </w:p>
        </w:tc>
        <w:tc>
          <w:tcPr>
            <w:tcW w:w="3285" w:type="dxa"/>
            <w:shd w:val="clear" w:color="auto" w:fill="auto"/>
          </w:tcPr>
          <w:p w:rsidR="00F07AAD" w:rsidRPr="00C13DDF" w:rsidRDefault="00F07AAD" w:rsidP="00F0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C13DDF">
              <w:rPr>
                <w:rFonts w:ascii="Times New Roman" w:hAnsi="Times New Roman"/>
                <w:sz w:val="28"/>
                <w:szCs w:val="28"/>
                <w:lang w:eastAsia="uk-UA"/>
              </w:rPr>
              <w:t>Фізичні особи</w:t>
            </w:r>
          </w:p>
        </w:tc>
        <w:tc>
          <w:tcPr>
            <w:tcW w:w="3285" w:type="dxa"/>
            <w:shd w:val="clear" w:color="auto" w:fill="auto"/>
          </w:tcPr>
          <w:p w:rsidR="00F07AAD" w:rsidRPr="00C13DDF" w:rsidRDefault="00F07AAD" w:rsidP="00F0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4010</w:t>
            </w:r>
          </w:p>
        </w:tc>
      </w:tr>
      <w:tr w:rsidR="00F07AAD" w:rsidRPr="00C13DDF" w:rsidTr="00F07AAD">
        <w:tc>
          <w:tcPr>
            <w:tcW w:w="3284" w:type="dxa"/>
            <w:vMerge/>
            <w:shd w:val="clear" w:color="auto" w:fill="auto"/>
          </w:tcPr>
          <w:p w:rsidR="00F07AAD" w:rsidRPr="00C13DDF" w:rsidRDefault="00F07AAD" w:rsidP="00F0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3285" w:type="dxa"/>
            <w:shd w:val="clear" w:color="auto" w:fill="auto"/>
          </w:tcPr>
          <w:p w:rsidR="00F07AAD" w:rsidRPr="00C13DDF" w:rsidRDefault="00F07AAD" w:rsidP="00F0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C13DDF">
              <w:rPr>
                <w:rFonts w:ascii="Times New Roman" w:hAnsi="Times New Roman"/>
                <w:sz w:val="28"/>
                <w:szCs w:val="28"/>
                <w:lang w:eastAsia="uk-UA"/>
              </w:rPr>
              <w:t>Юридичні особи</w:t>
            </w:r>
          </w:p>
        </w:tc>
        <w:tc>
          <w:tcPr>
            <w:tcW w:w="3285" w:type="dxa"/>
            <w:shd w:val="clear" w:color="auto" w:fill="auto"/>
          </w:tcPr>
          <w:p w:rsidR="00F07AAD" w:rsidRPr="00C13DDF" w:rsidRDefault="00F07AAD" w:rsidP="00F0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227</w:t>
            </w:r>
          </w:p>
        </w:tc>
      </w:tr>
      <w:tr w:rsidR="00F07AAD" w:rsidRPr="00C13DDF" w:rsidTr="00F07AAD">
        <w:tc>
          <w:tcPr>
            <w:tcW w:w="3284" w:type="dxa"/>
            <w:shd w:val="clear" w:color="auto" w:fill="auto"/>
          </w:tcPr>
          <w:p w:rsidR="00F07AAD" w:rsidRPr="00C13DDF" w:rsidRDefault="00F07AAD" w:rsidP="00F07A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3285" w:type="dxa"/>
            <w:shd w:val="clear" w:color="auto" w:fill="auto"/>
          </w:tcPr>
          <w:p w:rsidR="00F07AAD" w:rsidRPr="00C13DDF" w:rsidRDefault="00F07AAD" w:rsidP="00F07A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3285" w:type="dxa"/>
            <w:shd w:val="clear" w:color="auto" w:fill="auto"/>
          </w:tcPr>
          <w:p w:rsidR="00F07AAD" w:rsidRPr="00C13DDF" w:rsidRDefault="00F07AAD" w:rsidP="00F07A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</w:tc>
      </w:tr>
    </w:tbl>
    <w:p w:rsidR="00F07AAD" w:rsidRPr="00C13DDF" w:rsidRDefault="00F07AAD" w:rsidP="00F07AAD">
      <w:pPr>
        <w:jc w:val="right"/>
        <w:rPr>
          <w:rFonts w:ascii="Times New Roman" w:hAnsi="Times New Roman"/>
          <w:sz w:val="28"/>
          <w:szCs w:val="28"/>
          <w:lang w:eastAsia="uk-UA"/>
        </w:rPr>
      </w:pPr>
    </w:p>
    <w:p w:rsidR="00F07AAD" w:rsidRPr="00C13DDF" w:rsidRDefault="00F07AAD" w:rsidP="00F07AAD">
      <w:pPr>
        <w:jc w:val="center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_____________________</w:t>
      </w:r>
    </w:p>
    <w:p w:rsidR="001F3E3D" w:rsidRDefault="00DF6153" w:rsidP="00F07AAD">
      <w:pPr>
        <w:spacing w:after="0" w:line="240" w:lineRule="auto"/>
        <w:ind w:left="5670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</w:p>
    <w:p w:rsidR="001F3E3D" w:rsidRDefault="001F3E3D" w:rsidP="00F07AAD">
      <w:pPr>
        <w:spacing w:after="0" w:line="240" w:lineRule="auto"/>
        <w:ind w:left="5670"/>
        <w:rPr>
          <w:rFonts w:ascii="Times New Roman" w:hAnsi="Times New Roman"/>
          <w:sz w:val="28"/>
          <w:szCs w:val="28"/>
          <w:lang w:eastAsia="uk-UA"/>
        </w:rPr>
      </w:pPr>
    </w:p>
    <w:p w:rsidR="001F3E3D" w:rsidRDefault="001F3E3D" w:rsidP="00F07AAD">
      <w:pPr>
        <w:spacing w:after="0" w:line="240" w:lineRule="auto"/>
        <w:ind w:left="5670"/>
        <w:rPr>
          <w:rFonts w:ascii="Times New Roman" w:hAnsi="Times New Roman"/>
          <w:sz w:val="28"/>
          <w:szCs w:val="28"/>
          <w:lang w:eastAsia="uk-UA"/>
        </w:rPr>
      </w:pPr>
    </w:p>
    <w:p w:rsidR="001F3E3D" w:rsidRDefault="001F3E3D" w:rsidP="00F07AAD">
      <w:pPr>
        <w:spacing w:after="0" w:line="240" w:lineRule="auto"/>
        <w:ind w:left="5670"/>
        <w:rPr>
          <w:rFonts w:ascii="Times New Roman" w:hAnsi="Times New Roman"/>
          <w:sz w:val="28"/>
          <w:szCs w:val="28"/>
          <w:lang w:eastAsia="uk-UA"/>
        </w:rPr>
      </w:pPr>
    </w:p>
    <w:p w:rsidR="001F3E3D" w:rsidRDefault="001F3E3D" w:rsidP="00F07AAD">
      <w:pPr>
        <w:spacing w:after="0" w:line="240" w:lineRule="auto"/>
        <w:ind w:left="5670"/>
        <w:rPr>
          <w:rFonts w:ascii="Times New Roman" w:hAnsi="Times New Roman"/>
          <w:sz w:val="28"/>
          <w:szCs w:val="28"/>
          <w:lang w:eastAsia="uk-UA"/>
        </w:rPr>
      </w:pPr>
    </w:p>
    <w:p w:rsidR="001F3E3D" w:rsidRDefault="001F3E3D" w:rsidP="00F07AAD">
      <w:pPr>
        <w:spacing w:after="0" w:line="240" w:lineRule="auto"/>
        <w:ind w:left="5670"/>
        <w:rPr>
          <w:rFonts w:ascii="Times New Roman" w:hAnsi="Times New Roman"/>
          <w:sz w:val="28"/>
          <w:szCs w:val="28"/>
          <w:lang w:eastAsia="uk-UA"/>
        </w:rPr>
      </w:pPr>
    </w:p>
    <w:p w:rsidR="00F07AAD" w:rsidRPr="00C13DDF" w:rsidRDefault="00DF6153" w:rsidP="00F07AAD">
      <w:pPr>
        <w:spacing w:after="0" w:line="240" w:lineRule="auto"/>
        <w:ind w:left="5670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 xml:space="preserve">                            </w:t>
      </w:r>
      <w:r w:rsidR="00F07AAD" w:rsidRPr="00C13DDF">
        <w:rPr>
          <w:rFonts w:ascii="Times New Roman" w:hAnsi="Times New Roman"/>
          <w:sz w:val="28"/>
          <w:szCs w:val="28"/>
          <w:lang w:eastAsia="uk-UA"/>
        </w:rPr>
        <w:t>Додаток 3</w:t>
      </w:r>
    </w:p>
    <w:p w:rsidR="00F07AAD" w:rsidRPr="00C13DDF" w:rsidRDefault="00F07AAD" w:rsidP="00F07AAD">
      <w:pPr>
        <w:spacing w:after="0" w:line="240" w:lineRule="auto"/>
        <w:ind w:left="5670"/>
        <w:rPr>
          <w:rFonts w:ascii="Times New Roman" w:hAnsi="Times New Roman"/>
          <w:sz w:val="28"/>
          <w:szCs w:val="28"/>
          <w:lang w:eastAsia="uk-UA"/>
        </w:rPr>
      </w:pPr>
    </w:p>
    <w:p w:rsidR="00F07AAD" w:rsidRDefault="00F07AAD" w:rsidP="00F07AAD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uk-UA"/>
        </w:rPr>
      </w:pPr>
    </w:p>
    <w:p w:rsidR="00F07AAD" w:rsidRPr="00C13DDF" w:rsidRDefault="00F07AAD" w:rsidP="00F07AAD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uk-UA"/>
        </w:rPr>
      </w:pPr>
    </w:p>
    <w:p w:rsidR="00F07AAD" w:rsidRPr="00C13DDF" w:rsidRDefault="00F07AAD" w:rsidP="00F07AAD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uk-UA"/>
        </w:rPr>
      </w:pPr>
      <w:r w:rsidRPr="00C13DDF">
        <w:rPr>
          <w:rFonts w:ascii="Times New Roman" w:hAnsi="Times New Roman"/>
          <w:b/>
          <w:sz w:val="28"/>
          <w:szCs w:val="28"/>
          <w:lang w:eastAsia="uk-UA"/>
        </w:rPr>
        <w:t>Кількість базових станцій зв</w:t>
      </w:r>
      <w:r w:rsidRPr="00C13DDF">
        <w:rPr>
          <w:rFonts w:ascii="Times New Roman" w:hAnsi="Times New Roman"/>
          <w:b/>
          <w:sz w:val="28"/>
          <w:szCs w:val="28"/>
          <w:lang w:val="ru-RU" w:eastAsia="uk-UA"/>
        </w:rPr>
        <w:t>’</w:t>
      </w:r>
      <w:proofErr w:type="spellStart"/>
      <w:r w:rsidRPr="00C13DDF">
        <w:rPr>
          <w:rFonts w:ascii="Times New Roman" w:hAnsi="Times New Roman"/>
          <w:b/>
          <w:sz w:val="28"/>
          <w:szCs w:val="28"/>
          <w:lang w:eastAsia="uk-UA"/>
        </w:rPr>
        <w:t>язку</w:t>
      </w:r>
      <w:proofErr w:type="spellEnd"/>
      <w:r w:rsidRPr="00C13DDF">
        <w:rPr>
          <w:rFonts w:ascii="Times New Roman" w:hAnsi="Times New Roman"/>
          <w:b/>
          <w:sz w:val="28"/>
          <w:szCs w:val="28"/>
          <w:lang w:eastAsia="uk-UA"/>
        </w:rPr>
        <w:t xml:space="preserve"> (регіональних представників національних мобільних операторів) </w:t>
      </w:r>
    </w:p>
    <w:p w:rsidR="00F07AAD" w:rsidRPr="00C13DDF" w:rsidRDefault="00F07AAD" w:rsidP="00F07AA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1753"/>
        <w:gridCol w:w="1488"/>
        <w:gridCol w:w="1597"/>
        <w:gridCol w:w="1622"/>
        <w:gridCol w:w="1779"/>
      </w:tblGrid>
      <w:tr w:rsidR="00F07AAD" w:rsidRPr="00C13DDF" w:rsidTr="00F07AAD">
        <w:tc>
          <w:tcPr>
            <w:tcW w:w="1616" w:type="dxa"/>
            <w:vMerge w:val="restart"/>
            <w:shd w:val="clear" w:color="auto" w:fill="auto"/>
          </w:tcPr>
          <w:p w:rsidR="00F07AAD" w:rsidRPr="00C13DDF" w:rsidRDefault="00F07AAD" w:rsidP="00F0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  <w:p w:rsidR="00F07AAD" w:rsidRPr="00C13DDF" w:rsidRDefault="00F07AAD" w:rsidP="00F0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  <w:p w:rsidR="00F07AAD" w:rsidRPr="00C13DDF" w:rsidRDefault="00F07AAD" w:rsidP="00F0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C13DDF">
              <w:rPr>
                <w:rFonts w:ascii="Times New Roman" w:hAnsi="Times New Roman"/>
                <w:sz w:val="28"/>
                <w:szCs w:val="28"/>
                <w:lang w:eastAsia="uk-UA"/>
              </w:rPr>
              <w:t>Назва громади</w:t>
            </w:r>
          </w:p>
        </w:tc>
        <w:tc>
          <w:tcPr>
            <w:tcW w:w="1753" w:type="dxa"/>
            <w:vMerge w:val="restart"/>
            <w:shd w:val="clear" w:color="auto" w:fill="auto"/>
          </w:tcPr>
          <w:p w:rsidR="00F07AAD" w:rsidRPr="00C13DDF" w:rsidRDefault="00F07AAD" w:rsidP="00F0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uk-UA"/>
              </w:rPr>
            </w:pPr>
            <w:r w:rsidRPr="00C13DDF">
              <w:rPr>
                <w:rFonts w:ascii="Times New Roman" w:hAnsi="Times New Roman"/>
                <w:sz w:val="28"/>
                <w:szCs w:val="28"/>
                <w:lang w:eastAsia="uk-UA"/>
              </w:rPr>
              <w:t>Загальна кількість</w:t>
            </w:r>
            <w:r w:rsidR="0063068B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C13DDF">
              <w:rPr>
                <w:rFonts w:ascii="Times New Roman" w:hAnsi="Times New Roman"/>
                <w:sz w:val="28"/>
                <w:szCs w:val="28"/>
                <w:lang w:eastAsia="uk-UA"/>
              </w:rPr>
              <w:t>базових станцій зв</w:t>
            </w:r>
            <w:r w:rsidRPr="00C13DDF">
              <w:rPr>
                <w:rFonts w:ascii="Times New Roman" w:hAnsi="Times New Roman"/>
                <w:sz w:val="28"/>
                <w:szCs w:val="28"/>
                <w:lang w:val="ru-RU" w:eastAsia="uk-UA"/>
              </w:rPr>
              <w:t>’</w:t>
            </w:r>
            <w:proofErr w:type="spellStart"/>
            <w:r w:rsidRPr="00C13DDF">
              <w:rPr>
                <w:rFonts w:ascii="Times New Roman" w:hAnsi="Times New Roman"/>
                <w:sz w:val="28"/>
                <w:szCs w:val="28"/>
                <w:lang w:eastAsia="uk-UA"/>
              </w:rPr>
              <w:t>язку</w:t>
            </w:r>
            <w:proofErr w:type="spellEnd"/>
          </w:p>
        </w:tc>
        <w:tc>
          <w:tcPr>
            <w:tcW w:w="6486" w:type="dxa"/>
            <w:gridSpan w:val="4"/>
            <w:shd w:val="clear" w:color="auto" w:fill="auto"/>
          </w:tcPr>
          <w:p w:rsidR="00F07AAD" w:rsidRPr="00C13DDF" w:rsidRDefault="00F07AAD" w:rsidP="00F0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uk-UA"/>
              </w:rPr>
            </w:pPr>
            <w:r w:rsidRPr="00C13DDF">
              <w:rPr>
                <w:rFonts w:ascii="Times New Roman" w:hAnsi="Times New Roman"/>
                <w:sz w:val="28"/>
                <w:szCs w:val="28"/>
                <w:lang w:eastAsia="uk-UA"/>
              </w:rPr>
              <w:t>Кількість базових станцій зв</w:t>
            </w:r>
            <w:r w:rsidRPr="00C13DDF">
              <w:rPr>
                <w:rFonts w:ascii="Times New Roman" w:hAnsi="Times New Roman"/>
                <w:sz w:val="28"/>
                <w:szCs w:val="28"/>
                <w:lang w:val="en-US" w:eastAsia="uk-UA"/>
              </w:rPr>
              <w:t>’</w:t>
            </w:r>
            <w:proofErr w:type="spellStart"/>
            <w:r w:rsidRPr="00C13DDF">
              <w:rPr>
                <w:rFonts w:ascii="Times New Roman" w:hAnsi="Times New Roman"/>
                <w:sz w:val="28"/>
                <w:szCs w:val="28"/>
                <w:lang w:eastAsia="uk-UA"/>
              </w:rPr>
              <w:t>язку</w:t>
            </w:r>
            <w:proofErr w:type="spellEnd"/>
          </w:p>
        </w:tc>
      </w:tr>
      <w:tr w:rsidR="00F07AAD" w:rsidRPr="00C13DDF" w:rsidTr="00F07AAD">
        <w:tc>
          <w:tcPr>
            <w:tcW w:w="1616" w:type="dxa"/>
            <w:vMerge/>
            <w:shd w:val="clear" w:color="auto" w:fill="auto"/>
          </w:tcPr>
          <w:p w:rsidR="00F07AAD" w:rsidRPr="00C13DDF" w:rsidRDefault="00F07AAD" w:rsidP="00F0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1753" w:type="dxa"/>
            <w:vMerge/>
            <w:shd w:val="clear" w:color="auto" w:fill="auto"/>
          </w:tcPr>
          <w:p w:rsidR="00F07AAD" w:rsidRPr="00C13DDF" w:rsidRDefault="00F07AAD" w:rsidP="00F0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1488" w:type="dxa"/>
            <w:shd w:val="clear" w:color="auto" w:fill="auto"/>
          </w:tcPr>
          <w:p w:rsidR="00F07AAD" w:rsidRPr="00C13DDF" w:rsidRDefault="00F07AAD" w:rsidP="00F0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  <w:p w:rsidR="00F07AAD" w:rsidRPr="00C13DDF" w:rsidRDefault="00F07AAD" w:rsidP="00F0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C13DDF">
              <w:rPr>
                <w:rFonts w:ascii="Times New Roman" w:hAnsi="Times New Roman"/>
                <w:sz w:val="28"/>
                <w:szCs w:val="28"/>
                <w:lang w:eastAsia="uk-UA"/>
              </w:rPr>
              <w:t>Київстар</w:t>
            </w:r>
          </w:p>
        </w:tc>
        <w:tc>
          <w:tcPr>
            <w:tcW w:w="1597" w:type="dxa"/>
            <w:shd w:val="clear" w:color="auto" w:fill="auto"/>
          </w:tcPr>
          <w:p w:rsidR="00F07AAD" w:rsidRPr="00C13DDF" w:rsidRDefault="00F07AAD" w:rsidP="00F0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  <w:p w:rsidR="00F07AAD" w:rsidRPr="00C13DDF" w:rsidRDefault="00F07AAD" w:rsidP="00F0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C13DDF">
              <w:rPr>
                <w:rFonts w:ascii="Times New Roman" w:hAnsi="Times New Roman"/>
                <w:sz w:val="28"/>
                <w:szCs w:val="28"/>
                <w:lang w:eastAsia="uk-UA"/>
              </w:rPr>
              <w:t>Лайф</w:t>
            </w:r>
            <w:proofErr w:type="spellEnd"/>
          </w:p>
        </w:tc>
        <w:tc>
          <w:tcPr>
            <w:tcW w:w="1622" w:type="dxa"/>
            <w:shd w:val="clear" w:color="auto" w:fill="auto"/>
          </w:tcPr>
          <w:p w:rsidR="00F07AAD" w:rsidRPr="00C13DDF" w:rsidRDefault="00F07AAD" w:rsidP="00F0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  <w:p w:rsidR="00F07AAD" w:rsidRPr="00C13DDF" w:rsidRDefault="00F07AAD" w:rsidP="00F0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C13DDF">
              <w:rPr>
                <w:rFonts w:ascii="Times New Roman" w:hAnsi="Times New Roman"/>
                <w:sz w:val="28"/>
                <w:szCs w:val="28"/>
                <w:lang w:eastAsia="uk-UA"/>
              </w:rPr>
              <w:t>Водафон</w:t>
            </w:r>
            <w:proofErr w:type="spellEnd"/>
          </w:p>
        </w:tc>
        <w:tc>
          <w:tcPr>
            <w:tcW w:w="1779" w:type="dxa"/>
            <w:shd w:val="clear" w:color="auto" w:fill="auto"/>
          </w:tcPr>
          <w:p w:rsidR="00F07AAD" w:rsidRPr="00C13DDF" w:rsidRDefault="00F07AAD" w:rsidP="00F0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  <w:p w:rsidR="00F07AAD" w:rsidRPr="00C13DDF" w:rsidRDefault="00F07AAD" w:rsidP="00F0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C13DDF">
              <w:rPr>
                <w:rFonts w:ascii="Times New Roman" w:hAnsi="Times New Roman"/>
                <w:sz w:val="28"/>
                <w:szCs w:val="28"/>
                <w:lang w:eastAsia="uk-UA"/>
              </w:rPr>
              <w:t>Укретелеком</w:t>
            </w:r>
            <w:proofErr w:type="spellEnd"/>
          </w:p>
        </w:tc>
      </w:tr>
      <w:tr w:rsidR="00F07AAD" w:rsidRPr="00C13DDF" w:rsidTr="00F07AAD">
        <w:tc>
          <w:tcPr>
            <w:tcW w:w="1616" w:type="dxa"/>
            <w:shd w:val="clear" w:color="auto" w:fill="auto"/>
          </w:tcPr>
          <w:p w:rsidR="00F07AAD" w:rsidRPr="00C13DDF" w:rsidRDefault="00F07AAD" w:rsidP="00F0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Брацлавська</w:t>
            </w:r>
            <w:r w:rsidR="0063068B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СТГ</w:t>
            </w:r>
          </w:p>
        </w:tc>
        <w:tc>
          <w:tcPr>
            <w:tcW w:w="1753" w:type="dxa"/>
            <w:shd w:val="clear" w:color="auto" w:fill="auto"/>
          </w:tcPr>
          <w:p w:rsidR="00F07AAD" w:rsidRPr="00C13DDF" w:rsidRDefault="0063068B" w:rsidP="00F0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1488" w:type="dxa"/>
            <w:shd w:val="clear" w:color="auto" w:fill="auto"/>
          </w:tcPr>
          <w:p w:rsidR="00F07AAD" w:rsidRPr="00C13DDF" w:rsidRDefault="00F07AAD" w:rsidP="00F0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1597" w:type="dxa"/>
            <w:shd w:val="clear" w:color="auto" w:fill="auto"/>
          </w:tcPr>
          <w:p w:rsidR="00F07AAD" w:rsidRPr="00C13DDF" w:rsidRDefault="00F07AAD" w:rsidP="00F0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622" w:type="dxa"/>
            <w:shd w:val="clear" w:color="auto" w:fill="auto"/>
          </w:tcPr>
          <w:p w:rsidR="00F07AAD" w:rsidRPr="00C13DDF" w:rsidRDefault="0063068B" w:rsidP="00F0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1779" w:type="dxa"/>
            <w:shd w:val="clear" w:color="auto" w:fill="auto"/>
          </w:tcPr>
          <w:p w:rsidR="00F07AAD" w:rsidRPr="00C13DDF" w:rsidRDefault="00F07AAD" w:rsidP="00F0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0</w:t>
            </w:r>
          </w:p>
        </w:tc>
      </w:tr>
    </w:tbl>
    <w:p w:rsidR="00F07AAD" w:rsidRPr="00C13DDF" w:rsidRDefault="00F07AAD" w:rsidP="00F07AAD">
      <w:p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</w:p>
    <w:p w:rsidR="00F07AAD" w:rsidRDefault="00F07AAD" w:rsidP="00F07AAD">
      <w:pPr>
        <w:jc w:val="center"/>
        <w:rPr>
          <w:rFonts w:ascii="Times New Roman" w:hAnsi="Times New Roman"/>
          <w:sz w:val="28"/>
          <w:szCs w:val="28"/>
          <w:lang w:eastAsia="uk-UA"/>
        </w:rPr>
      </w:pPr>
    </w:p>
    <w:p w:rsidR="00F07AAD" w:rsidRPr="00C13DDF" w:rsidRDefault="00F07AAD" w:rsidP="00F07AAD">
      <w:pPr>
        <w:jc w:val="center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lastRenderedPageBreak/>
        <w:t>___________________</w:t>
      </w:r>
    </w:p>
    <w:p w:rsidR="00F07AAD" w:rsidRDefault="00F07AAD" w:rsidP="001E06EB">
      <w:pPr>
        <w:jc w:val="right"/>
      </w:pPr>
    </w:p>
    <w:p w:rsidR="00CA3C4A" w:rsidRDefault="00CA3C4A" w:rsidP="001E06EB">
      <w:pPr>
        <w:jc w:val="right"/>
      </w:pPr>
    </w:p>
    <w:p w:rsidR="00CA3C4A" w:rsidRDefault="00CA3C4A" w:rsidP="001E06EB">
      <w:pPr>
        <w:jc w:val="right"/>
      </w:pPr>
    </w:p>
    <w:p w:rsidR="00267AAA" w:rsidRDefault="00267AAA" w:rsidP="001E06EB">
      <w:pPr>
        <w:jc w:val="right"/>
      </w:pPr>
    </w:p>
    <w:p w:rsidR="00AC0F3F" w:rsidRDefault="00AC0F3F" w:rsidP="001E06EB">
      <w:pPr>
        <w:jc w:val="right"/>
      </w:pPr>
      <w:r>
        <w:t xml:space="preserve">Додаток </w:t>
      </w:r>
      <w:r w:rsidR="00F07AAD">
        <w:t>4</w:t>
      </w:r>
    </w:p>
    <w:p w:rsidR="00AC0F3F" w:rsidRDefault="00AC0F3F" w:rsidP="00AC0F3F">
      <w:pPr>
        <w:jc w:val="center"/>
        <w:rPr>
          <w:b/>
        </w:rPr>
      </w:pPr>
      <w:r>
        <w:rPr>
          <w:b/>
        </w:rPr>
        <w:t xml:space="preserve">Інформація щодо </w:t>
      </w:r>
      <w:proofErr w:type="spellStart"/>
      <w:r>
        <w:rPr>
          <w:b/>
        </w:rPr>
        <w:t>котелень</w:t>
      </w:r>
      <w:proofErr w:type="spellEnd"/>
      <w:r>
        <w:rPr>
          <w:b/>
        </w:rPr>
        <w:t xml:space="preserve"> на природному газі та інших видах палива у Брацлавській  територіальній громаді  Вінницької області</w:t>
      </w:r>
    </w:p>
    <w:tbl>
      <w:tblPr>
        <w:tblStyle w:val="a4"/>
        <w:tblW w:w="9941" w:type="dxa"/>
        <w:tblLook w:val="04A0" w:firstRow="1" w:lastRow="0" w:firstColumn="1" w:lastColumn="0" w:noHBand="0" w:noVBand="1"/>
      </w:tblPr>
      <w:tblGrid>
        <w:gridCol w:w="1842"/>
        <w:gridCol w:w="1387"/>
        <w:gridCol w:w="2120"/>
        <w:gridCol w:w="3244"/>
        <w:gridCol w:w="1348"/>
      </w:tblGrid>
      <w:tr w:rsidR="00AC0F3F" w:rsidTr="00273C3B"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F3F" w:rsidRDefault="00AC0F3F">
            <w:pPr>
              <w:widowControl w:val="0"/>
              <w:rPr>
                <w:color w:val="000000"/>
                <w:sz w:val="10"/>
                <w:szCs w:val="10"/>
                <w:lang w:bidi="uk-UA"/>
              </w:rPr>
            </w:pP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F3F" w:rsidRDefault="00AC0F3F">
            <w:pPr>
              <w:pStyle w:val="22"/>
              <w:shd w:val="clear" w:color="auto" w:fill="auto"/>
              <w:spacing w:before="0" w:after="120" w:line="220" w:lineRule="exact"/>
              <w:ind w:left="200"/>
              <w:jc w:val="left"/>
              <w:rPr>
                <w:lang w:bidi="uk-UA"/>
              </w:rPr>
            </w:pPr>
            <w:r>
              <w:rPr>
                <w:rStyle w:val="211pt"/>
                <w:b/>
                <w:bCs/>
              </w:rPr>
              <w:t>Кількість</w:t>
            </w:r>
          </w:p>
          <w:p w:rsidR="00AC0F3F" w:rsidRDefault="00AC0F3F">
            <w:pPr>
              <w:pStyle w:val="22"/>
              <w:shd w:val="clear" w:color="auto" w:fill="auto"/>
              <w:spacing w:before="120" w:after="0" w:line="220" w:lineRule="exact"/>
              <w:ind w:left="200"/>
              <w:jc w:val="left"/>
              <w:rPr>
                <w:lang w:bidi="uk-UA"/>
              </w:rPr>
            </w:pPr>
            <w:proofErr w:type="spellStart"/>
            <w:r>
              <w:rPr>
                <w:rStyle w:val="211pt"/>
                <w:b/>
                <w:bCs/>
              </w:rPr>
              <w:t>котелень</w:t>
            </w:r>
            <w:proofErr w:type="spellEnd"/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F3F" w:rsidRDefault="00AC0F3F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lang w:bidi="uk-UA"/>
              </w:rPr>
            </w:pPr>
            <w:r>
              <w:rPr>
                <w:rStyle w:val="211pt"/>
                <w:b/>
                <w:bCs/>
              </w:rPr>
              <w:t xml:space="preserve">Балансоутримувач </w:t>
            </w:r>
            <w:proofErr w:type="spellStart"/>
            <w:r>
              <w:rPr>
                <w:rStyle w:val="211pt"/>
                <w:b/>
                <w:bCs/>
              </w:rPr>
              <w:t>котелень</w:t>
            </w:r>
            <w:proofErr w:type="spellEnd"/>
            <w:r>
              <w:rPr>
                <w:rStyle w:val="211pt"/>
                <w:b/>
                <w:bCs/>
              </w:rPr>
              <w:t xml:space="preserve"> (назва підприємства, установи, організації)</w:t>
            </w:r>
          </w:p>
        </w:tc>
        <w:tc>
          <w:tcPr>
            <w:tcW w:w="3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F3F" w:rsidRDefault="00AC0F3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lang w:bidi="uk-UA"/>
              </w:rPr>
            </w:pPr>
            <w:r>
              <w:rPr>
                <w:rStyle w:val="211pt"/>
                <w:b/>
                <w:bCs/>
              </w:rPr>
              <w:t>Контактні дані балансоутримувача (адреса, телефон)</w:t>
            </w:r>
          </w:p>
        </w:tc>
        <w:tc>
          <w:tcPr>
            <w:tcW w:w="1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AC0F3F" w:rsidRDefault="00AC0F3F">
            <w:pPr>
              <w:pStyle w:val="22"/>
              <w:shd w:val="clear" w:color="auto" w:fill="auto"/>
              <w:spacing w:before="0" w:after="0" w:line="274" w:lineRule="exact"/>
              <w:ind w:firstLine="100"/>
              <w:rPr>
                <w:lang w:bidi="uk-UA"/>
              </w:rPr>
            </w:pPr>
            <w:r>
              <w:rPr>
                <w:rStyle w:val="211pt"/>
                <w:b/>
                <w:bCs/>
              </w:rPr>
              <w:t>Загальна (фактична) потужність станом на 01.07.2022 Г кал/год</w:t>
            </w:r>
          </w:p>
        </w:tc>
      </w:tr>
      <w:tr w:rsidR="007F3A36" w:rsidRPr="00AC0F3F" w:rsidTr="00273C3B">
        <w:tc>
          <w:tcPr>
            <w:tcW w:w="184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A36" w:rsidRPr="00AC0F3F" w:rsidRDefault="007F3A36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4"/>
                <w:szCs w:val="24"/>
                <w:lang w:bidi="uk-UA"/>
              </w:rPr>
            </w:pPr>
            <w:r w:rsidRPr="00AC0F3F">
              <w:rPr>
                <w:rStyle w:val="211pt"/>
                <w:sz w:val="24"/>
                <w:szCs w:val="24"/>
              </w:rPr>
              <w:t>Котельні на природному газі</w:t>
            </w:r>
          </w:p>
        </w:tc>
        <w:tc>
          <w:tcPr>
            <w:tcW w:w="13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A36" w:rsidRPr="00AC0F3F" w:rsidRDefault="007F3A36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  <w:r>
              <w:rPr>
                <w:color w:val="000000"/>
                <w:sz w:val="24"/>
                <w:szCs w:val="24"/>
                <w:lang w:bidi="uk-UA"/>
              </w:rPr>
              <w:t>5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A36" w:rsidRPr="00AC0F3F" w:rsidRDefault="007F3A36" w:rsidP="007B69E1">
            <w:pPr>
              <w:widowControl w:val="0"/>
              <w:rPr>
                <w:color w:val="000000"/>
                <w:sz w:val="24"/>
                <w:szCs w:val="24"/>
                <w:lang w:bidi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Брацлавський ліцей №1 Брацлавської селищної ради Вінницької області</w:t>
            </w:r>
          </w:p>
        </w:tc>
        <w:tc>
          <w:tcPr>
            <w:tcW w:w="3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A36" w:rsidRDefault="007F3A36" w:rsidP="00382DDE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Білозір Оксана Богданівна,</w:t>
            </w:r>
          </w:p>
          <w:p w:rsidR="007F3A36" w:rsidRDefault="007F3A36" w:rsidP="00382DD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0978338768,</w:t>
            </w:r>
          </w:p>
          <w:p w:rsidR="007F3A36" w:rsidRDefault="009F1748" w:rsidP="007F3A36">
            <w:pPr>
              <w:spacing w:line="24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8F8FF"/>
              </w:rPr>
            </w:pPr>
            <w:hyperlink r:id="rId10" w:history="1">
              <w:r w:rsidR="007F3A36">
                <w:rPr>
                  <w:rStyle w:val="a9"/>
                  <w:sz w:val="20"/>
                  <w:szCs w:val="20"/>
                  <w:shd w:val="clear" w:color="auto" w:fill="F8F8FF"/>
                </w:rPr>
                <w:t>nvk1bratslav@ukr.net</w:t>
              </w:r>
            </w:hyperlink>
            <w:r w:rsidR="007F3A3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8F8FF"/>
              </w:rPr>
              <w:t>,</w:t>
            </w:r>
          </w:p>
          <w:p w:rsidR="007F3A36" w:rsidRDefault="007F3A36" w:rsidP="007F3A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смт Брацлав,</w:t>
            </w:r>
          </w:p>
          <w:p w:rsidR="007F3A36" w:rsidRPr="007F3A36" w:rsidRDefault="007F3A36" w:rsidP="007F3A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вул. Шкільна, 7</w:t>
            </w:r>
          </w:p>
        </w:tc>
        <w:tc>
          <w:tcPr>
            <w:tcW w:w="13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A36" w:rsidRPr="00AC0F3F" w:rsidRDefault="007556F4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  <w:r>
              <w:rPr>
                <w:color w:val="000000"/>
                <w:sz w:val="24"/>
                <w:szCs w:val="24"/>
                <w:lang w:bidi="uk-UA"/>
              </w:rPr>
              <w:t>950</w:t>
            </w:r>
          </w:p>
        </w:tc>
      </w:tr>
      <w:tr w:rsidR="007F3A36" w:rsidRPr="00AC0F3F" w:rsidTr="00273C3B">
        <w:tc>
          <w:tcPr>
            <w:tcW w:w="184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A36" w:rsidRPr="00AC0F3F" w:rsidRDefault="007F3A36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rStyle w:val="211pt"/>
                <w:sz w:val="24"/>
                <w:szCs w:val="24"/>
              </w:rPr>
            </w:pPr>
          </w:p>
        </w:tc>
        <w:tc>
          <w:tcPr>
            <w:tcW w:w="13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A36" w:rsidRDefault="007F3A36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A36" w:rsidRDefault="007F3A36" w:rsidP="007B69E1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Вовчоцька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гімназія Брацлавської селищної ради Вінницької області</w:t>
            </w:r>
          </w:p>
        </w:tc>
        <w:tc>
          <w:tcPr>
            <w:tcW w:w="3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A36" w:rsidRDefault="007F3A36" w:rsidP="00382DDE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Басовська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 xml:space="preserve"> Олена Володимирівна,</w:t>
            </w:r>
          </w:p>
          <w:p w:rsidR="007F3A36" w:rsidRDefault="007F3A36" w:rsidP="00382DDE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0974888032,</w:t>
            </w:r>
          </w:p>
          <w:p w:rsidR="007F3A36" w:rsidRDefault="007F3A36" w:rsidP="007F3A36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vovchok1@ukr.net</w:t>
            </w:r>
          </w:p>
          <w:p w:rsidR="007F3A36" w:rsidRDefault="007F3A36" w:rsidP="007F3A36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Вовчок,</w:t>
            </w:r>
          </w:p>
          <w:p w:rsidR="007F3A36" w:rsidRDefault="007F3A36" w:rsidP="007F3A36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вул. Коцюбинського,</w:t>
            </w:r>
          </w:p>
          <w:p w:rsidR="007F3A36" w:rsidRDefault="007F3A36" w:rsidP="0083182D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буд. 13-а</w:t>
            </w:r>
          </w:p>
        </w:tc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A36" w:rsidRPr="00AC0F3F" w:rsidRDefault="007F3A36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</w:tr>
      <w:tr w:rsidR="007F3A36" w:rsidRPr="00AC0F3F" w:rsidTr="00273C3B">
        <w:tc>
          <w:tcPr>
            <w:tcW w:w="184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A36" w:rsidRPr="00AC0F3F" w:rsidRDefault="007F3A36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rStyle w:val="211pt"/>
                <w:sz w:val="24"/>
                <w:szCs w:val="24"/>
              </w:rPr>
            </w:pPr>
          </w:p>
        </w:tc>
        <w:tc>
          <w:tcPr>
            <w:tcW w:w="13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A36" w:rsidRDefault="007F3A36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A36" w:rsidRDefault="007F3A36" w:rsidP="007B69E1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Бугаківська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 xml:space="preserve"> гімназія Брацлавської селищної ради Вінницької області</w:t>
            </w:r>
          </w:p>
        </w:tc>
        <w:tc>
          <w:tcPr>
            <w:tcW w:w="3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A36" w:rsidRDefault="007F3A36" w:rsidP="007556F4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Грига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 xml:space="preserve"> Тетяна Миколаївна,</w:t>
            </w:r>
          </w:p>
          <w:p w:rsidR="007F3A36" w:rsidRDefault="007F3A36" w:rsidP="007556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0966258736,</w:t>
            </w:r>
          </w:p>
          <w:p w:rsidR="007F3A36" w:rsidRPr="007556F4" w:rsidRDefault="007F3A36" w:rsidP="007F3A36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6F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buhakiv.zosh@ukr.net,</w:t>
            </w:r>
          </w:p>
          <w:p w:rsidR="007F3A36" w:rsidRDefault="007F3A36" w:rsidP="007F3A36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Бугаків</w:t>
            </w:r>
            <w:proofErr w:type="spellEnd"/>
          </w:p>
          <w:p w:rsidR="007F3A36" w:rsidRPr="007F3A36" w:rsidRDefault="007F3A36" w:rsidP="007F3A36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вул. Шкільна, 1</w:t>
            </w:r>
          </w:p>
        </w:tc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A36" w:rsidRPr="00AC0F3F" w:rsidRDefault="007F3A36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</w:tr>
      <w:tr w:rsidR="0083182D" w:rsidRPr="00AC0F3F" w:rsidTr="00273C3B">
        <w:trPr>
          <w:trHeight w:val="2228"/>
        </w:trPr>
        <w:tc>
          <w:tcPr>
            <w:tcW w:w="184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3182D" w:rsidRPr="00AC0F3F" w:rsidRDefault="0083182D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rStyle w:val="211pt"/>
                <w:sz w:val="24"/>
                <w:szCs w:val="24"/>
              </w:rPr>
            </w:pPr>
          </w:p>
        </w:tc>
        <w:tc>
          <w:tcPr>
            <w:tcW w:w="13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3182D" w:rsidRDefault="0083182D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3182D" w:rsidRPr="0083182D" w:rsidRDefault="0083182D" w:rsidP="0083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82D">
              <w:rPr>
                <w:rFonts w:ascii="Times New Roman" w:hAnsi="Times New Roman" w:cs="Times New Roman"/>
                <w:sz w:val="24"/>
                <w:szCs w:val="24"/>
              </w:rPr>
              <w:t>Брацлавський заклад дошкільної освіти (ясла-садок) «Ромашка» Брацлавської селищної ради</w:t>
            </w:r>
          </w:p>
        </w:tc>
        <w:tc>
          <w:tcPr>
            <w:tcW w:w="32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3182D" w:rsidRDefault="0083182D" w:rsidP="007556F4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Пілецька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Надія Олексіївна,</w:t>
            </w:r>
          </w:p>
          <w:p w:rsidR="0083182D" w:rsidRDefault="0083182D" w:rsidP="007556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0975718170,</w:t>
            </w:r>
          </w:p>
          <w:p w:rsidR="007556F4" w:rsidRDefault="009F1748" w:rsidP="008318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83182D" w:rsidRPr="0083182D">
                <w:rPr>
                  <w:rStyle w:val="a9"/>
                  <w:lang w:val="en-US"/>
                </w:rPr>
                <w:t>romashkadnz</w:t>
              </w:r>
              <w:r w:rsidR="0083182D" w:rsidRPr="0083182D">
                <w:rPr>
                  <w:rStyle w:val="a9"/>
                  <w:lang w:val="ru-RU"/>
                </w:rPr>
                <w:t>@</w:t>
              </w:r>
              <w:r w:rsidR="0083182D" w:rsidRPr="0083182D">
                <w:rPr>
                  <w:rStyle w:val="a9"/>
                  <w:lang w:val="en-US"/>
                </w:rPr>
                <w:t>ukr</w:t>
              </w:r>
              <w:r w:rsidR="0083182D" w:rsidRPr="0083182D">
                <w:rPr>
                  <w:rStyle w:val="a9"/>
                  <w:lang w:val="ru-RU"/>
                </w:rPr>
                <w:t>.</w:t>
              </w:r>
              <w:r w:rsidR="0083182D" w:rsidRPr="0083182D">
                <w:rPr>
                  <w:rStyle w:val="a9"/>
                  <w:lang w:val="en-US"/>
                </w:rPr>
                <w:t>net</w:t>
              </w:r>
            </w:hyperlink>
            <w:r w:rsidR="0083182D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83182D" w:rsidRPr="007F3A36" w:rsidRDefault="0083182D" w:rsidP="0083182D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смт Брацлав,</w:t>
            </w:r>
          </w:p>
          <w:p w:rsidR="0083182D" w:rsidRDefault="0083182D" w:rsidP="0083182D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вул. Шкільна, 1</w:t>
            </w:r>
          </w:p>
        </w:tc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3182D" w:rsidRPr="00AC0F3F" w:rsidRDefault="0083182D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</w:tr>
      <w:tr w:rsidR="007F3A36" w:rsidRPr="00AC0F3F" w:rsidTr="00273C3B">
        <w:tc>
          <w:tcPr>
            <w:tcW w:w="184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7F3A36" w:rsidRPr="00AC0F3F" w:rsidRDefault="007F3A36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rStyle w:val="211pt"/>
                <w:sz w:val="24"/>
                <w:szCs w:val="24"/>
              </w:rPr>
            </w:pPr>
          </w:p>
        </w:tc>
        <w:tc>
          <w:tcPr>
            <w:tcW w:w="138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A36" w:rsidRDefault="007F3A36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A36" w:rsidRDefault="0083182D" w:rsidP="007B69E1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Брацлавська публічна бібліотека</w:t>
            </w:r>
          </w:p>
        </w:tc>
        <w:tc>
          <w:tcPr>
            <w:tcW w:w="3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A36" w:rsidRDefault="0083182D" w:rsidP="00382DDE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Людва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 xml:space="preserve"> Наталія Анатоліївна,</w:t>
            </w:r>
          </w:p>
          <w:p w:rsidR="0083182D" w:rsidRDefault="0083182D" w:rsidP="00382DDE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0962309150,</w:t>
            </w:r>
          </w:p>
          <w:p w:rsidR="0083182D" w:rsidRDefault="0083182D" w:rsidP="00B16DC3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смт Брацлав, вул. Шкільна, 4</w:t>
            </w:r>
          </w:p>
        </w:tc>
        <w:tc>
          <w:tcPr>
            <w:tcW w:w="134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A36" w:rsidRPr="00AC0F3F" w:rsidRDefault="007F3A36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</w:tr>
      <w:tr w:rsidR="00AC0F3F" w:rsidRPr="00AC0F3F" w:rsidTr="00273C3B">
        <w:trPr>
          <w:trHeight w:val="1985"/>
        </w:trPr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AC0F3F" w:rsidRPr="00AC0F3F" w:rsidRDefault="00AC0F3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  <w:szCs w:val="24"/>
                <w:lang w:bidi="uk-UA"/>
              </w:rPr>
            </w:pPr>
            <w:r w:rsidRPr="00AC0F3F">
              <w:rPr>
                <w:rStyle w:val="211pt"/>
                <w:sz w:val="24"/>
                <w:szCs w:val="24"/>
              </w:rPr>
              <w:lastRenderedPageBreak/>
              <w:t>Котельні на інших</w:t>
            </w:r>
          </w:p>
          <w:p w:rsidR="00AC0F3F" w:rsidRPr="00AC0F3F" w:rsidRDefault="00AC0F3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  <w:szCs w:val="24"/>
              </w:rPr>
            </w:pPr>
            <w:r w:rsidRPr="00AC0F3F">
              <w:rPr>
                <w:rStyle w:val="211pt"/>
                <w:sz w:val="24"/>
                <w:szCs w:val="24"/>
              </w:rPr>
              <w:t>традиційних видах палива (вугілля,</w:t>
            </w:r>
          </w:p>
          <w:p w:rsidR="00AC0F3F" w:rsidRPr="00AC0F3F" w:rsidRDefault="00AC0F3F">
            <w:pPr>
              <w:pStyle w:val="22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lang w:bidi="uk-UA"/>
              </w:rPr>
            </w:pPr>
            <w:r w:rsidRPr="00AC0F3F">
              <w:rPr>
                <w:rStyle w:val="211pt"/>
                <w:sz w:val="24"/>
                <w:szCs w:val="24"/>
              </w:rPr>
              <w:t>електричні, інші)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F3F" w:rsidRPr="00AC0F3F" w:rsidRDefault="00B16DC3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  <w:r>
              <w:rPr>
                <w:color w:val="000000"/>
                <w:sz w:val="24"/>
                <w:szCs w:val="24"/>
                <w:lang w:bidi="uk-UA"/>
              </w:rPr>
              <w:t>0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F3F" w:rsidRPr="00AC0F3F" w:rsidRDefault="00AC0F3F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  <w:tc>
          <w:tcPr>
            <w:tcW w:w="3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F3F" w:rsidRPr="00AC0F3F" w:rsidRDefault="00AC0F3F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  <w:tc>
          <w:tcPr>
            <w:tcW w:w="1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F3F" w:rsidRPr="00AC0F3F" w:rsidRDefault="00AC0F3F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</w:tr>
      <w:tr w:rsidR="00CA3C4A" w:rsidRPr="00AC0F3F" w:rsidTr="0063068B">
        <w:trPr>
          <w:trHeight w:val="2235"/>
        </w:trPr>
        <w:tc>
          <w:tcPr>
            <w:tcW w:w="184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4A" w:rsidRPr="00AC0F3F" w:rsidRDefault="00CA3C4A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4"/>
                <w:szCs w:val="24"/>
                <w:lang w:bidi="uk-UA"/>
              </w:rPr>
            </w:pPr>
            <w:r w:rsidRPr="00AC0F3F">
              <w:rPr>
                <w:rStyle w:val="211pt"/>
                <w:sz w:val="24"/>
                <w:szCs w:val="24"/>
              </w:rPr>
              <w:t xml:space="preserve">Котельні на альтернативних видах палива (дрова, </w:t>
            </w:r>
            <w:proofErr w:type="spellStart"/>
            <w:r w:rsidRPr="00AC0F3F">
              <w:rPr>
                <w:rStyle w:val="211pt"/>
                <w:sz w:val="24"/>
                <w:szCs w:val="24"/>
              </w:rPr>
              <w:t>пелети</w:t>
            </w:r>
            <w:proofErr w:type="spellEnd"/>
            <w:r w:rsidRPr="00AC0F3F">
              <w:rPr>
                <w:rStyle w:val="211pt"/>
                <w:sz w:val="24"/>
                <w:szCs w:val="24"/>
              </w:rPr>
              <w:t>, паливо з відходів сільського господарства, вторинні енергетичні ресурси, біогаз, інші</w:t>
            </w:r>
          </w:p>
          <w:p w:rsidR="00CA3C4A" w:rsidRPr="00AC0F3F" w:rsidRDefault="00CA3C4A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4"/>
                <w:szCs w:val="24"/>
                <w:lang w:bidi="uk-UA"/>
              </w:rPr>
            </w:pPr>
            <w:r w:rsidRPr="00AC0F3F">
              <w:rPr>
                <w:rStyle w:val="211pt"/>
                <w:sz w:val="24"/>
                <w:szCs w:val="24"/>
              </w:rPr>
              <w:t>альтернативні види палива)</w:t>
            </w:r>
          </w:p>
        </w:tc>
        <w:tc>
          <w:tcPr>
            <w:tcW w:w="13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4A" w:rsidRPr="00AC0F3F" w:rsidRDefault="00CA3C4A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  <w:r>
              <w:rPr>
                <w:color w:val="000000"/>
                <w:sz w:val="24"/>
                <w:szCs w:val="24"/>
                <w:lang w:bidi="uk-UA"/>
              </w:rPr>
              <w:t>4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4A" w:rsidRPr="00AC0F3F" w:rsidRDefault="00CA3C4A" w:rsidP="00A36669">
            <w:pPr>
              <w:widowControl w:val="0"/>
              <w:rPr>
                <w:color w:val="000000"/>
                <w:sz w:val="24"/>
                <w:szCs w:val="24"/>
                <w:lang w:bidi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Вовчоцька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гімназія Брацлавської селищної ради Вінницької області</w:t>
            </w:r>
          </w:p>
        </w:tc>
        <w:tc>
          <w:tcPr>
            <w:tcW w:w="32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4A" w:rsidRDefault="00CA3C4A" w:rsidP="00A36669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Басовська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 xml:space="preserve"> Олена Володимирівна,</w:t>
            </w:r>
          </w:p>
          <w:p w:rsidR="00CA3C4A" w:rsidRDefault="00CA3C4A" w:rsidP="00A36669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0974888032,</w:t>
            </w:r>
          </w:p>
          <w:p w:rsidR="00CA3C4A" w:rsidRDefault="00CA3C4A" w:rsidP="00A3666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vovchok1@ukr.net</w:t>
            </w:r>
          </w:p>
          <w:p w:rsidR="00CA3C4A" w:rsidRDefault="00CA3C4A" w:rsidP="00A3666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Вовчок,</w:t>
            </w:r>
          </w:p>
          <w:p w:rsidR="00CA3C4A" w:rsidRDefault="00CA3C4A" w:rsidP="00A3666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вул. Коцюбинського,</w:t>
            </w:r>
          </w:p>
          <w:p w:rsidR="00CA3C4A" w:rsidRPr="00AC0F3F" w:rsidRDefault="00CA3C4A" w:rsidP="00A36669">
            <w:pPr>
              <w:widowControl w:val="0"/>
              <w:rPr>
                <w:color w:val="000000"/>
                <w:sz w:val="24"/>
                <w:szCs w:val="24"/>
                <w:lang w:bidi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буд. 13-а</w:t>
            </w:r>
          </w:p>
        </w:tc>
        <w:tc>
          <w:tcPr>
            <w:tcW w:w="13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4A" w:rsidRPr="00AC0F3F" w:rsidRDefault="00CA3C4A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  <w:r>
              <w:rPr>
                <w:color w:val="000000"/>
                <w:sz w:val="24"/>
                <w:szCs w:val="24"/>
                <w:lang w:bidi="uk-UA"/>
              </w:rPr>
              <w:t>760</w:t>
            </w:r>
          </w:p>
        </w:tc>
      </w:tr>
      <w:tr w:rsidR="00A36669" w:rsidRPr="00AC0F3F" w:rsidTr="00273C3B">
        <w:tc>
          <w:tcPr>
            <w:tcW w:w="184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36669" w:rsidRPr="00AC0F3F" w:rsidRDefault="00A36669" w:rsidP="00A36669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rStyle w:val="211pt"/>
                <w:sz w:val="24"/>
                <w:szCs w:val="24"/>
              </w:rPr>
            </w:pPr>
          </w:p>
        </w:tc>
        <w:tc>
          <w:tcPr>
            <w:tcW w:w="13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36669" w:rsidRPr="00AC0F3F" w:rsidRDefault="00A36669" w:rsidP="00A36669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36669" w:rsidRPr="00AC0F3F" w:rsidRDefault="00A36669" w:rsidP="00A36669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Зяньковецька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гімназія Брацлавської селищної ради Вінницької області</w:t>
            </w:r>
          </w:p>
        </w:tc>
        <w:tc>
          <w:tcPr>
            <w:tcW w:w="3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36669" w:rsidRDefault="00A36669" w:rsidP="00A3666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Мизин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Василь Віталійович,</w:t>
            </w:r>
          </w:p>
          <w:p w:rsidR="00A36669" w:rsidRDefault="00A36669" w:rsidP="00A36669">
            <w:pPr>
              <w:spacing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 xml:space="preserve">0971861550, </w:t>
            </w:r>
            <w:hyperlink r:id="rId12" w:history="1">
              <w:r>
                <w:rPr>
                  <w:rStyle w:val="a9"/>
                  <w:sz w:val="24"/>
                  <w:szCs w:val="24"/>
                  <w:shd w:val="clear" w:color="auto" w:fill="F8F8FF"/>
                  <w:lang w:val="en-US"/>
                </w:rPr>
                <w:t>z</w:t>
              </w:r>
              <w:r>
                <w:rPr>
                  <w:rStyle w:val="a9"/>
                  <w:sz w:val="24"/>
                  <w:szCs w:val="24"/>
                  <w:shd w:val="clear" w:color="auto" w:fill="F8F8FF"/>
                </w:rPr>
                <w:t>yankivtsi.school@gmail.com</w:t>
              </w:r>
            </w:hyperlink>
          </w:p>
          <w:p w:rsidR="00A36669" w:rsidRDefault="00A36669" w:rsidP="00A36669">
            <w:pPr>
              <w:spacing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Зянківці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,</w:t>
            </w:r>
          </w:p>
          <w:p w:rsidR="00A36669" w:rsidRDefault="00A36669" w:rsidP="00A36669">
            <w:pPr>
              <w:spacing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вул. Перемоги, 5</w:t>
            </w:r>
          </w:p>
          <w:p w:rsidR="00A36669" w:rsidRPr="00AC0F3F" w:rsidRDefault="00A36669" w:rsidP="00A36669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A36669" w:rsidRPr="00AC0F3F" w:rsidRDefault="00A36669" w:rsidP="00A36669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</w:tr>
      <w:tr w:rsidR="00A36669" w:rsidRPr="00AC0F3F" w:rsidTr="00273C3B">
        <w:tc>
          <w:tcPr>
            <w:tcW w:w="184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36669" w:rsidRPr="00AC0F3F" w:rsidRDefault="00A36669" w:rsidP="00A36669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rStyle w:val="211pt"/>
                <w:sz w:val="24"/>
                <w:szCs w:val="24"/>
              </w:rPr>
            </w:pPr>
          </w:p>
        </w:tc>
        <w:tc>
          <w:tcPr>
            <w:tcW w:w="13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36669" w:rsidRPr="00AC0F3F" w:rsidRDefault="00A36669" w:rsidP="00A36669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36669" w:rsidRPr="00AC0F3F" w:rsidRDefault="00A36669" w:rsidP="00A36669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Новоселівська гімназія Брацлавської селищної ради Вінницької області</w:t>
            </w:r>
          </w:p>
        </w:tc>
        <w:tc>
          <w:tcPr>
            <w:tcW w:w="3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36669" w:rsidRDefault="00A36669" w:rsidP="00A36669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 xml:space="preserve">Ткаченко Микола Васильович, </w:t>
            </w:r>
          </w:p>
          <w:p w:rsidR="00A36669" w:rsidRDefault="00A36669" w:rsidP="00A36669">
            <w:pPr>
              <w:spacing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0507891479, schoolnovoselivka@gmail.com</w:t>
            </w:r>
          </w:p>
          <w:p w:rsidR="00A36669" w:rsidRDefault="00A36669" w:rsidP="00A366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Новоселівка,</w:t>
            </w:r>
          </w:p>
          <w:p w:rsidR="00A36669" w:rsidRPr="00AC0F3F" w:rsidRDefault="00A36669" w:rsidP="00A36669">
            <w:pPr>
              <w:rPr>
                <w:color w:val="000000"/>
                <w:sz w:val="24"/>
                <w:szCs w:val="24"/>
                <w:lang w:bidi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вул. Шкільна, 20</w:t>
            </w:r>
          </w:p>
        </w:tc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A36669" w:rsidRPr="00AC0F3F" w:rsidRDefault="00A36669" w:rsidP="00A36669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</w:tr>
      <w:tr w:rsidR="00A36669" w:rsidRPr="00AC0F3F" w:rsidTr="00273C3B">
        <w:trPr>
          <w:trHeight w:val="1656"/>
        </w:trPr>
        <w:tc>
          <w:tcPr>
            <w:tcW w:w="184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36669" w:rsidRPr="00AC0F3F" w:rsidRDefault="00A36669" w:rsidP="00A36669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rStyle w:val="211pt"/>
                <w:sz w:val="24"/>
                <w:szCs w:val="24"/>
              </w:rPr>
            </w:pPr>
          </w:p>
        </w:tc>
        <w:tc>
          <w:tcPr>
            <w:tcW w:w="13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36669" w:rsidRPr="00AC0F3F" w:rsidRDefault="00A36669" w:rsidP="00A36669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36669" w:rsidRPr="00AC0F3F" w:rsidRDefault="00A36669" w:rsidP="00A36669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Брацлавський ліцей №1 Брацлавської селищної ради Вінницької області</w:t>
            </w:r>
          </w:p>
        </w:tc>
        <w:tc>
          <w:tcPr>
            <w:tcW w:w="3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36669" w:rsidRDefault="00A36669" w:rsidP="00A36669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Білозір Оксана Богданівна,</w:t>
            </w:r>
          </w:p>
          <w:p w:rsidR="00A36669" w:rsidRDefault="00A36669" w:rsidP="00A3666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0978338768,</w:t>
            </w:r>
          </w:p>
          <w:p w:rsidR="00A36669" w:rsidRDefault="009F1748" w:rsidP="00A36669">
            <w:pPr>
              <w:spacing w:line="24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8F8FF"/>
              </w:rPr>
            </w:pPr>
            <w:hyperlink r:id="rId13" w:history="1">
              <w:r w:rsidR="00A36669">
                <w:rPr>
                  <w:rStyle w:val="a9"/>
                  <w:sz w:val="20"/>
                  <w:szCs w:val="20"/>
                  <w:shd w:val="clear" w:color="auto" w:fill="F8F8FF"/>
                </w:rPr>
                <w:t>nvk1bratslav@ukr.net</w:t>
              </w:r>
            </w:hyperlink>
            <w:r w:rsidR="00A3666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8F8FF"/>
              </w:rPr>
              <w:t>,</w:t>
            </w:r>
          </w:p>
          <w:p w:rsidR="00A36669" w:rsidRDefault="00A36669" w:rsidP="00A366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смт Брацлав,</w:t>
            </w:r>
          </w:p>
          <w:p w:rsidR="00A36669" w:rsidRPr="007F3A36" w:rsidRDefault="00A36669" w:rsidP="00A366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вул. Шкільна, 7</w:t>
            </w:r>
          </w:p>
        </w:tc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A36669" w:rsidRPr="00AC0F3F" w:rsidRDefault="00A36669" w:rsidP="00A36669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</w:tr>
      <w:tr w:rsidR="00A36669" w:rsidRPr="00AC0F3F" w:rsidTr="00273C3B">
        <w:trPr>
          <w:trHeight w:val="1656"/>
        </w:trPr>
        <w:tc>
          <w:tcPr>
            <w:tcW w:w="184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36669" w:rsidRPr="00AC0F3F" w:rsidRDefault="00A36669" w:rsidP="00A36669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rStyle w:val="211pt"/>
                <w:sz w:val="24"/>
                <w:szCs w:val="24"/>
              </w:rPr>
            </w:pPr>
          </w:p>
        </w:tc>
        <w:tc>
          <w:tcPr>
            <w:tcW w:w="138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36669" w:rsidRPr="00AC0F3F" w:rsidRDefault="00A36669" w:rsidP="00A36669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36669" w:rsidRDefault="00A36669" w:rsidP="00A36669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 w:rsidRPr="00B16DC3">
              <w:rPr>
                <w:rFonts w:ascii="Times New Roman" w:hAnsi="Times New Roman" w:cs="Times New Roman"/>
              </w:rPr>
              <w:t xml:space="preserve">Комунальне некомерційне </w:t>
            </w:r>
            <w:r>
              <w:rPr>
                <w:rFonts w:ascii="Times New Roman" w:hAnsi="Times New Roman" w:cs="Times New Roman"/>
              </w:rPr>
              <w:t>підприємство Ц</w:t>
            </w:r>
            <w:r w:rsidRPr="00B16DC3">
              <w:rPr>
                <w:rFonts w:ascii="Times New Roman" w:hAnsi="Times New Roman" w:cs="Times New Roman"/>
              </w:rPr>
              <w:t>ПМСД</w:t>
            </w:r>
          </w:p>
        </w:tc>
        <w:tc>
          <w:tcPr>
            <w:tcW w:w="3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36669" w:rsidRDefault="00A36669" w:rsidP="00A36669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 xml:space="preserve">Сосновська Оксана Павлівна, </w:t>
            </w:r>
          </w:p>
          <w:p w:rsidR="00A36669" w:rsidRDefault="00A36669" w:rsidP="00A36669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0966834780,</w:t>
            </w:r>
          </w:p>
          <w:p w:rsidR="00A36669" w:rsidRDefault="00A36669" w:rsidP="00A36669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смт Брацлав, Соборна, 65</w:t>
            </w:r>
          </w:p>
        </w:tc>
        <w:tc>
          <w:tcPr>
            <w:tcW w:w="134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6669" w:rsidRPr="00AC0F3F" w:rsidRDefault="00A36669" w:rsidP="00A36669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</w:tr>
      <w:tr w:rsidR="00A36669" w:rsidRPr="00AC0F3F" w:rsidTr="00273C3B"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A36669" w:rsidRPr="00AC0F3F" w:rsidRDefault="00A36669" w:rsidP="00A36669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  <w:szCs w:val="24"/>
                <w:lang w:bidi="uk-UA"/>
              </w:rPr>
            </w:pPr>
            <w:r w:rsidRPr="00AC0F3F">
              <w:rPr>
                <w:rStyle w:val="211pt"/>
                <w:sz w:val="24"/>
                <w:szCs w:val="24"/>
              </w:rPr>
              <w:t>Котельні, які заплановані до переоснащення з газового на інші види па</w:t>
            </w:r>
            <w:r w:rsidR="00AF29DF">
              <w:rPr>
                <w:rStyle w:val="211pt"/>
                <w:sz w:val="24"/>
                <w:szCs w:val="24"/>
              </w:rPr>
              <w:t>лива протягом липня- жовтня 2024</w:t>
            </w:r>
            <w:r w:rsidRPr="00AC0F3F">
              <w:rPr>
                <w:rStyle w:val="211pt"/>
                <w:sz w:val="24"/>
                <w:szCs w:val="24"/>
              </w:rPr>
              <w:t xml:space="preserve"> року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669" w:rsidRPr="00AC0F3F" w:rsidRDefault="00A36669" w:rsidP="00A36669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  <w:r w:rsidRPr="00AC0F3F">
              <w:rPr>
                <w:color w:val="000000"/>
                <w:sz w:val="24"/>
                <w:szCs w:val="24"/>
                <w:lang w:bidi="uk-UA"/>
              </w:rPr>
              <w:t>0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6669" w:rsidRPr="00AC0F3F" w:rsidRDefault="00A36669" w:rsidP="00A36669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  <w:tc>
          <w:tcPr>
            <w:tcW w:w="3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6669" w:rsidRPr="00AC0F3F" w:rsidRDefault="00A36669" w:rsidP="00A36669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  <w:tc>
          <w:tcPr>
            <w:tcW w:w="1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6669" w:rsidRPr="00AC0F3F" w:rsidRDefault="00A36669" w:rsidP="00A36669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</w:tr>
    </w:tbl>
    <w:p w:rsidR="001C3CFA" w:rsidRDefault="001C3CFA" w:rsidP="001C3CFA">
      <w:pPr>
        <w:sectPr w:rsidR="001C3CFA" w:rsidSect="00F0089B">
          <w:pgSz w:w="11906" w:h="16838"/>
          <w:pgMar w:top="850" w:right="850" w:bottom="709" w:left="1276" w:header="708" w:footer="708" w:gutter="0"/>
          <w:cols w:space="708"/>
          <w:docGrid w:linePitch="360"/>
        </w:sectPr>
      </w:pPr>
    </w:p>
    <w:p w:rsidR="001C3CFA" w:rsidRDefault="001C3CFA" w:rsidP="00F0089B">
      <w:pPr>
        <w:jc w:val="right"/>
      </w:pPr>
      <w:r>
        <w:lastRenderedPageBreak/>
        <w:t xml:space="preserve">Додаток </w:t>
      </w:r>
      <w:r w:rsidR="00F07AAD">
        <w:t>5</w:t>
      </w:r>
    </w:p>
    <w:p w:rsidR="001C3CFA" w:rsidRDefault="001C3CFA" w:rsidP="00F0089B">
      <w:pPr>
        <w:jc w:val="center"/>
        <w:rPr>
          <w:b/>
        </w:rPr>
      </w:pPr>
      <w:r>
        <w:rPr>
          <w:b/>
        </w:rPr>
        <w:t>Характеристика закладів соціального призначення Брацлавської громади</w:t>
      </w:r>
    </w:p>
    <w:p w:rsidR="001C3CFA" w:rsidRDefault="001C3CFA" w:rsidP="00F0089B">
      <w:pPr>
        <w:jc w:val="center"/>
      </w:pPr>
      <w:r>
        <w:t>Інформація вказується, щодо  усіх закладів соціального призначення територіальної громади</w:t>
      </w:r>
    </w:p>
    <w:tbl>
      <w:tblPr>
        <w:tblStyle w:val="a4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596"/>
        <w:gridCol w:w="1988"/>
        <w:gridCol w:w="1232"/>
        <w:gridCol w:w="2054"/>
        <w:gridCol w:w="1701"/>
        <w:gridCol w:w="1701"/>
        <w:gridCol w:w="1985"/>
        <w:gridCol w:w="2268"/>
      </w:tblGrid>
      <w:tr w:rsidR="001C3CFA" w:rsidTr="007556F4">
        <w:trPr>
          <w:trHeight w:val="2289"/>
        </w:trPr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pStyle w:val="a3"/>
              <w:rPr>
                <w:lang w:bidi="uk-UA"/>
              </w:rPr>
            </w:pPr>
            <w:r>
              <w:rPr>
                <w:rStyle w:val="211pt"/>
                <w:rFonts w:eastAsiaTheme="minorEastAsia"/>
                <w:sz w:val="20"/>
                <w:szCs w:val="20"/>
              </w:rPr>
              <w:t>№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pStyle w:val="a3"/>
              <w:rPr>
                <w:rFonts w:eastAsia="Times New Roman"/>
                <w:lang w:bidi="uk-UA"/>
              </w:rPr>
            </w:pPr>
            <w:r>
              <w:rPr>
                <w:rStyle w:val="211pt"/>
                <w:rFonts w:eastAsiaTheme="minorEastAsia"/>
                <w:sz w:val="20"/>
                <w:szCs w:val="20"/>
              </w:rPr>
              <w:t>Найменування</w:t>
            </w:r>
          </w:p>
          <w:p w:rsidR="001C3CFA" w:rsidRDefault="001C3CFA">
            <w:pPr>
              <w:pStyle w:val="a3"/>
              <w:rPr>
                <w:lang w:bidi="uk-UA"/>
              </w:rPr>
            </w:pPr>
            <w:r>
              <w:rPr>
                <w:rStyle w:val="211pt"/>
                <w:rFonts w:eastAsiaTheme="minorEastAsia"/>
                <w:sz w:val="20"/>
                <w:szCs w:val="20"/>
              </w:rPr>
              <w:t>закладу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pStyle w:val="a3"/>
              <w:rPr>
                <w:rFonts w:eastAsia="Times New Roman"/>
                <w:lang w:bidi="uk-UA"/>
              </w:rPr>
            </w:pPr>
            <w:r>
              <w:rPr>
                <w:rStyle w:val="211pt"/>
                <w:rFonts w:eastAsiaTheme="minorEastAsia"/>
                <w:sz w:val="20"/>
                <w:szCs w:val="20"/>
              </w:rPr>
              <w:t>Код</w:t>
            </w:r>
          </w:p>
          <w:p w:rsidR="001C3CFA" w:rsidRDefault="001C3CFA">
            <w:pPr>
              <w:pStyle w:val="a3"/>
              <w:rPr>
                <w:lang w:bidi="uk-UA"/>
              </w:rPr>
            </w:pPr>
            <w:r>
              <w:rPr>
                <w:rStyle w:val="211pt"/>
                <w:rFonts w:eastAsiaTheme="minorEastAsia"/>
                <w:sz w:val="20"/>
                <w:szCs w:val="20"/>
              </w:rPr>
              <w:t>ЄДРПОУ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pStyle w:val="a3"/>
              <w:rPr>
                <w:rFonts w:eastAsia="Times New Roman"/>
                <w:lang w:bidi="uk-UA"/>
              </w:rPr>
            </w:pPr>
            <w:r>
              <w:rPr>
                <w:rStyle w:val="211pt"/>
                <w:rFonts w:eastAsiaTheme="minorEastAsia"/>
                <w:sz w:val="20"/>
                <w:szCs w:val="20"/>
              </w:rPr>
              <w:t>П.І.Б</w:t>
            </w:r>
          </w:p>
          <w:p w:rsidR="001C3CFA" w:rsidRDefault="001C3CFA">
            <w:pPr>
              <w:pStyle w:val="a3"/>
            </w:pPr>
            <w:r>
              <w:rPr>
                <w:rStyle w:val="211pt"/>
                <w:rFonts w:eastAsiaTheme="minorEastAsia"/>
                <w:sz w:val="20"/>
                <w:szCs w:val="20"/>
              </w:rPr>
              <w:t>керівника</w:t>
            </w:r>
          </w:p>
          <w:p w:rsidR="001C3CFA" w:rsidRDefault="001C3CFA">
            <w:pPr>
              <w:pStyle w:val="a3"/>
              <w:rPr>
                <w:lang w:bidi="uk-UA"/>
              </w:rPr>
            </w:pPr>
            <w:r>
              <w:rPr>
                <w:rStyle w:val="211pt"/>
                <w:rFonts w:eastAsiaTheme="minorEastAsia"/>
                <w:sz w:val="20"/>
                <w:szCs w:val="20"/>
              </w:rPr>
              <w:t>установи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pStyle w:val="a3"/>
              <w:rPr>
                <w:rFonts w:eastAsia="Times New Roman"/>
                <w:lang w:bidi="uk-UA"/>
              </w:rPr>
            </w:pPr>
            <w:r>
              <w:rPr>
                <w:rStyle w:val="211pt"/>
                <w:rFonts w:eastAsiaTheme="minorEastAsia"/>
                <w:sz w:val="20"/>
                <w:szCs w:val="20"/>
              </w:rPr>
              <w:t>Місце</w:t>
            </w:r>
          </w:p>
          <w:p w:rsidR="001C3CFA" w:rsidRDefault="001C3CFA">
            <w:pPr>
              <w:pStyle w:val="a3"/>
            </w:pPr>
            <w:r>
              <w:rPr>
                <w:rStyle w:val="211pt"/>
                <w:rFonts w:eastAsiaTheme="minorEastAsia"/>
                <w:sz w:val="20"/>
                <w:szCs w:val="20"/>
              </w:rPr>
              <w:t>розташування</w:t>
            </w:r>
          </w:p>
          <w:p w:rsidR="001C3CFA" w:rsidRDefault="001C3CFA">
            <w:pPr>
              <w:pStyle w:val="a3"/>
            </w:pPr>
            <w:r>
              <w:rPr>
                <w:rStyle w:val="211pt"/>
                <w:rFonts w:eastAsiaTheme="minorEastAsia"/>
                <w:sz w:val="20"/>
                <w:szCs w:val="20"/>
              </w:rPr>
              <w:t>(адреса,</w:t>
            </w:r>
          </w:p>
          <w:p w:rsidR="001C3CFA" w:rsidRDefault="001C3CFA">
            <w:pPr>
              <w:pStyle w:val="a3"/>
              <w:rPr>
                <w:lang w:bidi="uk-UA"/>
              </w:rPr>
            </w:pPr>
            <w:r>
              <w:rPr>
                <w:rStyle w:val="211pt"/>
                <w:rFonts w:eastAsiaTheme="minorEastAsia"/>
                <w:sz w:val="20"/>
                <w:szCs w:val="20"/>
              </w:rPr>
              <w:t>телефон)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1C3CFA" w:rsidRDefault="001C3CFA">
            <w:pPr>
              <w:pStyle w:val="a3"/>
              <w:rPr>
                <w:lang w:bidi="uk-UA"/>
              </w:rPr>
            </w:pPr>
            <w:r>
              <w:rPr>
                <w:rStyle w:val="211pt"/>
                <w:rFonts w:eastAsiaTheme="minorEastAsia"/>
                <w:sz w:val="20"/>
                <w:szCs w:val="20"/>
              </w:rPr>
              <w:t>Сфера діяльності (заклад освіти, охорони здоров’я, соціальний захист, культура, інші установи) вказати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pStyle w:val="a3"/>
              <w:rPr>
                <w:rFonts w:eastAsia="Times New Roman"/>
                <w:lang w:bidi="uk-UA"/>
              </w:rPr>
            </w:pPr>
            <w:r>
              <w:rPr>
                <w:rStyle w:val="211pt"/>
                <w:rFonts w:eastAsiaTheme="minorEastAsia"/>
                <w:sz w:val="20"/>
                <w:szCs w:val="20"/>
              </w:rPr>
              <w:t>Вид опалення</w:t>
            </w:r>
          </w:p>
          <w:p w:rsidR="001C3CFA" w:rsidRDefault="001C3CFA">
            <w:pPr>
              <w:pStyle w:val="a3"/>
            </w:pPr>
            <w:r>
              <w:rPr>
                <w:rStyle w:val="211pt"/>
                <w:rFonts w:eastAsiaTheme="minorEastAsia"/>
                <w:sz w:val="20"/>
                <w:szCs w:val="20"/>
              </w:rPr>
              <w:t>установи</w:t>
            </w:r>
          </w:p>
          <w:p w:rsidR="001C3CFA" w:rsidRDefault="001C3CFA">
            <w:pPr>
              <w:pStyle w:val="a3"/>
            </w:pPr>
            <w:r>
              <w:rPr>
                <w:rStyle w:val="211pt"/>
                <w:rFonts w:eastAsiaTheme="minorEastAsia"/>
                <w:sz w:val="20"/>
                <w:szCs w:val="20"/>
              </w:rPr>
              <w:t>(централізоване</w:t>
            </w:r>
          </w:p>
          <w:p w:rsidR="001C3CFA" w:rsidRDefault="001C3CFA">
            <w:pPr>
              <w:pStyle w:val="a3"/>
            </w:pPr>
            <w:r>
              <w:rPr>
                <w:rStyle w:val="211pt"/>
                <w:rFonts w:eastAsiaTheme="minorEastAsia"/>
                <w:sz w:val="20"/>
                <w:szCs w:val="20"/>
              </w:rPr>
              <w:t>індивідуальне)</w:t>
            </w:r>
          </w:p>
          <w:p w:rsidR="001C3CFA" w:rsidRDefault="001C3CFA">
            <w:pPr>
              <w:pStyle w:val="a3"/>
              <w:rPr>
                <w:lang w:bidi="uk-UA"/>
              </w:rPr>
            </w:pPr>
            <w:r>
              <w:rPr>
                <w:rStyle w:val="211pt"/>
                <w:rFonts w:eastAsiaTheme="minorEastAsia"/>
                <w:sz w:val="20"/>
                <w:szCs w:val="20"/>
              </w:rPr>
              <w:t>вказати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1C3CFA" w:rsidRDefault="001C3CFA">
            <w:pPr>
              <w:pStyle w:val="a3"/>
              <w:rPr>
                <w:lang w:bidi="uk-UA"/>
              </w:rPr>
            </w:pPr>
            <w:r>
              <w:rPr>
                <w:rStyle w:val="211pt"/>
                <w:rFonts w:eastAsiaTheme="minorEastAsia"/>
                <w:sz w:val="20"/>
                <w:szCs w:val="20"/>
              </w:rPr>
              <w:t>Вид палива, що використовується (газове, електричне, вугілля, дрова, альтернатива) вказати</w:t>
            </w:r>
          </w:p>
        </w:tc>
      </w:tr>
      <w:tr w:rsidR="001C3CFA" w:rsidTr="007556F4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Брацлавський ліцей №1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25513172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proofErr w:type="spellStart"/>
            <w:r w:rsidRPr="00B16DC3">
              <w:rPr>
                <w:rFonts w:ascii="Times New Roman" w:hAnsi="Times New Roman" w:cs="Times New Roman"/>
              </w:rPr>
              <w:t>Білозор</w:t>
            </w:r>
            <w:proofErr w:type="spellEnd"/>
            <w:r w:rsidRPr="00B16DC3">
              <w:rPr>
                <w:rFonts w:ascii="Times New Roman" w:hAnsi="Times New Roman" w:cs="Times New Roman"/>
              </w:rPr>
              <w:t xml:space="preserve"> Оксана Богданівна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 xml:space="preserve">смт Брацлав,     </w:t>
            </w:r>
          </w:p>
          <w:p w:rsidR="001C3CFA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16DC3">
              <w:rPr>
                <w:rFonts w:ascii="Times New Roman" w:hAnsi="Times New Roman" w:cs="Times New Roman"/>
              </w:rPr>
              <w:t>вул</w:t>
            </w:r>
            <w:proofErr w:type="spellEnd"/>
            <w:r w:rsidRPr="00B16DC3">
              <w:rPr>
                <w:rFonts w:ascii="Times New Roman" w:hAnsi="Times New Roman" w:cs="Times New Roman"/>
              </w:rPr>
              <w:t>..Шкільна № 7</w:t>
            </w:r>
          </w:p>
          <w:p w:rsidR="00273C3B" w:rsidRPr="00B16DC3" w:rsidRDefault="00273C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0978338768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заклад освіти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індивідуальне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газове, дрова, альтернатива</w:t>
            </w:r>
          </w:p>
        </w:tc>
      </w:tr>
      <w:tr w:rsidR="001C3CFA" w:rsidTr="007556F4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Заклад дошкільної освіти «Ромашка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26223594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proofErr w:type="spellStart"/>
            <w:r w:rsidRPr="00B16DC3">
              <w:rPr>
                <w:rFonts w:ascii="Times New Roman" w:hAnsi="Times New Roman" w:cs="Times New Roman"/>
              </w:rPr>
              <w:t>Пілецька</w:t>
            </w:r>
            <w:proofErr w:type="spellEnd"/>
            <w:r w:rsidRPr="00B16DC3">
              <w:rPr>
                <w:rFonts w:ascii="Times New Roman" w:hAnsi="Times New Roman" w:cs="Times New Roman"/>
              </w:rPr>
              <w:t xml:space="preserve"> Надія Олексіївна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 xml:space="preserve">смт Брацлав, </w:t>
            </w:r>
          </w:p>
          <w:p w:rsidR="001C3CFA" w:rsidRDefault="001C3CFA">
            <w:pPr>
              <w:rPr>
                <w:rFonts w:ascii="Times New Roman" w:hAnsi="Times New Roman" w:cs="Times New Roman"/>
              </w:rPr>
            </w:pPr>
            <w:proofErr w:type="spellStart"/>
            <w:r w:rsidRPr="00B16DC3">
              <w:rPr>
                <w:rFonts w:ascii="Times New Roman" w:hAnsi="Times New Roman" w:cs="Times New Roman"/>
              </w:rPr>
              <w:t>вул</w:t>
            </w:r>
            <w:proofErr w:type="spellEnd"/>
            <w:r w:rsidRPr="00B16DC3">
              <w:rPr>
                <w:rFonts w:ascii="Times New Roman" w:hAnsi="Times New Roman" w:cs="Times New Roman"/>
              </w:rPr>
              <w:t>..Шкільна №1</w:t>
            </w:r>
          </w:p>
          <w:p w:rsidR="00273C3B" w:rsidRPr="00B16DC3" w:rsidRDefault="00273C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0975718170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заклад освіти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індивідуальне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дрова</w:t>
            </w:r>
          </w:p>
        </w:tc>
      </w:tr>
      <w:tr w:rsidR="001C3CFA" w:rsidTr="007556F4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AF29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proofErr w:type="spellStart"/>
            <w:r w:rsidRPr="00B16DC3">
              <w:rPr>
                <w:rFonts w:ascii="Times New Roman" w:hAnsi="Times New Roman" w:cs="Times New Roman"/>
              </w:rPr>
              <w:t>Бугаківська</w:t>
            </w:r>
            <w:proofErr w:type="spellEnd"/>
            <w:r w:rsidRPr="00B16DC3">
              <w:rPr>
                <w:rFonts w:ascii="Times New Roman" w:hAnsi="Times New Roman" w:cs="Times New Roman"/>
              </w:rPr>
              <w:t xml:space="preserve"> гімназія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26228580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proofErr w:type="spellStart"/>
            <w:r w:rsidRPr="00B16DC3">
              <w:rPr>
                <w:rFonts w:ascii="Times New Roman" w:hAnsi="Times New Roman" w:cs="Times New Roman"/>
              </w:rPr>
              <w:t>Грига</w:t>
            </w:r>
            <w:proofErr w:type="spellEnd"/>
            <w:r w:rsidRPr="00B16DC3">
              <w:rPr>
                <w:rFonts w:ascii="Times New Roman" w:hAnsi="Times New Roman" w:cs="Times New Roman"/>
              </w:rPr>
              <w:t xml:space="preserve"> Тетяна Миколаївна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proofErr w:type="spellStart"/>
            <w:r w:rsidRPr="00B16DC3">
              <w:rPr>
                <w:rFonts w:ascii="Times New Roman" w:hAnsi="Times New Roman" w:cs="Times New Roman"/>
              </w:rPr>
              <w:t>с.Бугаків</w:t>
            </w:r>
            <w:proofErr w:type="spellEnd"/>
            <w:r w:rsidRPr="00B16DC3">
              <w:rPr>
                <w:rFonts w:ascii="Times New Roman" w:hAnsi="Times New Roman" w:cs="Times New Roman"/>
              </w:rPr>
              <w:t>,</w:t>
            </w:r>
          </w:p>
          <w:p w:rsidR="001C3CFA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16DC3">
              <w:rPr>
                <w:rFonts w:ascii="Times New Roman" w:hAnsi="Times New Roman" w:cs="Times New Roman"/>
              </w:rPr>
              <w:t>вул</w:t>
            </w:r>
            <w:proofErr w:type="spellEnd"/>
            <w:r w:rsidRPr="00B16DC3">
              <w:rPr>
                <w:rFonts w:ascii="Times New Roman" w:hAnsi="Times New Roman" w:cs="Times New Roman"/>
              </w:rPr>
              <w:t>..Шкільна №1</w:t>
            </w:r>
          </w:p>
          <w:p w:rsidR="00273C3B" w:rsidRPr="00B16DC3" w:rsidRDefault="00273C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0966258736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заклад освіти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індивідуальне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газове, дрова</w:t>
            </w:r>
          </w:p>
        </w:tc>
      </w:tr>
      <w:tr w:rsidR="001C3CFA" w:rsidTr="007556F4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AF29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proofErr w:type="spellStart"/>
            <w:r w:rsidRPr="00B16DC3">
              <w:rPr>
                <w:rFonts w:ascii="Times New Roman" w:hAnsi="Times New Roman" w:cs="Times New Roman"/>
              </w:rPr>
              <w:t>Вовчоцька</w:t>
            </w:r>
            <w:proofErr w:type="spellEnd"/>
            <w:r w:rsidRPr="00B16DC3">
              <w:rPr>
                <w:rFonts w:ascii="Times New Roman" w:hAnsi="Times New Roman" w:cs="Times New Roman"/>
              </w:rPr>
              <w:t xml:space="preserve"> гімназія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26227936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proofErr w:type="spellStart"/>
            <w:r w:rsidRPr="00B16DC3">
              <w:rPr>
                <w:rFonts w:ascii="Times New Roman" w:hAnsi="Times New Roman" w:cs="Times New Roman"/>
              </w:rPr>
              <w:t>Басовська</w:t>
            </w:r>
            <w:proofErr w:type="spellEnd"/>
            <w:r w:rsidRPr="00B16DC3">
              <w:rPr>
                <w:rFonts w:ascii="Times New Roman" w:hAnsi="Times New Roman" w:cs="Times New Roman"/>
              </w:rPr>
              <w:t xml:space="preserve"> Олена Володимирівна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rPr>
                <w:rFonts w:ascii="Times New Roman" w:hAnsi="Times New Roman" w:cs="Times New Roman"/>
              </w:rPr>
            </w:pPr>
            <w:proofErr w:type="spellStart"/>
            <w:r w:rsidRPr="00B16DC3">
              <w:rPr>
                <w:rFonts w:ascii="Times New Roman" w:hAnsi="Times New Roman" w:cs="Times New Roman"/>
              </w:rPr>
              <w:t>с.Вовчок</w:t>
            </w:r>
            <w:proofErr w:type="spellEnd"/>
            <w:r w:rsidRPr="00B16DC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16DC3">
              <w:rPr>
                <w:rFonts w:ascii="Times New Roman" w:hAnsi="Times New Roman" w:cs="Times New Roman"/>
              </w:rPr>
              <w:t>вул</w:t>
            </w:r>
            <w:proofErr w:type="spellEnd"/>
            <w:r w:rsidRPr="00B16DC3">
              <w:rPr>
                <w:rFonts w:ascii="Times New Roman" w:hAnsi="Times New Roman" w:cs="Times New Roman"/>
              </w:rPr>
              <w:t>..Коцюбинського №13а</w:t>
            </w:r>
          </w:p>
          <w:p w:rsidR="00273C3B" w:rsidRPr="00B16DC3" w:rsidRDefault="00273C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0974888032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заклад освіти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індивідуальне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B714B8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Г</w:t>
            </w:r>
            <w:r w:rsidR="001C3CFA" w:rsidRPr="00B16DC3">
              <w:rPr>
                <w:rFonts w:ascii="Times New Roman" w:hAnsi="Times New Roman" w:cs="Times New Roman"/>
              </w:rPr>
              <w:t>азове</w:t>
            </w:r>
            <w:r>
              <w:rPr>
                <w:rFonts w:ascii="Times New Roman" w:hAnsi="Times New Roman" w:cs="Times New Roman"/>
              </w:rPr>
              <w:t>, дрова</w:t>
            </w:r>
          </w:p>
        </w:tc>
      </w:tr>
      <w:tr w:rsidR="001C3CFA" w:rsidTr="007556F4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AF29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proofErr w:type="spellStart"/>
            <w:r w:rsidRPr="00B16DC3">
              <w:rPr>
                <w:rFonts w:ascii="Times New Roman" w:hAnsi="Times New Roman" w:cs="Times New Roman"/>
              </w:rPr>
              <w:t>Зяньковецька</w:t>
            </w:r>
            <w:proofErr w:type="spellEnd"/>
            <w:r w:rsidRPr="00B16DC3">
              <w:rPr>
                <w:rFonts w:ascii="Times New Roman" w:hAnsi="Times New Roman" w:cs="Times New Roman"/>
              </w:rPr>
              <w:t xml:space="preserve"> гімназія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26227988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proofErr w:type="spellStart"/>
            <w:r w:rsidRPr="00B16DC3">
              <w:rPr>
                <w:rFonts w:ascii="Times New Roman" w:hAnsi="Times New Roman" w:cs="Times New Roman"/>
              </w:rPr>
              <w:t>Мизин</w:t>
            </w:r>
            <w:proofErr w:type="spellEnd"/>
            <w:r w:rsidRPr="00B16DC3">
              <w:rPr>
                <w:rFonts w:ascii="Times New Roman" w:hAnsi="Times New Roman" w:cs="Times New Roman"/>
              </w:rPr>
              <w:t xml:space="preserve"> Василь Віталійович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proofErr w:type="spellStart"/>
            <w:r w:rsidRPr="00B16DC3">
              <w:rPr>
                <w:rFonts w:ascii="Times New Roman" w:hAnsi="Times New Roman" w:cs="Times New Roman"/>
              </w:rPr>
              <w:t>с.Зяньківці</w:t>
            </w:r>
            <w:proofErr w:type="spellEnd"/>
            <w:r w:rsidRPr="00B16DC3">
              <w:rPr>
                <w:rFonts w:ascii="Times New Roman" w:hAnsi="Times New Roman" w:cs="Times New Roman"/>
              </w:rPr>
              <w:t xml:space="preserve">, </w:t>
            </w:r>
          </w:p>
          <w:p w:rsidR="001C3CFA" w:rsidRDefault="001C3CFA">
            <w:pPr>
              <w:rPr>
                <w:rFonts w:ascii="Times New Roman" w:hAnsi="Times New Roman" w:cs="Times New Roman"/>
              </w:rPr>
            </w:pPr>
            <w:proofErr w:type="spellStart"/>
            <w:r w:rsidRPr="00B16DC3">
              <w:rPr>
                <w:rFonts w:ascii="Times New Roman" w:hAnsi="Times New Roman" w:cs="Times New Roman"/>
              </w:rPr>
              <w:t>вул</w:t>
            </w:r>
            <w:proofErr w:type="spellEnd"/>
            <w:r w:rsidRPr="00B16DC3">
              <w:rPr>
                <w:rFonts w:ascii="Times New Roman" w:hAnsi="Times New Roman" w:cs="Times New Roman"/>
              </w:rPr>
              <w:t>..Перемоги №5</w:t>
            </w:r>
          </w:p>
          <w:p w:rsidR="00273C3B" w:rsidRPr="00B16DC3" w:rsidRDefault="00273C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0971861550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заклад освіти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індивідуальне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дрова, альтернатива</w:t>
            </w:r>
          </w:p>
        </w:tc>
      </w:tr>
      <w:tr w:rsidR="001C3CFA" w:rsidTr="007556F4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AF29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Новоселівська гімназія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26228404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Ткаченко Микола Васильович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rPr>
                <w:rFonts w:ascii="Times New Roman" w:hAnsi="Times New Roman" w:cs="Times New Roman"/>
              </w:rPr>
            </w:pPr>
            <w:proofErr w:type="spellStart"/>
            <w:r w:rsidRPr="00B16DC3">
              <w:rPr>
                <w:rFonts w:ascii="Times New Roman" w:hAnsi="Times New Roman" w:cs="Times New Roman"/>
              </w:rPr>
              <w:t>с.Новоселівка</w:t>
            </w:r>
            <w:proofErr w:type="spellEnd"/>
            <w:r w:rsidRPr="00B16DC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16DC3">
              <w:rPr>
                <w:rFonts w:ascii="Times New Roman" w:hAnsi="Times New Roman" w:cs="Times New Roman"/>
              </w:rPr>
              <w:t>вул</w:t>
            </w:r>
            <w:proofErr w:type="spellEnd"/>
            <w:r w:rsidRPr="00B16DC3">
              <w:rPr>
                <w:rFonts w:ascii="Times New Roman" w:hAnsi="Times New Roman" w:cs="Times New Roman"/>
              </w:rPr>
              <w:t>..Шкільна №20</w:t>
            </w:r>
          </w:p>
          <w:p w:rsidR="00273C3B" w:rsidRPr="00B16DC3" w:rsidRDefault="00273C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0507891479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lastRenderedPageBreak/>
              <w:t>заклад освіти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індивідуальне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дрова, альтернатива</w:t>
            </w:r>
          </w:p>
        </w:tc>
      </w:tr>
      <w:tr w:rsidR="001C3CFA" w:rsidTr="007556F4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AF29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Заклад дошкільної освіти  «Віночок»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39548054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proofErr w:type="spellStart"/>
            <w:r w:rsidRPr="00B16DC3">
              <w:rPr>
                <w:rFonts w:ascii="Times New Roman" w:hAnsi="Times New Roman" w:cs="Times New Roman"/>
              </w:rPr>
              <w:t>Пшетюк</w:t>
            </w:r>
            <w:proofErr w:type="spellEnd"/>
            <w:r w:rsidRPr="00B16DC3">
              <w:rPr>
                <w:rFonts w:ascii="Times New Roman" w:hAnsi="Times New Roman" w:cs="Times New Roman"/>
              </w:rPr>
              <w:t xml:space="preserve"> Лідія Юхимівна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proofErr w:type="spellStart"/>
            <w:r w:rsidRPr="00B16DC3">
              <w:rPr>
                <w:rFonts w:ascii="Times New Roman" w:hAnsi="Times New Roman" w:cs="Times New Roman"/>
              </w:rPr>
              <w:t>с.Бугаків</w:t>
            </w:r>
            <w:proofErr w:type="spellEnd"/>
            <w:r w:rsidRPr="00B16DC3">
              <w:rPr>
                <w:rFonts w:ascii="Times New Roman" w:hAnsi="Times New Roman" w:cs="Times New Roman"/>
              </w:rPr>
              <w:t xml:space="preserve">, </w:t>
            </w:r>
          </w:p>
          <w:p w:rsidR="001C3CFA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вул.. Шкільна №1</w:t>
            </w:r>
          </w:p>
          <w:p w:rsidR="00273C3B" w:rsidRPr="00B16DC3" w:rsidRDefault="00273C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0687548067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заклад освіти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індивідуальне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газове, дрова</w:t>
            </w:r>
          </w:p>
        </w:tc>
      </w:tr>
      <w:tr w:rsidR="001C3CFA" w:rsidTr="007556F4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AF29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Заклад дошкільної освіти «Сонечко»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40785564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Яремко Світлана Євгенівна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proofErr w:type="spellStart"/>
            <w:r w:rsidRPr="00B16DC3">
              <w:rPr>
                <w:rFonts w:ascii="Times New Roman" w:hAnsi="Times New Roman" w:cs="Times New Roman"/>
              </w:rPr>
              <w:t>с.Вишківці</w:t>
            </w:r>
            <w:proofErr w:type="spellEnd"/>
            <w:r w:rsidRPr="00B16DC3">
              <w:rPr>
                <w:rFonts w:ascii="Times New Roman" w:hAnsi="Times New Roman" w:cs="Times New Roman"/>
              </w:rPr>
              <w:t>,</w:t>
            </w:r>
          </w:p>
          <w:p w:rsidR="001C3CFA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16DC3">
              <w:rPr>
                <w:rFonts w:ascii="Times New Roman" w:hAnsi="Times New Roman" w:cs="Times New Roman"/>
              </w:rPr>
              <w:t>вул</w:t>
            </w:r>
            <w:proofErr w:type="spellEnd"/>
            <w:r w:rsidRPr="00B16DC3">
              <w:rPr>
                <w:rFonts w:ascii="Times New Roman" w:hAnsi="Times New Roman" w:cs="Times New Roman"/>
              </w:rPr>
              <w:t>..Вишнева №1</w:t>
            </w:r>
          </w:p>
          <w:p w:rsidR="00273C3B" w:rsidRPr="00B16DC3" w:rsidRDefault="00273C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0968154580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заклад освіти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індивідуальне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дрова, альтернатива</w:t>
            </w:r>
          </w:p>
        </w:tc>
      </w:tr>
      <w:tr w:rsidR="001C3CFA" w:rsidTr="007556F4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9B60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Заклад дошкільної освіти «Дзвіночок»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39501571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Дорофєєва Наталія Олександрів</w:t>
            </w:r>
            <w:r w:rsidR="00273C3B">
              <w:rPr>
                <w:rFonts w:ascii="Times New Roman" w:hAnsi="Times New Roman" w:cs="Times New Roman"/>
              </w:rPr>
              <w:t>н</w:t>
            </w:r>
            <w:r w:rsidRPr="00B16DC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rPr>
                <w:rFonts w:ascii="Times New Roman" w:hAnsi="Times New Roman" w:cs="Times New Roman"/>
              </w:rPr>
            </w:pPr>
            <w:proofErr w:type="spellStart"/>
            <w:r w:rsidRPr="00B16DC3">
              <w:rPr>
                <w:rFonts w:ascii="Times New Roman" w:hAnsi="Times New Roman" w:cs="Times New Roman"/>
              </w:rPr>
              <w:t>с.Вовчок</w:t>
            </w:r>
            <w:proofErr w:type="spellEnd"/>
            <w:r w:rsidRPr="00B16DC3">
              <w:rPr>
                <w:rFonts w:ascii="Times New Roman" w:hAnsi="Times New Roman" w:cs="Times New Roman"/>
              </w:rPr>
              <w:t xml:space="preserve">,  </w:t>
            </w:r>
            <w:proofErr w:type="spellStart"/>
            <w:r w:rsidRPr="00B16DC3">
              <w:rPr>
                <w:rFonts w:ascii="Times New Roman" w:hAnsi="Times New Roman" w:cs="Times New Roman"/>
              </w:rPr>
              <w:t>вул</w:t>
            </w:r>
            <w:proofErr w:type="spellEnd"/>
            <w:r w:rsidRPr="00B16DC3">
              <w:rPr>
                <w:rFonts w:ascii="Times New Roman" w:hAnsi="Times New Roman" w:cs="Times New Roman"/>
              </w:rPr>
              <w:t>..Коцюбинського №13а</w:t>
            </w:r>
          </w:p>
          <w:p w:rsidR="00273C3B" w:rsidRPr="00B16DC3" w:rsidRDefault="00273C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0963151091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заклад освіти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індивідуальне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газове</w:t>
            </w:r>
          </w:p>
        </w:tc>
      </w:tr>
      <w:tr w:rsidR="001C3CFA" w:rsidTr="007556F4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1</w:t>
            </w:r>
            <w:r w:rsidR="009B601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КЗ «</w:t>
            </w:r>
            <w:proofErr w:type="spellStart"/>
            <w:r w:rsidRPr="00B16DC3">
              <w:rPr>
                <w:rFonts w:ascii="Times New Roman" w:hAnsi="Times New Roman" w:cs="Times New Roman"/>
              </w:rPr>
              <w:t>ЦКтаД</w:t>
            </w:r>
            <w:proofErr w:type="spellEnd"/>
            <w:r w:rsidRPr="00B16DC3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42288710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proofErr w:type="spellStart"/>
            <w:r w:rsidRPr="00B16DC3">
              <w:rPr>
                <w:rFonts w:ascii="Times New Roman" w:hAnsi="Times New Roman" w:cs="Times New Roman"/>
              </w:rPr>
              <w:t>Підрушняк</w:t>
            </w:r>
            <w:proofErr w:type="spellEnd"/>
            <w:r w:rsidRPr="00B16DC3">
              <w:rPr>
                <w:rFonts w:ascii="Times New Roman" w:hAnsi="Times New Roman" w:cs="Times New Roman"/>
              </w:rPr>
              <w:t xml:space="preserve"> Олег Вікторович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 xml:space="preserve">смт Брацлав </w:t>
            </w:r>
          </w:p>
          <w:p w:rsidR="001C3CFA" w:rsidRDefault="001C3CFA">
            <w:pPr>
              <w:rPr>
                <w:rFonts w:ascii="Times New Roman" w:hAnsi="Times New Roman" w:cs="Times New Roman"/>
              </w:rPr>
            </w:pPr>
            <w:proofErr w:type="spellStart"/>
            <w:r w:rsidRPr="00B16DC3">
              <w:rPr>
                <w:rFonts w:ascii="Times New Roman" w:hAnsi="Times New Roman" w:cs="Times New Roman"/>
              </w:rPr>
              <w:t>вул</w:t>
            </w:r>
            <w:proofErr w:type="spellEnd"/>
            <w:r w:rsidRPr="00B16DC3">
              <w:rPr>
                <w:rFonts w:ascii="Times New Roman" w:hAnsi="Times New Roman" w:cs="Times New Roman"/>
              </w:rPr>
              <w:t>..Соборна №6</w:t>
            </w:r>
          </w:p>
          <w:p w:rsidR="00273C3B" w:rsidRPr="00B16DC3" w:rsidRDefault="00273C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0971303464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культура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індивідуальне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газове, дрова, електричне</w:t>
            </w:r>
          </w:p>
        </w:tc>
      </w:tr>
      <w:tr w:rsidR="001C3CFA" w:rsidTr="007556F4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1</w:t>
            </w:r>
            <w:r w:rsidR="009B60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 xml:space="preserve">Комунальне некомерційне </w:t>
            </w:r>
            <w:r w:rsidR="007556F4">
              <w:rPr>
                <w:rFonts w:ascii="Times New Roman" w:hAnsi="Times New Roman" w:cs="Times New Roman"/>
              </w:rPr>
              <w:t>підприємство Ц</w:t>
            </w:r>
            <w:r w:rsidRPr="00B16DC3">
              <w:rPr>
                <w:rFonts w:ascii="Times New Roman" w:hAnsi="Times New Roman" w:cs="Times New Roman"/>
              </w:rPr>
              <w:t>ПМСД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44080242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Сосновська Оксана Павлівна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 xml:space="preserve">смт Брацлав, </w:t>
            </w:r>
            <w:proofErr w:type="spellStart"/>
            <w:r w:rsidRPr="00B16DC3">
              <w:rPr>
                <w:rFonts w:ascii="Times New Roman" w:hAnsi="Times New Roman" w:cs="Times New Roman"/>
              </w:rPr>
              <w:t>вул</w:t>
            </w:r>
            <w:proofErr w:type="spellEnd"/>
            <w:r w:rsidRPr="00B16DC3">
              <w:rPr>
                <w:rFonts w:ascii="Times New Roman" w:hAnsi="Times New Roman" w:cs="Times New Roman"/>
              </w:rPr>
              <w:t>..Соборна № 68</w:t>
            </w:r>
          </w:p>
          <w:p w:rsidR="00273C3B" w:rsidRPr="00B16DC3" w:rsidRDefault="00273C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0966834780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охорона здоров’я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 xml:space="preserve">індивідуальне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дрова</w:t>
            </w:r>
          </w:p>
        </w:tc>
      </w:tr>
      <w:tr w:rsidR="001C3CFA" w:rsidTr="007556F4">
        <w:trPr>
          <w:trHeight w:val="595"/>
        </w:trPr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1</w:t>
            </w:r>
            <w:r w:rsidR="009B60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 xml:space="preserve">Брацлавський </w:t>
            </w:r>
            <w:proofErr w:type="spellStart"/>
            <w:r w:rsidRPr="00B16DC3">
              <w:rPr>
                <w:rFonts w:ascii="Times New Roman" w:hAnsi="Times New Roman" w:cs="Times New Roman"/>
              </w:rPr>
              <w:t>психо</w:t>
            </w:r>
            <w:proofErr w:type="spellEnd"/>
            <w:r w:rsidRPr="00B16DC3">
              <w:rPr>
                <w:rFonts w:ascii="Times New Roman" w:hAnsi="Times New Roman" w:cs="Times New Roman"/>
              </w:rPr>
              <w:t>-неврологічний будинок інтернат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03188091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Клименко Олег Андрійович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смт Брацлав, вул. Максима Кривоноса 6</w:t>
            </w:r>
          </w:p>
          <w:p w:rsidR="00273C3B" w:rsidRPr="00B16DC3" w:rsidRDefault="00273C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0962450200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соціальний захист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індивідуальне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дрова, альтернатива</w:t>
            </w:r>
          </w:p>
        </w:tc>
      </w:tr>
      <w:tr w:rsidR="001C3CFA" w:rsidTr="007556F4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1</w:t>
            </w:r>
            <w:r w:rsidR="009B60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Брацлавська спеціалізована школа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20096812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Дубова Світлана Василівна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 xml:space="preserve">смт Брацлав, вул. </w:t>
            </w:r>
            <w:proofErr w:type="spellStart"/>
            <w:r w:rsidRPr="00B16DC3">
              <w:rPr>
                <w:rFonts w:ascii="Times New Roman" w:hAnsi="Times New Roman" w:cs="Times New Roman"/>
              </w:rPr>
              <w:t>І.Франка</w:t>
            </w:r>
            <w:proofErr w:type="spellEnd"/>
            <w:r w:rsidRPr="00B16DC3">
              <w:rPr>
                <w:rFonts w:ascii="Times New Roman" w:hAnsi="Times New Roman" w:cs="Times New Roman"/>
              </w:rPr>
              <w:t xml:space="preserve"> №1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заклад освіти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індивідуальне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дрова</w:t>
            </w:r>
          </w:p>
        </w:tc>
      </w:tr>
    </w:tbl>
    <w:p w:rsidR="001C3CFA" w:rsidRDefault="001C3CFA" w:rsidP="001C3CFA"/>
    <w:p w:rsidR="001C3CFA" w:rsidRDefault="001C3CFA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</w:p>
    <w:p w:rsidR="001C3CFA" w:rsidRDefault="001C3CFA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</w:p>
    <w:p w:rsidR="001C3CFA" w:rsidRDefault="001C3CFA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</w:p>
    <w:p w:rsidR="001C3CFA" w:rsidRDefault="001C3CFA" w:rsidP="001C3CFA">
      <w:pPr>
        <w:sectPr w:rsidR="001C3CFA" w:rsidSect="001C3CFA">
          <w:pgSz w:w="16838" w:h="11906" w:orient="landscape"/>
          <w:pgMar w:top="851" w:right="851" w:bottom="1276" w:left="851" w:header="709" w:footer="709" w:gutter="0"/>
          <w:cols w:space="708"/>
          <w:docGrid w:linePitch="360"/>
        </w:sectPr>
      </w:pPr>
    </w:p>
    <w:p w:rsidR="001C3CFA" w:rsidRDefault="00F07AAD" w:rsidP="001F3E3D">
      <w:pPr>
        <w:jc w:val="right"/>
      </w:pPr>
      <w:r>
        <w:lastRenderedPageBreak/>
        <w:t xml:space="preserve">                       Додаток 6</w:t>
      </w:r>
    </w:p>
    <w:p w:rsidR="007556F4" w:rsidRDefault="007556F4" w:rsidP="007556F4">
      <w:pPr>
        <w:jc w:val="center"/>
        <w:rPr>
          <w:b/>
        </w:rPr>
      </w:pPr>
      <w:r>
        <w:rPr>
          <w:b/>
        </w:rPr>
        <w:t>Характеристика багатоквартирного житлового фонду у Брацлавській селищній раді</w:t>
      </w:r>
    </w:p>
    <w:tbl>
      <w:tblPr>
        <w:tblStyle w:val="a4"/>
        <w:tblW w:w="9855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992"/>
        <w:gridCol w:w="992"/>
        <w:gridCol w:w="1134"/>
        <w:gridCol w:w="2126"/>
        <w:gridCol w:w="1344"/>
        <w:gridCol w:w="1032"/>
      </w:tblGrid>
      <w:tr w:rsidR="007556F4" w:rsidTr="007556F4">
        <w:tc>
          <w:tcPr>
            <w:tcW w:w="534" w:type="dxa"/>
          </w:tcPr>
          <w:p w:rsidR="007556F4" w:rsidRPr="006344E7" w:rsidRDefault="007556F4" w:rsidP="001212E6">
            <w:pPr>
              <w:pStyle w:val="22"/>
              <w:shd w:val="clear" w:color="auto" w:fill="auto"/>
              <w:spacing w:before="0" w:after="0" w:line="260" w:lineRule="exact"/>
              <w:jc w:val="left"/>
              <w:rPr>
                <w:sz w:val="20"/>
                <w:szCs w:val="20"/>
                <w:lang w:bidi="uk-UA"/>
              </w:rPr>
            </w:pPr>
            <w:r w:rsidRPr="006344E7">
              <w:rPr>
                <w:rStyle w:val="211pt"/>
                <w:sz w:val="20"/>
                <w:szCs w:val="20"/>
              </w:rPr>
              <w:t>№</w:t>
            </w:r>
          </w:p>
        </w:tc>
        <w:tc>
          <w:tcPr>
            <w:tcW w:w="1701" w:type="dxa"/>
          </w:tcPr>
          <w:p w:rsidR="007556F4" w:rsidRPr="006344E7" w:rsidRDefault="007556F4" w:rsidP="001212E6">
            <w:pPr>
              <w:pStyle w:val="22"/>
              <w:shd w:val="clear" w:color="auto" w:fill="auto"/>
              <w:spacing w:before="0" w:after="0" w:line="260" w:lineRule="exact"/>
              <w:jc w:val="left"/>
              <w:rPr>
                <w:sz w:val="20"/>
                <w:szCs w:val="20"/>
                <w:lang w:bidi="uk-UA"/>
              </w:rPr>
            </w:pPr>
            <w:r w:rsidRPr="006344E7">
              <w:rPr>
                <w:rStyle w:val="211pt"/>
                <w:sz w:val="20"/>
                <w:szCs w:val="20"/>
              </w:rPr>
              <w:t>Найменування</w:t>
            </w:r>
          </w:p>
          <w:p w:rsidR="007556F4" w:rsidRPr="006344E7" w:rsidRDefault="007556F4" w:rsidP="001212E6">
            <w:pPr>
              <w:pStyle w:val="22"/>
              <w:shd w:val="clear" w:color="auto" w:fill="auto"/>
              <w:spacing w:before="0" w:after="0" w:line="260" w:lineRule="exact"/>
              <w:jc w:val="left"/>
              <w:rPr>
                <w:sz w:val="20"/>
                <w:szCs w:val="20"/>
                <w:lang w:bidi="uk-UA"/>
              </w:rPr>
            </w:pPr>
            <w:r w:rsidRPr="006344E7">
              <w:rPr>
                <w:rStyle w:val="211pt"/>
                <w:sz w:val="20"/>
                <w:szCs w:val="20"/>
              </w:rPr>
              <w:t>вулиці</w:t>
            </w:r>
          </w:p>
        </w:tc>
        <w:tc>
          <w:tcPr>
            <w:tcW w:w="992" w:type="dxa"/>
          </w:tcPr>
          <w:p w:rsidR="007556F4" w:rsidRPr="006344E7" w:rsidRDefault="007556F4" w:rsidP="001212E6">
            <w:pPr>
              <w:pStyle w:val="22"/>
              <w:shd w:val="clear" w:color="auto" w:fill="auto"/>
              <w:spacing w:before="0" w:after="0" w:line="260" w:lineRule="exact"/>
              <w:jc w:val="left"/>
              <w:rPr>
                <w:sz w:val="20"/>
                <w:szCs w:val="20"/>
                <w:lang w:bidi="uk-UA"/>
              </w:rPr>
            </w:pPr>
            <w:r w:rsidRPr="006344E7">
              <w:rPr>
                <w:rStyle w:val="211pt"/>
                <w:sz w:val="20"/>
                <w:szCs w:val="20"/>
              </w:rPr>
              <w:t>Номер</w:t>
            </w:r>
          </w:p>
          <w:p w:rsidR="007556F4" w:rsidRPr="006344E7" w:rsidRDefault="007556F4" w:rsidP="001212E6">
            <w:pPr>
              <w:pStyle w:val="22"/>
              <w:shd w:val="clear" w:color="auto" w:fill="auto"/>
              <w:spacing w:before="0" w:after="0" w:line="260" w:lineRule="exact"/>
              <w:jc w:val="left"/>
              <w:rPr>
                <w:sz w:val="20"/>
                <w:szCs w:val="20"/>
                <w:lang w:bidi="uk-UA"/>
              </w:rPr>
            </w:pPr>
            <w:r w:rsidRPr="006344E7">
              <w:rPr>
                <w:rStyle w:val="211pt"/>
                <w:sz w:val="20"/>
                <w:szCs w:val="20"/>
              </w:rPr>
              <w:t>будинку</w:t>
            </w:r>
          </w:p>
        </w:tc>
        <w:tc>
          <w:tcPr>
            <w:tcW w:w="992" w:type="dxa"/>
          </w:tcPr>
          <w:p w:rsidR="007556F4" w:rsidRPr="006344E7" w:rsidRDefault="007556F4" w:rsidP="001212E6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sz w:val="20"/>
                <w:szCs w:val="20"/>
                <w:lang w:bidi="uk-UA"/>
              </w:rPr>
            </w:pPr>
            <w:r w:rsidRPr="006344E7">
              <w:rPr>
                <w:rStyle w:val="211pt"/>
                <w:sz w:val="20"/>
                <w:szCs w:val="20"/>
              </w:rPr>
              <w:t>Загальна</w:t>
            </w:r>
          </w:p>
          <w:p w:rsidR="007556F4" w:rsidRPr="006344E7" w:rsidRDefault="007556F4" w:rsidP="001212E6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sz w:val="20"/>
                <w:szCs w:val="20"/>
              </w:rPr>
            </w:pPr>
            <w:r w:rsidRPr="006344E7">
              <w:rPr>
                <w:rStyle w:val="211pt"/>
                <w:sz w:val="20"/>
                <w:szCs w:val="20"/>
              </w:rPr>
              <w:t>кількість</w:t>
            </w:r>
          </w:p>
          <w:p w:rsidR="007556F4" w:rsidRPr="006344E7" w:rsidRDefault="007556F4" w:rsidP="001212E6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sz w:val="20"/>
                <w:szCs w:val="20"/>
                <w:lang w:bidi="uk-UA"/>
              </w:rPr>
            </w:pPr>
            <w:r w:rsidRPr="006344E7">
              <w:rPr>
                <w:rStyle w:val="211pt"/>
                <w:sz w:val="20"/>
                <w:szCs w:val="20"/>
              </w:rPr>
              <w:t>квартир</w:t>
            </w:r>
          </w:p>
        </w:tc>
        <w:tc>
          <w:tcPr>
            <w:tcW w:w="1134" w:type="dxa"/>
            <w:vAlign w:val="center"/>
          </w:tcPr>
          <w:p w:rsidR="007556F4" w:rsidRPr="006344E7" w:rsidRDefault="007556F4" w:rsidP="001212E6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sz w:val="20"/>
                <w:szCs w:val="20"/>
                <w:lang w:bidi="uk-UA"/>
              </w:rPr>
            </w:pPr>
            <w:r w:rsidRPr="006344E7">
              <w:rPr>
                <w:rStyle w:val="211pt"/>
                <w:sz w:val="20"/>
                <w:szCs w:val="20"/>
              </w:rPr>
              <w:t>Кількість квартир з індивідуальним опаленням (газовим)</w:t>
            </w:r>
          </w:p>
        </w:tc>
        <w:tc>
          <w:tcPr>
            <w:tcW w:w="2126" w:type="dxa"/>
            <w:vAlign w:val="center"/>
          </w:tcPr>
          <w:p w:rsidR="007556F4" w:rsidRPr="006344E7" w:rsidRDefault="007556F4" w:rsidP="001212E6">
            <w:pPr>
              <w:pStyle w:val="22"/>
              <w:shd w:val="clear" w:color="auto" w:fill="auto"/>
              <w:spacing w:before="0" w:after="0" w:line="264" w:lineRule="exact"/>
              <w:jc w:val="left"/>
              <w:rPr>
                <w:sz w:val="20"/>
                <w:szCs w:val="20"/>
                <w:lang w:bidi="uk-UA"/>
              </w:rPr>
            </w:pPr>
            <w:r w:rsidRPr="006344E7">
              <w:rPr>
                <w:rStyle w:val="211pt"/>
                <w:sz w:val="20"/>
                <w:szCs w:val="20"/>
              </w:rPr>
              <w:t>Кількість квартир з електричним опаленням (електрообігрівачі)</w:t>
            </w:r>
          </w:p>
        </w:tc>
        <w:tc>
          <w:tcPr>
            <w:tcW w:w="1344" w:type="dxa"/>
            <w:vAlign w:val="center"/>
          </w:tcPr>
          <w:p w:rsidR="007556F4" w:rsidRPr="006344E7" w:rsidRDefault="007556F4" w:rsidP="001212E6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sz w:val="20"/>
                <w:szCs w:val="20"/>
                <w:lang w:bidi="uk-UA"/>
              </w:rPr>
            </w:pPr>
            <w:r w:rsidRPr="006344E7">
              <w:rPr>
                <w:rStyle w:val="211pt"/>
                <w:sz w:val="20"/>
                <w:szCs w:val="20"/>
              </w:rPr>
              <w:t>Кількість квартир з централізованим опаленням</w:t>
            </w:r>
          </w:p>
        </w:tc>
        <w:tc>
          <w:tcPr>
            <w:tcW w:w="1032" w:type="dxa"/>
            <w:vAlign w:val="bottom"/>
          </w:tcPr>
          <w:p w:rsidR="007556F4" w:rsidRPr="006344E7" w:rsidRDefault="007556F4" w:rsidP="001212E6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sz w:val="20"/>
                <w:szCs w:val="20"/>
                <w:lang w:bidi="uk-UA"/>
              </w:rPr>
            </w:pPr>
            <w:r w:rsidRPr="006344E7">
              <w:rPr>
                <w:rStyle w:val="211pt"/>
                <w:sz w:val="20"/>
                <w:szCs w:val="20"/>
              </w:rPr>
              <w:t>Кількість квартир з іншим видом опалення (вказати)</w:t>
            </w:r>
          </w:p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1</w:t>
            </w:r>
          </w:p>
        </w:tc>
        <w:tc>
          <w:tcPr>
            <w:tcW w:w="1701" w:type="dxa"/>
          </w:tcPr>
          <w:p w:rsidR="007556F4" w:rsidRDefault="007556F4" w:rsidP="001212E6">
            <w:r>
              <w:t>смт Брацлав вул. Соборна</w:t>
            </w:r>
          </w:p>
        </w:tc>
        <w:tc>
          <w:tcPr>
            <w:tcW w:w="992" w:type="dxa"/>
          </w:tcPr>
          <w:p w:rsidR="007556F4" w:rsidRDefault="007556F4" w:rsidP="001212E6">
            <w:r>
              <w:t>17</w:t>
            </w:r>
          </w:p>
        </w:tc>
        <w:tc>
          <w:tcPr>
            <w:tcW w:w="992" w:type="dxa"/>
          </w:tcPr>
          <w:p w:rsidR="007556F4" w:rsidRDefault="007556F4" w:rsidP="001212E6">
            <w:r>
              <w:t>16</w:t>
            </w:r>
          </w:p>
        </w:tc>
        <w:tc>
          <w:tcPr>
            <w:tcW w:w="1134" w:type="dxa"/>
          </w:tcPr>
          <w:p w:rsidR="007556F4" w:rsidRDefault="007556F4" w:rsidP="001212E6">
            <w:r>
              <w:t>16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2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Соборна</w:t>
            </w:r>
          </w:p>
        </w:tc>
        <w:tc>
          <w:tcPr>
            <w:tcW w:w="992" w:type="dxa"/>
          </w:tcPr>
          <w:p w:rsidR="007556F4" w:rsidRDefault="007556F4" w:rsidP="001212E6">
            <w:r>
              <w:t>23</w:t>
            </w:r>
          </w:p>
        </w:tc>
        <w:tc>
          <w:tcPr>
            <w:tcW w:w="992" w:type="dxa"/>
          </w:tcPr>
          <w:p w:rsidR="007556F4" w:rsidRDefault="007556F4" w:rsidP="001212E6">
            <w:r>
              <w:t>3</w:t>
            </w:r>
          </w:p>
        </w:tc>
        <w:tc>
          <w:tcPr>
            <w:tcW w:w="1134" w:type="dxa"/>
          </w:tcPr>
          <w:p w:rsidR="007556F4" w:rsidRDefault="007556F4" w:rsidP="001212E6">
            <w:r>
              <w:t>3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3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Соборна</w:t>
            </w:r>
          </w:p>
        </w:tc>
        <w:tc>
          <w:tcPr>
            <w:tcW w:w="992" w:type="dxa"/>
          </w:tcPr>
          <w:p w:rsidR="007556F4" w:rsidRDefault="007556F4" w:rsidP="001212E6">
            <w:r>
              <w:t>33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1134" w:type="dxa"/>
          </w:tcPr>
          <w:p w:rsidR="007556F4" w:rsidRDefault="007556F4" w:rsidP="001212E6">
            <w:r>
              <w:t>4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4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Соборна</w:t>
            </w:r>
          </w:p>
        </w:tc>
        <w:tc>
          <w:tcPr>
            <w:tcW w:w="992" w:type="dxa"/>
          </w:tcPr>
          <w:p w:rsidR="007556F4" w:rsidRDefault="007556F4" w:rsidP="001212E6">
            <w:r>
              <w:t>43</w:t>
            </w:r>
          </w:p>
        </w:tc>
        <w:tc>
          <w:tcPr>
            <w:tcW w:w="992" w:type="dxa"/>
          </w:tcPr>
          <w:p w:rsidR="007556F4" w:rsidRDefault="007556F4" w:rsidP="001212E6">
            <w:r>
              <w:t>18</w:t>
            </w:r>
          </w:p>
        </w:tc>
        <w:tc>
          <w:tcPr>
            <w:tcW w:w="1134" w:type="dxa"/>
          </w:tcPr>
          <w:p w:rsidR="007556F4" w:rsidRDefault="007556F4" w:rsidP="001212E6">
            <w:r>
              <w:t>18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5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Соборна</w:t>
            </w:r>
          </w:p>
        </w:tc>
        <w:tc>
          <w:tcPr>
            <w:tcW w:w="992" w:type="dxa"/>
          </w:tcPr>
          <w:p w:rsidR="007556F4" w:rsidRDefault="007556F4" w:rsidP="001212E6">
            <w:r>
              <w:t>73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1134" w:type="dxa"/>
          </w:tcPr>
          <w:p w:rsidR="007556F4" w:rsidRDefault="007556F4" w:rsidP="001212E6">
            <w:r>
              <w:t>4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6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Соборна</w:t>
            </w:r>
          </w:p>
        </w:tc>
        <w:tc>
          <w:tcPr>
            <w:tcW w:w="992" w:type="dxa"/>
          </w:tcPr>
          <w:p w:rsidR="007556F4" w:rsidRDefault="007556F4" w:rsidP="001212E6">
            <w:r>
              <w:t>30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1134" w:type="dxa"/>
          </w:tcPr>
          <w:p w:rsidR="007556F4" w:rsidRDefault="007556F4" w:rsidP="001212E6">
            <w:r>
              <w:t>4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7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Соборна</w:t>
            </w:r>
          </w:p>
        </w:tc>
        <w:tc>
          <w:tcPr>
            <w:tcW w:w="992" w:type="dxa"/>
          </w:tcPr>
          <w:p w:rsidR="007556F4" w:rsidRDefault="007556F4" w:rsidP="001212E6">
            <w:r>
              <w:t>32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1134" w:type="dxa"/>
          </w:tcPr>
          <w:p w:rsidR="007556F4" w:rsidRDefault="007556F4" w:rsidP="001212E6">
            <w:r>
              <w:t>4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8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Соборна</w:t>
            </w:r>
          </w:p>
        </w:tc>
        <w:tc>
          <w:tcPr>
            <w:tcW w:w="992" w:type="dxa"/>
          </w:tcPr>
          <w:p w:rsidR="007556F4" w:rsidRDefault="007556F4" w:rsidP="001212E6">
            <w:r>
              <w:t>34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1134" w:type="dxa"/>
          </w:tcPr>
          <w:p w:rsidR="007556F4" w:rsidRDefault="007556F4" w:rsidP="001212E6">
            <w:r>
              <w:t>4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9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Соборна</w:t>
            </w:r>
          </w:p>
        </w:tc>
        <w:tc>
          <w:tcPr>
            <w:tcW w:w="992" w:type="dxa"/>
          </w:tcPr>
          <w:p w:rsidR="007556F4" w:rsidRDefault="007556F4" w:rsidP="001212E6">
            <w:r>
              <w:t>46</w:t>
            </w:r>
          </w:p>
        </w:tc>
        <w:tc>
          <w:tcPr>
            <w:tcW w:w="992" w:type="dxa"/>
          </w:tcPr>
          <w:p w:rsidR="007556F4" w:rsidRDefault="007556F4" w:rsidP="001212E6">
            <w:r>
              <w:t>16</w:t>
            </w:r>
          </w:p>
        </w:tc>
        <w:tc>
          <w:tcPr>
            <w:tcW w:w="1134" w:type="dxa"/>
          </w:tcPr>
          <w:p w:rsidR="007556F4" w:rsidRDefault="007556F4" w:rsidP="001212E6">
            <w:r>
              <w:t>16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10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Соборна</w:t>
            </w:r>
          </w:p>
        </w:tc>
        <w:tc>
          <w:tcPr>
            <w:tcW w:w="992" w:type="dxa"/>
          </w:tcPr>
          <w:p w:rsidR="007556F4" w:rsidRDefault="007556F4" w:rsidP="001212E6">
            <w:r>
              <w:t>70а</w:t>
            </w:r>
          </w:p>
        </w:tc>
        <w:tc>
          <w:tcPr>
            <w:tcW w:w="992" w:type="dxa"/>
          </w:tcPr>
          <w:p w:rsidR="007556F4" w:rsidRDefault="007556F4" w:rsidP="001212E6">
            <w:r>
              <w:t>2</w:t>
            </w:r>
          </w:p>
        </w:tc>
        <w:tc>
          <w:tcPr>
            <w:tcW w:w="1134" w:type="dxa"/>
          </w:tcPr>
          <w:p w:rsidR="007556F4" w:rsidRDefault="007556F4" w:rsidP="001212E6">
            <w:r>
              <w:t>2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11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Шевченка</w:t>
            </w:r>
          </w:p>
        </w:tc>
        <w:tc>
          <w:tcPr>
            <w:tcW w:w="992" w:type="dxa"/>
          </w:tcPr>
          <w:p w:rsidR="007556F4" w:rsidRDefault="007556F4" w:rsidP="001212E6">
            <w:r>
              <w:t>13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1134" w:type="dxa"/>
          </w:tcPr>
          <w:p w:rsidR="007556F4" w:rsidRDefault="007556F4" w:rsidP="001212E6">
            <w:r>
              <w:t>4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12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Шевченка</w:t>
            </w:r>
          </w:p>
        </w:tc>
        <w:tc>
          <w:tcPr>
            <w:tcW w:w="992" w:type="dxa"/>
          </w:tcPr>
          <w:p w:rsidR="007556F4" w:rsidRDefault="007556F4" w:rsidP="001212E6">
            <w:r>
              <w:t>17а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1134" w:type="dxa"/>
          </w:tcPr>
          <w:p w:rsidR="007556F4" w:rsidRDefault="007556F4" w:rsidP="001212E6">
            <w:r>
              <w:t>4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13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Шевченка</w:t>
            </w:r>
          </w:p>
        </w:tc>
        <w:tc>
          <w:tcPr>
            <w:tcW w:w="992" w:type="dxa"/>
          </w:tcPr>
          <w:p w:rsidR="007556F4" w:rsidRDefault="007556F4" w:rsidP="001212E6">
            <w:r>
              <w:t>12</w:t>
            </w:r>
          </w:p>
        </w:tc>
        <w:tc>
          <w:tcPr>
            <w:tcW w:w="992" w:type="dxa"/>
          </w:tcPr>
          <w:p w:rsidR="007556F4" w:rsidRDefault="007556F4" w:rsidP="001212E6">
            <w:r>
              <w:t>16</w:t>
            </w:r>
          </w:p>
        </w:tc>
        <w:tc>
          <w:tcPr>
            <w:tcW w:w="1134" w:type="dxa"/>
          </w:tcPr>
          <w:p w:rsidR="007556F4" w:rsidRDefault="007556F4" w:rsidP="001212E6">
            <w:r>
              <w:t>16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14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П. Орлика</w:t>
            </w:r>
          </w:p>
        </w:tc>
        <w:tc>
          <w:tcPr>
            <w:tcW w:w="992" w:type="dxa"/>
          </w:tcPr>
          <w:p w:rsidR="007556F4" w:rsidRDefault="007556F4" w:rsidP="001212E6">
            <w:r>
              <w:t>6а</w:t>
            </w:r>
          </w:p>
        </w:tc>
        <w:tc>
          <w:tcPr>
            <w:tcW w:w="992" w:type="dxa"/>
          </w:tcPr>
          <w:p w:rsidR="007556F4" w:rsidRDefault="007556F4" w:rsidP="001212E6">
            <w:r>
              <w:t>18</w:t>
            </w:r>
          </w:p>
        </w:tc>
        <w:tc>
          <w:tcPr>
            <w:tcW w:w="1134" w:type="dxa"/>
          </w:tcPr>
          <w:p w:rsidR="007556F4" w:rsidRDefault="007556F4" w:rsidP="001212E6">
            <w:r>
              <w:t>18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15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Незалежнос</w:t>
            </w:r>
            <w:r>
              <w:lastRenderedPageBreak/>
              <w:t>ті</w:t>
            </w:r>
          </w:p>
        </w:tc>
        <w:tc>
          <w:tcPr>
            <w:tcW w:w="992" w:type="dxa"/>
          </w:tcPr>
          <w:p w:rsidR="007556F4" w:rsidRDefault="007556F4" w:rsidP="001212E6">
            <w:r>
              <w:lastRenderedPageBreak/>
              <w:t>41</w:t>
            </w:r>
          </w:p>
        </w:tc>
        <w:tc>
          <w:tcPr>
            <w:tcW w:w="992" w:type="dxa"/>
          </w:tcPr>
          <w:p w:rsidR="007556F4" w:rsidRDefault="007556F4" w:rsidP="001212E6">
            <w:r>
              <w:t>6</w:t>
            </w:r>
          </w:p>
        </w:tc>
        <w:tc>
          <w:tcPr>
            <w:tcW w:w="1134" w:type="dxa"/>
          </w:tcPr>
          <w:p w:rsidR="007556F4" w:rsidRDefault="007556F4" w:rsidP="001212E6">
            <w:r>
              <w:t>6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16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Незалежності</w:t>
            </w:r>
          </w:p>
        </w:tc>
        <w:tc>
          <w:tcPr>
            <w:tcW w:w="992" w:type="dxa"/>
          </w:tcPr>
          <w:p w:rsidR="007556F4" w:rsidRDefault="007556F4" w:rsidP="001212E6">
            <w:r>
              <w:t>18</w:t>
            </w:r>
          </w:p>
        </w:tc>
        <w:tc>
          <w:tcPr>
            <w:tcW w:w="992" w:type="dxa"/>
          </w:tcPr>
          <w:p w:rsidR="007556F4" w:rsidRDefault="007556F4" w:rsidP="001212E6">
            <w:r>
              <w:t>3</w:t>
            </w:r>
          </w:p>
        </w:tc>
        <w:tc>
          <w:tcPr>
            <w:tcW w:w="1134" w:type="dxa"/>
          </w:tcPr>
          <w:p w:rsidR="007556F4" w:rsidRDefault="007556F4" w:rsidP="001212E6">
            <w:r>
              <w:t>3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17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Незалежності</w:t>
            </w:r>
          </w:p>
        </w:tc>
        <w:tc>
          <w:tcPr>
            <w:tcW w:w="992" w:type="dxa"/>
          </w:tcPr>
          <w:p w:rsidR="007556F4" w:rsidRDefault="007556F4" w:rsidP="001212E6">
            <w:r>
              <w:t>20</w:t>
            </w:r>
          </w:p>
        </w:tc>
        <w:tc>
          <w:tcPr>
            <w:tcW w:w="992" w:type="dxa"/>
          </w:tcPr>
          <w:p w:rsidR="007556F4" w:rsidRDefault="007556F4" w:rsidP="001212E6">
            <w:r>
              <w:t>5</w:t>
            </w:r>
          </w:p>
        </w:tc>
        <w:tc>
          <w:tcPr>
            <w:tcW w:w="1134" w:type="dxa"/>
          </w:tcPr>
          <w:p w:rsidR="007556F4" w:rsidRDefault="007556F4" w:rsidP="001212E6">
            <w:r>
              <w:t>5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18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Незалежності</w:t>
            </w:r>
          </w:p>
        </w:tc>
        <w:tc>
          <w:tcPr>
            <w:tcW w:w="992" w:type="dxa"/>
          </w:tcPr>
          <w:p w:rsidR="007556F4" w:rsidRDefault="007556F4" w:rsidP="001212E6">
            <w:r>
              <w:t>22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1134" w:type="dxa"/>
          </w:tcPr>
          <w:p w:rsidR="007556F4" w:rsidRDefault="007556F4" w:rsidP="001212E6">
            <w:r>
              <w:t>4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19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Незалежності</w:t>
            </w:r>
          </w:p>
        </w:tc>
        <w:tc>
          <w:tcPr>
            <w:tcW w:w="992" w:type="dxa"/>
          </w:tcPr>
          <w:p w:rsidR="007556F4" w:rsidRDefault="007556F4" w:rsidP="001212E6">
            <w:r>
              <w:t>32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1134" w:type="dxa"/>
          </w:tcPr>
          <w:p w:rsidR="007556F4" w:rsidRDefault="007556F4" w:rsidP="001212E6">
            <w:r>
              <w:t>4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20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Незалежності</w:t>
            </w:r>
          </w:p>
        </w:tc>
        <w:tc>
          <w:tcPr>
            <w:tcW w:w="992" w:type="dxa"/>
          </w:tcPr>
          <w:p w:rsidR="007556F4" w:rsidRDefault="007556F4" w:rsidP="001212E6">
            <w:r>
              <w:t>34</w:t>
            </w:r>
          </w:p>
        </w:tc>
        <w:tc>
          <w:tcPr>
            <w:tcW w:w="992" w:type="dxa"/>
          </w:tcPr>
          <w:p w:rsidR="007556F4" w:rsidRDefault="007556F4" w:rsidP="001212E6">
            <w:r>
              <w:t>3</w:t>
            </w:r>
          </w:p>
        </w:tc>
        <w:tc>
          <w:tcPr>
            <w:tcW w:w="1134" w:type="dxa"/>
          </w:tcPr>
          <w:p w:rsidR="007556F4" w:rsidRDefault="007556F4" w:rsidP="001212E6">
            <w:r>
              <w:t>3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21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Незалежності</w:t>
            </w:r>
          </w:p>
        </w:tc>
        <w:tc>
          <w:tcPr>
            <w:tcW w:w="992" w:type="dxa"/>
          </w:tcPr>
          <w:p w:rsidR="007556F4" w:rsidRDefault="007556F4" w:rsidP="001212E6">
            <w:r>
              <w:t>48</w:t>
            </w:r>
          </w:p>
        </w:tc>
        <w:tc>
          <w:tcPr>
            <w:tcW w:w="992" w:type="dxa"/>
          </w:tcPr>
          <w:p w:rsidR="007556F4" w:rsidRDefault="007556F4" w:rsidP="001212E6">
            <w:r>
              <w:t>10</w:t>
            </w:r>
          </w:p>
        </w:tc>
        <w:tc>
          <w:tcPr>
            <w:tcW w:w="1134" w:type="dxa"/>
          </w:tcPr>
          <w:p w:rsidR="007556F4" w:rsidRDefault="007556F4" w:rsidP="001212E6">
            <w:r>
              <w:t>10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22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Нечая</w:t>
            </w:r>
          </w:p>
        </w:tc>
        <w:tc>
          <w:tcPr>
            <w:tcW w:w="992" w:type="dxa"/>
          </w:tcPr>
          <w:p w:rsidR="007556F4" w:rsidRDefault="007556F4" w:rsidP="001212E6">
            <w:r>
              <w:t>1а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1134" w:type="dxa"/>
          </w:tcPr>
          <w:p w:rsidR="007556F4" w:rsidRDefault="007556F4" w:rsidP="001212E6">
            <w:r>
              <w:t>4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23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Нечая</w:t>
            </w:r>
          </w:p>
        </w:tc>
        <w:tc>
          <w:tcPr>
            <w:tcW w:w="992" w:type="dxa"/>
          </w:tcPr>
          <w:p w:rsidR="007556F4" w:rsidRDefault="007556F4" w:rsidP="001212E6">
            <w:r>
              <w:t>1б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1134" w:type="dxa"/>
          </w:tcPr>
          <w:p w:rsidR="007556F4" w:rsidRDefault="007556F4" w:rsidP="001212E6">
            <w:r>
              <w:t>4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24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Стуса</w:t>
            </w:r>
          </w:p>
        </w:tc>
        <w:tc>
          <w:tcPr>
            <w:tcW w:w="992" w:type="dxa"/>
          </w:tcPr>
          <w:p w:rsidR="007556F4" w:rsidRDefault="007556F4" w:rsidP="001212E6">
            <w:r>
              <w:t>23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1134" w:type="dxa"/>
          </w:tcPr>
          <w:p w:rsidR="007556F4" w:rsidRDefault="007556F4" w:rsidP="001212E6">
            <w:r>
              <w:t>4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25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Стуса</w:t>
            </w:r>
          </w:p>
        </w:tc>
        <w:tc>
          <w:tcPr>
            <w:tcW w:w="992" w:type="dxa"/>
          </w:tcPr>
          <w:p w:rsidR="007556F4" w:rsidRDefault="007556F4" w:rsidP="001212E6">
            <w:r>
              <w:t>20</w:t>
            </w:r>
          </w:p>
        </w:tc>
        <w:tc>
          <w:tcPr>
            <w:tcW w:w="992" w:type="dxa"/>
          </w:tcPr>
          <w:p w:rsidR="007556F4" w:rsidRDefault="007556F4" w:rsidP="001212E6">
            <w:r>
              <w:t>8</w:t>
            </w:r>
          </w:p>
        </w:tc>
        <w:tc>
          <w:tcPr>
            <w:tcW w:w="1134" w:type="dxa"/>
          </w:tcPr>
          <w:p w:rsidR="007556F4" w:rsidRDefault="007556F4" w:rsidP="001212E6">
            <w:r>
              <w:t>8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26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Шкільна</w:t>
            </w:r>
          </w:p>
        </w:tc>
        <w:tc>
          <w:tcPr>
            <w:tcW w:w="992" w:type="dxa"/>
          </w:tcPr>
          <w:p w:rsidR="007556F4" w:rsidRDefault="007556F4" w:rsidP="001212E6">
            <w:r>
              <w:t>4а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1134" w:type="dxa"/>
          </w:tcPr>
          <w:p w:rsidR="007556F4" w:rsidRDefault="007556F4" w:rsidP="001212E6">
            <w:r>
              <w:t>4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27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Шкільна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1134" w:type="dxa"/>
          </w:tcPr>
          <w:p w:rsidR="007556F4" w:rsidRDefault="007556F4" w:rsidP="001212E6">
            <w:r>
              <w:t>4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28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Шкільна</w:t>
            </w:r>
          </w:p>
        </w:tc>
        <w:tc>
          <w:tcPr>
            <w:tcW w:w="992" w:type="dxa"/>
          </w:tcPr>
          <w:p w:rsidR="007556F4" w:rsidRDefault="007556F4" w:rsidP="001212E6">
            <w:r>
              <w:t>12</w:t>
            </w:r>
          </w:p>
        </w:tc>
        <w:tc>
          <w:tcPr>
            <w:tcW w:w="992" w:type="dxa"/>
          </w:tcPr>
          <w:p w:rsidR="007556F4" w:rsidRDefault="007556F4" w:rsidP="001212E6">
            <w:r>
              <w:t>16</w:t>
            </w:r>
          </w:p>
        </w:tc>
        <w:tc>
          <w:tcPr>
            <w:tcW w:w="1134" w:type="dxa"/>
          </w:tcPr>
          <w:p w:rsidR="007556F4" w:rsidRDefault="007556F4" w:rsidP="001212E6">
            <w:r>
              <w:t>16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29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Набережна</w:t>
            </w:r>
          </w:p>
        </w:tc>
        <w:tc>
          <w:tcPr>
            <w:tcW w:w="992" w:type="dxa"/>
          </w:tcPr>
          <w:p w:rsidR="007556F4" w:rsidRDefault="007556F4" w:rsidP="001212E6">
            <w:r>
              <w:t>1а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1134" w:type="dxa"/>
          </w:tcPr>
          <w:p w:rsidR="007556F4" w:rsidRDefault="007556F4" w:rsidP="001212E6">
            <w:r>
              <w:t>4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</w:tbl>
    <w:p w:rsidR="001C3CFA" w:rsidRDefault="001C3CFA" w:rsidP="001C3CFA"/>
    <w:p w:rsidR="001C3CFA" w:rsidRDefault="001C3CFA" w:rsidP="007556F4">
      <w:pPr>
        <w:jc w:val="center"/>
        <w:rPr>
          <w:b/>
        </w:rPr>
      </w:pPr>
      <w:r>
        <w:rPr>
          <w:b/>
        </w:rPr>
        <w:t>Характеристика приватного житлового фонду у Брацлавській селищній раді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60"/>
        <w:gridCol w:w="2631"/>
        <w:gridCol w:w="1461"/>
        <w:gridCol w:w="1627"/>
        <w:gridCol w:w="1923"/>
        <w:gridCol w:w="1593"/>
      </w:tblGrid>
      <w:tr w:rsidR="001C3CFA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pStyle w:val="22"/>
              <w:shd w:val="clear" w:color="auto" w:fill="auto"/>
              <w:spacing w:before="0" w:after="0" w:line="260" w:lineRule="exact"/>
              <w:jc w:val="left"/>
              <w:rPr>
                <w:sz w:val="20"/>
                <w:szCs w:val="20"/>
                <w:lang w:bidi="uk-UA"/>
              </w:rPr>
            </w:pPr>
            <w:r>
              <w:rPr>
                <w:rStyle w:val="211pt"/>
                <w:sz w:val="20"/>
                <w:szCs w:val="20"/>
              </w:rPr>
              <w:t>№ п/п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pStyle w:val="22"/>
              <w:shd w:val="clear" w:color="auto" w:fill="auto"/>
              <w:spacing w:before="0" w:after="0" w:line="260" w:lineRule="exact"/>
              <w:rPr>
                <w:sz w:val="20"/>
                <w:szCs w:val="20"/>
                <w:lang w:bidi="uk-UA"/>
              </w:rPr>
            </w:pPr>
            <w:r>
              <w:rPr>
                <w:rStyle w:val="211pt"/>
                <w:sz w:val="20"/>
                <w:szCs w:val="20"/>
              </w:rPr>
              <w:t>Найменування вулиці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sz w:val="20"/>
                <w:szCs w:val="20"/>
                <w:lang w:bidi="uk-UA"/>
              </w:rPr>
            </w:pPr>
            <w:r>
              <w:rPr>
                <w:rStyle w:val="211pt"/>
                <w:sz w:val="20"/>
                <w:szCs w:val="20"/>
              </w:rPr>
              <w:t>Кількість приватного житлового фонду по вулиці всього, буд.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sz w:val="20"/>
                <w:szCs w:val="20"/>
                <w:lang w:bidi="uk-UA"/>
              </w:rPr>
            </w:pPr>
            <w:r>
              <w:rPr>
                <w:rStyle w:val="211pt"/>
                <w:sz w:val="20"/>
                <w:szCs w:val="20"/>
              </w:rPr>
              <w:t>Кількість будинків з індивідуальним опаленням (газовим)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sz w:val="20"/>
                <w:szCs w:val="20"/>
                <w:lang w:bidi="uk-UA"/>
              </w:rPr>
            </w:pPr>
            <w:r>
              <w:rPr>
                <w:rStyle w:val="211pt"/>
                <w:sz w:val="20"/>
                <w:szCs w:val="20"/>
              </w:rPr>
              <w:t>Кількість будинків 3 електричним опаленням (електрообігрівачі)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1C3CFA" w:rsidRDefault="001C3CFA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sz w:val="20"/>
                <w:szCs w:val="20"/>
                <w:lang w:bidi="uk-UA"/>
              </w:rPr>
            </w:pPr>
            <w:r>
              <w:rPr>
                <w:rStyle w:val="211pt"/>
                <w:sz w:val="20"/>
                <w:szCs w:val="20"/>
              </w:rPr>
              <w:t xml:space="preserve">Кількість будинків 3 іншим видом опалення (альтернативні котли, пічне </w:t>
            </w:r>
            <w:r>
              <w:rPr>
                <w:rStyle w:val="211pt"/>
                <w:sz w:val="20"/>
                <w:szCs w:val="20"/>
              </w:rPr>
              <w:lastRenderedPageBreak/>
              <w:t>опалення тощо)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lastRenderedPageBreak/>
              <w:t>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 </w:t>
            </w:r>
            <w:proofErr w:type="spellStart"/>
            <w:r>
              <w:t>вул</w:t>
            </w:r>
            <w:proofErr w:type="spellEnd"/>
            <w:r>
              <w:t>..</w:t>
            </w:r>
            <w:proofErr w:type="spellStart"/>
            <w:r>
              <w:t>М.Кривоноса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6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 вул.. </w:t>
            </w:r>
            <w:proofErr w:type="spellStart"/>
            <w:r>
              <w:t>І.Богуна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12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вут</w:t>
            </w:r>
            <w:proofErr w:type="spellEnd"/>
            <w:r>
              <w:t>. Ватутіна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25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..Костецького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58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</w:t>
            </w:r>
            <w:proofErr w:type="spellStart"/>
            <w:r>
              <w:t>М.Вовчок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15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</w:t>
            </w:r>
            <w:proofErr w:type="spellStart"/>
            <w:r>
              <w:t>В.Вал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..Гагаріна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43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..Грушевського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9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вул.Гоголя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23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..Набережна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51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</w:t>
            </w:r>
            <w:proofErr w:type="spellStart"/>
            <w:r>
              <w:t>Павликівська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41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вул.Дружби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55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..Незалежності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80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вул.Затишна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19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19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..Заводська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19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19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..Слобідська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28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..Зелена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17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..Свято-Миколаївська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183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183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..Карбишева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16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16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 </w:t>
            </w:r>
            <w:proofErr w:type="spellStart"/>
            <w:r>
              <w:t>вул</w:t>
            </w:r>
            <w:proofErr w:type="spellEnd"/>
            <w:r>
              <w:t>..Кармелюка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95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..Шкільна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51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..Ковпака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62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62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..Миру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128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</w:t>
            </w:r>
            <w:proofErr w:type="spellStart"/>
            <w:r>
              <w:t>Кошевого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14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14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..Коцюбинського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14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14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..Молодіжна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25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lastRenderedPageBreak/>
              <w:t>вул</w:t>
            </w:r>
            <w:proofErr w:type="spellEnd"/>
            <w:r>
              <w:t>..Комарова.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lastRenderedPageBreak/>
              <w:t>101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101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</w:t>
            </w:r>
            <w:proofErr w:type="spellStart"/>
            <w:r>
              <w:t>Келдиша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48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</w:t>
            </w:r>
            <w:proofErr w:type="spellStart"/>
            <w:r>
              <w:t>О.Довженка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29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29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..Маяковського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24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24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 Матросова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20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О.Міни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28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..Леонтовича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5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..Соборна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121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..Надбужжя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32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32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..Наливайка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32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32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..Нечая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41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..Некрасова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35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..Стуса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54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54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</w:t>
            </w:r>
            <w:proofErr w:type="spellStart"/>
            <w:r>
              <w:t>Турчановича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38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..Перемоги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25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..Пушкіна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12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</w:t>
            </w:r>
            <w:proofErr w:type="spellStart"/>
            <w:r>
              <w:t>Пірогова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14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14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..Польова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36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36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..Попова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18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..Привітна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..Руданського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вулСонячна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35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..Суворова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61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 </w:t>
            </w:r>
            <w:proofErr w:type="spellStart"/>
            <w:r>
              <w:t>вул</w:t>
            </w:r>
            <w:proofErr w:type="spellEnd"/>
            <w:r>
              <w:t>..Терешкової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5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</w:t>
            </w:r>
            <w:proofErr w:type="spellStart"/>
            <w:r>
              <w:t>П.Орлика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46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46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..Першотравнева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36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36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пров.Подільський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8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</w:t>
            </w:r>
            <w:proofErr w:type="spellStart"/>
            <w:r>
              <w:t>І.Франка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36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36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вул. </w:t>
            </w:r>
            <w:proofErr w:type="spellStart"/>
            <w:r>
              <w:lastRenderedPageBreak/>
              <w:t>Б.Хмельницького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lastRenderedPageBreak/>
              <w:t>20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20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..Базарна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30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..Покрова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37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..Шевченка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65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смт Брацлав, </w:t>
            </w:r>
            <w:proofErr w:type="spellStart"/>
            <w:r>
              <w:t>вул</w:t>
            </w:r>
            <w:proofErr w:type="spellEnd"/>
            <w:r>
              <w:t>..Свободи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17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rPr>
                <w:b/>
              </w:rPr>
              <w:t>с.Вишківці</w:t>
            </w:r>
            <w:proofErr w:type="spellEnd"/>
            <w:r>
              <w:rPr>
                <w:b/>
              </w:rPr>
              <w:t>,</w:t>
            </w:r>
            <w:r>
              <w:t xml:space="preserve"> </w:t>
            </w:r>
            <w:proofErr w:type="spellStart"/>
            <w:r>
              <w:t>вул</w:t>
            </w:r>
            <w:proofErr w:type="spellEnd"/>
            <w:r>
              <w:t>..Вишневий Вал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/>
          <w:p w:rsidR="006862D1" w:rsidRDefault="006862D1" w:rsidP="006862D1">
            <w:r>
              <w:t>10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/>
          <w:p w:rsidR="006862D1" w:rsidRDefault="006862D1" w:rsidP="006862D1">
            <w:r>
              <w:t>10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..Левадна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27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пров</w:t>
            </w:r>
            <w:proofErr w:type="spellEnd"/>
            <w:r>
              <w:t>..Шкільний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..Верхня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..Шевченка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34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34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пров.Д.Нечая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</w:t>
            </w:r>
            <w:proofErr w:type="spellStart"/>
            <w:r>
              <w:t>Явірна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17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пров.Мисливський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..Козацька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45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..Стара Гребля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..Лісова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11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..Новоселівка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22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22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B714B8" w:rsidP="006862D1">
            <w:proofErr w:type="spellStart"/>
            <w:r>
              <w:t>вул</w:t>
            </w:r>
            <w:proofErr w:type="spellEnd"/>
            <w:r>
              <w:t>..В</w:t>
            </w:r>
            <w:r w:rsidR="006862D1">
              <w:t>ишнева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67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..Побережна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..Похила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..Сковороди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21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</w:t>
            </w:r>
            <w:proofErr w:type="spellStart"/>
            <w:r>
              <w:t>І.Богуна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</w:t>
            </w:r>
            <w:proofErr w:type="spellStart"/>
            <w:r>
              <w:t>Паланська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71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..Джерельна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..Садова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</w:t>
            </w:r>
            <w:proofErr w:type="spellStart"/>
            <w:r>
              <w:t>С.Наливайка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21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rPr>
                <w:b/>
              </w:rPr>
              <w:t>с.Вигнанка</w:t>
            </w:r>
            <w:proofErr w:type="spellEnd"/>
            <w:r>
              <w:rPr>
                <w:b/>
              </w:rPr>
              <w:t>,</w:t>
            </w:r>
            <w:r>
              <w:t xml:space="preserve"> </w:t>
            </w:r>
            <w:proofErr w:type="spellStart"/>
            <w:r>
              <w:t>вул</w:t>
            </w:r>
            <w:proofErr w:type="spellEnd"/>
            <w:r>
              <w:t>..,Шевченка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/>
          <w:p w:rsidR="006862D1" w:rsidRDefault="006862D1" w:rsidP="006862D1">
            <w:r>
              <w:t>29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/>
          <w:p w:rsidR="006862D1" w:rsidRDefault="006862D1" w:rsidP="006862D1">
            <w:r>
              <w:t>29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..Комарова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15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rPr>
                <w:b/>
              </w:rPr>
              <w:t>с.Забужжя</w:t>
            </w:r>
            <w:proofErr w:type="spellEnd"/>
            <w:r>
              <w:rPr>
                <w:b/>
              </w:rPr>
              <w:t>,</w:t>
            </w:r>
            <w:r>
              <w:t xml:space="preserve"> </w:t>
            </w:r>
            <w:proofErr w:type="spellStart"/>
            <w:r>
              <w:t>вул</w:t>
            </w:r>
            <w:proofErr w:type="spellEnd"/>
            <w:r>
              <w:t>..Соборна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/>
          <w:p w:rsidR="006862D1" w:rsidRDefault="006862D1" w:rsidP="006862D1">
            <w:r>
              <w:t>51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  <w:p w:rsidR="006862D1" w:rsidRDefault="006862D1" w:rsidP="006862D1">
            <w:r>
              <w:t>51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..Шевченка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56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56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..Ковалівка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24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24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..Новоселів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13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</w:t>
            </w:r>
            <w:proofErr w:type="spellStart"/>
            <w:r>
              <w:t>Козачна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26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26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..Заболотного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7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..Видумка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20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..Миколаєва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5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rPr>
                <w:b/>
              </w:rPr>
              <w:t>с.Монастирське</w:t>
            </w:r>
            <w:proofErr w:type="spellEnd"/>
            <w:r>
              <w:t xml:space="preserve">, </w:t>
            </w:r>
            <w:proofErr w:type="spellStart"/>
            <w:r>
              <w:t>вул</w:t>
            </w:r>
            <w:proofErr w:type="spellEnd"/>
            <w:r>
              <w:t>..</w:t>
            </w:r>
            <w:proofErr w:type="spellStart"/>
            <w:r>
              <w:t>І.Франка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/>
          <w:p w:rsidR="006862D1" w:rsidRDefault="006862D1" w:rsidP="006862D1">
            <w:r>
              <w:t>24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  <w:p w:rsidR="006862D1" w:rsidRDefault="006862D1" w:rsidP="006862D1">
            <w:r>
              <w:t>24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..Садова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74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74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..Травнева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41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..Польова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35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..Шевченка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41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..Коцюбинського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42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42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</w:t>
            </w:r>
            <w:proofErr w:type="spellStart"/>
            <w:r>
              <w:t>Надбужна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45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..Заводська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37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</w:t>
            </w:r>
            <w:proofErr w:type="spellStart"/>
            <w:r>
              <w:t>Л.Українки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38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..Центральна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119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119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lastRenderedPageBreak/>
              <w:t>101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rPr>
                <w:b/>
              </w:rPr>
              <w:t>с.Яструбиха</w:t>
            </w:r>
            <w:proofErr w:type="spellEnd"/>
            <w:r>
              <w:rPr>
                <w:b/>
              </w:rPr>
              <w:t>,</w:t>
            </w:r>
            <w:r>
              <w:t xml:space="preserve"> </w:t>
            </w:r>
            <w:proofErr w:type="spellStart"/>
            <w:r>
              <w:t>вул</w:t>
            </w:r>
            <w:proofErr w:type="spellEnd"/>
            <w:r>
              <w:t>..</w:t>
            </w:r>
            <w:proofErr w:type="spellStart"/>
            <w:r>
              <w:t>І.Франка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/>
          <w:p w:rsidR="006862D1" w:rsidRDefault="006862D1" w:rsidP="006862D1">
            <w:r>
              <w:t>32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32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..Шевченка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23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rPr>
                <w:b/>
              </w:rPr>
              <w:t>с.Грабовец</w:t>
            </w:r>
            <w:proofErr w:type="spellEnd"/>
            <w:r>
              <w:rPr>
                <w:b/>
              </w:rPr>
              <w:t>,</w:t>
            </w:r>
            <w:r>
              <w:t xml:space="preserve"> </w:t>
            </w:r>
            <w:proofErr w:type="spellStart"/>
            <w:r>
              <w:t>вул.Гагаріна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/>
          <w:p w:rsidR="006862D1" w:rsidRDefault="006862D1" w:rsidP="006862D1">
            <w:r>
              <w:t>63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  <w:p w:rsidR="006862D1" w:rsidRDefault="006862D1" w:rsidP="006862D1">
            <w:r>
              <w:t>63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..Незалежності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94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94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..Польова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136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136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</w:t>
            </w:r>
            <w:proofErr w:type="spellStart"/>
            <w:r>
              <w:t>Л.Українки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101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..Набережна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37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</w:t>
            </w:r>
            <w:proofErr w:type="spellStart"/>
            <w:r>
              <w:t>Шевчека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14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14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rPr>
                <w:b/>
              </w:rPr>
              <w:t>с.Бугаків</w:t>
            </w:r>
            <w:proofErr w:type="spellEnd"/>
            <w:r>
              <w:t xml:space="preserve"> </w:t>
            </w:r>
            <w:proofErr w:type="spellStart"/>
            <w:r>
              <w:t>вул</w:t>
            </w:r>
            <w:proofErr w:type="spellEnd"/>
            <w:r>
              <w:t>..Перемоги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/>
          <w:p w:rsidR="006862D1" w:rsidRDefault="006862D1" w:rsidP="006862D1">
            <w:r>
              <w:t>56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  <w:p w:rsidR="006862D1" w:rsidRDefault="006862D1" w:rsidP="006862D1">
            <w:r>
              <w:t>56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110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вул.Набережна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8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111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..Ватутіна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112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</w:t>
            </w:r>
            <w:proofErr w:type="spellStart"/>
            <w:r>
              <w:t>К.Мовчана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37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113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..Вишнева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20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114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..Матросова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7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115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..Шевченка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8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116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..Торгова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10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117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..Садова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14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14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118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..Мічуріна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119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..Механізаторів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19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19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..Польова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18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..Незалежності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30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..Шкільна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17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..Некрасова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24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24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</w:t>
            </w:r>
            <w:proofErr w:type="spellStart"/>
            <w:r>
              <w:t>Л.Українки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8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..Суворова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15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</w:t>
            </w:r>
            <w:proofErr w:type="spellStart"/>
            <w:r>
              <w:t>А.Мовчана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..Горького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8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..Сонячна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19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19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пров.Медовий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7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rPr>
                <w:b/>
              </w:rPr>
              <w:t>с.Зяньківці</w:t>
            </w:r>
            <w:proofErr w:type="spellEnd"/>
            <w:r>
              <w:rPr>
                <w:b/>
              </w:rPr>
              <w:t>,</w:t>
            </w:r>
            <w:r>
              <w:t xml:space="preserve"> </w:t>
            </w:r>
            <w:proofErr w:type="spellStart"/>
            <w:r>
              <w:t>вул</w:t>
            </w:r>
            <w:proofErr w:type="spellEnd"/>
            <w:r>
              <w:t>..Молодіжна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/>
          <w:p w:rsidR="006862D1" w:rsidRDefault="006862D1" w:rsidP="006862D1">
            <w:r>
              <w:t>15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/>
          <w:p w:rsidR="006862D1" w:rsidRDefault="006862D1" w:rsidP="006862D1">
            <w:r>
              <w:t>15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..Перемоги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47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..Миру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22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22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пров.Шевченка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пров</w:t>
            </w:r>
            <w:proofErr w:type="spellEnd"/>
            <w:r>
              <w:t xml:space="preserve"> Ковальського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..Набережна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21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Pr>
              <w:rPr>
                <w:b/>
              </w:rPr>
            </w:pPr>
            <w:r>
              <w:rPr>
                <w:b/>
              </w:rPr>
              <w:t xml:space="preserve">с. </w:t>
            </w:r>
            <w:proofErr w:type="spellStart"/>
            <w:r>
              <w:rPr>
                <w:b/>
              </w:rPr>
              <w:t>Анциполівка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t>вул</w:t>
            </w:r>
            <w:proofErr w:type="spellEnd"/>
            <w:r>
              <w:t xml:space="preserve">..Жовтнева 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/>
          <w:p w:rsidR="006862D1" w:rsidRDefault="006862D1" w:rsidP="006862D1">
            <w:r>
              <w:t>63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/>
          <w:p w:rsidR="006862D1" w:rsidRDefault="006862D1" w:rsidP="006862D1">
            <w:r>
              <w:t>63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..Дружби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24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24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пров.Буговий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пров</w:t>
            </w:r>
            <w:proofErr w:type="spellEnd"/>
            <w:r>
              <w:t>. Кільцевий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пров.Гористий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Pr>
              <w:rPr>
                <w:b/>
              </w:rPr>
            </w:pPr>
            <w:proofErr w:type="spellStart"/>
            <w:r>
              <w:rPr>
                <w:b/>
              </w:rPr>
              <w:t>с.Вовчок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t>вул</w:t>
            </w:r>
            <w:proofErr w:type="spellEnd"/>
            <w:r>
              <w:t>..Коцюбинського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/>
          <w:p w:rsidR="006862D1" w:rsidRDefault="006862D1" w:rsidP="006862D1">
            <w:r>
              <w:t>53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  <w:p w:rsidR="006862D1" w:rsidRDefault="006862D1" w:rsidP="006862D1">
            <w:r>
              <w:t>53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140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 вул.. Космонавтів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41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141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..Центральна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80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142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..Сонячна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143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..Молодіжна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144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..Пушкіна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145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..Станіславського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30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146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..Миру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23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lastRenderedPageBreak/>
              <w:t>147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</w:t>
            </w:r>
            <w:proofErr w:type="spellStart"/>
            <w:r>
              <w:t>Д.Нечая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47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148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</w:t>
            </w:r>
            <w:proofErr w:type="spellStart"/>
            <w:r>
              <w:t>В.Надбужжя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28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149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..Леонтовича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36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36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150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..Гагаріна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30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151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rPr>
                <w:b/>
              </w:rPr>
              <w:t>с.Довжок</w:t>
            </w:r>
            <w:proofErr w:type="spellEnd"/>
            <w:r>
              <w:rPr>
                <w:b/>
              </w:rPr>
              <w:t>,</w:t>
            </w:r>
            <w:r>
              <w:t xml:space="preserve"> </w:t>
            </w:r>
            <w:proofErr w:type="spellStart"/>
            <w:r>
              <w:t>вул</w:t>
            </w:r>
            <w:proofErr w:type="spellEnd"/>
            <w:r>
              <w:t>..Мазура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/>
          <w:p w:rsidR="006862D1" w:rsidRDefault="006862D1" w:rsidP="006862D1">
            <w:r>
              <w:t>51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  <w:p w:rsidR="006862D1" w:rsidRDefault="006862D1" w:rsidP="006862D1">
            <w:r>
              <w:t>51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152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..Шевченка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40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153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..Довженка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13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154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..Дружби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29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29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155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rPr>
                <w:b/>
              </w:rPr>
              <w:t>с.Гриненки</w:t>
            </w:r>
            <w:proofErr w:type="spellEnd"/>
            <w:r>
              <w:rPr>
                <w:b/>
              </w:rPr>
              <w:t>,</w:t>
            </w:r>
            <w:r>
              <w:t xml:space="preserve">           вул. Миру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  <w:p w:rsidR="006862D1" w:rsidRDefault="006862D1" w:rsidP="006862D1">
            <w:r>
              <w:t>50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  <w:p w:rsidR="006862D1" w:rsidRDefault="006862D1" w:rsidP="006862D1">
            <w:r>
              <w:t>50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156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вул.. </w:t>
            </w:r>
            <w:proofErr w:type="spellStart"/>
            <w:r>
              <w:t>Л.Українки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19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19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157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</w:t>
            </w:r>
            <w:proofErr w:type="spellStart"/>
            <w:r>
              <w:t>І.Франка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26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26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158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..Некрасова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27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159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..Шевченка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40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40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160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..Гоголя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10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161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roofErr w:type="spellStart"/>
            <w:r>
              <w:t>вул</w:t>
            </w:r>
            <w:proofErr w:type="spellEnd"/>
            <w:r>
              <w:t>..Жукова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23</w:t>
            </w:r>
          </w:p>
        </w:tc>
      </w:tr>
    </w:tbl>
    <w:p w:rsidR="001C3CFA" w:rsidRDefault="001C3CFA" w:rsidP="001C3CFA">
      <w:pPr>
        <w:rPr>
          <w:rFonts w:eastAsiaTheme="minorEastAsia"/>
        </w:rPr>
        <w:sectPr w:rsidR="001C3CFA" w:rsidSect="001C3CFA">
          <w:pgSz w:w="11906" w:h="16838"/>
          <w:pgMar w:top="851" w:right="851" w:bottom="851" w:left="1276" w:header="709" w:footer="709" w:gutter="0"/>
          <w:cols w:space="708"/>
          <w:docGrid w:linePitch="360"/>
        </w:sectPr>
      </w:pPr>
    </w:p>
    <w:p w:rsidR="00E753E6" w:rsidRDefault="00E753E6" w:rsidP="001212E6">
      <w:pPr>
        <w:pStyle w:val="34"/>
        <w:shd w:val="clear" w:color="auto" w:fill="auto"/>
        <w:tabs>
          <w:tab w:val="left" w:leader="underscore" w:pos="5850"/>
        </w:tabs>
        <w:spacing w:before="0" w:line="350" w:lineRule="exact"/>
        <w:ind w:left="3820" w:right="110"/>
        <w:jc w:val="right"/>
        <w:rPr>
          <w:color w:val="000000"/>
          <w:lang w:eastAsia="uk-UA" w:bidi="uk-UA"/>
        </w:rPr>
      </w:pPr>
      <w:r>
        <w:rPr>
          <w:color w:val="000000"/>
          <w:lang w:eastAsia="uk-UA" w:bidi="uk-UA"/>
        </w:rPr>
        <w:lastRenderedPageBreak/>
        <w:t xml:space="preserve">Додаток </w:t>
      </w:r>
      <w:r w:rsidR="00F07AAD">
        <w:rPr>
          <w:color w:val="000000"/>
          <w:lang w:eastAsia="uk-UA" w:bidi="uk-UA"/>
        </w:rPr>
        <w:t>7</w:t>
      </w:r>
    </w:p>
    <w:p w:rsidR="001C3CFA" w:rsidRDefault="001C3CFA" w:rsidP="001C3CFA">
      <w:pPr>
        <w:pStyle w:val="34"/>
        <w:shd w:val="clear" w:color="auto" w:fill="auto"/>
        <w:tabs>
          <w:tab w:val="left" w:leader="underscore" w:pos="5850"/>
        </w:tabs>
        <w:spacing w:before="0" w:line="350" w:lineRule="exact"/>
        <w:ind w:left="3820" w:right="3720"/>
      </w:pPr>
      <w:r>
        <w:rPr>
          <w:color w:val="000000"/>
          <w:lang w:eastAsia="uk-UA" w:bidi="uk-UA"/>
        </w:rPr>
        <w:t>Інформація щодо залишків та потреб твердого палива та/або вугілля у Брацлавській територіальній громаді Вінницької області</w:t>
      </w:r>
    </w:p>
    <w:tbl>
      <w:tblPr>
        <w:tblpPr w:leftFromText="180" w:rightFromText="180" w:vertAnchor="text" w:horzAnchor="margin" w:tblpY="1049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58"/>
        <w:gridCol w:w="3758"/>
        <w:gridCol w:w="3749"/>
        <w:gridCol w:w="3830"/>
      </w:tblGrid>
      <w:tr w:rsidR="001C3CFA" w:rsidTr="00A36669">
        <w:trPr>
          <w:trHeight w:hRule="exact" w:val="1003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CFA" w:rsidRDefault="001C3CFA" w:rsidP="00A36669">
            <w:pPr>
              <w:rPr>
                <w:sz w:val="10"/>
                <w:szCs w:val="10"/>
              </w:rPr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3CFA" w:rsidRDefault="001C3CFA" w:rsidP="00A36669">
            <w:pPr>
              <w:pStyle w:val="22"/>
              <w:shd w:val="clear" w:color="auto" w:fill="auto"/>
              <w:spacing w:before="0" w:after="0" w:line="260" w:lineRule="exact"/>
              <w:jc w:val="center"/>
            </w:pPr>
            <w:r>
              <w:rPr>
                <w:rStyle w:val="213pt"/>
              </w:rPr>
              <w:t>Дрова, м. куб.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CFA" w:rsidRDefault="001C3CFA" w:rsidP="00A36669">
            <w:pPr>
              <w:pStyle w:val="22"/>
              <w:shd w:val="clear" w:color="auto" w:fill="auto"/>
              <w:spacing w:before="0" w:after="120" w:line="260" w:lineRule="exact"/>
              <w:jc w:val="center"/>
            </w:pPr>
            <w:r>
              <w:rPr>
                <w:rStyle w:val="213pt"/>
              </w:rPr>
              <w:t>Вугілля,</w:t>
            </w:r>
          </w:p>
          <w:p w:rsidR="001C3CFA" w:rsidRDefault="001C3CFA" w:rsidP="00A36669">
            <w:pPr>
              <w:pStyle w:val="22"/>
              <w:shd w:val="clear" w:color="auto" w:fill="auto"/>
              <w:spacing w:before="120" w:after="0" w:line="260" w:lineRule="exact"/>
              <w:jc w:val="center"/>
            </w:pPr>
            <w:proofErr w:type="spellStart"/>
            <w:r>
              <w:rPr>
                <w:rStyle w:val="213pt"/>
              </w:rPr>
              <w:t>тонн</w:t>
            </w:r>
            <w:proofErr w:type="spellEnd"/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3CFA" w:rsidRDefault="001C3CFA" w:rsidP="00A36669">
            <w:pPr>
              <w:pStyle w:val="22"/>
              <w:shd w:val="clear" w:color="auto" w:fill="auto"/>
              <w:spacing w:before="0" w:after="0" w:line="326" w:lineRule="exact"/>
              <w:jc w:val="center"/>
            </w:pPr>
            <w:r>
              <w:rPr>
                <w:rStyle w:val="213pt"/>
              </w:rPr>
              <w:t>Інші види палива (вказати яке та у якій кількості)</w:t>
            </w:r>
          </w:p>
        </w:tc>
      </w:tr>
      <w:tr w:rsidR="001C3CFA" w:rsidTr="00A36669">
        <w:trPr>
          <w:trHeight w:hRule="exact" w:val="97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3CFA" w:rsidRPr="001C3CFA" w:rsidRDefault="001C3CFA" w:rsidP="00A36669">
            <w:pPr>
              <w:pStyle w:val="22"/>
              <w:shd w:val="clear" w:color="auto" w:fill="auto"/>
              <w:spacing w:before="0" w:after="0" w:line="322" w:lineRule="exact"/>
              <w:jc w:val="center"/>
            </w:pPr>
            <w:r w:rsidRPr="001C3CFA">
              <w:t>Залишки запасів палива з минулого опалювального сезону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CFA" w:rsidRPr="001C3CFA" w:rsidRDefault="00A36669" w:rsidP="00A366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A3C4A">
              <w:rPr>
                <w:sz w:val="28"/>
                <w:szCs w:val="28"/>
              </w:rPr>
              <w:t>8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CFA" w:rsidRPr="001C3CFA" w:rsidRDefault="001C3CFA" w:rsidP="00A366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3CFA" w:rsidRPr="001C3CFA" w:rsidRDefault="001C3CFA" w:rsidP="00A366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1C3CFA" w:rsidTr="00A36669">
        <w:trPr>
          <w:trHeight w:hRule="exact" w:val="97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3CFA" w:rsidRPr="001C3CFA" w:rsidRDefault="001C3CFA" w:rsidP="009B6012">
            <w:pPr>
              <w:pStyle w:val="22"/>
              <w:shd w:val="clear" w:color="auto" w:fill="auto"/>
              <w:spacing w:before="0" w:after="0" w:line="317" w:lineRule="exact"/>
              <w:jc w:val="center"/>
            </w:pPr>
            <w:r w:rsidRPr="001C3CFA">
              <w:t>Потреба в паливі на опалювальний сезон 202</w:t>
            </w:r>
            <w:r w:rsidR="009B6012">
              <w:t>4</w:t>
            </w:r>
            <w:r w:rsidRPr="001C3CFA">
              <w:t>/202</w:t>
            </w:r>
            <w:r w:rsidR="009B6012">
              <w:t>5</w:t>
            </w:r>
            <w:r w:rsidRPr="001C3CFA">
              <w:t xml:space="preserve"> року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CFA" w:rsidRPr="001C3CFA" w:rsidRDefault="001C3CFA" w:rsidP="00A366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10000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CFA" w:rsidRPr="001C3CFA" w:rsidRDefault="001C3CFA" w:rsidP="00A366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3CFA" w:rsidRPr="001C3CFA" w:rsidRDefault="00382DDE" w:rsidP="00A366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  <w:r w:rsidR="001212E6">
              <w:rPr>
                <w:sz w:val="28"/>
                <w:szCs w:val="28"/>
              </w:rPr>
              <w:t xml:space="preserve"> </w:t>
            </w:r>
            <w:proofErr w:type="spellStart"/>
            <w:r w:rsidR="001212E6">
              <w:rPr>
                <w:sz w:val="28"/>
                <w:szCs w:val="28"/>
              </w:rPr>
              <w:t>тонн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палети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</w:tr>
      <w:tr w:rsidR="001C3CFA" w:rsidTr="00A36669">
        <w:trPr>
          <w:trHeight w:hRule="exact" w:val="194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3CFA" w:rsidRPr="001C3CFA" w:rsidRDefault="001C3CFA" w:rsidP="00A36669">
            <w:pPr>
              <w:pStyle w:val="22"/>
              <w:shd w:val="clear" w:color="auto" w:fill="auto"/>
              <w:spacing w:before="0" w:after="0" w:line="322" w:lineRule="exact"/>
              <w:jc w:val="center"/>
            </w:pPr>
            <w:r w:rsidRPr="001C3CFA">
              <w:t>Фактичні бюджетні призначення на 202</w:t>
            </w:r>
            <w:r w:rsidR="009B6012">
              <w:t>4</w:t>
            </w:r>
            <w:r w:rsidRPr="001C3CFA">
              <w:t xml:space="preserve"> рік (сума коштів, передбачена на закупівлю твердого палива та/або вугілля у липні-грудні 202</w:t>
            </w:r>
            <w:r w:rsidR="009B6012">
              <w:t>4</w:t>
            </w:r>
            <w:r w:rsidRPr="001C3CFA">
              <w:t xml:space="preserve"> року)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CFA" w:rsidRPr="001C3CFA" w:rsidRDefault="00CA3C4A" w:rsidP="00CA3C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459870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CFA" w:rsidRPr="001C3CFA" w:rsidRDefault="00AB1BB5" w:rsidP="00A366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3CFA" w:rsidRPr="001C3CFA" w:rsidRDefault="00AB1BB5" w:rsidP="00A366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1C3CFA" w:rsidTr="00A36669">
        <w:trPr>
          <w:trHeight w:hRule="exact" w:val="1003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3CFA" w:rsidRPr="001C3CFA" w:rsidRDefault="001C3CFA" w:rsidP="00A36669">
            <w:pPr>
              <w:pStyle w:val="22"/>
              <w:shd w:val="clear" w:color="auto" w:fill="auto"/>
              <w:spacing w:before="0" w:after="0" w:line="322" w:lineRule="exact"/>
              <w:jc w:val="center"/>
            </w:pPr>
            <w:r w:rsidRPr="001C3CFA">
              <w:t>Можливість проведення закупівлі палива у червні- липні 20</w:t>
            </w:r>
            <w:r w:rsidR="009B6012">
              <w:t>24</w:t>
            </w:r>
            <w:r w:rsidRPr="001C3CFA">
              <w:t xml:space="preserve"> року, так/ні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3CFA" w:rsidRPr="001C3CFA" w:rsidRDefault="001C3CFA" w:rsidP="00A36669">
            <w:pPr>
              <w:jc w:val="center"/>
              <w:rPr>
                <w:sz w:val="28"/>
                <w:szCs w:val="28"/>
              </w:rPr>
            </w:pPr>
            <w:r w:rsidRPr="001C3CFA">
              <w:rPr>
                <w:sz w:val="28"/>
                <w:szCs w:val="28"/>
              </w:rPr>
              <w:t>Так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3CFA" w:rsidRDefault="001C3CFA" w:rsidP="00A3666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CFA" w:rsidRPr="00C12C9F" w:rsidRDefault="00C12C9F" w:rsidP="00A366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C9F">
              <w:rPr>
                <w:rFonts w:ascii="Times New Roman" w:hAnsi="Times New Roman" w:cs="Times New Roman"/>
                <w:sz w:val="28"/>
                <w:szCs w:val="28"/>
              </w:rPr>
              <w:t>Так</w:t>
            </w:r>
          </w:p>
        </w:tc>
      </w:tr>
    </w:tbl>
    <w:p w:rsidR="001C3CFA" w:rsidRDefault="001C3CFA" w:rsidP="001C3CFA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ind w:firstLine="0"/>
        <w:rPr>
          <w:color w:val="000000"/>
          <w:lang w:eastAsia="uk-UA" w:bidi="uk-UA"/>
        </w:rPr>
      </w:pPr>
    </w:p>
    <w:p w:rsidR="00E753E6" w:rsidRDefault="00E753E6" w:rsidP="001C3CFA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ind w:firstLine="0"/>
        <w:rPr>
          <w:color w:val="000000"/>
          <w:lang w:eastAsia="uk-UA" w:bidi="uk-UA"/>
        </w:rPr>
      </w:pPr>
    </w:p>
    <w:p w:rsidR="00E753E6" w:rsidRDefault="00E753E6" w:rsidP="001C3CFA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ind w:firstLine="0"/>
        <w:rPr>
          <w:color w:val="000000"/>
          <w:lang w:eastAsia="uk-UA" w:bidi="uk-UA"/>
        </w:rPr>
      </w:pPr>
    </w:p>
    <w:p w:rsidR="00E753E6" w:rsidRDefault="00E753E6" w:rsidP="001C3CFA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ind w:firstLine="0"/>
        <w:rPr>
          <w:color w:val="000000"/>
          <w:lang w:eastAsia="uk-UA" w:bidi="uk-UA"/>
        </w:rPr>
      </w:pPr>
    </w:p>
    <w:p w:rsidR="00E753E6" w:rsidRDefault="00E753E6" w:rsidP="001C3CFA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ind w:firstLine="0"/>
        <w:rPr>
          <w:color w:val="000000"/>
          <w:lang w:eastAsia="uk-UA" w:bidi="uk-UA"/>
        </w:rPr>
      </w:pPr>
    </w:p>
    <w:p w:rsidR="00E753E6" w:rsidRDefault="00E753E6" w:rsidP="001C3CFA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ind w:firstLine="0"/>
        <w:rPr>
          <w:color w:val="000000"/>
          <w:lang w:eastAsia="uk-UA" w:bidi="uk-UA"/>
        </w:rPr>
      </w:pPr>
    </w:p>
    <w:p w:rsidR="00E753E6" w:rsidRDefault="00E753E6" w:rsidP="001C3CFA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ind w:firstLine="0"/>
        <w:rPr>
          <w:color w:val="000000"/>
          <w:lang w:eastAsia="uk-UA" w:bidi="uk-UA"/>
        </w:rPr>
      </w:pPr>
    </w:p>
    <w:tbl>
      <w:tblPr>
        <w:tblpPr w:leftFromText="180" w:rightFromText="180" w:vertAnchor="text" w:horzAnchor="margin" w:tblpXSpec="center" w:tblpY="2186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2107"/>
        <w:gridCol w:w="1997"/>
        <w:gridCol w:w="1949"/>
        <w:gridCol w:w="1517"/>
        <w:gridCol w:w="1517"/>
        <w:gridCol w:w="1248"/>
        <w:gridCol w:w="1978"/>
        <w:gridCol w:w="1694"/>
      </w:tblGrid>
      <w:tr w:rsidR="00E753E6" w:rsidTr="00E753E6">
        <w:trPr>
          <w:trHeight w:hRule="exact" w:val="610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3E6" w:rsidRDefault="00E753E6" w:rsidP="00E753E6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0"/>
              </w:rPr>
              <w:lastRenderedPageBreak/>
              <w:t>№</w:t>
            </w:r>
          </w:p>
        </w:tc>
        <w:tc>
          <w:tcPr>
            <w:tcW w:w="21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3E6" w:rsidRDefault="00E753E6" w:rsidP="00E753E6">
            <w:pPr>
              <w:pStyle w:val="22"/>
              <w:shd w:val="clear" w:color="auto" w:fill="auto"/>
              <w:spacing w:before="0" w:after="0" w:line="298" w:lineRule="exact"/>
              <w:jc w:val="center"/>
            </w:pPr>
            <w:r>
              <w:rPr>
                <w:rStyle w:val="211pt0"/>
              </w:rPr>
              <w:t>Найменування підрозділу та відомча</w:t>
            </w:r>
          </w:p>
          <w:p w:rsidR="00E753E6" w:rsidRDefault="00E753E6" w:rsidP="00E753E6">
            <w:pPr>
              <w:pStyle w:val="22"/>
              <w:shd w:val="clear" w:color="auto" w:fill="auto"/>
              <w:spacing w:before="0" w:after="0" w:line="298" w:lineRule="exact"/>
              <w:ind w:left="240"/>
              <w:jc w:val="left"/>
            </w:pPr>
            <w:r>
              <w:rPr>
                <w:rStyle w:val="211pt0"/>
              </w:rPr>
              <w:t>(територіальна)</w:t>
            </w:r>
          </w:p>
          <w:p w:rsidR="00E753E6" w:rsidRDefault="00E753E6" w:rsidP="00E753E6">
            <w:pPr>
              <w:pStyle w:val="22"/>
              <w:shd w:val="clear" w:color="auto" w:fill="auto"/>
              <w:spacing w:before="0" w:after="0" w:line="298" w:lineRule="exact"/>
              <w:jc w:val="center"/>
            </w:pPr>
            <w:r>
              <w:rPr>
                <w:rStyle w:val="211pt0"/>
              </w:rPr>
              <w:t>належність</w:t>
            </w:r>
          </w:p>
        </w:tc>
        <w:tc>
          <w:tcPr>
            <w:tcW w:w="19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3E6" w:rsidRDefault="00E753E6" w:rsidP="00E753E6">
            <w:pPr>
              <w:pStyle w:val="22"/>
              <w:shd w:val="clear" w:color="auto" w:fill="auto"/>
              <w:spacing w:before="0" w:after="60" w:line="220" w:lineRule="exact"/>
              <w:ind w:left="200"/>
              <w:jc w:val="left"/>
            </w:pPr>
            <w:r>
              <w:rPr>
                <w:rStyle w:val="211pt0"/>
              </w:rPr>
              <w:t>Найменування</w:t>
            </w:r>
          </w:p>
          <w:p w:rsidR="00E753E6" w:rsidRDefault="00E753E6" w:rsidP="00E753E6">
            <w:pPr>
              <w:pStyle w:val="22"/>
              <w:shd w:val="clear" w:color="auto" w:fill="auto"/>
              <w:spacing w:before="60" w:after="0" w:line="220" w:lineRule="exact"/>
              <w:jc w:val="center"/>
            </w:pPr>
            <w:r>
              <w:rPr>
                <w:rStyle w:val="211pt0"/>
              </w:rPr>
              <w:t>служби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3E6" w:rsidRDefault="00E753E6" w:rsidP="00E753E6">
            <w:pPr>
              <w:pStyle w:val="22"/>
              <w:shd w:val="clear" w:color="auto" w:fill="auto"/>
              <w:spacing w:before="0" w:after="0" w:line="298" w:lineRule="exact"/>
              <w:jc w:val="center"/>
            </w:pPr>
            <w:r>
              <w:rPr>
                <w:rStyle w:val="211pt0"/>
              </w:rPr>
              <w:t>Місце</w:t>
            </w:r>
          </w:p>
          <w:p w:rsidR="00E753E6" w:rsidRDefault="00E753E6" w:rsidP="00E753E6">
            <w:pPr>
              <w:pStyle w:val="22"/>
              <w:shd w:val="clear" w:color="auto" w:fill="auto"/>
              <w:spacing w:before="0" w:after="0" w:line="298" w:lineRule="exact"/>
              <w:jc w:val="center"/>
            </w:pPr>
            <w:r>
              <w:rPr>
                <w:rStyle w:val="211pt0"/>
              </w:rPr>
              <w:t>розташування та телефон</w:t>
            </w:r>
          </w:p>
        </w:tc>
        <w:tc>
          <w:tcPr>
            <w:tcW w:w="42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753E6" w:rsidRDefault="00E753E6" w:rsidP="00E753E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0"/>
              </w:rPr>
              <w:t>Чисельність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3E6" w:rsidRDefault="00E753E6" w:rsidP="00E753E6">
            <w:pPr>
              <w:pStyle w:val="22"/>
              <w:shd w:val="clear" w:color="auto" w:fill="auto"/>
              <w:spacing w:before="0" w:after="0" w:line="298" w:lineRule="exact"/>
              <w:jc w:val="center"/>
            </w:pPr>
            <w:r>
              <w:rPr>
                <w:rStyle w:val="211pt0"/>
              </w:rPr>
              <w:t>Завдання, які виконує формування, райони (об'єкти)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3E6" w:rsidRDefault="00E753E6" w:rsidP="00E753E6">
            <w:pPr>
              <w:pStyle w:val="22"/>
              <w:shd w:val="clear" w:color="auto" w:fill="auto"/>
              <w:spacing w:before="0" w:after="0" w:line="298" w:lineRule="exact"/>
              <w:jc w:val="center"/>
            </w:pPr>
            <w:r>
              <w:rPr>
                <w:rStyle w:val="211pt0"/>
              </w:rPr>
              <w:t>Термін готовності у робочий/ неробочий час</w:t>
            </w:r>
          </w:p>
          <w:p w:rsidR="00E753E6" w:rsidRDefault="00E753E6" w:rsidP="00E753E6">
            <w:pPr>
              <w:pStyle w:val="22"/>
              <w:shd w:val="clear" w:color="auto" w:fill="auto"/>
              <w:spacing w:before="0" w:after="0" w:line="298" w:lineRule="exact"/>
              <w:jc w:val="center"/>
            </w:pPr>
            <w:r>
              <w:rPr>
                <w:rStyle w:val="211pt0"/>
              </w:rPr>
              <w:t>(хвилин)</w:t>
            </w:r>
          </w:p>
        </w:tc>
      </w:tr>
      <w:tr w:rsidR="00E753E6" w:rsidTr="00E753E6">
        <w:trPr>
          <w:trHeight w:hRule="exact" w:val="1493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753E6" w:rsidRDefault="00E753E6" w:rsidP="00E753E6"/>
        </w:tc>
        <w:tc>
          <w:tcPr>
            <w:tcW w:w="21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753E6" w:rsidRDefault="00E753E6" w:rsidP="00E753E6"/>
        </w:tc>
        <w:tc>
          <w:tcPr>
            <w:tcW w:w="19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753E6" w:rsidRDefault="00E753E6" w:rsidP="00E753E6"/>
        </w:tc>
        <w:tc>
          <w:tcPr>
            <w:tcW w:w="19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753E6" w:rsidRDefault="00E753E6" w:rsidP="00E753E6"/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3E6" w:rsidRDefault="00E753E6" w:rsidP="00E753E6">
            <w:pPr>
              <w:pStyle w:val="22"/>
              <w:shd w:val="clear" w:color="auto" w:fill="auto"/>
              <w:spacing w:before="0" w:after="120" w:line="220" w:lineRule="exact"/>
              <w:ind w:left="240"/>
              <w:jc w:val="left"/>
            </w:pPr>
            <w:r>
              <w:rPr>
                <w:rStyle w:val="211pt0"/>
              </w:rPr>
              <w:t>особового</w:t>
            </w:r>
          </w:p>
          <w:p w:rsidR="00E753E6" w:rsidRDefault="00E753E6" w:rsidP="00E753E6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0"/>
              </w:rPr>
              <w:t>складу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3E6" w:rsidRDefault="00E753E6" w:rsidP="00E753E6">
            <w:pPr>
              <w:pStyle w:val="22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0"/>
              </w:rPr>
              <w:t>чергова</w:t>
            </w:r>
          </w:p>
          <w:p w:rsidR="00E753E6" w:rsidRDefault="00E753E6" w:rsidP="00E753E6">
            <w:pPr>
              <w:pStyle w:val="22"/>
              <w:shd w:val="clear" w:color="auto" w:fill="auto"/>
              <w:spacing w:before="60" w:after="0" w:line="220" w:lineRule="exact"/>
              <w:jc w:val="center"/>
            </w:pPr>
            <w:r>
              <w:rPr>
                <w:rStyle w:val="211pt0"/>
              </w:rPr>
              <w:t>зміна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3E6" w:rsidRDefault="00E753E6" w:rsidP="00E753E6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0"/>
              </w:rPr>
              <w:t>техніки</w:t>
            </w:r>
          </w:p>
        </w:tc>
        <w:tc>
          <w:tcPr>
            <w:tcW w:w="19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753E6" w:rsidRDefault="00E753E6" w:rsidP="00E753E6"/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3E6" w:rsidRDefault="00E753E6" w:rsidP="00E753E6"/>
        </w:tc>
      </w:tr>
      <w:tr w:rsidR="00F07AAD" w:rsidRPr="00E753E6" w:rsidTr="00E753E6">
        <w:trPr>
          <w:trHeight w:hRule="exact" w:val="131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7AAD" w:rsidRPr="0025056B" w:rsidRDefault="00F07AAD" w:rsidP="00F07AA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Andale Sans UI" w:hAnsi="Times New Roman"/>
                <w:sz w:val="28"/>
                <w:szCs w:val="28"/>
                <w:lang w:bidi="en-US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7AAD" w:rsidRPr="0025056B" w:rsidRDefault="00F07AAD" w:rsidP="00F07AA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Andale Sans UI" w:hAnsi="Times New Roman"/>
                <w:sz w:val="28"/>
                <w:szCs w:val="28"/>
                <w:lang w:bidi="en-US"/>
              </w:rPr>
              <w:t xml:space="preserve"> Брацлавська територіальна місцева пожежна команда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7AAD" w:rsidRPr="0025056B" w:rsidRDefault="00F07AAD" w:rsidP="00F07AA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/>
                <w:sz w:val="28"/>
                <w:szCs w:val="28"/>
                <w:lang w:val="ru-RU" w:bidi="en-US"/>
              </w:rPr>
            </w:pPr>
            <w:r>
              <w:rPr>
                <w:rFonts w:ascii="Times New Roman" w:eastAsia="Andale Sans UI" w:hAnsi="Times New Roman"/>
                <w:sz w:val="28"/>
                <w:szCs w:val="28"/>
                <w:lang w:bidi="en-US"/>
              </w:rPr>
              <w:t>Брацлавська територіальна місцева пожежна команда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7AAD" w:rsidRPr="0025056B" w:rsidRDefault="00F07AAD" w:rsidP="00F07AA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/>
                <w:sz w:val="28"/>
                <w:szCs w:val="28"/>
                <w:lang w:val="ru-RU" w:bidi="en-US"/>
              </w:rPr>
            </w:pPr>
            <w:proofErr w:type="spellStart"/>
            <w:r>
              <w:rPr>
                <w:rFonts w:ascii="Times New Roman" w:eastAsia="Andale Sans UI" w:hAnsi="Times New Roman"/>
                <w:sz w:val="28"/>
                <w:szCs w:val="28"/>
                <w:lang w:val="ru-RU" w:bidi="en-US"/>
              </w:rPr>
              <w:t>смт</w:t>
            </w:r>
            <w:proofErr w:type="spellEnd"/>
            <w:r>
              <w:rPr>
                <w:rFonts w:ascii="Times New Roman" w:eastAsia="Andale Sans UI" w:hAnsi="Times New Roman"/>
                <w:sz w:val="28"/>
                <w:szCs w:val="28"/>
                <w:lang w:val="ru-RU" w:bidi="en-US"/>
              </w:rPr>
              <w:t xml:space="preserve"> Брацлав </w:t>
            </w:r>
            <w:proofErr w:type="spellStart"/>
            <w:r>
              <w:rPr>
                <w:rFonts w:ascii="Times New Roman" w:eastAsia="Andale Sans UI" w:hAnsi="Times New Roman"/>
                <w:sz w:val="28"/>
                <w:szCs w:val="28"/>
                <w:lang w:val="ru-RU" w:bidi="en-US"/>
              </w:rPr>
              <w:t>вул</w:t>
            </w:r>
            <w:proofErr w:type="spellEnd"/>
            <w:r>
              <w:rPr>
                <w:rFonts w:ascii="Times New Roman" w:eastAsia="Andale Sans UI" w:hAnsi="Times New Roman"/>
                <w:sz w:val="28"/>
                <w:szCs w:val="28"/>
                <w:lang w:val="ru-RU" w:bidi="en-US"/>
              </w:rPr>
              <w:t xml:space="preserve">. </w:t>
            </w:r>
            <w:proofErr w:type="spellStart"/>
            <w:r>
              <w:rPr>
                <w:rFonts w:ascii="Times New Roman" w:eastAsia="Andale Sans UI" w:hAnsi="Times New Roman"/>
                <w:sz w:val="28"/>
                <w:szCs w:val="28"/>
                <w:lang w:val="ru-RU" w:bidi="en-US"/>
              </w:rPr>
              <w:t>Соборна</w:t>
            </w:r>
            <w:proofErr w:type="spellEnd"/>
            <w:r>
              <w:rPr>
                <w:rFonts w:ascii="Times New Roman" w:eastAsia="Andale Sans UI" w:hAnsi="Times New Roman"/>
                <w:sz w:val="28"/>
                <w:szCs w:val="28"/>
                <w:lang w:val="ru-RU" w:bidi="en-US"/>
              </w:rPr>
              <w:t xml:space="preserve"> 40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7AAD" w:rsidRPr="0025056B" w:rsidRDefault="00F07AAD" w:rsidP="00F07AA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/>
                <w:sz w:val="28"/>
                <w:szCs w:val="28"/>
                <w:lang w:val="ru-RU" w:bidi="en-US"/>
              </w:rPr>
            </w:pPr>
            <w:r>
              <w:rPr>
                <w:rFonts w:ascii="Times New Roman" w:eastAsia="Andale Sans UI" w:hAnsi="Times New Roman"/>
                <w:sz w:val="28"/>
                <w:szCs w:val="28"/>
                <w:lang w:val="ru-RU" w:bidi="en-US"/>
              </w:rPr>
              <w:t>16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7AAD" w:rsidRPr="0025056B" w:rsidRDefault="00F07AAD" w:rsidP="00F07AA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/>
                <w:sz w:val="28"/>
                <w:szCs w:val="28"/>
                <w:lang w:val="ru-RU" w:bidi="en-US"/>
              </w:rPr>
            </w:pPr>
            <w:r>
              <w:rPr>
                <w:rFonts w:ascii="Times New Roman" w:eastAsia="Andale Sans UI" w:hAnsi="Times New Roman"/>
                <w:sz w:val="28"/>
                <w:szCs w:val="28"/>
                <w:lang w:val="ru-RU" w:bidi="en-US"/>
              </w:rPr>
              <w:t>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7AAD" w:rsidRPr="0025056B" w:rsidRDefault="00F07AAD" w:rsidP="00F07AA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/>
                <w:sz w:val="28"/>
                <w:szCs w:val="28"/>
                <w:lang w:val="ru-RU" w:bidi="en-US"/>
              </w:rPr>
            </w:pPr>
            <w:r>
              <w:rPr>
                <w:rFonts w:ascii="Times New Roman" w:eastAsia="Andale Sans UI" w:hAnsi="Times New Roman"/>
                <w:sz w:val="28"/>
                <w:szCs w:val="28"/>
                <w:lang w:val="ru-RU" w:bidi="en-US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7AAD" w:rsidRPr="0025056B" w:rsidRDefault="00F07AAD" w:rsidP="00F07AA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/>
                <w:sz w:val="28"/>
                <w:szCs w:val="28"/>
                <w:lang w:val="ru-RU" w:bidi="en-US"/>
              </w:rPr>
            </w:pPr>
            <w:proofErr w:type="spellStart"/>
            <w:r>
              <w:rPr>
                <w:rFonts w:ascii="Times New Roman" w:eastAsia="Andale Sans UI" w:hAnsi="Times New Roman"/>
                <w:sz w:val="28"/>
                <w:szCs w:val="28"/>
                <w:lang w:val="ru-RU" w:bidi="en-US"/>
              </w:rPr>
              <w:t>Ліквідація</w:t>
            </w:r>
            <w:proofErr w:type="spellEnd"/>
            <w:r>
              <w:rPr>
                <w:rFonts w:ascii="Times New Roman" w:eastAsia="Andale Sans UI" w:hAnsi="Times New Roman"/>
                <w:sz w:val="28"/>
                <w:szCs w:val="28"/>
                <w:lang w:val="ru-RU" w:bidi="en-US"/>
              </w:rPr>
              <w:t xml:space="preserve"> </w:t>
            </w:r>
            <w:proofErr w:type="spellStart"/>
            <w:r>
              <w:rPr>
                <w:rFonts w:ascii="Times New Roman" w:eastAsia="Andale Sans UI" w:hAnsi="Times New Roman"/>
                <w:sz w:val="28"/>
                <w:szCs w:val="28"/>
                <w:lang w:val="ru-RU" w:bidi="en-US"/>
              </w:rPr>
              <w:t>надзвичайних</w:t>
            </w:r>
            <w:proofErr w:type="spellEnd"/>
            <w:r>
              <w:rPr>
                <w:rFonts w:ascii="Times New Roman" w:eastAsia="Andale Sans UI" w:hAnsi="Times New Roman"/>
                <w:sz w:val="28"/>
                <w:szCs w:val="28"/>
                <w:lang w:val="ru-RU" w:bidi="en-US"/>
              </w:rPr>
              <w:t xml:space="preserve"> </w:t>
            </w:r>
            <w:proofErr w:type="spellStart"/>
            <w:r>
              <w:rPr>
                <w:rFonts w:ascii="Times New Roman" w:eastAsia="Andale Sans UI" w:hAnsi="Times New Roman"/>
                <w:sz w:val="28"/>
                <w:szCs w:val="28"/>
                <w:lang w:val="ru-RU" w:bidi="en-US"/>
              </w:rPr>
              <w:t>ситуацій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AAD" w:rsidRPr="0025056B" w:rsidRDefault="00F07AAD" w:rsidP="00F07AA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/>
                <w:sz w:val="28"/>
                <w:szCs w:val="28"/>
                <w:lang w:val="ru-RU" w:bidi="en-US"/>
              </w:rPr>
            </w:pPr>
            <w:r>
              <w:rPr>
                <w:rFonts w:ascii="Times New Roman" w:eastAsia="Andale Sans UI" w:hAnsi="Times New Roman"/>
                <w:sz w:val="28"/>
                <w:szCs w:val="28"/>
                <w:lang w:val="ru-RU" w:bidi="en-US"/>
              </w:rPr>
              <w:t>2</w:t>
            </w:r>
          </w:p>
        </w:tc>
      </w:tr>
    </w:tbl>
    <w:p w:rsidR="00A36669" w:rsidRDefault="00A36669" w:rsidP="00E753E6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ind w:firstLine="0"/>
        <w:jc w:val="right"/>
        <w:rPr>
          <w:color w:val="000000"/>
          <w:lang w:eastAsia="uk-UA" w:bidi="uk-UA"/>
        </w:rPr>
      </w:pPr>
    </w:p>
    <w:p w:rsidR="00E753E6" w:rsidRDefault="00E753E6" w:rsidP="00E753E6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ind w:firstLine="0"/>
        <w:jc w:val="right"/>
        <w:rPr>
          <w:color w:val="000000"/>
          <w:lang w:eastAsia="uk-UA" w:bidi="uk-UA"/>
        </w:rPr>
      </w:pPr>
      <w:r>
        <w:rPr>
          <w:color w:val="000000"/>
          <w:lang w:eastAsia="uk-UA" w:bidi="uk-UA"/>
        </w:rPr>
        <w:t xml:space="preserve">Додаток </w:t>
      </w:r>
      <w:r w:rsidR="00F07AAD">
        <w:rPr>
          <w:color w:val="000000"/>
          <w:lang w:eastAsia="uk-UA" w:bidi="uk-UA"/>
        </w:rPr>
        <w:t>8</w:t>
      </w:r>
    </w:p>
    <w:p w:rsidR="00F07AAD" w:rsidRDefault="00F07AAD" w:rsidP="00E753E6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ind w:firstLine="0"/>
        <w:jc w:val="right"/>
        <w:rPr>
          <w:color w:val="000000"/>
          <w:lang w:eastAsia="uk-UA" w:bidi="uk-UA"/>
        </w:rPr>
      </w:pPr>
    </w:p>
    <w:p w:rsidR="003744D0" w:rsidRDefault="00F07AAD" w:rsidP="00F07AAD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ind w:firstLine="0"/>
        <w:jc w:val="center"/>
        <w:rPr>
          <w:color w:val="000000"/>
          <w:lang w:eastAsia="uk-UA" w:bidi="uk-UA"/>
        </w:rPr>
      </w:pPr>
      <w:r>
        <w:rPr>
          <w:color w:val="000000"/>
          <w:lang w:eastAsia="uk-UA" w:bidi="uk-UA"/>
        </w:rPr>
        <w:t>Перелік сил та засобів спеціалізованих служб цивільного захисту району, залучених до реагування у випадку припинення газопостачання в опалювальному сезоні 2023-2024 років у Брацлавській територіальній громаді</w:t>
      </w:r>
    </w:p>
    <w:p w:rsidR="003744D0" w:rsidRPr="003744D0" w:rsidRDefault="003744D0" w:rsidP="003744D0">
      <w:pPr>
        <w:rPr>
          <w:lang w:eastAsia="uk-UA" w:bidi="uk-UA"/>
        </w:rPr>
      </w:pPr>
    </w:p>
    <w:p w:rsidR="003744D0" w:rsidRPr="00817B29" w:rsidRDefault="003744D0" w:rsidP="003744D0">
      <w:pPr>
        <w:jc w:val="right"/>
        <w:rPr>
          <w:lang w:val="ru-RU" w:eastAsia="uk-UA" w:bidi="uk-UA"/>
        </w:rPr>
      </w:pPr>
    </w:p>
    <w:p w:rsidR="003744D0" w:rsidRPr="00817B29" w:rsidRDefault="003744D0" w:rsidP="003744D0">
      <w:pPr>
        <w:jc w:val="right"/>
        <w:rPr>
          <w:lang w:val="ru-RU" w:eastAsia="uk-UA" w:bidi="uk-UA"/>
        </w:rPr>
      </w:pPr>
    </w:p>
    <w:p w:rsidR="003744D0" w:rsidRPr="00817B29" w:rsidRDefault="003744D0" w:rsidP="003744D0">
      <w:pPr>
        <w:jc w:val="right"/>
        <w:rPr>
          <w:lang w:val="ru-RU" w:eastAsia="uk-UA" w:bidi="uk-UA"/>
        </w:rPr>
      </w:pPr>
    </w:p>
    <w:p w:rsidR="003744D0" w:rsidRPr="00817B29" w:rsidRDefault="003744D0" w:rsidP="003744D0">
      <w:pPr>
        <w:jc w:val="right"/>
        <w:rPr>
          <w:lang w:val="ru-RU" w:eastAsia="uk-UA" w:bidi="uk-UA"/>
        </w:rPr>
      </w:pPr>
    </w:p>
    <w:p w:rsidR="003744D0" w:rsidRPr="00817B29" w:rsidRDefault="003744D0" w:rsidP="003744D0">
      <w:pPr>
        <w:jc w:val="right"/>
        <w:rPr>
          <w:lang w:val="ru-RU" w:eastAsia="uk-UA" w:bidi="uk-UA"/>
        </w:rPr>
      </w:pPr>
    </w:p>
    <w:p w:rsidR="003744D0" w:rsidRPr="00817B29" w:rsidRDefault="003744D0" w:rsidP="003744D0">
      <w:pPr>
        <w:jc w:val="right"/>
        <w:rPr>
          <w:lang w:val="ru-RU" w:eastAsia="uk-UA" w:bidi="uk-UA"/>
        </w:rPr>
      </w:pPr>
    </w:p>
    <w:p w:rsidR="003744D0" w:rsidRPr="00817B29" w:rsidRDefault="003744D0" w:rsidP="003744D0">
      <w:pPr>
        <w:jc w:val="right"/>
        <w:rPr>
          <w:lang w:val="ru-RU" w:eastAsia="uk-UA" w:bidi="uk-UA"/>
        </w:rPr>
      </w:pPr>
    </w:p>
    <w:p w:rsidR="003744D0" w:rsidRPr="00817B29" w:rsidRDefault="003744D0" w:rsidP="003744D0">
      <w:pPr>
        <w:jc w:val="right"/>
        <w:rPr>
          <w:lang w:val="ru-RU" w:eastAsia="uk-UA" w:bidi="uk-UA"/>
        </w:rPr>
      </w:pPr>
    </w:p>
    <w:p w:rsidR="003744D0" w:rsidRPr="00817B29" w:rsidRDefault="003744D0" w:rsidP="003744D0">
      <w:pPr>
        <w:jc w:val="right"/>
        <w:rPr>
          <w:lang w:val="ru-RU" w:eastAsia="uk-UA" w:bidi="uk-UA"/>
        </w:rPr>
      </w:pPr>
    </w:p>
    <w:p w:rsidR="003744D0" w:rsidRPr="002E719D" w:rsidRDefault="003744D0" w:rsidP="003744D0">
      <w:pPr>
        <w:jc w:val="center"/>
        <w:rPr>
          <w:rFonts w:ascii="Times New Roman" w:hAnsi="Times New Roman" w:cs="Times New Roman"/>
          <w:b/>
          <w:sz w:val="28"/>
          <w:szCs w:val="28"/>
          <w:lang w:eastAsia="uk-UA" w:bidi="uk-UA"/>
        </w:rPr>
      </w:pPr>
      <w:r w:rsidRPr="002E719D">
        <w:rPr>
          <w:rFonts w:ascii="Times New Roman" w:hAnsi="Times New Roman" w:cs="Times New Roman"/>
          <w:b/>
          <w:sz w:val="28"/>
          <w:szCs w:val="28"/>
          <w:lang w:val="en-US" w:eastAsia="uk-UA" w:bidi="uk-UA"/>
        </w:rPr>
        <w:lastRenderedPageBreak/>
        <w:t>V</w:t>
      </w:r>
      <w:r w:rsidRPr="002E719D">
        <w:rPr>
          <w:rFonts w:ascii="Times New Roman" w:hAnsi="Times New Roman" w:cs="Times New Roman"/>
          <w:b/>
          <w:sz w:val="28"/>
          <w:szCs w:val="28"/>
          <w:lang w:eastAsia="uk-UA" w:bidi="uk-UA"/>
        </w:rPr>
        <w:t>.Першочергові заходи по Брацлавській територіальній громаді, спрямовані на мінімізацію наслідків можливої надзвичайної ситуації та забезпечення енергетичної незалежності Вінницької області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99"/>
        <w:gridCol w:w="5799"/>
        <w:gridCol w:w="6646"/>
        <w:gridCol w:w="1808"/>
      </w:tblGrid>
      <w:tr w:rsidR="003744D0" w:rsidRPr="00B0367F" w:rsidTr="003744D0">
        <w:tc>
          <w:tcPr>
            <w:tcW w:w="1101" w:type="dxa"/>
          </w:tcPr>
          <w:p w:rsidR="003744D0" w:rsidRPr="00B0367F" w:rsidRDefault="003744D0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  <w:t>№ п/п</w:t>
            </w:r>
          </w:p>
        </w:tc>
        <w:tc>
          <w:tcPr>
            <w:tcW w:w="5811" w:type="dxa"/>
          </w:tcPr>
          <w:p w:rsidR="003744D0" w:rsidRPr="00B0367F" w:rsidRDefault="003744D0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  <w:t>Зміст заходу</w:t>
            </w:r>
          </w:p>
        </w:tc>
        <w:tc>
          <w:tcPr>
            <w:tcW w:w="6663" w:type="dxa"/>
          </w:tcPr>
          <w:p w:rsidR="003744D0" w:rsidRPr="00B0367F" w:rsidRDefault="003744D0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  <w:t>Відповідальні виконавці</w:t>
            </w:r>
          </w:p>
        </w:tc>
        <w:tc>
          <w:tcPr>
            <w:tcW w:w="1777" w:type="dxa"/>
          </w:tcPr>
          <w:p w:rsidR="003744D0" w:rsidRPr="00B0367F" w:rsidRDefault="003744D0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  <w:t>Термін виконання</w:t>
            </w:r>
          </w:p>
        </w:tc>
      </w:tr>
      <w:tr w:rsidR="003744D0" w:rsidRPr="00B0367F" w:rsidTr="003744D0">
        <w:tc>
          <w:tcPr>
            <w:tcW w:w="1101" w:type="dxa"/>
          </w:tcPr>
          <w:p w:rsidR="003744D0" w:rsidRPr="00B0367F" w:rsidRDefault="004A54F2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  <w:t>1</w:t>
            </w:r>
          </w:p>
        </w:tc>
        <w:tc>
          <w:tcPr>
            <w:tcW w:w="5811" w:type="dxa"/>
          </w:tcPr>
          <w:p w:rsidR="003744D0" w:rsidRPr="00B0367F" w:rsidRDefault="004A54F2" w:rsidP="004A54F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Провести моделювання можливої надзвичайної ситуаці</w:t>
            </w:r>
            <w:r w:rsidR="002E719D"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ї на підпорядкованій території т</w:t>
            </w: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а розрахувати можливі збитки на об’єктах соціальної, енергетичної, житлово-комунальної інфраструктури.</w:t>
            </w:r>
          </w:p>
        </w:tc>
        <w:tc>
          <w:tcPr>
            <w:tcW w:w="6663" w:type="dxa"/>
          </w:tcPr>
          <w:p w:rsidR="003744D0" w:rsidRPr="00B0367F" w:rsidRDefault="003D49A2" w:rsidP="004A54F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 xml:space="preserve">          </w:t>
            </w:r>
            <w:r w:rsidR="004A54F2"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Брацлавська селищна рада</w:t>
            </w: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, керівники бюджетних установ та організацій, відділ освіти.</w:t>
            </w:r>
          </w:p>
          <w:p w:rsidR="004A54F2" w:rsidRPr="00B0367F" w:rsidRDefault="003D49A2" w:rsidP="004A54F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 xml:space="preserve">          </w:t>
            </w:r>
            <w:r w:rsidR="004A54F2"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КНП «Центр первинної медико-санітарної допомоги» Брацлавської селищної ради</w:t>
            </w: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.</w:t>
            </w:r>
          </w:p>
          <w:p w:rsidR="004A54F2" w:rsidRPr="00B0367F" w:rsidRDefault="003D49A2" w:rsidP="004A54F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 xml:space="preserve">          </w:t>
            </w:r>
            <w:r w:rsidR="004A54F2"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КНП «Медичний центр» Брацлавської селищної ради</w:t>
            </w: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.</w:t>
            </w:r>
          </w:p>
          <w:p w:rsidR="004A54F2" w:rsidRPr="00B0367F" w:rsidRDefault="004A54F2" w:rsidP="004A54F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</w:p>
          <w:p w:rsidR="004A54F2" w:rsidRPr="00B0367F" w:rsidRDefault="004A54F2" w:rsidP="004A54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</w:p>
        </w:tc>
        <w:tc>
          <w:tcPr>
            <w:tcW w:w="1777" w:type="dxa"/>
          </w:tcPr>
          <w:p w:rsidR="003744D0" w:rsidRPr="00B0367F" w:rsidRDefault="004A54F2" w:rsidP="003744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до 30 липня 2024 року</w:t>
            </w:r>
          </w:p>
        </w:tc>
      </w:tr>
      <w:tr w:rsidR="003744D0" w:rsidRPr="00B0367F" w:rsidTr="003744D0">
        <w:tc>
          <w:tcPr>
            <w:tcW w:w="1101" w:type="dxa"/>
          </w:tcPr>
          <w:p w:rsidR="003744D0" w:rsidRPr="00B0367F" w:rsidRDefault="004A54F2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  <w:t>2</w:t>
            </w:r>
          </w:p>
        </w:tc>
        <w:tc>
          <w:tcPr>
            <w:tcW w:w="5811" w:type="dxa"/>
          </w:tcPr>
          <w:p w:rsidR="003744D0" w:rsidRPr="00B0367F" w:rsidRDefault="004A54F2" w:rsidP="003D49A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Спільно з підпорядкованими підприємствами, установами, організаціями розробити та затвердити Антикризовий план реагування на випадок припинення газопостачання</w:t>
            </w:r>
            <w:r w:rsidR="003D49A2"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, електропостачання та надання телекомунікаційних послуг на 2024-2025 роки</w:t>
            </w:r>
          </w:p>
        </w:tc>
        <w:tc>
          <w:tcPr>
            <w:tcW w:w="6663" w:type="dxa"/>
          </w:tcPr>
          <w:p w:rsidR="003D49A2" w:rsidRPr="00B0367F" w:rsidRDefault="00F7123D" w:rsidP="003D49A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 xml:space="preserve">          </w:t>
            </w:r>
            <w:r w:rsidR="003D49A2"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Брацлавська селищна рада, керівники бюджетних установ та організацій, відділ освіти.</w:t>
            </w:r>
          </w:p>
          <w:p w:rsidR="003D49A2" w:rsidRPr="00B0367F" w:rsidRDefault="003D49A2" w:rsidP="003D49A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 xml:space="preserve">          КНП «Центр первинної медико-санітарної допомоги» Брацлавської селищної ради.</w:t>
            </w:r>
          </w:p>
          <w:p w:rsidR="003D49A2" w:rsidRPr="00B0367F" w:rsidRDefault="003D49A2" w:rsidP="003D49A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 xml:space="preserve">          КНП «Медичний центр» Брацлавської селищної ради.</w:t>
            </w:r>
          </w:p>
          <w:p w:rsidR="003744D0" w:rsidRPr="00B0367F" w:rsidRDefault="003744D0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</w:p>
        </w:tc>
        <w:tc>
          <w:tcPr>
            <w:tcW w:w="1777" w:type="dxa"/>
          </w:tcPr>
          <w:p w:rsidR="003744D0" w:rsidRPr="00B0367F" w:rsidRDefault="003D49A2" w:rsidP="003744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до 30 липня 2024 року</w:t>
            </w:r>
          </w:p>
        </w:tc>
      </w:tr>
      <w:tr w:rsidR="00D626FE" w:rsidRPr="00B0367F" w:rsidTr="003744D0">
        <w:tc>
          <w:tcPr>
            <w:tcW w:w="1101" w:type="dxa"/>
          </w:tcPr>
          <w:p w:rsidR="00D626FE" w:rsidRPr="00B0367F" w:rsidRDefault="00D626FE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  <w:t>3</w:t>
            </w:r>
          </w:p>
        </w:tc>
        <w:tc>
          <w:tcPr>
            <w:tcW w:w="5811" w:type="dxa"/>
          </w:tcPr>
          <w:p w:rsidR="00267AAA" w:rsidRPr="00B0367F" w:rsidRDefault="00D626FE" w:rsidP="003D49A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 xml:space="preserve">Сформувати перелік споживачів (фізичних та юридичних осіб) природного газу за територіальними громадами, відповідно до пункту 3 розділу І Методичних рекомендацій  та здійснити розподіл споживачів за чергами припинення (обмеження) постачання природного газу у разі оголошення кризової ситуації рівня  надзвичайної ситуації, відповідно до Правил про безпеку постачання природного газу, затверджених наказом </w:t>
            </w:r>
            <w:proofErr w:type="spellStart"/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lastRenderedPageBreak/>
              <w:t>Міненергетики</w:t>
            </w:r>
            <w:proofErr w:type="spellEnd"/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 xml:space="preserve"> від 02 листопада 2015 року </w:t>
            </w:r>
          </w:p>
          <w:p w:rsidR="00D626FE" w:rsidRPr="00B0367F" w:rsidRDefault="00D626FE" w:rsidP="003D49A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№ 686</w:t>
            </w:r>
          </w:p>
        </w:tc>
        <w:tc>
          <w:tcPr>
            <w:tcW w:w="6663" w:type="dxa"/>
          </w:tcPr>
          <w:p w:rsidR="00D626FE" w:rsidRPr="00B0367F" w:rsidRDefault="008E64BB" w:rsidP="003D49A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lastRenderedPageBreak/>
              <w:t>Брацлавська селищна рада</w:t>
            </w:r>
          </w:p>
        </w:tc>
        <w:tc>
          <w:tcPr>
            <w:tcW w:w="1777" w:type="dxa"/>
          </w:tcPr>
          <w:p w:rsidR="00D626FE" w:rsidRPr="00B0367F" w:rsidRDefault="008E64BB" w:rsidP="003744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До 05 вересня 2024 року</w:t>
            </w:r>
          </w:p>
        </w:tc>
      </w:tr>
      <w:tr w:rsidR="003744D0" w:rsidRPr="00B0367F" w:rsidTr="003744D0">
        <w:tc>
          <w:tcPr>
            <w:tcW w:w="1101" w:type="dxa"/>
          </w:tcPr>
          <w:p w:rsidR="003744D0" w:rsidRPr="00B0367F" w:rsidRDefault="00DF60F8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  <w:t>4</w:t>
            </w:r>
          </w:p>
        </w:tc>
        <w:tc>
          <w:tcPr>
            <w:tcW w:w="5811" w:type="dxa"/>
          </w:tcPr>
          <w:p w:rsidR="003744D0" w:rsidRPr="00B0367F" w:rsidRDefault="00F7123D" w:rsidP="00F7123D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Здійснити закупівлю твердого палива у кількості необхідній для стабільного проходження  опалювального сезону по житловому фонду та соціальним закладам громади і створити резервний запас твердого палива, за умови відсутності газо- та електропостачання на підпорядкованій території</w:t>
            </w:r>
          </w:p>
        </w:tc>
        <w:tc>
          <w:tcPr>
            <w:tcW w:w="6663" w:type="dxa"/>
          </w:tcPr>
          <w:p w:rsidR="00F7123D" w:rsidRPr="00B0367F" w:rsidRDefault="00F7123D" w:rsidP="00F7123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 xml:space="preserve">           Брацлавська селищна рада, керівники бюджетних установ та організацій, відділ освіти.</w:t>
            </w:r>
          </w:p>
          <w:p w:rsidR="00F7123D" w:rsidRPr="00B0367F" w:rsidRDefault="00F7123D" w:rsidP="00F7123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 xml:space="preserve">          КНП «Центр первинної медико-санітарної допомоги» Брацлавської селищної ради.</w:t>
            </w:r>
          </w:p>
          <w:p w:rsidR="00F7123D" w:rsidRPr="00B0367F" w:rsidRDefault="00F7123D" w:rsidP="00F7123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 xml:space="preserve">          КНП «Медичний центр» Брацлавської селищної ради.</w:t>
            </w:r>
          </w:p>
          <w:p w:rsidR="003744D0" w:rsidRPr="00B0367F" w:rsidRDefault="003744D0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</w:p>
        </w:tc>
        <w:tc>
          <w:tcPr>
            <w:tcW w:w="1777" w:type="dxa"/>
          </w:tcPr>
          <w:p w:rsidR="003744D0" w:rsidRPr="00B0367F" w:rsidRDefault="00F7123D" w:rsidP="003744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до 01 жовтня 2024 року</w:t>
            </w:r>
          </w:p>
        </w:tc>
      </w:tr>
      <w:tr w:rsidR="003744D0" w:rsidRPr="00B0367F" w:rsidTr="003744D0">
        <w:tc>
          <w:tcPr>
            <w:tcW w:w="1101" w:type="dxa"/>
          </w:tcPr>
          <w:p w:rsidR="003744D0" w:rsidRPr="00B0367F" w:rsidRDefault="00DF60F8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  <w:t>5</w:t>
            </w:r>
          </w:p>
        </w:tc>
        <w:tc>
          <w:tcPr>
            <w:tcW w:w="5811" w:type="dxa"/>
          </w:tcPr>
          <w:p w:rsidR="003744D0" w:rsidRPr="00B0367F" w:rsidRDefault="00F7123D" w:rsidP="00F7123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Визначити місця для зберігання створених запасів твердого палива, визначити відповідальних осіб за збереження запасів (уникнення можливого псування чи розкрадання)</w:t>
            </w:r>
          </w:p>
        </w:tc>
        <w:tc>
          <w:tcPr>
            <w:tcW w:w="6663" w:type="dxa"/>
          </w:tcPr>
          <w:p w:rsidR="00F7123D" w:rsidRPr="00B0367F" w:rsidRDefault="00F7123D" w:rsidP="00F7123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 xml:space="preserve">         Брацлавська селищна рада, керівники бюджетних установ та організацій, відділ освіти.</w:t>
            </w:r>
          </w:p>
          <w:p w:rsidR="00F7123D" w:rsidRPr="00B0367F" w:rsidRDefault="00F7123D" w:rsidP="00F7123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 xml:space="preserve">          КНП «Центр первинної медико-санітарної допомоги» Брацлавської селищної ради.</w:t>
            </w:r>
          </w:p>
          <w:p w:rsidR="00F7123D" w:rsidRPr="00B0367F" w:rsidRDefault="00F7123D" w:rsidP="00F7123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 xml:space="preserve">          КНП «Медичний центр» Брацлавської селищної ради.</w:t>
            </w:r>
          </w:p>
          <w:p w:rsidR="003744D0" w:rsidRPr="00B0367F" w:rsidRDefault="003744D0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</w:p>
        </w:tc>
        <w:tc>
          <w:tcPr>
            <w:tcW w:w="1777" w:type="dxa"/>
          </w:tcPr>
          <w:p w:rsidR="003744D0" w:rsidRPr="00B0367F" w:rsidRDefault="00F7123D" w:rsidP="003744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до 01 жовтня 2024 року</w:t>
            </w:r>
          </w:p>
        </w:tc>
      </w:tr>
      <w:tr w:rsidR="00DF60F8" w:rsidRPr="00B0367F" w:rsidTr="003744D0">
        <w:tc>
          <w:tcPr>
            <w:tcW w:w="1101" w:type="dxa"/>
          </w:tcPr>
          <w:p w:rsidR="00DF60F8" w:rsidRPr="00B0367F" w:rsidRDefault="00DF60F8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  <w:t>6</w:t>
            </w:r>
          </w:p>
        </w:tc>
        <w:tc>
          <w:tcPr>
            <w:tcW w:w="5811" w:type="dxa"/>
          </w:tcPr>
          <w:p w:rsidR="00DF60F8" w:rsidRPr="00B0367F" w:rsidRDefault="00DF60F8" w:rsidP="00F7123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Забезпечити проведення роз’яснювальної роботи серед населення про дотримання правил користування пічним опаленням, джерелами відкритого вогню, недопущення використання газобалонного обладнання в багатоповерхових будівлях з метою попередження надзвичайних випадків</w:t>
            </w:r>
          </w:p>
        </w:tc>
        <w:tc>
          <w:tcPr>
            <w:tcW w:w="6663" w:type="dxa"/>
          </w:tcPr>
          <w:p w:rsidR="00DF60F8" w:rsidRPr="00B0367F" w:rsidRDefault="006B5800" w:rsidP="00F7123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Брацлавська селищна рада</w:t>
            </w:r>
          </w:p>
        </w:tc>
        <w:tc>
          <w:tcPr>
            <w:tcW w:w="1777" w:type="dxa"/>
          </w:tcPr>
          <w:p w:rsidR="00DF60F8" w:rsidRPr="00B0367F" w:rsidRDefault="00DF60F8" w:rsidP="003744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постійно</w:t>
            </w:r>
          </w:p>
        </w:tc>
      </w:tr>
      <w:tr w:rsidR="003744D0" w:rsidRPr="00B0367F" w:rsidTr="003744D0">
        <w:tc>
          <w:tcPr>
            <w:tcW w:w="1101" w:type="dxa"/>
          </w:tcPr>
          <w:p w:rsidR="003744D0" w:rsidRPr="00B0367F" w:rsidRDefault="00DF60F8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  <w:t>7</w:t>
            </w:r>
          </w:p>
        </w:tc>
        <w:tc>
          <w:tcPr>
            <w:tcW w:w="5811" w:type="dxa"/>
          </w:tcPr>
          <w:p w:rsidR="003744D0" w:rsidRPr="00B0367F" w:rsidRDefault="00031084" w:rsidP="000310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 xml:space="preserve">Опрацювати спільно з СО </w:t>
            </w:r>
            <w:r w:rsidR="00267AAA"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«</w:t>
            </w: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Немирівські  ЕМ</w:t>
            </w:r>
            <w:r w:rsidR="00267AAA"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»</w:t>
            </w: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 xml:space="preserve"> АТ «Вінницяобленерго» питання щодо дефіциту основних електроенергетичних </w:t>
            </w:r>
            <w:proofErr w:type="spellStart"/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потужностей</w:t>
            </w:r>
            <w:proofErr w:type="spellEnd"/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 xml:space="preserve"> для можливості безперебійного електропостачання  в умовах понижених температур при збільшеному навантаженні на </w:t>
            </w: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lastRenderedPageBreak/>
              <w:t>мережу</w:t>
            </w:r>
          </w:p>
        </w:tc>
        <w:tc>
          <w:tcPr>
            <w:tcW w:w="6663" w:type="dxa"/>
          </w:tcPr>
          <w:p w:rsidR="003744D0" w:rsidRPr="00B0367F" w:rsidRDefault="00031084" w:rsidP="003744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lastRenderedPageBreak/>
              <w:t xml:space="preserve">Виконавчий комітет Брацлавської селищної ради. </w:t>
            </w:r>
          </w:p>
        </w:tc>
        <w:tc>
          <w:tcPr>
            <w:tcW w:w="1777" w:type="dxa"/>
          </w:tcPr>
          <w:p w:rsidR="003744D0" w:rsidRPr="00B0367F" w:rsidRDefault="00031084" w:rsidP="003744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до 01 серпня 2024 року</w:t>
            </w:r>
          </w:p>
        </w:tc>
      </w:tr>
      <w:tr w:rsidR="003744D0" w:rsidRPr="00B0367F" w:rsidTr="003744D0">
        <w:tc>
          <w:tcPr>
            <w:tcW w:w="1101" w:type="dxa"/>
          </w:tcPr>
          <w:p w:rsidR="003744D0" w:rsidRPr="00B0367F" w:rsidRDefault="00DF60F8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  <w:t>8</w:t>
            </w:r>
          </w:p>
        </w:tc>
        <w:tc>
          <w:tcPr>
            <w:tcW w:w="5811" w:type="dxa"/>
          </w:tcPr>
          <w:p w:rsidR="003744D0" w:rsidRPr="00B0367F" w:rsidRDefault="00031084" w:rsidP="000310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 xml:space="preserve">Звернутись до підприємств, установ, організацій щодо забезпечення у разі потреби використання власних джерел живлення, зокрема альтернативних, з метою зниження електроспоживання в години максимуму з 08.00 до 11.00 та з 17.00 до 22.00 </w:t>
            </w:r>
          </w:p>
        </w:tc>
        <w:tc>
          <w:tcPr>
            <w:tcW w:w="6663" w:type="dxa"/>
          </w:tcPr>
          <w:p w:rsidR="003744D0" w:rsidRPr="00B0367F" w:rsidRDefault="008626DB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Виконавчий комітет Брацлавської селищної ради.</w:t>
            </w:r>
          </w:p>
        </w:tc>
        <w:tc>
          <w:tcPr>
            <w:tcW w:w="1777" w:type="dxa"/>
          </w:tcPr>
          <w:p w:rsidR="003744D0" w:rsidRPr="00B0367F" w:rsidRDefault="008626DB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до 01 серпня 2024 року</w:t>
            </w:r>
          </w:p>
        </w:tc>
      </w:tr>
      <w:tr w:rsidR="003744D0" w:rsidRPr="00B0367F" w:rsidTr="003744D0">
        <w:tc>
          <w:tcPr>
            <w:tcW w:w="1101" w:type="dxa"/>
          </w:tcPr>
          <w:p w:rsidR="003744D0" w:rsidRPr="00B0367F" w:rsidRDefault="00DF60F8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  <w:t>9</w:t>
            </w:r>
          </w:p>
        </w:tc>
        <w:tc>
          <w:tcPr>
            <w:tcW w:w="5811" w:type="dxa"/>
          </w:tcPr>
          <w:p w:rsidR="003744D0" w:rsidRPr="00B0367F" w:rsidRDefault="00F97F55" w:rsidP="00F97F5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Розпочати проведення інформаційно-роз</w:t>
            </w:r>
            <w:r w:rsidRPr="00B0367F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’</w:t>
            </w:r>
            <w:proofErr w:type="spellStart"/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яснювальної</w:t>
            </w:r>
            <w:proofErr w:type="spellEnd"/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роботи з населенням щодо забезпечення самостійного зниження електроспоживання в години максимум навантаження (в період з 08.00 до 11.00 та з 17.00 до 22.00), а також щодо популяризації серед населення тарифів, диференційованих за періодами часу.</w:t>
            </w:r>
          </w:p>
          <w:p w:rsidR="00F97F55" w:rsidRPr="00B0367F" w:rsidRDefault="00F97F55" w:rsidP="00F97F5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</w:p>
        </w:tc>
        <w:tc>
          <w:tcPr>
            <w:tcW w:w="6663" w:type="dxa"/>
          </w:tcPr>
          <w:p w:rsidR="003744D0" w:rsidRPr="00B0367F" w:rsidRDefault="00F97F55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Виконавчий комітет Брацлавської селищної ради.</w:t>
            </w:r>
          </w:p>
        </w:tc>
        <w:tc>
          <w:tcPr>
            <w:tcW w:w="1777" w:type="dxa"/>
          </w:tcPr>
          <w:p w:rsidR="003744D0" w:rsidRPr="00B0367F" w:rsidRDefault="00F97F55" w:rsidP="003744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Постійно</w:t>
            </w:r>
          </w:p>
        </w:tc>
      </w:tr>
      <w:tr w:rsidR="003744D0" w:rsidRPr="00B0367F" w:rsidTr="003744D0">
        <w:tc>
          <w:tcPr>
            <w:tcW w:w="1101" w:type="dxa"/>
          </w:tcPr>
          <w:p w:rsidR="003744D0" w:rsidRPr="00B0367F" w:rsidRDefault="00DF60F8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  <w:t>10</w:t>
            </w:r>
          </w:p>
        </w:tc>
        <w:tc>
          <w:tcPr>
            <w:tcW w:w="5811" w:type="dxa"/>
          </w:tcPr>
          <w:p w:rsidR="00F97F55" w:rsidRPr="00B0367F" w:rsidRDefault="00F97F55" w:rsidP="00B0367F">
            <w:pPr>
              <w:spacing w:line="30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Проведення інформаційно-роз’яснювальної роботи з населенням, щодо забезпечити скорочення споживання природного газу в обсягах не менше 15 відсотків від  минулорічного споживання.</w:t>
            </w:r>
          </w:p>
          <w:p w:rsidR="003744D0" w:rsidRPr="00B0367F" w:rsidRDefault="003744D0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</w:p>
        </w:tc>
        <w:tc>
          <w:tcPr>
            <w:tcW w:w="6663" w:type="dxa"/>
          </w:tcPr>
          <w:p w:rsidR="003744D0" w:rsidRPr="00B0367F" w:rsidRDefault="00F97F55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Виконавчий комітет Брацлавської селищної ради.</w:t>
            </w:r>
          </w:p>
        </w:tc>
        <w:tc>
          <w:tcPr>
            <w:tcW w:w="1777" w:type="dxa"/>
          </w:tcPr>
          <w:p w:rsidR="003744D0" w:rsidRPr="00B0367F" w:rsidRDefault="00F97F55" w:rsidP="003744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до 31 грудня 2024 року</w:t>
            </w:r>
          </w:p>
        </w:tc>
      </w:tr>
      <w:tr w:rsidR="00DF60F8" w:rsidRPr="00B0367F" w:rsidTr="003744D0">
        <w:tc>
          <w:tcPr>
            <w:tcW w:w="1101" w:type="dxa"/>
          </w:tcPr>
          <w:p w:rsidR="00DF60F8" w:rsidRPr="00B0367F" w:rsidRDefault="00DF60F8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  <w:t>11</w:t>
            </w:r>
          </w:p>
        </w:tc>
        <w:tc>
          <w:tcPr>
            <w:tcW w:w="5811" w:type="dxa"/>
          </w:tcPr>
          <w:p w:rsidR="00DF60F8" w:rsidRPr="00B0367F" w:rsidRDefault="00DF60F8" w:rsidP="00B0367F">
            <w:pPr>
              <w:spacing w:line="3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У разі введення СО </w:t>
            </w:r>
            <w:r w:rsidR="00B0367F"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«</w:t>
            </w: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Немирівські ЕМ</w:t>
            </w:r>
            <w:r w:rsidR="00B0367F"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»</w:t>
            </w: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АТ «Вінницяобленерго» </w:t>
            </w:r>
            <w:r w:rsidRPr="00B0367F">
              <w:rPr>
                <w:rFonts w:ascii="Times New Roman" w:hAnsi="Times New Roman" w:cs="Times New Roman"/>
                <w:sz w:val="28"/>
                <w:szCs w:val="28"/>
              </w:rPr>
              <w:t>графіків вимкнень електропостачання споживачам Брацлавської ТГ (</w:t>
            </w:r>
            <w:r w:rsidRPr="00B036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графік погоди</w:t>
            </w:r>
            <w:r w:rsidR="00B036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нного відключення споживачів (Г</w:t>
            </w:r>
            <w:r w:rsidRPr="00B036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 w:rsidR="00B036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Pr="00B036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), графік обмеження споживання електричної енергії (ГОЕ), графік обмеження споживання електричної потужності (ГОП), графік аварійного відключення (ГАВ)</w:t>
            </w:r>
            <w:r w:rsidRPr="00B0367F">
              <w:rPr>
                <w:rFonts w:ascii="Times New Roman" w:hAnsi="Times New Roman" w:cs="Times New Roman"/>
                <w:sz w:val="28"/>
                <w:szCs w:val="28"/>
              </w:rPr>
              <w:t xml:space="preserve"> забезпечити </w:t>
            </w:r>
            <w:r w:rsidRPr="00B036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інформування населення та юридичних осіб. </w:t>
            </w:r>
          </w:p>
          <w:p w:rsidR="00DF60F8" w:rsidRPr="00B0367F" w:rsidRDefault="00DF60F8" w:rsidP="00F97F55">
            <w:pPr>
              <w:spacing w:line="300" w:lineRule="exact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6663" w:type="dxa"/>
          </w:tcPr>
          <w:p w:rsidR="00DF60F8" w:rsidRPr="00B0367F" w:rsidRDefault="00DF60F8" w:rsidP="00B0367F">
            <w:pPr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lastRenderedPageBreak/>
              <w:t xml:space="preserve">СО </w:t>
            </w:r>
            <w:r w:rsidR="00B0367F"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«</w:t>
            </w: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Немирівські ЕМ</w:t>
            </w:r>
            <w:r w:rsidR="00B0367F"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»</w:t>
            </w: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АТ «Вінницяобленерго»</w:t>
            </w:r>
            <w:r w:rsidR="006B5800"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, Брацлавська селищна рада</w:t>
            </w:r>
          </w:p>
        </w:tc>
        <w:tc>
          <w:tcPr>
            <w:tcW w:w="1777" w:type="dxa"/>
          </w:tcPr>
          <w:p w:rsidR="00DF60F8" w:rsidRPr="00B0367F" w:rsidRDefault="00DF60F8" w:rsidP="003744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У разі потреби</w:t>
            </w:r>
          </w:p>
        </w:tc>
      </w:tr>
      <w:tr w:rsidR="00F97F55" w:rsidRPr="00B0367F" w:rsidTr="003744D0">
        <w:tc>
          <w:tcPr>
            <w:tcW w:w="1101" w:type="dxa"/>
          </w:tcPr>
          <w:p w:rsidR="00F97F55" w:rsidRPr="00B0367F" w:rsidRDefault="00DF60F8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  <w:t>12</w:t>
            </w:r>
          </w:p>
        </w:tc>
        <w:tc>
          <w:tcPr>
            <w:tcW w:w="5811" w:type="dxa"/>
          </w:tcPr>
          <w:p w:rsidR="00F97F55" w:rsidRPr="00B0367F" w:rsidRDefault="00F97F55" w:rsidP="00B0367F">
            <w:pPr>
              <w:spacing w:line="30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Вжити заходів щодо забезпечення створення запасів відповідних матеріалів, обладнання, паливно-мастильних матеріалів для безперебійної роботи резервних автономних джерел живлення протягом трьох діб у разі виникнення позаштатних ситуацій у закладах охорони здоров’я, освіти та соціальної сфери  </w:t>
            </w:r>
          </w:p>
          <w:p w:rsidR="00F97F55" w:rsidRPr="00B0367F" w:rsidRDefault="00F97F55" w:rsidP="00F97F55">
            <w:pPr>
              <w:spacing w:line="300" w:lineRule="exact"/>
              <w:ind w:firstLine="3609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663" w:type="dxa"/>
          </w:tcPr>
          <w:p w:rsidR="00F97F55" w:rsidRPr="00B0367F" w:rsidRDefault="00F97F55" w:rsidP="00F97F5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Брацлавська селищна рада, керівники бюджетних установ та організацій, відділ освіти.</w:t>
            </w:r>
          </w:p>
          <w:p w:rsidR="00F97F55" w:rsidRPr="00B0367F" w:rsidRDefault="00F97F55" w:rsidP="00F97F5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КНП «Центр первинної медико-санітарної допомоги» Брацлавської селищної ради.</w:t>
            </w:r>
          </w:p>
          <w:p w:rsidR="00F97F55" w:rsidRPr="00B0367F" w:rsidRDefault="00F97F55" w:rsidP="00F97F5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КНП «Медичний центр» Брацлавської селищної ради.</w:t>
            </w:r>
          </w:p>
          <w:p w:rsidR="00F97F55" w:rsidRPr="00B0367F" w:rsidRDefault="00F97F55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</w:p>
        </w:tc>
        <w:tc>
          <w:tcPr>
            <w:tcW w:w="1777" w:type="dxa"/>
          </w:tcPr>
          <w:p w:rsidR="00F97F55" w:rsidRPr="00B0367F" w:rsidRDefault="00F97F55" w:rsidP="003744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до 01 серпня 2024 року</w:t>
            </w:r>
          </w:p>
        </w:tc>
      </w:tr>
      <w:tr w:rsidR="00F97F55" w:rsidRPr="00B0367F" w:rsidTr="003744D0">
        <w:tc>
          <w:tcPr>
            <w:tcW w:w="1101" w:type="dxa"/>
          </w:tcPr>
          <w:p w:rsidR="00F97F55" w:rsidRPr="00B0367F" w:rsidRDefault="00F97F55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  <w:t>1</w:t>
            </w:r>
            <w:r w:rsidR="00DF60F8" w:rsidRPr="00B0367F"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  <w:t>3</w:t>
            </w:r>
          </w:p>
        </w:tc>
        <w:tc>
          <w:tcPr>
            <w:tcW w:w="5811" w:type="dxa"/>
          </w:tcPr>
          <w:p w:rsidR="00F97F55" w:rsidRPr="00B0367F" w:rsidRDefault="00F97F55" w:rsidP="00B0367F">
            <w:pPr>
              <w:spacing w:line="30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Забезпечити аварійне живлення соціальних об’єктів, лікарень, підприємств водопровідно-каналізаційного господарства та інших важливих об’єктів життєзабезпечення у разі знеструмлення населених пунктів</w:t>
            </w:r>
          </w:p>
          <w:p w:rsidR="00F97F55" w:rsidRPr="00B0367F" w:rsidRDefault="00F97F55" w:rsidP="00F97F55">
            <w:pPr>
              <w:spacing w:line="300" w:lineRule="exact"/>
              <w:ind w:firstLine="567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</w:p>
          <w:p w:rsidR="00F97F55" w:rsidRPr="00B0367F" w:rsidRDefault="00F97F55" w:rsidP="00F97F55">
            <w:pPr>
              <w:spacing w:line="300" w:lineRule="exact"/>
              <w:ind w:firstLine="346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663" w:type="dxa"/>
          </w:tcPr>
          <w:p w:rsidR="00B0367F" w:rsidRPr="00B0367F" w:rsidRDefault="00F97F55" w:rsidP="00F97F5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Брацлавська селищна рада, керівники бюджетних установ та організацій, відділ освіти.</w:t>
            </w:r>
          </w:p>
          <w:p w:rsidR="00F97F55" w:rsidRPr="00B0367F" w:rsidRDefault="00F97F55" w:rsidP="00F97F5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КНП «Центр первинної медико-санітарної допомоги» Брацлавської селищної ради.</w:t>
            </w:r>
          </w:p>
          <w:p w:rsidR="00F97F55" w:rsidRPr="00B0367F" w:rsidRDefault="00F97F55" w:rsidP="00F97F5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КНП «Медичний центр» Брацлавської селищної ради.</w:t>
            </w:r>
          </w:p>
          <w:p w:rsidR="00F97F55" w:rsidRPr="00B0367F" w:rsidRDefault="00F97F55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</w:p>
        </w:tc>
        <w:tc>
          <w:tcPr>
            <w:tcW w:w="1777" w:type="dxa"/>
          </w:tcPr>
          <w:p w:rsidR="00F97F55" w:rsidRPr="00B0367F" w:rsidRDefault="00F97F55" w:rsidP="003744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до 01 липня 2024 року</w:t>
            </w:r>
          </w:p>
        </w:tc>
      </w:tr>
      <w:tr w:rsidR="00DF60F8" w:rsidRPr="00B0367F" w:rsidTr="003744D0">
        <w:tc>
          <w:tcPr>
            <w:tcW w:w="1101" w:type="dxa"/>
          </w:tcPr>
          <w:p w:rsidR="00DF60F8" w:rsidRPr="00B0367F" w:rsidRDefault="00DF60F8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  <w:t>14</w:t>
            </w:r>
          </w:p>
        </w:tc>
        <w:tc>
          <w:tcPr>
            <w:tcW w:w="5811" w:type="dxa"/>
          </w:tcPr>
          <w:p w:rsidR="00DF60F8" w:rsidRPr="00B0367F" w:rsidRDefault="00DF60F8" w:rsidP="00B0367F">
            <w:pPr>
              <w:spacing w:line="30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Опрацювати питання щодо готовності, у разі потреби, оповіщення та інформування населення з використанням гучномовців на спеціальних транспортних засобах ДСНС, Національної поліції та інших служб.</w:t>
            </w:r>
          </w:p>
          <w:p w:rsidR="00DF60F8" w:rsidRPr="00B0367F" w:rsidRDefault="00DF60F8" w:rsidP="00267AAA">
            <w:pPr>
              <w:spacing w:line="300" w:lineRule="exact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</w:p>
          <w:p w:rsidR="00DF60F8" w:rsidRPr="00B0367F" w:rsidRDefault="00DF60F8" w:rsidP="00267AAA">
            <w:pPr>
              <w:spacing w:line="300" w:lineRule="exact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6663" w:type="dxa"/>
          </w:tcPr>
          <w:p w:rsidR="00DF60F8" w:rsidRPr="00B0367F" w:rsidRDefault="004F3398" w:rsidP="004F339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Виконавчий комітет Брацлавської селищної</w:t>
            </w:r>
            <w:r w:rsidR="00DF60F8" w:rsidRPr="00B0367F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рад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и</w:t>
            </w:r>
            <w:r w:rsidR="00DF60F8" w:rsidRPr="00B0367F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, поліцейські офіцери громади</w:t>
            </w:r>
          </w:p>
        </w:tc>
        <w:tc>
          <w:tcPr>
            <w:tcW w:w="1777" w:type="dxa"/>
          </w:tcPr>
          <w:p w:rsidR="00DF60F8" w:rsidRPr="00B0367F" w:rsidRDefault="00DF60F8" w:rsidP="003744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Невідкладно</w:t>
            </w:r>
          </w:p>
        </w:tc>
      </w:tr>
      <w:tr w:rsidR="006B5800" w:rsidRPr="00B0367F" w:rsidTr="003744D0">
        <w:tc>
          <w:tcPr>
            <w:tcW w:w="1101" w:type="dxa"/>
          </w:tcPr>
          <w:p w:rsidR="006B5800" w:rsidRPr="00B0367F" w:rsidRDefault="006B5800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  <w:t>15</w:t>
            </w:r>
          </w:p>
        </w:tc>
        <w:tc>
          <w:tcPr>
            <w:tcW w:w="5811" w:type="dxa"/>
          </w:tcPr>
          <w:p w:rsidR="006B5800" w:rsidRPr="00B0367F" w:rsidRDefault="006B5800" w:rsidP="00B0367F">
            <w:pPr>
              <w:pStyle w:val="13"/>
              <w:spacing w:line="300" w:lineRule="exact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B0367F">
              <w:rPr>
                <w:rStyle w:val="rvts9"/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Рекомендувати співвласника житлових будинків, здійснити заходи з енергоефективності: провести огляд та утеплення місць загального користування/технічних поверхів/горищ/ підвалів, замінити лампи розжарювання в місцях загального користування на </w:t>
            </w:r>
            <w:r w:rsidRPr="00B0367F">
              <w:rPr>
                <w:rStyle w:val="rvts9"/>
                <w:rFonts w:ascii="Times New Roman" w:hAnsi="Times New Roman"/>
                <w:bCs/>
                <w:sz w:val="28"/>
                <w:szCs w:val="28"/>
                <w:lang w:val="uk-UA"/>
              </w:rPr>
              <w:lastRenderedPageBreak/>
              <w:t xml:space="preserve">світлодіодні, забезпечити вимкнення освітлення місць загального користування, сходових клітин, встановити датчики руху, довести до відома мешканців інформацію про максимальне навантаження будинкових електромереж тощо; забезпечити інформування мешканців багатоквартирних будинків та приватних домогосподарств про побутові заходи з економії споживання </w:t>
            </w:r>
            <w:r w:rsidR="00B0367F">
              <w:rPr>
                <w:rStyle w:val="rvts9"/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 w:rsidRPr="00B0367F">
              <w:rPr>
                <w:rStyle w:val="rvts9"/>
                <w:rFonts w:ascii="Times New Roman" w:hAnsi="Times New Roman"/>
                <w:bCs/>
                <w:sz w:val="28"/>
                <w:szCs w:val="28"/>
                <w:lang w:val="uk-UA"/>
              </w:rPr>
              <w:t>електричної енергії.</w:t>
            </w:r>
          </w:p>
        </w:tc>
        <w:tc>
          <w:tcPr>
            <w:tcW w:w="6663" w:type="dxa"/>
          </w:tcPr>
          <w:p w:rsidR="006B5800" w:rsidRPr="00B0367F" w:rsidRDefault="004F3398" w:rsidP="004F339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Виконавчий комітет Брацлавської селищної</w:t>
            </w:r>
            <w:r w:rsidRPr="00B0367F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рад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и</w:t>
            </w:r>
            <w:r w:rsidRPr="00B0367F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,</w:t>
            </w:r>
            <w:r w:rsidR="006B5800" w:rsidRPr="00B0367F">
              <w:rPr>
                <w:rFonts w:ascii="Times New Roman" w:hAnsi="Times New Roman" w:cs="Times New Roman"/>
                <w:sz w:val="28"/>
                <w:szCs w:val="28"/>
              </w:rPr>
              <w:t xml:space="preserve"> Брацлавський ККП</w:t>
            </w:r>
          </w:p>
        </w:tc>
        <w:tc>
          <w:tcPr>
            <w:tcW w:w="1777" w:type="dxa"/>
          </w:tcPr>
          <w:p w:rsidR="006B5800" w:rsidRPr="00B0367F" w:rsidRDefault="006B5800" w:rsidP="003744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Невідкладно</w:t>
            </w:r>
          </w:p>
        </w:tc>
      </w:tr>
      <w:tr w:rsidR="006B5800" w:rsidRPr="00B0367F" w:rsidTr="003744D0">
        <w:tc>
          <w:tcPr>
            <w:tcW w:w="1101" w:type="dxa"/>
          </w:tcPr>
          <w:p w:rsidR="006B5800" w:rsidRPr="00B0367F" w:rsidRDefault="006B5800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  <w:t>16</w:t>
            </w:r>
          </w:p>
        </w:tc>
        <w:tc>
          <w:tcPr>
            <w:tcW w:w="5811" w:type="dxa"/>
          </w:tcPr>
          <w:p w:rsidR="006B5800" w:rsidRPr="00B0367F" w:rsidRDefault="006B5800" w:rsidP="00B0367F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Рекомендувати провести заміну </w:t>
            </w:r>
            <w:proofErr w:type="spellStart"/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внутрішньобудинкових</w:t>
            </w:r>
            <w:proofErr w:type="spellEnd"/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мереж електропостачання та електрощитових враховуючи результати обстежень </w:t>
            </w:r>
          </w:p>
        </w:tc>
        <w:tc>
          <w:tcPr>
            <w:tcW w:w="6663" w:type="dxa"/>
          </w:tcPr>
          <w:p w:rsidR="006B5800" w:rsidRPr="00B0367F" w:rsidRDefault="006B5800" w:rsidP="006B580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СО Немирівські ЕМ АТ «</w:t>
            </w:r>
            <w:proofErr w:type="spellStart"/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Вінницяобленерг</w:t>
            </w:r>
            <w:proofErr w:type="spellEnd"/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»;</w:t>
            </w:r>
          </w:p>
        </w:tc>
        <w:tc>
          <w:tcPr>
            <w:tcW w:w="1777" w:type="dxa"/>
          </w:tcPr>
          <w:p w:rsidR="006B5800" w:rsidRPr="00B0367F" w:rsidRDefault="006B5800" w:rsidP="003744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До 01 жовтня 2024 року</w:t>
            </w:r>
          </w:p>
        </w:tc>
      </w:tr>
      <w:tr w:rsidR="00F97F55" w:rsidRPr="00B0367F" w:rsidTr="003744D0">
        <w:tc>
          <w:tcPr>
            <w:tcW w:w="1101" w:type="dxa"/>
          </w:tcPr>
          <w:p w:rsidR="00F97F55" w:rsidRPr="00B0367F" w:rsidRDefault="00562DE6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  <w:t>1</w:t>
            </w:r>
            <w:r w:rsidR="006B5800" w:rsidRPr="00B0367F"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  <w:t>7</w:t>
            </w:r>
          </w:p>
        </w:tc>
        <w:tc>
          <w:tcPr>
            <w:tcW w:w="5811" w:type="dxa"/>
          </w:tcPr>
          <w:p w:rsidR="00F97F55" w:rsidRPr="00B0367F" w:rsidRDefault="00562DE6" w:rsidP="00B0367F">
            <w:pPr>
              <w:spacing w:line="30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Визначити кількість  та місця розташування «Пунктів незламності» на підпорядкованих тер</w:t>
            </w:r>
            <w:r w:rsidR="008878BC"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иторіях, забезпечення їх готовні</w:t>
            </w: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сть до </w:t>
            </w:r>
            <w:r w:rsidR="008878BC"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функціонування.</w:t>
            </w:r>
          </w:p>
        </w:tc>
        <w:tc>
          <w:tcPr>
            <w:tcW w:w="6663" w:type="dxa"/>
          </w:tcPr>
          <w:p w:rsidR="00F97F55" w:rsidRPr="00B0367F" w:rsidRDefault="008878BC" w:rsidP="00F97F5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Виконавчий комітет Брацлавської селищної ради</w:t>
            </w:r>
          </w:p>
        </w:tc>
        <w:tc>
          <w:tcPr>
            <w:tcW w:w="1777" w:type="dxa"/>
          </w:tcPr>
          <w:p w:rsidR="00F97F55" w:rsidRPr="00B0367F" w:rsidRDefault="008878BC" w:rsidP="003744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до 01 жовтня 2024 року</w:t>
            </w:r>
          </w:p>
        </w:tc>
      </w:tr>
      <w:tr w:rsidR="006B5800" w:rsidRPr="00B0367F" w:rsidTr="00267AAA">
        <w:tc>
          <w:tcPr>
            <w:tcW w:w="1101" w:type="dxa"/>
          </w:tcPr>
          <w:p w:rsidR="006B5800" w:rsidRPr="00B0367F" w:rsidRDefault="006B5800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  <w:t>18</w:t>
            </w:r>
          </w:p>
        </w:tc>
        <w:tc>
          <w:tcPr>
            <w:tcW w:w="5811" w:type="dxa"/>
          </w:tcPr>
          <w:p w:rsidR="006B5800" w:rsidRPr="00B0367F" w:rsidRDefault="006B5800" w:rsidP="00B0367F">
            <w:pPr>
              <w:spacing w:line="30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Забезпечити створення на базі селищної ради, їх структурних підрозділів, старостатів пунктів інформування населення з використанням, зокрема засобів електронних комунікацій та наявність на пунктах інформування інформації для населення про роботу медичних, соціальних закладів, пунктів незламності, порядку звернення громадян за допомогою тощо. </w:t>
            </w:r>
          </w:p>
          <w:p w:rsidR="006B5800" w:rsidRPr="00B0367F" w:rsidRDefault="006B5800" w:rsidP="00267AAA">
            <w:pPr>
              <w:spacing w:line="300" w:lineRule="exact"/>
              <w:ind w:firstLine="346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663" w:type="dxa"/>
          </w:tcPr>
          <w:p w:rsidR="006B5800" w:rsidRPr="00B0367F" w:rsidRDefault="004F3398" w:rsidP="00267AA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 w:bidi="uk-UA"/>
              </w:rPr>
              <w:t>Виконавчий комітет Брацлавської селищної ради</w:t>
            </w:r>
          </w:p>
        </w:tc>
        <w:tc>
          <w:tcPr>
            <w:tcW w:w="1777" w:type="dxa"/>
            <w:vAlign w:val="center"/>
          </w:tcPr>
          <w:p w:rsidR="006B5800" w:rsidRPr="00B0367F" w:rsidRDefault="006B5800" w:rsidP="00267AA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До 01 жовтня 2024 року</w:t>
            </w:r>
          </w:p>
        </w:tc>
      </w:tr>
      <w:tr w:rsidR="006B5800" w:rsidRPr="00B0367F" w:rsidTr="00267AAA">
        <w:tc>
          <w:tcPr>
            <w:tcW w:w="1101" w:type="dxa"/>
          </w:tcPr>
          <w:p w:rsidR="006B5800" w:rsidRPr="00B0367F" w:rsidRDefault="006B5800" w:rsidP="00374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</w:pPr>
            <w:r w:rsidRPr="00B0367F">
              <w:rPr>
                <w:rFonts w:ascii="Times New Roman" w:hAnsi="Times New Roman" w:cs="Times New Roman"/>
                <w:b/>
                <w:sz w:val="28"/>
                <w:szCs w:val="28"/>
                <w:lang w:eastAsia="uk-UA" w:bidi="uk-UA"/>
              </w:rPr>
              <w:t>19</w:t>
            </w:r>
          </w:p>
        </w:tc>
        <w:tc>
          <w:tcPr>
            <w:tcW w:w="5811" w:type="dxa"/>
          </w:tcPr>
          <w:p w:rsidR="006B5800" w:rsidRPr="00B0367F" w:rsidRDefault="006B5800" w:rsidP="00B0367F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Провести інформаційно-роз’яснювальну роботу серед населення у випадку припинення газопостачання, електропостачання та надання </w:t>
            </w: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lastRenderedPageBreak/>
              <w:t xml:space="preserve">телекомунікаційних послуг щодо роз’яснення причин, які призвели до надзвичайної ситуації та заходів, які вживаються з метою їх ліквідації та мінімізації негативних наслідків. </w:t>
            </w:r>
          </w:p>
        </w:tc>
        <w:tc>
          <w:tcPr>
            <w:tcW w:w="6663" w:type="dxa"/>
          </w:tcPr>
          <w:p w:rsidR="006B5800" w:rsidRPr="00B0367F" w:rsidRDefault="004F3398" w:rsidP="004F339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 xml:space="preserve">Виконавчий комітет </w:t>
            </w:r>
            <w:r w:rsidR="006B5800" w:rsidRPr="00B0367F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Брацлавськ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ої</w:t>
            </w:r>
            <w:r w:rsidR="006B5800" w:rsidRPr="00B0367F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селищн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ої</w:t>
            </w:r>
            <w:r w:rsidR="006B5800" w:rsidRPr="00B0367F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рад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и</w:t>
            </w:r>
          </w:p>
        </w:tc>
        <w:tc>
          <w:tcPr>
            <w:tcW w:w="1777" w:type="dxa"/>
            <w:vAlign w:val="center"/>
          </w:tcPr>
          <w:p w:rsidR="006B5800" w:rsidRPr="00B0367F" w:rsidRDefault="006B5800" w:rsidP="00267AA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0367F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У разі виникнення надзвичайної ситуації</w:t>
            </w:r>
          </w:p>
        </w:tc>
      </w:tr>
    </w:tbl>
    <w:p w:rsidR="003744D0" w:rsidRPr="002E719D" w:rsidRDefault="003744D0" w:rsidP="003744D0">
      <w:pPr>
        <w:jc w:val="center"/>
        <w:rPr>
          <w:rFonts w:ascii="Times New Roman" w:hAnsi="Times New Roman" w:cs="Times New Roman"/>
          <w:b/>
          <w:sz w:val="28"/>
          <w:szCs w:val="28"/>
          <w:lang w:eastAsia="uk-UA" w:bidi="uk-UA"/>
        </w:rPr>
      </w:pPr>
    </w:p>
    <w:p w:rsidR="003744D0" w:rsidRPr="002E719D" w:rsidRDefault="003744D0" w:rsidP="003744D0">
      <w:pPr>
        <w:jc w:val="right"/>
        <w:rPr>
          <w:rFonts w:ascii="Times New Roman" w:hAnsi="Times New Roman" w:cs="Times New Roman"/>
          <w:sz w:val="28"/>
          <w:szCs w:val="28"/>
          <w:lang w:eastAsia="uk-UA" w:bidi="uk-UA"/>
        </w:rPr>
      </w:pPr>
    </w:p>
    <w:sectPr w:rsidR="003744D0" w:rsidRPr="002E719D" w:rsidSect="001C3CFA">
      <w:pgSz w:w="16838" w:h="11906" w:orient="landscape"/>
      <w:pgMar w:top="851" w:right="851" w:bottom="127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1748" w:rsidRDefault="009F1748" w:rsidP="00E753E6">
      <w:pPr>
        <w:spacing w:after="0" w:line="240" w:lineRule="auto"/>
      </w:pPr>
      <w:r>
        <w:separator/>
      </w:r>
    </w:p>
  </w:endnote>
  <w:endnote w:type="continuationSeparator" w:id="0">
    <w:p w:rsidR="009F1748" w:rsidRDefault="009F1748" w:rsidP="00E75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e-ukraine">
    <w:altName w:val="Cambria"/>
    <w:panose1 w:val="00000000000000000000"/>
    <w:charset w:val="00"/>
    <w:family w:val="roman"/>
    <w:notTrueType/>
    <w:pitch w:val="default"/>
  </w:font>
  <w:font w:name="Andale Sans U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1748" w:rsidRDefault="009F1748" w:rsidP="00E753E6">
      <w:pPr>
        <w:spacing w:after="0" w:line="240" w:lineRule="auto"/>
      </w:pPr>
      <w:r>
        <w:separator/>
      </w:r>
    </w:p>
  </w:footnote>
  <w:footnote w:type="continuationSeparator" w:id="0">
    <w:p w:rsidR="009F1748" w:rsidRDefault="009F1748" w:rsidP="00E753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5A17AF"/>
    <w:multiLevelType w:val="multilevel"/>
    <w:tmpl w:val="86F876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9F875A8"/>
    <w:multiLevelType w:val="multilevel"/>
    <w:tmpl w:val="1750D7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4A78"/>
    <w:rsid w:val="000035E8"/>
    <w:rsid w:val="00031084"/>
    <w:rsid w:val="000D0E40"/>
    <w:rsid w:val="000F4B12"/>
    <w:rsid w:val="001212E6"/>
    <w:rsid w:val="001332BB"/>
    <w:rsid w:val="00150564"/>
    <w:rsid w:val="001553A0"/>
    <w:rsid w:val="00171242"/>
    <w:rsid w:val="0018490D"/>
    <w:rsid w:val="001C3CFA"/>
    <w:rsid w:val="001E06EB"/>
    <w:rsid w:val="001F3E3D"/>
    <w:rsid w:val="00204A78"/>
    <w:rsid w:val="00210DC9"/>
    <w:rsid w:val="00267AAA"/>
    <w:rsid w:val="002724B1"/>
    <w:rsid w:val="00273C3B"/>
    <w:rsid w:val="002C32A4"/>
    <w:rsid w:val="002D444B"/>
    <w:rsid w:val="002E719D"/>
    <w:rsid w:val="00314ED8"/>
    <w:rsid w:val="00345FBF"/>
    <w:rsid w:val="0035390E"/>
    <w:rsid w:val="003744D0"/>
    <w:rsid w:val="00382DDE"/>
    <w:rsid w:val="00396E42"/>
    <w:rsid w:val="003D49A2"/>
    <w:rsid w:val="00495BF0"/>
    <w:rsid w:val="004A54F2"/>
    <w:rsid w:val="004F24CF"/>
    <w:rsid w:val="004F3398"/>
    <w:rsid w:val="00522C6A"/>
    <w:rsid w:val="00562DE6"/>
    <w:rsid w:val="00582095"/>
    <w:rsid w:val="005B742D"/>
    <w:rsid w:val="005C7286"/>
    <w:rsid w:val="0063068B"/>
    <w:rsid w:val="00650E44"/>
    <w:rsid w:val="00685BDA"/>
    <w:rsid w:val="006862D1"/>
    <w:rsid w:val="006A02C8"/>
    <w:rsid w:val="006A31E5"/>
    <w:rsid w:val="006B5800"/>
    <w:rsid w:val="006D4DFB"/>
    <w:rsid w:val="007001F5"/>
    <w:rsid w:val="00711216"/>
    <w:rsid w:val="00725E9C"/>
    <w:rsid w:val="007556F4"/>
    <w:rsid w:val="00794B51"/>
    <w:rsid w:val="007A4786"/>
    <w:rsid w:val="007A7B26"/>
    <w:rsid w:val="007B69E1"/>
    <w:rsid w:val="007F3A36"/>
    <w:rsid w:val="0081610F"/>
    <w:rsid w:val="00817B29"/>
    <w:rsid w:val="0083182D"/>
    <w:rsid w:val="008626DB"/>
    <w:rsid w:val="008878BC"/>
    <w:rsid w:val="008A1E31"/>
    <w:rsid w:val="008E4F99"/>
    <w:rsid w:val="008E5F6B"/>
    <w:rsid w:val="008E64BB"/>
    <w:rsid w:val="00915B7E"/>
    <w:rsid w:val="00944936"/>
    <w:rsid w:val="009631E5"/>
    <w:rsid w:val="00984F0E"/>
    <w:rsid w:val="009A44F0"/>
    <w:rsid w:val="009B6012"/>
    <w:rsid w:val="009F1748"/>
    <w:rsid w:val="00A21084"/>
    <w:rsid w:val="00A363CA"/>
    <w:rsid w:val="00A36669"/>
    <w:rsid w:val="00A43C53"/>
    <w:rsid w:val="00A6329E"/>
    <w:rsid w:val="00AB185C"/>
    <w:rsid w:val="00AB1BB5"/>
    <w:rsid w:val="00AC0F3F"/>
    <w:rsid w:val="00AC5C0D"/>
    <w:rsid w:val="00AF29DF"/>
    <w:rsid w:val="00B0367F"/>
    <w:rsid w:val="00B16DC3"/>
    <w:rsid w:val="00B25392"/>
    <w:rsid w:val="00B51F5D"/>
    <w:rsid w:val="00B714B8"/>
    <w:rsid w:val="00BB0220"/>
    <w:rsid w:val="00BB150C"/>
    <w:rsid w:val="00BF599B"/>
    <w:rsid w:val="00C065AC"/>
    <w:rsid w:val="00C10FBC"/>
    <w:rsid w:val="00C12C9F"/>
    <w:rsid w:val="00C410FE"/>
    <w:rsid w:val="00C4434F"/>
    <w:rsid w:val="00C44528"/>
    <w:rsid w:val="00C606B9"/>
    <w:rsid w:val="00C83892"/>
    <w:rsid w:val="00CA3C4A"/>
    <w:rsid w:val="00D24F64"/>
    <w:rsid w:val="00D55DC8"/>
    <w:rsid w:val="00D625D0"/>
    <w:rsid w:val="00D626FE"/>
    <w:rsid w:val="00D763B5"/>
    <w:rsid w:val="00DA6CA0"/>
    <w:rsid w:val="00DF60F8"/>
    <w:rsid w:val="00DF6153"/>
    <w:rsid w:val="00E06ED1"/>
    <w:rsid w:val="00E21475"/>
    <w:rsid w:val="00E2788E"/>
    <w:rsid w:val="00E474C9"/>
    <w:rsid w:val="00E753E6"/>
    <w:rsid w:val="00E85B3C"/>
    <w:rsid w:val="00E90D18"/>
    <w:rsid w:val="00E946C6"/>
    <w:rsid w:val="00E9659B"/>
    <w:rsid w:val="00EB1DE4"/>
    <w:rsid w:val="00F0089B"/>
    <w:rsid w:val="00F07AAD"/>
    <w:rsid w:val="00F26A29"/>
    <w:rsid w:val="00F47C86"/>
    <w:rsid w:val="00F532C2"/>
    <w:rsid w:val="00F7123D"/>
    <w:rsid w:val="00F920F8"/>
    <w:rsid w:val="00F97F55"/>
    <w:rsid w:val="00FA75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05199"/>
  <w15:docId w15:val="{1F1BBD4E-ED61-4BD1-A106-5E8C7EED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31E5"/>
  </w:style>
  <w:style w:type="paragraph" w:styleId="1">
    <w:name w:val="heading 1"/>
    <w:basedOn w:val="a"/>
    <w:next w:val="a"/>
    <w:link w:val="10"/>
    <w:qFormat/>
    <w:rsid w:val="00314ED8"/>
    <w:pPr>
      <w:keepNext/>
      <w:pageBreakBefore/>
      <w:tabs>
        <w:tab w:val="left" w:pos="567"/>
      </w:tabs>
      <w:spacing w:before="240" w:after="60" w:line="276" w:lineRule="auto"/>
      <w:outlineLvl w:val="0"/>
    </w:pPr>
    <w:rPr>
      <w:rFonts w:ascii="Arial" w:eastAsia="Times New Roman" w:hAnsi="Arial" w:cs="Times New Roman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9"/>
    <w:unhideWhenUsed/>
    <w:qFormat/>
    <w:rsid w:val="00314ED8"/>
    <w:pPr>
      <w:keepNext/>
      <w:keepLines/>
      <w:tabs>
        <w:tab w:val="left" w:pos="567"/>
      </w:tabs>
      <w:spacing w:before="240" w:after="60" w:line="240" w:lineRule="auto"/>
      <w:ind w:left="567" w:hanging="567"/>
      <w:outlineLvl w:val="1"/>
    </w:pPr>
    <w:rPr>
      <w:rFonts w:ascii="Arial" w:eastAsia="Times New Roman" w:hAnsi="Arial" w:cs="Times New Roman"/>
      <w:b/>
      <w:bCs/>
      <w:sz w:val="24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1F5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ий текст (2)_"/>
    <w:basedOn w:val="a0"/>
    <w:link w:val="22"/>
    <w:rsid w:val="00204A7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ий текст (2)"/>
    <w:basedOn w:val="a"/>
    <w:link w:val="21"/>
    <w:rsid w:val="00204A78"/>
    <w:pPr>
      <w:widowControl w:val="0"/>
      <w:shd w:val="clear" w:color="auto" w:fill="FFFFFF"/>
      <w:spacing w:before="300" w:after="90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1">
    <w:name w:val="Основний текст (3)_"/>
    <w:basedOn w:val="a0"/>
    <w:link w:val="32"/>
    <w:rsid w:val="00204A78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2">
    <w:name w:val="Основний текст (3)"/>
    <w:basedOn w:val="a"/>
    <w:link w:val="31"/>
    <w:rsid w:val="00204A78"/>
    <w:pPr>
      <w:widowControl w:val="0"/>
      <w:shd w:val="clear" w:color="auto" w:fill="FFFFFF"/>
      <w:spacing w:after="600" w:line="0" w:lineRule="atLeast"/>
      <w:ind w:hanging="62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3">
    <w:name w:val="Заголовок №2_"/>
    <w:basedOn w:val="a0"/>
    <w:link w:val="24"/>
    <w:rsid w:val="00204A7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rsid w:val="00204A78"/>
    <w:pPr>
      <w:widowControl w:val="0"/>
      <w:shd w:val="clear" w:color="auto" w:fill="FFFFFF"/>
      <w:spacing w:after="0" w:line="326" w:lineRule="exact"/>
      <w:ind w:firstLine="600"/>
      <w:jc w:val="both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No Spacing"/>
    <w:uiPriority w:val="1"/>
    <w:qFormat/>
    <w:rsid w:val="0018490D"/>
    <w:pPr>
      <w:spacing w:after="0" w:line="240" w:lineRule="auto"/>
    </w:pPr>
    <w:rPr>
      <w:rFonts w:eastAsiaTheme="minorEastAsia"/>
      <w:lang w:eastAsia="uk-UA"/>
    </w:rPr>
  </w:style>
  <w:style w:type="table" w:styleId="a4">
    <w:name w:val="Table Grid"/>
    <w:basedOn w:val="a1"/>
    <w:uiPriority w:val="59"/>
    <w:rsid w:val="00184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1pt">
    <w:name w:val="Основний текст (2) + 11 pt"/>
    <w:aliases w:val="Напівжирний,Основний текст (2) + 13 pt"/>
    <w:basedOn w:val="21"/>
    <w:rsid w:val="00AC0F3F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uk-UA" w:eastAsia="uk-UA" w:bidi="uk-UA"/>
    </w:rPr>
  </w:style>
  <w:style w:type="character" w:customStyle="1" w:styleId="33">
    <w:name w:val="Заголовок №3_"/>
    <w:basedOn w:val="a0"/>
    <w:link w:val="34"/>
    <w:rsid w:val="001C3CF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C3CFA"/>
    <w:pPr>
      <w:widowControl w:val="0"/>
      <w:shd w:val="clear" w:color="auto" w:fill="FFFFFF"/>
      <w:spacing w:before="600" w:after="0" w:line="322" w:lineRule="exact"/>
      <w:ind w:hanging="620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13pt">
    <w:name w:val="Основний текст (2) + 13 pt;Напівжирний"/>
    <w:basedOn w:val="21"/>
    <w:rsid w:val="001C3C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uk-UA" w:eastAsia="uk-UA" w:bidi="uk-UA"/>
    </w:rPr>
  </w:style>
  <w:style w:type="paragraph" w:styleId="a5">
    <w:name w:val="header"/>
    <w:basedOn w:val="a"/>
    <w:link w:val="a6"/>
    <w:uiPriority w:val="99"/>
    <w:unhideWhenUsed/>
    <w:rsid w:val="00E753E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E753E6"/>
  </w:style>
  <w:style w:type="paragraph" w:styleId="a7">
    <w:name w:val="footer"/>
    <w:basedOn w:val="a"/>
    <w:link w:val="a8"/>
    <w:uiPriority w:val="99"/>
    <w:unhideWhenUsed/>
    <w:rsid w:val="00E753E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E753E6"/>
  </w:style>
  <w:style w:type="character" w:customStyle="1" w:styleId="211pt0">
    <w:name w:val="Основний текст (2) + 11 pt;Напівжирний"/>
    <w:basedOn w:val="21"/>
    <w:rsid w:val="00E753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uk-UA" w:eastAsia="uk-UA" w:bidi="uk-UA"/>
    </w:rPr>
  </w:style>
  <w:style w:type="character" w:customStyle="1" w:styleId="10">
    <w:name w:val="Заголовок 1 Знак"/>
    <w:basedOn w:val="a0"/>
    <w:link w:val="1"/>
    <w:rsid w:val="00314ED8"/>
    <w:rPr>
      <w:rFonts w:ascii="Arial" w:eastAsia="Times New Roman" w:hAnsi="Arial" w:cs="Times New Roman"/>
      <w:b/>
      <w:bCs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9"/>
    <w:rsid w:val="00314ED8"/>
    <w:rPr>
      <w:rFonts w:ascii="Arial" w:eastAsia="Times New Roman" w:hAnsi="Arial" w:cs="Times New Roman"/>
      <w:b/>
      <w:bCs/>
      <w:sz w:val="24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51F5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B51F5D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unhideWhenUsed/>
    <w:rsid w:val="007F3A36"/>
    <w:rPr>
      <w:rFonts w:ascii="Times New Roman" w:hAnsi="Times New Roman" w:cs="Times New Roman" w:hint="default"/>
      <w:color w:val="0000FF"/>
      <w:u w:val="single"/>
    </w:rPr>
  </w:style>
  <w:style w:type="character" w:customStyle="1" w:styleId="12">
    <w:name w:val="Незакрита згадка1"/>
    <w:basedOn w:val="a0"/>
    <w:uiPriority w:val="99"/>
    <w:semiHidden/>
    <w:unhideWhenUsed/>
    <w:rsid w:val="007F3A36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5D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D55DC8"/>
    <w:rPr>
      <w:rFonts w:ascii="Segoe UI" w:hAnsi="Segoe UI" w:cs="Segoe UI"/>
      <w:sz w:val="18"/>
      <w:szCs w:val="18"/>
    </w:rPr>
  </w:style>
  <w:style w:type="character" w:customStyle="1" w:styleId="4">
    <w:name w:val="Основний текст (4)_"/>
    <w:basedOn w:val="a0"/>
    <w:rsid w:val="00D24F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40">
    <w:name w:val="Основний текст (4)"/>
    <w:basedOn w:val="4"/>
    <w:rsid w:val="00D24F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7"/>
      <w:szCs w:val="17"/>
      <w:u w:val="single"/>
      <w:lang w:val="uk-UA" w:eastAsia="uk-UA" w:bidi="uk-UA"/>
    </w:rPr>
  </w:style>
  <w:style w:type="character" w:customStyle="1" w:styleId="rvts9">
    <w:name w:val="rvts9"/>
    <w:basedOn w:val="a0"/>
    <w:rsid w:val="006B5800"/>
  </w:style>
  <w:style w:type="paragraph" w:customStyle="1" w:styleId="13">
    <w:name w:val="Без інтервалів1"/>
    <w:uiPriority w:val="1"/>
    <w:qFormat/>
    <w:rsid w:val="006B5800"/>
    <w:pPr>
      <w:spacing w:after="0" w:line="240" w:lineRule="auto"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nvk1bratslav@ukr.n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yankivtsi.school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omashkadnz@ukr.ne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nvk1bratslav@ukr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D399F8-ABEF-4973-913A-E0C4A6554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1416</TotalTime>
  <Pages>1</Pages>
  <Words>27862</Words>
  <Characters>15882</Characters>
  <Application>Microsoft Office Word</Application>
  <DocSecurity>0</DocSecurity>
  <Lines>132</Lines>
  <Paragraphs>87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Андрій Марчук</dc:creator>
  <cp:keywords/>
  <dc:description/>
  <cp:lastModifiedBy>1</cp:lastModifiedBy>
  <cp:revision>52</cp:revision>
  <cp:lastPrinted>2024-09-19T12:49:00Z</cp:lastPrinted>
  <dcterms:created xsi:type="dcterms:W3CDTF">2022-07-02T08:35:00Z</dcterms:created>
  <dcterms:modified xsi:type="dcterms:W3CDTF">2024-09-19T12:53:00Z</dcterms:modified>
</cp:coreProperties>
</file>