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601" w:rsidRPr="00B621CE" w:rsidRDefault="00212AD2" w:rsidP="00A87601">
      <w:pPr>
        <w:keepNext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8.45pt;margin-top:0;width:33pt;height:45.2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700897374" r:id="rId6"/>
        </w:object>
      </w:r>
    </w:p>
    <w:p w:rsidR="00A87601" w:rsidRDefault="00A87601" w:rsidP="00A87601">
      <w:pPr>
        <w:keepNext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4"/>
          <w:szCs w:val="24"/>
          <w:lang w:eastAsia="ru-RU"/>
        </w:rPr>
      </w:pPr>
    </w:p>
    <w:p w:rsidR="00A87601" w:rsidRDefault="00A87601" w:rsidP="00A87601">
      <w:pPr>
        <w:keepNext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4"/>
          <w:szCs w:val="24"/>
          <w:lang w:eastAsia="ru-RU"/>
        </w:rPr>
      </w:pPr>
    </w:p>
    <w:p w:rsidR="00A87601" w:rsidRPr="00F73ABA" w:rsidRDefault="00A87601" w:rsidP="00A87601">
      <w:pPr>
        <w:keepNext/>
        <w:widowControl w:val="0"/>
        <w:tabs>
          <w:tab w:val="left" w:pos="426"/>
        </w:tabs>
        <w:spacing w:before="240"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4"/>
          <w:szCs w:val="24"/>
          <w:lang w:eastAsia="ru-RU"/>
        </w:rPr>
      </w:pPr>
      <w:r w:rsidRPr="00F73ABA">
        <w:rPr>
          <w:rFonts w:ascii="Times New Roman" w:eastAsia="Times New Roman" w:hAnsi="Times New Roman" w:cs="Times New Roman"/>
          <w:b/>
          <w:spacing w:val="84"/>
          <w:sz w:val="24"/>
          <w:szCs w:val="24"/>
          <w:lang w:eastAsia="ru-RU"/>
        </w:rPr>
        <w:t>УКР</w:t>
      </w:r>
      <w:bookmarkStart w:id="0" w:name="_GoBack"/>
      <w:bookmarkEnd w:id="0"/>
      <w:r w:rsidRPr="00F73ABA">
        <w:rPr>
          <w:rFonts w:ascii="Times New Roman" w:eastAsia="Times New Roman" w:hAnsi="Times New Roman" w:cs="Times New Roman"/>
          <w:b/>
          <w:spacing w:val="84"/>
          <w:sz w:val="24"/>
          <w:szCs w:val="24"/>
          <w:lang w:eastAsia="ru-RU"/>
        </w:rPr>
        <w:t>АЇНА</w:t>
      </w:r>
    </w:p>
    <w:p w:rsidR="00A87601" w:rsidRPr="00F73ABA" w:rsidRDefault="00A87601" w:rsidP="00A87601">
      <w:pPr>
        <w:keepNext/>
        <w:widowControl w:val="0"/>
        <w:tabs>
          <w:tab w:val="left" w:pos="426"/>
        </w:tabs>
        <w:spacing w:after="0" w:line="240" w:lineRule="auto"/>
        <w:ind w:left="-142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73AB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БРАЦЛАВСЬКА СЕЛИЩНА </w:t>
      </w:r>
      <w:r w:rsidRPr="00F73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73AB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РАДА</w:t>
      </w:r>
    </w:p>
    <w:p w:rsidR="00A87601" w:rsidRPr="00F73ABA" w:rsidRDefault="00A87601" w:rsidP="00A87601">
      <w:pPr>
        <w:widowControl w:val="0"/>
        <w:tabs>
          <w:tab w:val="left" w:pos="426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73AB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8 СКЛИКАННЯ </w:t>
      </w:r>
    </w:p>
    <w:p w:rsidR="00A87601" w:rsidRPr="00F73ABA" w:rsidRDefault="00A87601" w:rsidP="00A87601">
      <w:pPr>
        <w:widowControl w:val="0"/>
        <w:tabs>
          <w:tab w:val="left" w:pos="426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73AB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ПОРЯДОК ДЕННИЙ  </w:t>
      </w:r>
    </w:p>
    <w:p w:rsidR="00A87601" w:rsidRPr="00676347" w:rsidRDefault="00A87601" w:rsidP="00A87601">
      <w:pPr>
        <w:widowControl w:val="0"/>
        <w:tabs>
          <w:tab w:val="left" w:pos="426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A87601" w:rsidRPr="00F73ABA" w:rsidRDefault="00A87601" w:rsidP="00A87601">
      <w:pPr>
        <w:widowControl w:val="0"/>
        <w:tabs>
          <w:tab w:val="left" w:pos="426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Cs w:val="24"/>
          <w:lang w:val="uk-UA" w:eastAsia="ru-RU"/>
        </w:rPr>
      </w:pPr>
      <w:r w:rsidRPr="00F73ABA">
        <w:rPr>
          <w:rFonts w:ascii="Times New Roman" w:eastAsia="Times New Roman" w:hAnsi="Times New Roman" w:cs="Times New Roman"/>
          <w:b/>
          <w:szCs w:val="24"/>
          <w:lang w:val="uk-UA" w:eastAsia="ru-RU"/>
        </w:rPr>
        <w:t xml:space="preserve">     </w:t>
      </w:r>
      <w:r w:rsidR="00212AD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«10</w:t>
      </w:r>
      <w:r w:rsidRPr="00F73AB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» грудня 2021 року                   </w:t>
      </w:r>
      <w:r w:rsidR="00F73AB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</w:t>
      </w:r>
      <w:r w:rsidRPr="00F73AB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двадцять перша (позачергова) сесія   </w:t>
      </w:r>
      <w:r w:rsidRPr="00F73ABA">
        <w:rPr>
          <w:rFonts w:ascii="Times New Roman" w:eastAsia="Times New Roman" w:hAnsi="Times New Roman" w:cs="Times New Roman"/>
          <w:b/>
          <w:szCs w:val="24"/>
          <w:lang w:val="uk-UA" w:eastAsia="ru-RU"/>
        </w:rPr>
        <w:t xml:space="preserve">                                 </w:t>
      </w:r>
    </w:p>
    <w:p w:rsidR="00A87601" w:rsidRPr="00B621CE" w:rsidRDefault="00A87601" w:rsidP="00A87601">
      <w:pPr>
        <w:widowControl w:val="0"/>
        <w:tabs>
          <w:tab w:val="left" w:pos="426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621C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</w:t>
      </w:r>
    </w:p>
    <w:p w:rsidR="00A87601" w:rsidRPr="00F73ABA" w:rsidRDefault="00A87601" w:rsidP="00212AD2">
      <w:pPr>
        <w:pStyle w:val="a3"/>
        <w:widowControl w:val="0"/>
        <w:numPr>
          <w:ilvl w:val="0"/>
          <w:numId w:val="1"/>
        </w:num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F73ABA">
        <w:rPr>
          <w:rFonts w:ascii="Times New Roman" w:hAnsi="Times New Roman" w:cs="Times New Roman"/>
          <w:sz w:val="24"/>
          <w:lang w:val="uk-UA"/>
        </w:rPr>
        <w:t>Про затвердження Стратегії розвитку Брацлавської селищної територіальної громади до 2030 року.</w:t>
      </w:r>
    </w:p>
    <w:p w:rsidR="00A87601" w:rsidRPr="00F73ABA" w:rsidRDefault="00A87601" w:rsidP="00A87601">
      <w:pPr>
        <w:widowControl w:val="0"/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F73ABA">
        <w:rPr>
          <w:rFonts w:ascii="Times New Roman" w:hAnsi="Times New Roman" w:cs="Times New Roman"/>
          <w:sz w:val="24"/>
          <w:lang w:val="uk-UA"/>
        </w:rPr>
        <w:t>Інформує: селищний голова – Кобринчук М. М.</w:t>
      </w:r>
    </w:p>
    <w:p w:rsidR="00A87601" w:rsidRPr="00F73ABA" w:rsidRDefault="00A87601" w:rsidP="00212AD2">
      <w:pPr>
        <w:pStyle w:val="a3"/>
        <w:widowControl w:val="0"/>
        <w:numPr>
          <w:ilvl w:val="0"/>
          <w:numId w:val="1"/>
        </w:num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F73ABA">
        <w:rPr>
          <w:rFonts w:ascii="Times New Roman" w:hAnsi="Times New Roman" w:cs="Times New Roman"/>
          <w:sz w:val="24"/>
          <w:lang w:val="uk-UA"/>
        </w:rPr>
        <w:t>Про внесення змін до рішення 3 сесії Брацлавської селищної ради 8 скликання від 24.12.2020 року № 53 «Про  бюджет  територіальної громади Брацлавської селищної ради на 2021 рік».</w:t>
      </w:r>
    </w:p>
    <w:p w:rsidR="00A87601" w:rsidRPr="00F73ABA" w:rsidRDefault="00A87601" w:rsidP="00A87601">
      <w:pPr>
        <w:widowControl w:val="0"/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F73ABA">
        <w:rPr>
          <w:rFonts w:ascii="Times New Roman" w:hAnsi="Times New Roman" w:cs="Times New Roman"/>
          <w:sz w:val="24"/>
          <w:lang w:val="uk-UA"/>
        </w:rPr>
        <w:t xml:space="preserve">Інформує: начальник фінансового відділу – </w:t>
      </w:r>
      <w:proofErr w:type="spellStart"/>
      <w:r w:rsidRPr="00F73ABA">
        <w:rPr>
          <w:rFonts w:ascii="Times New Roman" w:hAnsi="Times New Roman" w:cs="Times New Roman"/>
          <w:sz w:val="24"/>
          <w:lang w:val="uk-UA"/>
        </w:rPr>
        <w:t>Грига</w:t>
      </w:r>
      <w:proofErr w:type="spellEnd"/>
      <w:r w:rsidRPr="00F73ABA">
        <w:rPr>
          <w:rFonts w:ascii="Times New Roman" w:hAnsi="Times New Roman" w:cs="Times New Roman"/>
          <w:sz w:val="24"/>
          <w:lang w:val="uk-UA"/>
        </w:rPr>
        <w:t xml:space="preserve"> Л. П.</w:t>
      </w:r>
    </w:p>
    <w:p w:rsidR="00A87601" w:rsidRPr="00F73ABA" w:rsidRDefault="00A87601" w:rsidP="00212AD2">
      <w:pPr>
        <w:pStyle w:val="a3"/>
        <w:widowControl w:val="0"/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F73ABA">
        <w:rPr>
          <w:rFonts w:ascii="Times New Roman" w:hAnsi="Times New Roman" w:cs="Times New Roman"/>
          <w:sz w:val="24"/>
          <w:lang w:val="uk-UA"/>
        </w:rPr>
        <w:t>Про надання дозволу на виготовлення проектно-кошторисної документації для ремонтно-реставраційних робіт харчоблоку пам’ятки архітектури №327-М місцевого значення Брацлавського ліцею №1.</w:t>
      </w:r>
    </w:p>
    <w:p w:rsidR="00A87601" w:rsidRPr="00F73ABA" w:rsidRDefault="00A87601" w:rsidP="00A87601">
      <w:pPr>
        <w:widowControl w:val="0"/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F73ABA">
        <w:rPr>
          <w:rFonts w:ascii="Times New Roman" w:hAnsi="Times New Roman" w:cs="Times New Roman"/>
          <w:sz w:val="24"/>
          <w:lang w:val="uk-UA"/>
        </w:rPr>
        <w:t>Інформує: селищний голова – Кобринчук М. М.</w:t>
      </w:r>
    </w:p>
    <w:p w:rsidR="00A87601" w:rsidRPr="00F73ABA" w:rsidRDefault="002B2E50" w:rsidP="00212AD2">
      <w:pPr>
        <w:pStyle w:val="a3"/>
        <w:widowControl w:val="0"/>
        <w:numPr>
          <w:ilvl w:val="0"/>
          <w:numId w:val="1"/>
        </w:numPr>
        <w:tabs>
          <w:tab w:val="left" w:pos="0"/>
          <w:tab w:val="left" w:pos="71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F73ABA">
        <w:rPr>
          <w:rFonts w:ascii="Times New Roman" w:hAnsi="Times New Roman" w:cs="Times New Roman"/>
          <w:sz w:val="24"/>
          <w:lang w:val="uk-UA"/>
        </w:rPr>
        <w:t>Про збільшення статутного капіталу Брацлавського комбінату комунальних підприємств та затвердження Статуту Брацлавського комбінату комунальних підприємств у новій редакції.</w:t>
      </w:r>
    </w:p>
    <w:p w:rsidR="002B2E50" w:rsidRPr="00F73ABA" w:rsidRDefault="002B2E50" w:rsidP="002B2E50">
      <w:pPr>
        <w:widowControl w:val="0"/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F73ABA">
        <w:rPr>
          <w:rFonts w:ascii="Times New Roman" w:hAnsi="Times New Roman" w:cs="Times New Roman"/>
          <w:sz w:val="24"/>
          <w:lang w:val="uk-UA"/>
        </w:rPr>
        <w:t>Інформує: селищний голова – Кобринчук М. М.</w:t>
      </w:r>
    </w:p>
    <w:p w:rsidR="002B2E50" w:rsidRPr="00F73ABA" w:rsidRDefault="002B2E50" w:rsidP="00212AD2">
      <w:pPr>
        <w:pStyle w:val="a3"/>
        <w:widowControl w:val="0"/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F73ABA">
        <w:rPr>
          <w:rFonts w:ascii="Times New Roman" w:hAnsi="Times New Roman" w:cs="Times New Roman"/>
          <w:sz w:val="24"/>
          <w:lang w:val="uk-UA"/>
        </w:rPr>
        <w:t>Про надання соціальних послуг окремим категоріям осіб/сімей за рахунок бюджетних коштів (безоплатно).</w:t>
      </w:r>
    </w:p>
    <w:p w:rsidR="002B2E50" w:rsidRPr="00F73ABA" w:rsidRDefault="002B2E50" w:rsidP="002B2E50">
      <w:pPr>
        <w:widowControl w:val="0"/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F73ABA">
        <w:rPr>
          <w:rFonts w:ascii="Times New Roman" w:hAnsi="Times New Roman" w:cs="Times New Roman"/>
          <w:sz w:val="24"/>
          <w:lang w:val="uk-UA"/>
        </w:rPr>
        <w:t>Інформує: селищний голова – Кобринчук М. М.</w:t>
      </w:r>
    </w:p>
    <w:p w:rsidR="002B2E50" w:rsidRPr="00F73ABA" w:rsidRDefault="002B2E50" w:rsidP="00212AD2">
      <w:pPr>
        <w:pStyle w:val="a3"/>
        <w:widowControl w:val="0"/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F73ABA">
        <w:rPr>
          <w:rFonts w:ascii="Times New Roman" w:hAnsi="Times New Roman" w:cs="Times New Roman"/>
          <w:sz w:val="24"/>
          <w:lang w:val="uk-UA"/>
        </w:rPr>
        <w:t>Про затвердження плану діяльності з підготовки проектів регуляторних актів та плану-графіку здійснення відстеження результативності діючих регуляторних актів Брацлавською селищною радою на 2022 рік.</w:t>
      </w:r>
    </w:p>
    <w:p w:rsidR="002B2E50" w:rsidRPr="00F73ABA" w:rsidRDefault="002B2E50" w:rsidP="002B2E50">
      <w:pPr>
        <w:widowControl w:val="0"/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F73ABA">
        <w:rPr>
          <w:rFonts w:ascii="Times New Roman" w:hAnsi="Times New Roman" w:cs="Times New Roman"/>
          <w:sz w:val="24"/>
          <w:lang w:val="uk-UA"/>
        </w:rPr>
        <w:t>Інформує: селищний голова – Кобринчук М. М.</w:t>
      </w:r>
    </w:p>
    <w:p w:rsidR="00F73ABA" w:rsidRPr="00F73ABA" w:rsidRDefault="002B2E50" w:rsidP="00F73ABA">
      <w:pPr>
        <w:pStyle w:val="a3"/>
        <w:widowControl w:val="0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F73ABA">
        <w:rPr>
          <w:rFonts w:ascii="Times New Roman" w:hAnsi="Times New Roman" w:cs="Times New Roman"/>
          <w:sz w:val="24"/>
          <w:lang w:val="uk-UA"/>
        </w:rPr>
        <w:t xml:space="preserve">Про </w:t>
      </w:r>
      <w:r w:rsidR="00F73ABA" w:rsidRPr="00F73ABA">
        <w:rPr>
          <w:rFonts w:ascii="Times New Roman" w:hAnsi="Times New Roman" w:cs="Times New Roman"/>
          <w:sz w:val="24"/>
          <w:lang w:val="uk-UA"/>
        </w:rPr>
        <w:t>затвердження Положення  про порядок списання майна комунальної власності Брацлавської селищної територіальної громади.</w:t>
      </w:r>
    </w:p>
    <w:p w:rsidR="00F73ABA" w:rsidRPr="00F73ABA" w:rsidRDefault="00F73ABA" w:rsidP="00F73ABA">
      <w:pPr>
        <w:widowControl w:val="0"/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F73ABA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Мельник Л.С.</w:t>
      </w:r>
    </w:p>
    <w:p w:rsidR="00A87601" w:rsidRPr="00F73ABA" w:rsidRDefault="00F73ABA" w:rsidP="002B2E50">
      <w:pPr>
        <w:pStyle w:val="a3"/>
        <w:widowControl w:val="0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F73ABA">
        <w:rPr>
          <w:rFonts w:ascii="Times New Roman" w:hAnsi="Times New Roman" w:cs="Times New Roman"/>
          <w:sz w:val="24"/>
          <w:lang w:val="uk-UA"/>
        </w:rPr>
        <w:t xml:space="preserve">Про </w:t>
      </w:r>
      <w:r w:rsidR="002B2E50" w:rsidRPr="00F73ABA">
        <w:rPr>
          <w:rFonts w:ascii="Times New Roman" w:hAnsi="Times New Roman" w:cs="Times New Roman"/>
          <w:sz w:val="24"/>
          <w:lang w:val="uk-UA"/>
        </w:rPr>
        <w:t>затвердження проекту землеустрою щодо відведення земельної ділянки в оренду для будівництва та обслуговування будівель ринкової інфраструктури  із земель комунальної власності Брацлавському ССТ в  смт Брацлав вул. Базарна</w:t>
      </w:r>
      <w:r w:rsidR="00212AD2">
        <w:rPr>
          <w:rFonts w:ascii="Times New Roman" w:hAnsi="Times New Roman" w:cs="Times New Roman"/>
          <w:sz w:val="24"/>
          <w:lang w:val="uk-UA"/>
        </w:rPr>
        <w:t>,</w:t>
      </w:r>
      <w:r w:rsidR="002B2E50" w:rsidRPr="00F73ABA">
        <w:rPr>
          <w:rFonts w:ascii="Times New Roman" w:hAnsi="Times New Roman" w:cs="Times New Roman"/>
          <w:sz w:val="24"/>
          <w:lang w:val="uk-UA"/>
        </w:rPr>
        <w:t xml:space="preserve"> 5 на території Брацлавської селищної ради.</w:t>
      </w:r>
    </w:p>
    <w:p w:rsidR="002B2E50" w:rsidRPr="00F73ABA" w:rsidRDefault="002B2E50" w:rsidP="002B2E50">
      <w:pPr>
        <w:widowControl w:val="0"/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F73ABA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Мельник Л.С.</w:t>
      </w:r>
    </w:p>
    <w:p w:rsidR="00F73ABA" w:rsidRPr="00F73ABA" w:rsidRDefault="00F73ABA" w:rsidP="00F73ABA">
      <w:pPr>
        <w:pStyle w:val="a3"/>
        <w:widowControl w:val="0"/>
        <w:numPr>
          <w:ilvl w:val="0"/>
          <w:numId w:val="1"/>
        </w:numPr>
        <w:tabs>
          <w:tab w:val="left" w:pos="710"/>
          <w:tab w:val="left" w:pos="851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F73ABA">
        <w:rPr>
          <w:rFonts w:ascii="Times New Roman" w:hAnsi="Times New Roman" w:cs="Times New Roman"/>
          <w:sz w:val="24"/>
          <w:lang w:val="uk-UA"/>
        </w:rPr>
        <w:t xml:space="preserve">Про передачу в оренду земельної ділянки для будівництва та обслуговування будівель ринкової інфраструктури Брацлавському ССТ в с. </w:t>
      </w:r>
      <w:proofErr w:type="spellStart"/>
      <w:r w:rsidRPr="00F73ABA">
        <w:rPr>
          <w:rFonts w:ascii="Times New Roman" w:hAnsi="Times New Roman" w:cs="Times New Roman"/>
          <w:sz w:val="24"/>
          <w:lang w:val="uk-UA"/>
        </w:rPr>
        <w:t>Грабовець</w:t>
      </w:r>
      <w:proofErr w:type="spellEnd"/>
      <w:r w:rsidRPr="00F73ABA">
        <w:rPr>
          <w:rFonts w:ascii="Times New Roman" w:hAnsi="Times New Roman" w:cs="Times New Roman"/>
          <w:sz w:val="24"/>
          <w:lang w:val="uk-UA"/>
        </w:rPr>
        <w:t xml:space="preserve"> по вул. Незалежності</w:t>
      </w:r>
      <w:r w:rsidR="00212AD2">
        <w:rPr>
          <w:rFonts w:ascii="Times New Roman" w:hAnsi="Times New Roman" w:cs="Times New Roman"/>
          <w:sz w:val="24"/>
          <w:lang w:val="uk-UA"/>
        </w:rPr>
        <w:t>,</w:t>
      </w:r>
      <w:r w:rsidRPr="00F73ABA">
        <w:rPr>
          <w:rFonts w:ascii="Times New Roman" w:hAnsi="Times New Roman" w:cs="Times New Roman"/>
          <w:sz w:val="24"/>
          <w:lang w:val="uk-UA"/>
        </w:rPr>
        <w:t xml:space="preserve"> 57а на території Брацлавської селищної ради.</w:t>
      </w:r>
    </w:p>
    <w:p w:rsidR="00F73ABA" w:rsidRPr="00F73ABA" w:rsidRDefault="00F73ABA" w:rsidP="00F73ABA">
      <w:pPr>
        <w:pStyle w:val="a3"/>
        <w:widowControl w:val="0"/>
        <w:tabs>
          <w:tab w:val="left" w:pos="851"/>
          <w:tab w:val="left" w:pos="993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F73ABA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Мельник Л.С.</w:t>
      </w:r>
    </w:p>
    <w:p w:rsidR="00F73ABA" w:rsidRPr="00F73ABA" w:rsidRDefault="00F73ABA" w:rsidP="00212AD2">
      <w:pPr>
        <w:pStyle w:val="a3"/>
        <w:widowControl w:val="0"/>
        <w:numPr>
          <w:ilvl w:val="0"/>
          <w:numId w:val="1"/>
        </w:numPr>
        <w:tabs>
          <w:tab w:val="left" w:pos="710"/>
          <w:tab w:val="left" w:pos="851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F73ABA">
        <w:rPr>
          <w:rFonts w:ascii="Times New Roman" w:hAnsi="Times New Roman" w:cs="Times New Roman"/>
          <w:sz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 ділянки  в натурі (на місцевості) для будівництва та обслуговування будівель ринкової інфраструктури в селі </w:t>
      </w:r>
      <w:proofErr w:type="spellStart"/>
      <w:r w:rsidRPr="00F73ABA">
        <w:rPr>
          <w:rFonts w:ascii="Times New Roman" w:hAnsi="Times New Roman" w:cs="Times New Roman"/>
          <w:sz w:val="24"/>
          <w:lang w:val="uk-UA"/>
        </w:rPr>
        <w:t>Грабовець</w:t>
      </w:r>
      <w:proofErr w:type="spellEnd"/>
      <w:r w:rsidRPr="00F73ABA">
        <w:rPr>
          <w:rFonts w:ascii="Times New Roman" w:hAnsi="Times New Roman" w:cs="Times New Roman"/>
          <w:sz w:val="24"/>
          <w:lang w:val="uk-UA"/>
        </w:rPr>
        <w:t xml:space="preserve"> по </w:t>
      </w:r>
      <w:r w:rsidR="00212AD2"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</w:t>
      </w:r>
      <w:r w:rsidRPr="00F73ABA">
        <w:rPr>
          <w:rFonts w:ascii="Times New Roman" w:hAnsi="Times New Roman" w:cs="Times New Roman"/>
          <w:sz w:val="24"/>
          <w:lang w:val="uk-UA"/>
        </w:rPr>
        <w:t>вул. Незалежності</w:t>
      </w:r>
      <w:r w:rsidR="00212AD2">
        <w:rPr>
          <w:rFonts w:ascii="Times New Roman" w:hAnsi="Times New Roman" w:cs="Times New Roman"/>
          <w:sz w:val="24"/>
          <w:lang w:val="uk-UA"/>
        </w:rPr>
        <w:t>,</w:t>
      </w:r>
      <w:r w:rsidRPr="00F73ABA">
        <w:rPr>
          <w:rFonts w:ascii="Times New Roman" w:hAnsi="Times New Roman" w:cs="Times New Roman"/>
          <w:sz w:val="24"/>
          <w:lang w:val="uk-UA"/>
        </w:rPr>
        <w:t xml:space="preserve"> 57 а на території Брацлавської селищної ради.</w:t>
      </w:r>
    </w:p>
    <w:p w:rsidR="00F73ABA" w:rsidRDefault="00F73ABA" w:rsidP="00F73ABA">
      <w:pPr>
        <w:widowControl w:val="0"/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F73ABA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Мельник Л.С.</w:t>
      </w:r>
    </w:p>
    <w:p w:rsidR="00F73ABA" w:rsidRPr="00F73ABA" w:rsidRDefault="00F73ABA" w:rsidP="00F73ABA">
      <w:pPr>
        <w:widowControl w:val="0"/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</w:p>
    <w:p w:rsidR="00B82C83" w:rsidRPr="00F73ABA" w:rsidRDefault="00212AD2" w:rsidP="00F73ABA">
      <w:pPr>
        <w:widowControl w:val="0"/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sz w:val="20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             </w:t>
      </w:r>
      <w:r w:rsidR="00F73ABA" w:rsidRPr="00F73ABA">
        <w:rPr>
          <w:rFonts w:ascii="Times New Roman" w:hAnsi="Times New Roman" w:cs="Times New Roman"/>
          <w:sz w:val="24"/>
          <w:lang w:val="uk-UA"/>
        </w:rPr>
        <w:t>Селищний голова                                                         Микола КОБРИНЧУК</w:t>
      </w:r>
    </w:p>
    <w:sectPr w:rsidR="00B82C83" w:rsidRPr="00F73ABA" w:rsidSect="00212AD2">
      <w:pgSz w:w="11900" w:h="16840" w:code="9"/>
      <w:pgMar w:top="567" w:right="701" w:bottom="709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956135"/>
    <w:multiLevelType w:val="hybridMultilevel"/>
    <w:tmpl w:val="7EBA405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601"/>
    <w:rsid w:val="00212AD2"/>
    <w:rsid w:val="002B2E50"/>
    <w:rsid w:val="00A87601"/>
    <w:rsid w:val="00AD5B21"/>
    <w:rsid w:val="00AE58C6"/>
    <w:rsid w:val="00D939DE"/>
    <w:rsid w:val="00E55E4B"/>
    <w:rsid w:val="00F7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7135E34-DA79-4D49-96F4-3513D7C5E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6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2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2A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2021-12-13T08:37:00Z</cp:lastPrinted>
  <dcterms:created xsi:type="dcterms:W3CDTF">2021-12-09T15:36:00Z</dcterms:created>
  <dcterms:modified xsi:type="dcterms:W3CDTF">2021-12-13T08:43:00Z</dcterms:modified>
</cp:coreProperties>
</file>