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 w:rsidRPr="00AC2C8D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90A5A"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4"/>
        </w:rPr>
        <w:t>затвердження порядку денного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7B6FC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7B6FC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81429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90A5A"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 w:rsidRPr="007B6FCF">
        <w:rPr>
          <w:rFonts w:ascii="Times New Roman" w:eastAsia="Calibri" w:hAnsi="Times New Roman" w:cs="Times New Roman"/>
          <w:b/>
          <w:sz w:val="28"/>
          <w:szCs w:val="24"/>
        </w:rPr>
        <w:t xml:space="preserve">затвердження нової редакції Статуту Комунального некомерційного підприємства «Центр первинної медико-санітарної допомоги» </w:t>
      </w: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B6FCF">
        <w:rPr>
          <w:rFonts w:ascii="Times New Roman" w:eastAsia="Calibri" w:hAnsi="Times New Roman" w:cs="Times New Roman"/>
          <w:b/>
          <w:sz w:val="28"/>
          <w:szCs w:val="24"/>
        </w:rPr>
        <w:t>Брацлавської селищної ради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7B6FC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7B6FC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7B6FC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7B6FC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90A5A"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 w:rsidRPr="007B6FCF">
        <w:rPr>
          <w:rFonts w:ascii="Times New Roman" w:eastAsia="Calibri" w:hAnsi="Times New Roman" w:cs="Times New Roman"/>
          <w:b/>
          <w:sz w:val="28"/>
          <w:szCs w:val="24"/>
        </w:rPr>
        <w:t xml:space="preserve">погодження структури та  штатної чисельності Комунального закладу </w:t>
      </w:r>
      <w:proofErr w:type="spellStart"/>
      <w:r w:rsidRPr="007B6FCF">
        <w:rPr>
          <w:rFonts w:ascii="Times New Roman" w:eastAsia="Calibri" w:hAnsi="Times New Roman" w:cs="Times New Roman"/>
          <w:b/>
          <w:sz w:val="28"/>
          <w:szCs w:val="24"/>
        </w:rPr>
        <w:t>Бугаківського</w:t>
      </w:r>
      <w:proofErr w:type="spellEnd"/>
      <w:r w:rsidRPr="007B6FCF">
        <w:rPr>
          <w:rFonts w:ascii="Times New Roman" w:eastAsia="Calibri" w:hAnsi="Times New Roman" w:cs="Times New Roman"/>
          <w:b/>
          <w:sz w:val="28"/>
          <w:szCs w:val="24"/>
        </w:rPr>
        <w:t xml:space="preserve"> закладу дошкільної освіти «Віночок» </w:t>
      </w: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B6FCF">
        <w:rPr>
          <w:rFonts w:ascii="Times New Roman" w:eastAsia="Calibri" w:hAnsi="Times New Roman" w:cs="Times New Roman"/>
          <w:b/>
          <w:sz w:val="28"/>
          <w:szCs w:val="24"/>
        </w:rPr>
        <w:t>Брацлавської селищної ради Вінницької області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7B6FC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7B6FC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7B6FCF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90A5A"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 w:rsidRPr="007B6FCF">
        <w:rPr>
          <w:rFonts w:ascii="Times New Roman" w:eastAsia="Calibri" w:hAnsi="Times New Roman" w:cs="Times New Roman"/>
          <w:b/>
          <w:sz w:val="28"/>
          <w:szCs w:val="24"/>
        </w:rPr>
        <w:t xml:space="preserve">погодження структури та  штатної чисельності Комунального закладу </w:t>
      </w:r>
      <w:proofErr w:type="spellStart"/>
      <w:r w:rsidRPr="007B6FCF">
        <w:rPr>
          <w:rFonts w:ascii="Times New Roman" w:eastAsia="Calibri" w:hAnsi="Times New Roman" w:cs="Times New Roman"/>
          <w:b/>
          <w:sz w:val="28"/>
          <w:szCs w:val="24"/>
        </w:rPr>
        <w:t>Вишковцького</w:t>
      </w:r>
      <w:proofErr w:type="spellEnd"/>
      <w:r w:rsidRPr="007B6FCF">
        <w:rPr>
          <w:rFonts w:ascii="Times New Roman" w:eastAsia="Calibri" w:hAnsi="Times New Roman" w:cs="Times New Roman"/>
          <w:b/>
          <w:sz w:val="28"/>
          <w:szCs w:val="24"/>
        </w:rPr>
        <w:t xml:space="preserve"> закладу дошкільної освіти «Сонечко» </w:t>
      </w: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B6FCF">
        <w:rPr>
          <w:rFonts w:ascii="Times New Roman" w:eastAsia="Calibri" w:hAnsi="Times New Roman" w:cs="Times New Roman"/>
          <w:b/>
          <w:sz w:val="28"/>
          <w:szCs w:val="24"/>
        </w:rPr>
        <w:t>Брацлавської селищної ради Вінницької області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90A5A"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 w:rsidRPr="00496278">
        <w:rPr>
          <w:rFonts w:ascii="Times New Roman" w:eastAsia="Calibri" w:hAnsi="Times New Roman" w:cs="Times New Roman"/>
          <w:b/>
          <w:sz w:val="28"/>
          <w:szCs w:val="24"/>
        </w:rPr>
        <w:t xml:space="preserve">погодження структури та  штатної чисельності Комунального закладу </w:t>
      </w:r>
      <w:proofErr w:type="spellStart"/>
      <w:r w:rsidRPr="00496278">
        <w:rPr>
          <w:rFonts w:ascii="Times New Roman" w:eastAsia="Calibri" w:hAnsi="Times New Roman" w:cs="Times New Roman"/>
          <w:b/>
          <w:sz w:val="28"/>
          <w:szCs w:val="24"/>
        </w:rPr>
        <w:t>Вовчоцького</w:t>
      </w:r>
      <w:proofErr w:type="spellEnd"/>
      <w:r w:rsidRPr="00496278">
        <w:rPr>
          <w:rFonts w:ascii="Times New Roman" w:eastAsia="Calibri" w:hAnsi="Times New Roman" w:cs="Times New Roman"/>
          <w:b/>
          <w:sz w:val="28"/>
          <w:szCs w:val="24"/>
        </w:rPr>
        <w:t xml:space="preserve"> закладу дошкільної освіти «Дзвіночок» </w:t>
      </w: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96278">
        <w:rPr>
          <w:rFonts w:ascii="Times New Roman" w:eastAsia="Calibri" w:hAnsi="Times New Roman" w:cs="Times New Roman"/>
          <w:b/>
          <w:sz w:val="28"/>
          <w:szCs w:val="24"/>
        </w:rPr>
        <w:t>Брацлавської селищної ради Вінницької області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90A5A"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 w:rsidRPr="00496278">
        <w:rPr>
          <w:rFonts w:ascii="Times New Roman" w:eastAsia="Calibri" w:hAnsi="Times New Roman" w:cs="Times New Roman"/>
          <w:b/>
          <w:sz w:val="28"/>
          <w:szCs w:val="24"/>
        </w:rPr>
        <w:t xml:space="preserve">погодження структури та  штатної чисельності Комунального закладу </w:t>
      </w:r>
      <w:proofErr w:type="spellStart"/>
      <w:r w:rsidRPr="00496278">
        <w:rPr>
          <w:rFonts w:ascii="Times New Roman" w:eastAsia="Calibri" w:hAnsi="Times New Roman" w:cs="Times New Roman"/>
          <w:b/>
          <w:sz w:val="28"/>
          <w:szCs w:val="24"/>
        </w:rPr>
        <w:t>Бугаківської</w:t>
      </w:r>
      <w:proofErr w:type="spellEnd"/>
      <w:r w:rsidRPr="00496278">
        <w:rPr>
          <w:rFonts w:ascii="Times New Roman" w:eastAsia="Calibri" w:hAnsi="Times New Roman" w:cs="Times New Roman"/>
          <w:b/>
          <w:sz w:val="28"/>
          <w:szCs w:val="24"/>
        </w:rPr>
        <w:t xml:space="preserve"> загальноосвітньої школи І-ІІ ступенів </w:t>
      </w: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96278">
        <w:rPr>
          <w:rFonts w:ascii="Times New Roman" w:eastAsia="Calibri" w:hAnsi="Times New Roman" w:cs="Times New Roman"/>
          <w:b/>
          <w:sz w:val="28"/>
          <w:szCs w:val="24"/>
        </w:rPr>
        <w:t>Брацлавської селищної ради Вінницької області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49627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CE77C8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90A5A"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 w:rsidRPr="00CE77C8">
        <w:rPr>
          <w:rFonts w:ascii="Times New Roman" w:eastAsia="Calibri" w:hAnsi="Times New Roman" w:cs="Times New Roman"/>
          <w:b/>
          <w:sz w:val="28"/>
          <w:szCs w:val="24"/>
        </w:rPr>
        <w:t xml:space="preserve">погодження структури та  штатної чисельності Комунального закладу Вишковецької загальноосвітньої школи І-ІІ ступенів </w:t>
      </w: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E77C8">
        <w:rPr>
          <w:rFonts w:ascii="Times New Roman" w:eastAsia="Calibri" w:hAnsi="Times New Roman" w:cs="Times New Roman"/>
          <w:b/>
          <w:sz w:val="28"/>
          <w:szCs w:val="24"/>
        </w:rPr>
        <w:t>Брацлавської селищної ради Вінницької області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90A5A"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 w:rsidRPr="009E3C46">
        <w:rPr>
          <w:rFonts w:ascii="Times New Roman" w:eastAsia="Calibri" w:hAnsi="Times New Roman" w:cs="Times New Roman"/>
          <w:b/>
          <w:sz w:val="28"/>
          <w:szCs w:val="24"/>
        </w:rPr>
        <w:t xml:space="preserve">погодження структури та  штатної чисельності Комунального закладу </w:t>
      </w:r>
      <w:proofErr w:type="spellStart"/>
      <w:r w:rsidRPr="009E3C46">
        <w:rPr>
          <w:rFonts w:ascii="Times New Roman" w:eastAsia="Calibri" w:hAnsi="Times New Roman" w:cs="Times New Roman"/>
          <w:b/>
          <w:sz w:val="28"/>
          <w:szCs w:val="24"/>
        </w:rPr>
        <w:t>Вовчоцької</w:t>
      </w:r>
      <w:proofErr w:type="spellEnd"/>
      <w:r w:rsidRPr="009E3C46">
        <w:rPr>
          <w:rFonts w:ascii="Times New Roman" w:eastAsia="Calibri" w:hAnsi="Times New Roman" w:cs="Times New Roman"/>
          <w:b/>
          <w:sz w:val="28"/>
          <w:szCs w:val="24"/>
        </w:rPr>
        <w:t xml:space="preserve"> загальноосвітньої школи І-ІІ ступенів </w:t>
      </w: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E3C46">
        <w:rPr>
          <w:rFonts w:ascii="Times New Roman" w:eastAsia="Calibri" w:hAnsi="Times New Roman" w:cs="Times New Roman"/>
          <w:b/>
          <w:sz w:val="28"/>
          <w:szCs w:val="24"/>
        </w:rPr>
        <w:t>Брацлавської селищної ради Вінницької області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 w:rsidRPr="009E3C46">
        <w:rPr>
          <w:rFonts w:ascii="Times New Roman" w:eastAsia="Calibri" w:hAnsi="Times New Roman" w:cs="Times New Roman"/>
          <w:b/>
          <w:sz w:val="28"/>
          <w:szCs w:val="24"/>
        </w:rPr>
        <w:t xml:space="preserve">погодження структури та  штатної чисельності Комунального закладу </w:t>
      </w:r>
      <w:proofErr w:type="spellStart"/>
      <w:r w:rsidRPr="009E3C46">
        <w:rPr>
          <w:rFonts w:ascii="Times New Roman" w:eastAsia="Calibri" w:hAnsi="Times New Roman" w:cs="Times New Roman"/>
          <w:b/>
          <w:sz w:val="28"/>
          <w:szCs w:val="24"/>
        </w:rPr>
        <w:t>Зяньковецької</w:t>
      </w:r>
      <w:proofErr w:type="spellEnd"/>
      <w:r w:rsidRPr="009E3C46">
        <w:rPr>
          <w:rFonts w:ascii="Times New Roman" w:eastAsia="Calibri" w:hAnsi="Times New Roman" w:cs="Times New Roman"/>
          <w:b/>
          <w:sz w:val="28"/>
          <w:szCs w:val="24"/>
        </w:rPr>
        <w:t xml:space="preserve"> загальноосвітньої школи І-ІІ ступенів </w:t>
      </w: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E3C46">
        <w:rPr>
          <w:rFonts w:ascii="Times New Roman" w:eastAsia="Calibri" w:hAnsi="Times New Roman" w:cs="Times New Roman"/>
          <w:b/>
          <w:sz w:val="28"/>
          <w:szCs w:val="24"/>
        </w:rPr>
        <w:t>Брацлавської селищної ради Вінницької області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AC2C8D" w:rsidRPr="00290A5A" w:rsidRDefault="00AC2C8D" w:rsidP="00AC2C8D">
      <w:pPr>
        <w:spacing w:after="16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 (позачергова) </w:t>
      </w:r>
      <w:r w:rsidRPr="00290A5A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02.02.2021</w:t>
      </w:r>
      <w:r w:rsidRPr="00290A5A">
        <w:rPr>
          <w:rFonts w:ascii="Times New Roman" w:eastAsia="Calibri" w:hAnsi="Times New Roman" w:cs="Times New Roman"/>
          <w:sz w:val="28"/>
          <w:szCs w:val="28"/>
        </w:rPr>
        <w:t xml:space="preserve">р.                                № </w:t>
      </w:r>
      <w:r w:rsidRPr="00AC2C8D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90A5A">
        <w:rPr>
          <w:rFonts w:ascii="Times New Roman" w:eastAsia="Calibri" w:hAnsi="Times New Roman" w:cs="Times New Roman"/>
          <w:b/>
          <w:sz w:val="28"/>
          <w:szCs w:val="24"/>
        </w:rPr>
        <w:t xml:space="preserve">Про </w:t>
      </w:r>
      <w:r w:rsidRPr="009E3C46">
        <w:rPr>
          <w:rFonts w:ascii="Times New Roman" w:eastAsia="Calibri" w:hAnsi="Times New Roman" w:cs="Times New Roman"/>
          <w:b/>
          <w:sz w:val="28"/>
          <w:szCs w:val="24"/>
        </w:rPr>
        <w:t xml:space="preserve">погодження структури та  штатної чисельності Комунального закладу </w:t>
      </w:r>
      <w:proofErr w:type="spellStart"/>
      <w:r w:rsidRPr="009E3C46">
        <w:rPr>
          <w:rFonts w:ascii="Times New Roman" w:eastAsia="Calibri" w:hAnsi="Times New Roman" w:cs="Times New Roman"/>
          <w:b/>
          <w:sz w:val="28"/>
          <w:szCs w:val="24"/>
        </w:rPr>
        <w:t>Новоселівської</w:t>
      </w:r>
      <w:proofErr w:type="spellEnd"/>
      <w:r w:rsidRPr="009E3C46">
        <w:rPr>
          <w:rFonts w:ascii="Times New Roman" w:eastAsia="Calibri" w:hAnsi="Times New Roman" w:cs="Times New Roman"/>
          <w:b/>
          <w:sz w:val="28"/>
          <w:szCs w:val="24"/>
        </w:rPr>
        <w:t xml:space="preserve"> загальноосвітньої школи І-ІІ ступенів </w:t>
      </w:r>
    </w:p>
    <w:p w:rsidR="00AC2C8D" w:rsidRDefault="00AC2C8D" w:rsidP="00AC2C8D">
      <w:pPr>
        <w:shd w:val="clear" w:color="auto" w:fill="FFFFFF"/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E3C46">
        <w:rPr>
          <w:rFonts w:ascii="Times New Roman" w:eastAsia="Calibri" w:hAnsi="Times New Roman" w:cs="Times New Roman"/>
          <w:b/>
          <w:sz w:val="28"/>
          <w:szCs w:val="24"/>
        </w:rPr>
        <w:t>Брацлавської селищної ради Вінницької області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AC2C8D" w:rsidRPr="00AC2C8D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</w:t>
      </w:r>
      <w:r w:rsidRPr="00AC2C8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голосуванні взяло участь – 22</w:t>
      </w:r>
    </w:p>
    <w:p w:rsidR="00AC2C8D" w:rsidRPr="009E3C46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22</w:t>
      </w:r>
      <w:r w:rsidRPr="00290A5A">
        <w:rPr>
          <w:rFonts w:ascii="Times New Roman" w:eastAsia="Calibri" w:hAnsi="Times New Roman" w:cs="Times New Roman"/>
          <w:b/>
          <w:sz w:val="28"/>
          <w:szCs w:val="28"/>
        </w:rPr>
        <w:t xml:space="preserve">     ПРОТИ – 0    УТРИМАЛИСЬ – 0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AC2C8D" w:rsidRPr="00290A5A" w:rsidRDefault="00AC2C8D" w:rsidP="00AC2C8D">
      <w:pPr>
        <w:spacing w:after="16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5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AC2C8D" w:rsidRPr="00290A5A" w:rsidRDefault="00AC2C8D" w:rsidP="00AC2C8D">
      <w:pPr>
        <w:spacing w:after="16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C2C8D" w:rsidRPr="00290A5A" w:rsidTr="00D43641">
        <w:trPr>
          <w:trHeight w:val="633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AC2C8D" w:rsidRPr="00290A5A" w:rsidTr="00D43641">
        <w:trPr>
          <w:trHeight w:val="369"/>
        </w:trPr>
        <w:tc>
          <w:tcPr>
            <w:tcW w:w="930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</w:t>
            </w:r>
            <w:proofErr w:type="spellEnd"/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AC2C8D" w:rsidRPr="00290A5A" w:rsidRDefault="00AC2C8D" w:rsidP="00D436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A5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</w:tbl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 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 Мельник С. М.</w:t>
      </w:r>
    </w:p>
    <w:p w:rsidR="00AC2C8D" w:rsidRPr="00290A5A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Уваренкова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А.</w:t>
      </w:r>
    </w:p>
    <w:p w:rsidR="00B82C83" w:rsidRDefault="00AC2C8D" w:rsidP="00AC2C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</w:pPr>
      <w:r w:rsidRPr="0029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В.</w:t>
      </w:r>
      <w:bookmarkStart w:id="0" w:name="_GoBack"/>
      <w:bookmarkEnd w:id="0"/>
    </w:p>
    <w:sectPr w:rsidR="00B82C83" w:rsidSect="0021780A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F381E"/>
    <w:multiLevelType w:val="hybridMultilevel"/>
    <w:tmpl w:val="F6BE8E82"/>
    <w:lvl w:ilvl="0" w:tplc="94028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D3805"/>
    <w:multiLevelType w:val="hybridMultilevel"/>
    <w:tmpl w:val="1A9E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3615B"/>
    <w:multiLevelType w:val="multilevel"/>
    <w:tmpl w:val="C93C93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8D"/>
    <w:rsid w:val="00AC2C8D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E2D1-1229-418B-9B01-ACE04B8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8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8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2278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2021-11-30T06:42:00Z</dcterms:created>
  <dcterms:modified xsi:type="dcterms:W3CDTF">2021-11-30T06:43:00Z</dcterms:modified>
</cp:coreProperties>
</file>