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48" w:rsidRDefault="001F5B48" w:rsidP="009E7245">
      <w:pPr>
        <w:ind w:left="-284" w:right="-419"/>
        <w:jc w:val="center"/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  <w:b/>
          <w:bCs/>
          <w:color w:val="365F91"/>
          <w:sz w:val="28"/>
          <w:szCs w:val="28"/>
        </w:rPr>
        <w:object w:dxaOrig="830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5" o:title=""/>
          </v:shape>
          <o:OLEObject Type="Embed" ProgID="Word.Picture.8" ShapeID="_x0000_i1025" DrawAspect="Content" ObjectID="_1794133160" r:id="rId6"/>
        </w:object>
      </w:r>
    </w:p>
    <w:p w:rsidR="009E7245" w:rsidRPr="009E7245" w:rsidRDefault="009E7245" w:rsidP="00A27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b/>
          <w:sz w:val="28"/>
          <w:szCs w:val="28"/>
        </w:rPr>
        <w:t>БРАЦЛАВСЬКА  СЕЛИЩНА  РАДА</w:t>
      </w:r>
    </w:p>
    <w:p w:rsidR="00A27460" w:rsidRDefault="00A27460" w:rsidP="00A27460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П’ЯТДЕСЯТ ШОСТА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СЕСІЯ</w:t>
      </w:r>
    </w:p>
    <w:p w:rsidR="009E7245" w:rsidRPr="009E7245" w:rsidRDefault="009E7245" w:rsidP="00A27460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b/>
          <w:sz w:val="28"/>
          <w:szCs w:val="28"/>
        </w:rPr>
        <w:t>ВОСЬМОГО СКЛИКАННЯ</w:t>
      </w:r>
    </w:p>
    <w:p w:rsidR="009E7245" w:rsidRPr="009E7245" w:rsidRDefault="009E7245" w:rsidP="00A27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9E7245" w:rsidRPr="00583838" w:rsidRDefault="009E7245" w:rsidP="009E7245">
      <w:pPr>
        <w:rPr>
          <w:rFonts w:ascii="Times New Roman" w:hAnsi="Times New Roman" w:cs="Times New Roman"/>
          <w:sz w:val="28"/>
          <w:szCs w:val="28"/>
        </w:rPr>
      </w:pPr>
      <w:r w:rsidRPr="00583838">
        <w:rPr>
          <w:rFonts w:ascii="Times New Roman" w:hAnsi="Times New Roman" w:cs="Times New Roman"/>
          <w:sz w:val="28"/>
          <w:szCs w:val="28"/>
        </w:rPr>
        <w:t xml:space="preserve">    </w:t>
      </w:r>
      <w:r w:rsidR="00A16313"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1C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46BD3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3E01C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583838">
        <w:rPr>
          <w:rFonts w:ascii="Times New Roman" w:hAnsi="Times New Roman" w:cs="Times New Roman"/>
          <w:sz w:val="28"/>
          <w:szCs w:val="28"/>
        </w:rPr>
        <w:t xml:space="preserve">  </w:t>
      </w:r>
      <w:r w:rsidR="00A16313" w:rsidRPr="00583838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83142B">
        <w:rPr>
          <w:rFonts w:ascii="Times New Roman" w:hAnsi="Times New Roman" w:cs="Times New Roman"/>
          <w:sz w:val="28"/>
          <w:szCs w:val="28"/>
        </w:rPr>
        <w:t xml:space="preserve">  202</w:t>
      </w:r>
      <w:r w:rsidR="00A2746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27460">
        <w:rPr>
          <w:rFonts w:ascii="Times New Roman" w:hAnsi="Times New Roman" w:cs="Times New Roman"/>
          <w:sz w:val="28"/>
          <w:szCs w:val="28"/>
        </w:rPr>
        <w:t xml:space="preserve">  року                селище</w:t>
      </w:r>
      <w:r w:rsidR="00A27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3838">
        <w:rPr>
          <w:rFonts w:ascii="Times New Roman" w:hAnsi="Times New Roman" w:cs="Times New Roman"/>
          <w:sz w:val="28"/>
          <w:szCs w:val="28"/>
        </w:rPr>
        <w:t>Брацла</w:t>
      </w:r>
      <w:r w:rsidR="00A27460">
        <w:rPr>
          <w:rFonts w:ascii="Times New Roman" w:hAnsi="Times New Roman" w:cs="Times New Roman"/>
          <w:sz w:val="28"/>
          <w:szCs w:val="28"/>
        </w:rPr>
        <w:t xml:space="preserve">в                            № </w:t>
      </w:r>
      <w:r w:rsidR="00846BD3">
        <w:rPr>
          <w:rFonts w:ascii="Times New Roman" w:hAnsi="Times New Roman" w:cs="Times New Roman"/>
          <w:sz w:val="28"/>
          <w:szCs w:val="28"/>
          <w:lang w:val="uk-UA"/>
        </w:rPr>
        <w:t>241</w:t>
      </w:r>
      <w:r w:rsidRPr="0058383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902E2" w:rsidRDefault="003902E2" w:rsidP="0058383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83838" w:rsidRPr="003902E2" w:rsidRDefault="00583838" w:rsidP="00846BD3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3902E2">
        <w:rPr>
          <w:rFonts w:ascii="Times New Roman" w:hAnsi="Times New Roman" w:cs="Times New Roman"/>
          <w:b/>
          <w:sz w:val="28"/>
          <w:szCs w:val="28"/>
        </w:rPr>
        <w:t xml:space="preserve">Про передачу </w:t>
      </w:r>
      <w:proofErr w:type="spellStart"/>
      <w:r w:rsidRPr="003902E2">
        <w:rPr>
          <w:rFonts w:ascii="Times New Roman" w:hAnsi="Times New Roman" w:cs="Times New Roman"/>
          <w:b/>
          <w:sz w:val="28"/>
          <w:szCs w:val="28"/>
        </w:rPr>
        <w:t>міжбюджетного</w:t>
      </w:r>
      <w:proofErr w:type="spellEnd"/>
    </w:p>
    <w:p w:rsidR="00583838" w:rsidRPr="003902E2" w:rsidRDefault="00AA4821" w:rsidP="00846BD3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02E2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proofErr w:type="spellStart"/>
      <w:r w:rsidRPr="003902E2">
        <w:rPr>
          <w:rFonts w:ascii="Times New Roman" w:hAnsi="Times New Roman" w:cs="Times New Roman"/>
          <w:b/>
          <w:sz w:val="28"/>
          <w:szCs w:val="28"/>
        </w:rPr>
        <w:t>рансфер</w:t>
      </w:r>
      <w:proofErr w:type="spellEnd"/>
      <w:r w:rsidRPr="003902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ту </w:t>
      </w:r>
      <w:r w:rsidRPr="003902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838" w:rsidRPr="003902E2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="00583838" w:rsidRPr="003902E2">
        <w:rPr>
          <w:rFonts w:ascii="Times New Roman" w:hAnsi="Times New Roman" w:cs="Times New Roman"/>
          <w:b/>
          <w:sz w:val="28"/>
          <w:szCs w:val="28"/>
        </w:rPr>
        <w:t>місцевого</w:t>
      </w:r>
      <w:proofErr w:type="spellEnd"/>
      <w:r w:rsidR="00583838" w:rsidRPr="003902E2">
        <w:rPr>
          <w:rFonts w:ascii="Times New Roman" w:hAnsi="Times New Roman" w:cs="Times New Roman"/>
          <w:b/>
          <w:sz w:val="28"/>
          <w:szCs w:val="28"/>
        </w:rPr>
        <w:t xml:space="preserve"> бюджету</w:t>
      </w:r>
    </w:p>
    <w:p w:rsidR="00583838" w:rsidRPr="00222B1D" w:rsidRDefault="00583838" w:rsidP="00846BD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3902E2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A2746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3902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583838" w:rsidRPr="00222B1D" w:rsidRDefault="00583838" w:rsidP="00846BD3">
      <w:pPr>
        <w:ind w:left="426"/>
        <w:rPr>
          <w:rFonts w:ascii="Times New Roman" w:hAnsi="Times New Roman" w:cs="Times New Roman"/>
          <w:lang w:val="uk-UA"/>
        </w:rPr>
      </w:pPr>
      <w:r w:rsidRPr="00222B1D">
        <w:rPr>
          <w:rFonts w:ascii="Times New Roman" w:hAnsi="Times New Roman" w:cs="Times New Roman"/>
          <w:lang w:val="uk-UA"/>
        </w:rPr>
        <w:t xml:space="preserve">              </w:t>
      </w:r>
    </w:p>
    <w:p w:rsidR="00583838" w:rsidRDefault="00583838" w:rsidP="00846BD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       Відповідно до   пункту ст. 93, 101  Бюджетного кодексу України, керуючись ст. 26, 59 Закону України «Про місцеве самоврядування в Україні», враховуючи висновки постійної депутатської комісії з питань фінансі</w:t>
      </w:r>
      <w:r w:rsidR="0083142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, бюджету, інвестицій, соціально-економічного розвитку, освіти, охорони здоров'я, культури, сесія селищної ради </w:t>
      </w:r>
      <w:r w:rsidR="004B43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2B1D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846BD3" w:rsidRPr="00222B1D" w:rsidRDefault="00846BD3" w:rsidP="00846BD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838" w:rsidRDefault="00583838" w:rsidP="0083142B">
      <w:pPr>
        <w:pStyle w:val="a4"/>
        <w:numPr>
          <w:ilvl w:val="0"/>
          <w:numId w:val="3"/>
        </w:numPr>
        <w:spacing w:after="100" w:afterAutospacing="1"/>
        <w:ind w:left="426" w:firstLine="425"/>
        <w:jc w:val="both"/>
        <w:rPr>
          <w:sz w:val="28"/>
          <w:szCs w:val="28"/>
        </w:rPr>
      </w:pPr>
      <w:r w:rsidRPr="0083142B">
        <w:rPr>
          <w:sz w:val="28"/>
          <w:szCs w:val="28"/>
        </w:rPr>
        <w:t xml:space="preserve">Передати кошти  </w:t>
      </w:r>
      <w:r w:rsidR="00AA4821" w:rsidRPr="0083142B">
        <w:rPr>
          <w:sz w:val="28"/>
          <w:szCs w:val="28"/>
        </w:rPr>
        <w:t xml:space="preserve">у вигляді </w:t>
      </w:r>
      <w:r w:rsidR="00A27460">
        <w:rPr>
          <w:sz w:val="28"/>
          <w:szCs w:val="28"/>
        </w:rPr>
        <w:t>міжбюджетного трансферту на 2024</w:t>
      </w:r>
      <w:r w:rsidR="00AA4821" w:rsidRPr="0083142B">
        <w:rPr>
          <w:sz w:val="28"/>
          <w:szCs w:val="28"/>
        </w:rPr>
        <w:t xml:space="preserve"> рік з місцевого </w:t>
      </w:r>
      <w:r w:rsidRPr="0083142B">
        <w:rPr>
          <w:sz w:val="28"/>
          <w:szCs w:val="28"/>
        </w:rPr>
        <w:t xml:space="preserve">бюджету Брацлавської селищної територіальної громади </w:t>
      </w:r>
      <w:r w:rsidR="00AA4821" w:rsidRPr="0083142B">
        <w:rPr>
          <w:sz w:val="28"/>
          <w:szCs w:val="28"/>
        </w:rPr>
        <w:t xml:space="preserve">до місцевого бюджету </w:t>
      </w:r>
      <w:r w:rsidRPr="0083142B">
        <w:rPr>
          <w:sz w:val="28"/>
          <w:szCs w:val="28"/>
        </w:rPr>
        <w:t>Тульчинсь</w:t>
      </w:r>
      <w:r w:rsidR="00AA4821" w:rsidRPr="0083142B">
        <w:rPr>
          <w:sz w:val="28"/>
          <w:szCs w:val="28"/>
        </w:rPr>
        <w:t>кої</w:t>
      </w:r>
      <w:r w:rsidRPr="0083142B">
        <w:rPr>
          <w:sz w:val="28"/>
          <w:szCs w:val="28"/>
        </w:rPr>
        <w:t xml:space="preserve"> міськ</w:t>
      </w:r>
      <w:r w:rsidR="00AA4821" w:rsidRPr="0083142B">
        <w:rPr>
          <w:sz w:val="28"/>
          <w:szCs w:val="28"/>
        </w:rPr>
        <w:t>ої</w:t>
      </w:r>
      <w:r w:rsidRPr="0083142B">
        <w:rPr>
          <w:sz w:val="28"/>
          <w:szCs w:val="28"/>
        </w:rPr>
        <w:t xml:space="preserve"> </w:t>
      </w:r>
      <w:r w:rsidR="0083142B">
        <w:rPr>
          <w:sz w:val="28"/>
          <w:szCs w:val="28"/>
        </w:rPr>
        <w:t>ради</w:t>
      </w:r>
      <w:r w:rsidRPr="0083142B">
        <w:rPr>
          <w:sz w:val="28"/>
          <w:szCs w:val="28"/>
        </w:rPr>
        <w:t xml:space="preserve"> </w:t>
      </w:r>
      <w:r w:rsidR="00AA4821" w:rsidRPr="0083142B">
        <w:rPr>
          <w:sz w:val="28"/>
          <w:szCs w:val="28"/>
        </w:rPr>
        <w:t xml:space="preserve"> для Комунальної установи «Тульчинський інклюзивно-ресурсний центр» Тульчинської міської ради Вінницької області на видатки по наданню послуг дітям з особливими освітніми  потребами  </w:t>
      </w:r>
      <w:r w:rsidRPr="0083142B">
        <w:rPr>
          <w:sz w:val="28"/>
          <w:szCs w:val="28"/>
        </w:rPr>
        <w:t xml:space="preserve">в сумі  </w:t>
      </w:r>
      <w:r w:rsidR="00A27460">
        <w:rPr>
          <w:sz w:val="28"/>
          <w:szCs w:val="28"/>
        </w:rPr>
        <w:t>2 495</w:t>
      </w:r>
      <w:r w:rsidR="0083142B" w:rsidRPr="0083142B">
        <w:rPr>
          <w:sz w:val="28"/>
          <w:szCs w:val="28"/>
        </w:rPr>
        <w:t xml:space="preserve"> грн.</w:t>
      </w:r>
    </w:p>
    <w:p w:rsidR="00846BD3" w:rsidRPr="0083142B" w:rsidRDefault="00846BD3" w:rsidP="00846BD3">
      <w:pPr>
        <w:pStyle w:val="a4"/>
        <w:spacing w:after="100" w:afterAutospacing="1"/>
        <w:ind w:left="851"/>
        <w:jc w:val="both"/>
        <w:rPr>
          <w:sz w:val="28"/>
          <w:szCs w:val="28"/>
        </w:rPr>
      </w:pPr>
    </w:p>
    <w:p w:rsidR="00846BD3" w:rsidRDefault="00583838" w:rsidP="00846BD3">
      <w:pPr>
        <w:pStyle w:val="a4"/>
        <w:numPr>
          <w:ilvl w:val="0"/>
          <w:numId w:val="3"/>
        </w:numPr>
        <w:spacing w:after="100" w:afterAutospacing="1"/>
        <w:ind w:left="426" w:firstLine="425"/>
        <w:jc w:val="both"/>
        <w:rPr>
          <w:sz w:val="28"/>
          <w:szCs w:val="28"/>
        </w:rPr>
      </w:pPr>
      <w:r w:rsidRPr="0083142B">
        <w:rPr>
          <w:sz w:val="28"/>
          <w:szCs w:val="28"/>
        </w:rPr>
        <w:t>Затвердити договір про передачу коштів між місцевими бюджетами від   Брацлавської селищної територіальної громади до</w:t>
      </w:r>
      <w:r w:rsidR="00AA4821" w:rsidRPr="0083142B">
        <w:rPr>
          <w:sz w:val="28"/>
          <w:szCs w:val="28"/>
        </w:rPr>
        <w:t xml:space="preserve"> місцевого бюджету</w:t>
      </w:r>
      <w:r w:rsidRPr="0083142B">
        <w:rPr>
          <w:sz w:val="28"/>
          <w:szCs w:val="28"/>
        </w:rPr>
        <w:t xml:space="preserve"> Тульчинської міської </w:t>
      </w:r>
      <w:r w:rsidR="0083142B">
        <w:rPr>
          <w:sz w:val="28"/>
          <w:szCs w:val="28"/>
        </w:rPr>
        <w:t>ради</w:t>
      </w:r>
      <w:r w:rsidR="004B4340">
        <w:rPr>
          <w:sz w:val="28"/>
          <w:szCs w:val="28"/>
        </w:rPr>
        <w:t xml:space="preserve"> (додається)</w:t>
      </w:r>
      <w:r w:rsidR="00271F9F">
        <w:rPr>
          <w:sz w:val="28"/>
          <w:szCs w:val="28"/>
        </w:rPr>
        <w:t>.</w:t>
      </w:r>
    </w:p>
    <w:p w:rsidR="00846BD3" w:rsidRPr="00846BD3" w:rsidRDefault="00846BD3" w:rsidP="00846BD3">
      <w:pPr>
        <w:pStyle w:val="a4"/>
        <w:ind w:left="851"/>
        <w:jc w:val="both"/>
        <w:rPr>
          <w:sz w:val="28"/>
          <w:szCs w:val="28"/>
        </w:rPr>
      </w:pPr>
    </w:p>
    <w:p w:rsidR="00846BD3" w:rsidRDefault="00A732FA" w:rsidP="0090347D">
      <w:pPr>
        <w:pStyle w:val="a4"/>
        <w:numPr>
          <w:ilvl w:val="0"/>
          <w:numId w:val="3"/>
        </w:numPr>
        <w:spacing w:afterAutospacing="1"/>
        <w:ind w:left="426" w:firstLine="425"/>
        <w:jc w:val="both"/>
        <w:rPr>
          <w:sz w:val="28"/>
          <w:szCs w:val="28"/>
        </w:rPr>
      </w:pPr>
      <w:r w:rsidRPr="00846BD3">
        <w:rPr>
          <w:sz w:val="28"/>
          <w:szCs w:val="28"/>
        </w:rPr>
        <w:t xml:space="preserve">Уповноважити </w:t>
      </w:r>
      <w:r w:rsidR="00846BD3" w:rsidRPr="00846BD3">
        <w:rPr>
          <w:sz w:val="28"/>
          <w:szCs w:val="28"/>
        </w:rPr>
        <w:t xml:space="preserve">Брацлавського </w:t>
      </w:r>
      <w:r w:rsidRPr="00846BD3">
        <w:rPr>
          <w:sz w:val="28"/>
          <w:szCs w:val="28"/>
        </w:rPr>
        <w:t xml:space="preserve">селищного голову </w:t>
      </w:r>
      <w:r w:rsidR="000D4E46" w:rsidRPr="00846BD3">
        <w:rPr>
          <w:sz w:val="28"/>
          <w:szCs w:val="28"/>
        </w:rPr>
        <w:t>(Микола</w:t>
      </w:r>
      <w:r w:rsidR="0083415F" w:rsidRPr="00846BD3">
        <w:rPr>
          <w:sz w:val="28"/>
          <w:szCs w:val="28"/>
        </w:rPr>
        <w:t xml:space="preserve"> КОБРИНЧ</w:t>
      </w:r>
      <w:r w:rsidRPr="00846BD3">
        <w:rPr>
          <w:sz w:val="28"/>
          <w:szCs w:val="28"/>
        </w:rPr>
        <w:t>УК)  підписати даний Договір</w:t>
      </w:r>
      <w:r w:rsidR="00015577" w:rsidRPr="00846BD3">
        <w:rPr>
          <w:sz w:val="28"/>
          <w:szCs w:val="28"/>
        </w:rPr>
        <w:t xml:space="preserve"> з правом  внесення  редакційних уточнень у разі необхідності</w:t>
      </w:r>
      <w:r w:rsidRPr="00846BD3">
        <w:rPr>
          <w:sz w:val="28"/>
          <w:szCs w:val="28"/>
        </w:rPr>
        <w:t>.</w:t>
      </w:r>
    </w:p>
    <w:p w:rsidR="00846BD3" w:rsidRPr="00846BD3" w:rsidRDefault="00846BD3" w:rsidP="00846BD3">
      <w:pPr>
        <w:pStyle w:val="a4"/>
        <w:spacing w:afterAutospacing="1"/>
        <w:ind w:left="851"/>
        <w:jc w:val="both"/>
        <w:rPr>
          <w:sz w:val="28"/>
          <w:szCs w:val="28"/>
        </w:rPr>
      </w:pPr>
    </w:p>
    <w:p w:rsidR="00583838" w:rsidRPr="0083142B" w:rsidRDefault="00583838" w:rsidP="007443BF">
      <w:pPr>
        <w:pStyle w:val="a4"/>
        <w:numPr>
          <w:ilvl w:val="0"/>
          <w:numId w:val="3"/>
        </w:numPr>
        <w:spacing w:after="100" w:afterAutospacing="1"/>
        <w:ind w:left="426" w:firstLine="425"/>
        <w:jc w:val="both"/>
        <w:rPr>
          <w:sz w:val="28"/>
          <w:szCs w:val="28"/>
        </w:rPr>
      </w:pPr>
      <w:r w:rsidRPr="0083142B">
        <w:rPr>
          <w:sz w:val="28"/>
          <w:szCs w:val="28"/>
        </w:rPr>
        <w:t>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</w:t>
      </w:r>
      <w:r w:rsidR="00846BD3">
        <w:rPr>
          <w:sz w:val="28"/>
          <w:szCs w:val="28"/>
        </w:rPr>
        <w:t xml:space="preserve">ти, охорони здоров'я, культури </w:t>
      </w:r>
      <w:r w:rsidRPr="0083142B">
        <w:rPr>
          <w:sz w:val="28"/>
          <w:szCs w:val="28"/>
        </w:rPr>
        <w:t>(</w:t>
      </w:r>
      <w:r w:rsidR="00846BD3">
        <w:rPr>
          <w:sz w:val="28"/>
          <w:szCs w:val="28"/>
        </w:rPr>
        <w:t xml:space="preserve">голова комісії </w:t>
      </w:r>
      <w:bookmarkStart w:id="0" w:name="_GoBack"/>
      <w:bookmarkEnd w:id="0"/>
      <w:r w:rsidR="007443BF" w:rsidRPr="007443BF">
        <w:rPr>
          <w:sz w:val="28"/>
          <w:szCs w:val="28"/>
        </w:rPr>
        <w:t>Олександр ДОЛОВАНЮК</w:t>
      </w:r>
      <w:r w:rsidRPr="0083142B">
        <w:rPr>
          <w:sz w:val="28"/>
          <w:szCs w:val="28"/>
        </w:rPr>
        <w:t xml:space="preserve">)                                                                      </w:t>
      </w:r>
    </w:p>
    <w:p w:rsidR="00583838" w:rsidRPr="00583838" w:rsidRDefault="00583838" w:rsidP="00583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838" w:rsidRPr="00A27460" w:rsidRDefault="00A27460" w:rsidP="001F5B4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 w:rsidR="00583838" w:rsidRPr="00A27460">
        <w:rPr>
          <w:rFonts w:ascii="Times New Roman" w:hAnsi="Times New Roman" w:cs="Times New Roman"/>
          <w:sz w:val="28"/>
          <w:szCs w:val="28"/>
        </w:rPr>
        <w:t>Селищний</w:t>
      </w:r>
      <w:proofErr w:type="spellEnd"/>
      <w:r w:rsidR="00583838" w:rsidRPr="00A27460">
        <w:rPr>
          <w:rFonts w:ascii="Times New Roman" w:hAnsi="Times New Roman" w:cs="Times New Roman"/>
          <w:sz w:val="28"/>
          <w:szCs w:val="28"/>
        </w:rPr>
        <w:t xml:space="preserve"> голова        </w:t>
      </w:r>
      <w:r w:rsidR="00583838" w:rsidRPr="00A27460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83838" w:rsidRPr="00A27460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583838" w:rsidRPr="00A27460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="00583838" w:rsidRPr="00A27460">
        <w:rPr>
          <w:rFonts w:ascii="Times New Roman" w:hAnsi="Times New Roman" w:cs="Times New Roman"/>
          <w:sz w:val="28"/>
          <w:szCs w:val="28"/>
        </w:rPr>
        <w:t xml:space="preserve"> КОБРИНЧУК</w:t>
      </w:r>
    </w:p>
    <w:p w:rsidR="00583838" w:rsidRDefault="00583838" w:rsidP="009E7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83838" w:rsidSect="00846BD3">
      <w:pgSz w:w="11906" w:h="16838"/>
      <w:pgMar w:top="993" w:right="73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8389B"/>
    <w:multiLevelType w:val="hybridMultilevel"/>
    <w:tmpl w:val="826E443C"/>
    <w:lvl w:ilvl="0" w:tplc="03D0977A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22E86"/>
    <w:multiLevelType w:val="hybridMultilevel"/>
    <w:tmpl w:val="EDEE6958"/>
    <w:lvl w:ilvl="0" w:tplc="F064CC3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7245"/>
    <w:rsid w:val="00001C05"/>
    <w:rsid w:val="00015577"/>
    <w:rsid w:val="000D4E46"/>
    <w:rsid w:val="001817FE"/>
    <w:rsid w:val="001F5B48"/>
    <w:rsid w:val="00222B1D"/>
    <w:rsid w:val="00271F9F"/>
    <w:rsid w:val="002F48C8"/>
    <w:rsid w:val="003414AB"/>
    <w:rsid w:val="003902E2"/>
    <w:rsid w:val="003E01C9"/>
    <w:rsid w:val="00404285"/>
    <w:rsid w:val="004B4340"/>
    <w:rsid w:val="004F2F02"/>
    <w:rsid w:val="00583838"/>
    <w:rsid w:val="00631558"/>
    <w:rsid w:val="007443BF"/>
    <w:rsid w:val="00774CDA"/>
    <w:rsid w:val="007769BB"/>
    <w:rsid w:val="0083142B"/>
    <w:rsid w:val="0083415F"/>
    <w:rsid w:val="00846BD3"/>
    <w:rsid w:val="009E7245"/>
    <w:rsid w:val="00A16313"/>
    <w:rsid w:val="00A27460"/>
    <w:rsid w:val="00A732FA"/>
    <w:rsid w:val="00AA4821"/>
    <w:rsid w:val="00AF5385"/>
    <w:rsid w:val="00B1167B"/>
    <w:rsid w:val="00C4113F"/>
    <w:rsid w:val="00C65C27"/>
    <w:rsid w:val="00CB63DA"/>
    <w:rsid w:val="00D6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A3187-9FAA-4AD0-A097-810478A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List Paragraph"/>
    <w:basedOn w:val="a"/>
    <w:uiPriority w:val="34"/>
    <w:qFormat/>
    <w:rsid w:val="00583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A27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2024-11-26T09:45:00Z</cp:lastPrinted>
  <dcterms:created xsi:type="dcterms:W3CDTF">2022-02-18T08:46:00Z</dcterms:created>
  <dcterms:modified xsi:type="dcterms:W3CDTF">2024-11-26T11:33:00Z</dcterms:modified>
</cp:coreProperties>
</file>