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B7300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41C8F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5B7300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341C8F">
        <w:rPr>
          <w:rFonts w:ascii="Times New Roman" w:eastAsia="Times New Roman" w:hAnsi="Times New Roman" w:cs="Times New Roman"/>
          <w:sz w:val="26"/>
          <w:szCs w:val="26"/>
          <w:lang w:val="uk-UA"/>
        </w:rPr>
        <w:t>грудня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341C8F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341C8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1A7A7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341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5B73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5B7300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2C4AC8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2C4AC8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9D2191" w:rsidRDefault="00341C8F" w:rsidP="00341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розміщення та експлуатації будівель </w:t>
      </w:r>
    </w:p>
    <w:p w:rsidR="009D2191" w:rsidRDefault="00341C8F" w:rsidP="00341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 споруд об’єктів енергогенеруючих підприємств, </w:t>
      </w:r>
    </w:p>
    <w:p w:rsidR="009D2191" w:rsidRDefault="00341C8F" w:rsidP="00341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установ і організацій в с. Монастирське </w:t>
      </w:r>
      <w:r w:rsidR="00815443"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</w:t>
      </w:r>
    </w:p>
    <w:p w:rsidR="006C748D" w:rsidRPr="009D2191" w:rsidRDefault="009D219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її </w:t>
      </w:r>
      <w:r w:rsidR="00815443"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 в оренду</w:t>
      </w:r>
      <w:r w:rsidR="00402B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олові ФГ «Криниця» Рижмань Людмилі Дмитрівні</w:t>
      </w: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9D2191" w:rsidP="009D21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Розглянувши заяву Голови ФГ «Криниця» Рижмань Людмили Дмитрівни про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для розміщення та експлуатації будівель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 споруд об’єктів енергогенеруючих підприємств, установ і організацій в с. Монастирське та передачу її  в оренду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самоврядування в Україні » ст. 33 Закону України « Про оренду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5B730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B168EF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B168E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>відведення земельної ділянки для розміщення та експлуатації будівель і споруд об’єктів енергогенеруючих підприємств, установ і організацій в с. Монастирське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 xml:space="preserve"> 0,33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0523085100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1:002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>240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>
        <w:rPr>
          <w:rFonts w:ascii="Times New Roman" w:hAnsi="Times New Roman" w:cs="Times New Roman"/>
          <w:sz w:val="26"/>
          <w:szCs w:val="26"/>
          <w:lang w:val="uk-UA"/>
        </w:rPr>
        <w:t xml:space="preserve">в с. Монастирське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9D2191" w:rsidRPr="009D2191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та експлуатації будівель і споруд об’єктів енергогенеруючих підприємств, установ і організацій </w:t>
      </w:r>
      <w:bookmarkStart w:id="0" w:name="_GoBack"/>
      <w:bookmarkEnd w:id="0"/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9D2191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A7A7B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7A7B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1A7A7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річну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орендну плату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 xml:space="preserve"> за користування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5B7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A7A7B">
        <w:rPr>
          <w:rFonts w:ascii="Times New Roman" w:hAnsi="Times New Roman" w:cs="Times New Roman"/>
          <w:sz w:val="26"/>
          <w:szCs w:val="26"/>
          <w:lang w:val="uk-UA"/>
        </w:rPr>
        <w:t xml:space="preserve"> в розмірі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191">
        <w:rPr>
          <w:rFonts w:ascii="Times New Roman" w:hAnsi="Times New Roman" w:cs="Times New Roman"/>
          <w:sz w:val="26"/>
          <w:szCs w:val="26"/>
          <w:u w:val="single"/>
          <w:lang w:val="uk-UA"/>
        </w:rPr>
        <w:t>3</w:t>
      </w:r>
      <w:r w:rsidRPr="001A7A7B">
        <w:rPr>
          <w:rFonts w:ascii="Times New Roman" w:hAnsi="Times New Roman" w:cs="Times New Roman"/>
          <w:sz w:val="26"/>
          <w:szCs w:val="26"/>
          <w:u w:val="single"/>
          <w:lang w:val="uk-UA"/>
        </w:rPr>
        <w:t>%</w:t>
      </w:r>
      <w:r w:rsidR="00402B8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нормативної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грошової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оцінки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1A7A7B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15443" w:rsidRPr="001A7A7B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7A7B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Доручити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селищному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голові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імені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ір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A7A7B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1A7A7B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7A7B">
        <w:rPr>
          <w:rFonts w:ascii="Times New Roman" w:hAnsi="Times New Roman" w:cs="Times New Roman"/>
          <w:sz w:val="26"/>
          <w:szCs w:val="26"/>
          <w:lang w:val="uk-UA"/>
        </w:rPr>
        <w:t>5. Приступити до використання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6C748D" w:rsidRPr="001A7A7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6C748D" w:rsidRPr="001A7A7B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здійснен</w:t>
      </w:r>
      <w:r w:rsidR="00166C44" w:rsidRPr="001A7A7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реєстрації прав оренди у Державному реєстрі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A7A7B">
        <w:rPr>
          <w:rFonts w:ascii="Times New Roman" w:hAnsi="Times New Roman" w:cs="Times New Roman"/>
          <w:sz w:val="26"/>
          <w:szCs w:val="26"/>
          <w:lang w:val="uk-UA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402B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питаньдіяльностівиконавчихорганів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45" w:rsidRDefault="00511D45" w:rsidP="00815443">
      <w:pPr>
        <w:spacing w:after="0" w:line="240" w:lineRule="auto"/>
      </w:pPr>
      <w:r>
        <w:separator/>
      </w:r>
    </w:p>
  </w:endnote>
  <w:endnote w:type="continuationSeparator" w:id="1">
    <w:p w:rsidR="00511D45" w:rsidRDefault="00511D4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45" w:rsidRDefault="00511D45" w:rsidP="00815443">
      <w:pPr>
        <w:spacing w:after="0" w:line="240" w:lineRule="auto"/>
      </w:pPr>
      <w:r>
        <w:separator/>
      </w:r>
    </w:p>
  </w:footnote>
  <w:footnote w:type="continuationSeparator" w:id="1">
    <w:p w:rsidR="00511D45" w:rsidRDefault="00511D4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2C4AC8">
    <w:pPr>
      <w:pStyle w:val="a5"/>
      <w:tabs>
        <w:tab w:val="clear" w:pos="4819"/>
        <w:tab w:val="clear" w:pos="9639"/>
        <w:tab w:val="left" w:pos="760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1A7A7B"/>
    <w:rsid w:val="002C4AC8"/>
    <w:rsid w:val="00341C8F"/>
    <w:rsid w:val="00370A1F"/>
    <w:rsid w:val="00386430"/>
    <w:rsid w:val="003C0ED0"/>
    <w:rsid w:val="003E305B"/>
    <w:rsid w:val="00402B88"/>
    <w:rsid w:val="00402ED9"/>
    <w:rsid w:val="004426F0"/>
    <w:rsid w:val="00482A1D"/>
    <w:rsid w:val="004E336F"/>
    <w:rsid w:val="00511D45"/>
    <w:rsid w:val="0053492A"/>
    <w:rsid w:val="005B3F4E"/>
    <w:rsid w:val="005B7300"/>
    <w:rsid w:val="005D4579"/>
    <w:rsid w:val="005E1569"/>
    <w:rsid w:val="005E3453"/>
    <w:rsid w:val="00633272"/>
    <w:rsid w:val="00640A5C"/>
    <w:rsid w:val="00661E03"/>
    <w:rsid w:val="00693BA5"/>
    <w:rsid w:val="006C748D"/>
    <w:rsid w:val="00762E62"/>
    <w:rsid w:val="007758A7"/>
    <w:rsid w:val="007A059E"/>
    <w:rsid w:val="008144CD"/>
    <w:rsid w:val="00815443"/>
    <w:rsid w:val="008530A3"/>
    <w:rsid w:val="00875FA0"/>
    <w:rsid w:val="008F1B8B"/>
    <w:rsid w:val="0093315C"/>
    <w:rsid w:val="009D2191"/>
    <w:rsid w:val="00A42A6A"/>
    <w:rsid w:val="00A74033"/>
    <w:rsid w:val="00AB45F9"/>
    <w:rsid w:val="00B168EF"/>
    <w:rsid w:val="00B4279B"/>
    <w:rsid w:val="00B6460B"/>
    <w:rsid w:val="00BE53CB"/>
    <w:rsid w:val="00BE595E"/>
    <w:rsid w:val="00C116DC"/>
    <w:rsid w:val="00C21C41"/>
    <w:rsid w:val="00C570ED"/>
    <w:rsid w:val="00C80BA2"/>
    <w:rsid w:val="00C86BAC"/>
    <w:rsid w:val="00C91228"/>
    <w:rsid w:val="00CB2701"/>
    <w:rsid w:val="00CE3074"/>
    <w:rsid w:val="00CF19F0"/>
    <w:rsid w:val="00D36C3C"/>
    <w:rsid w:val="00D43771"/>
    <w:rsid w:val="00D52A6C"/>
    <w:rsid w:val="00E86CD0"/>
    <w:rsid w:val="00EB026C"/>
    <w:rsid w:val="00FA1162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4B19-847C-463D-B604-151300AF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31</cp:revision>
  <cp:lastPrinted>2025-01-09T08:51:00Z</cp:lastPrinted>
  <dcterms:created xsi:type="dcterms:W3CDTF">2018-06-19T10:28:00Z</dcterms:created>
  <dcterms:modified xsi:type="dcterms:W3CDTF">2025-01-09T08:59:00Z</dcterms:modified>
</cp:coreProperties>
</file>