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84" w:rsidRPr="00182B84" w:rsidRDefault="00EE2DE0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5.4pt;margin-top:-5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98875834" r:id="rId8"/>
        </w:object>
      </w:r>
    </w:p>
    <w:p w:rsidR="00182B84" w:rsidRPr="00182B84" w:rsidRDefault="00182B84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82B84" w:rsidRPr="00182B84" w:rsidRDefault="00D16ED3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</w:t>
      </w:r>
      <w:r w:rsidR="00182B84"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(ПОЗАЧЕРГОВА)</w:t>
      </w:r>
      <w:r w:rsidR="00307B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82B84"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182B84" w:rsidRPr="00182B84" w:rsidRDefault="00182B84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182B84" w:rsidRPr="00182B84" w:rsidRDefault="00182B84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82B84" w:rsidRPr="00182B84" w:rsidRDefault="00182B84" w:rsidP="00182B8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82B84" w:rsidRPr="00D16ED3" w:rsidRDefault="00585374" w:rsidP="0018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</w:t>
      </w:r>
      <w:r w:rsidR="00D16ED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січня 2025</w:t>
      </w:r>
      <w:r w:rsidR="00182B84" w:rsidRPr="0018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селище  Брацлав                         </w:t>
      </w:r>
      <w:r w:rsidR="00182B84" w:rsidRPr="00D16E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52711" w:rsidRPr="001A1AF3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82B8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2025</w:t>
      </w:r>
      <w:r w:rsidR="001C54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рі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D16ED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D31898" w:rsidRPr="00652711" w:rsidRDefault="00D31898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16ED3" w:rsidRDefault="00D16ED3" w:rsidP="00A171BB">
      <w:pPr>
        <w:pStyle w:val="a3"/>
        <w:numPr>
          <w:ilvl w:val="0"/>
          <w:numId w:val="1"/>
        </w:numPr>
        <w:spacing w:before="240"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 селищної територіальної громади на 2025 рік»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B4589F" w:rsidRDefault="00B4589F" w:rsidP="00B4589F">
      <w:pPr>
        <w:pStyle w:val="a3"/>
        <w:spacing w:before="240" w:after="0" w:line="240" w:lineRule="auto"/>
        <w:ind w:left="64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6245F" w:rsidRDefault="00B4589F" w:rsidP="00C6245F">
      <w:pPr>
        <w:pStyle w:val="a3"/>
        <w:numPr>
          <w:ilvl w:val="1"/>
          <w:numId w:val="1"/>
        </w:numPr>
        <w:spacing w:before="240"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16ED3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2 «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Заходи щодо виконання Програми «</w:t>
      </w:r>
      <w:r w:rsidR="00D16ED3"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Соціальний захист населення Брацлавської селищної територіальної громади на 2025 рік</w:t>
      </w:r>
      <w:r w:rsidR="00D16ED3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D16ED3"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D16ED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доповнивши </w:t>
      </w:r>
      <w:r w:rsidR="009660FA">
        <w:rPr>
          <w:rFonts w:ascii="Times New Roman" w:eastAsia="Calibri" w:hAnsi="Times New Roman" w:cs="Times New Roman"/>
          <w:sz w:val="28"/>
          <w:szCs w:val="24"/>
          <w:lang w:eastAsia="ru-RU"/>
        </w:rPr>
        <w:t>пункт 17 словами «</w:t>
      </w:r>
      <w:r w:rsidR="009660FA" w:rsidRPr="009660FA">
        <w:rPr>
          <w:rFonts w:ascii="Times New Roman" w:eastAsia="Calibri" w:hAnsi="Times New Roman" w:cs="Times New Roman"/>
          <w:sz w:val="28"/>
          <w:szCs w:val="24"/>
          <w:lang w:eastAsia="ru-RU"/>
        </w:rPr>
        <w:t>в тому числі придбання автобуса для потреб закладу</w:t>
      </w:r>
      <w:r w:rsidR="00C6245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» та викласти в редакції: </w:t>
      </w:r>
    </w:p>
    <w:p w:rsidR="00D16ED3" w:rsidRDefault="00C6245F" w:rsidP="00C6245F">
      <w:pPr>
        <w:pStyle w:val="a3"/>
        <w:spacing w:before="240" w:after="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C6245F">
        <w:rPr>
          <w:rFonts w:ascii="Times New Roman" w:eastAsia="Calibri" w:hAnsi="Times New Roman" w:cs="Times New Roman"/>
          <w:sz w:val="28"/>
          <w:szCs w:val="24"/>
          <w:lang w:eastAsia="ru-RU"/>
        </w:rPr>
        <w:t>17.Забезпечення видатків по обслуговуванню підопічних КУ "Центр надання соціальних послуг " Брацлавської селищної ради, в тому числі придбання автобуса для потреб закладу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».</w:t>
      </w:r>
    </w:p>
    <w:p w:rsidR="009660FA" w:rsidRDefault="009660FA" w:rsidP="009660FA">
      <w:pPr>
        <w:pStyle w:val="a3"/>
        <w:spacing w:before="240" w:after="0" w:line="240" w:lineRule="auto"/>
        <w:ind w:left="100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A7421B" w:rsidRPr="009745C9" w:rsidRDefault="001C5433" w:rsidP="00B27C8D">
      <w:pPr>
        <w:pStyle w:val="a3"/>
        <w:numPr>
          <w:ilvl w:val="0"/>
          <w:numId w:val="1"/>
        </w:numPr>
        <w:spacing w:before="240"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Програму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«Соціальний захист населення                                                                             Брацлавської селищної </w:t>
      </w:r>
      <w:r w:rsidR="00032CBF">
        <w:rPr>
          <w:rFonts w:ascii="Times New Roman" w:eastAsia="Calibri" w:hAnsi="Times New Roman" w:cs="Times New Roman"/>
          <w:sz w:val="28"/>
          <w:szCs w:val="24"/>
          <w:lang w:eastAsia="ru-RU"/>
        </w:rPr>
        <w:t>територіальної громади</w:t>
      </w:r>
      <w:r w:rsidR="00182B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2025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рік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241B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4589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D650F0" w:rsidRDefault="00A7421B" w:rsidP="00B27C8D">
      <w:pPr>
        <w:pStyle w:val="a3"/>
        <w:widowControl w:val="0"/>
        <w:spacing w:after="0" w:line="240" w:lineRule="auto"/>
        <w:ind w:left="0" w:right="-142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B27C8D">
      <w:pPr>
        <w:widowControl w:val="0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D8A" w:rsidRDefault="00012D8A" w:rsidP="00012D8A">
      <w:pPr>
        <w:spacing w:after="0"/>
        <w:rPr>
          <w:rFonts w:ascii="Times New Roman" w:hAnsi="Times New Roman" w:cs="Times New Roman"/>
          <w:sz w:val="28"/>
        </w:rPr>
      </w:pPr>
    </w:p>
    <w:p w:rsidR="00F908C9" w:rsidRDefault="00983A95" w:rsidP="00012D8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908C9" w:rsidRDefault="00F908C9" w:rsidP="00012D8A">
      <w:pPr>
        <w:spacing w:after="0"/>
        <w:rPr>
          <w:rFonts w:ascii="Times New Roman" w:hAnsi="Times New Roman" w:cs="Times New Roman"/>
          <w:sz w:val="28"/>
        </w:rPr>
      </w:pPr>
    </w:p>
    <w:p w:rsidR="00B82C83" w:rsidRDefault="00F908C9" w:rsidP="00012D8A">
      <w:pPr>
        <w:spacing w:after="0"/>
      </w:pPr>
      <w:r>
        <w:rPr>
          <w:rFonts w:ascii="Times New Roman" w:hAnsi="Times New Roman" w:cs="Times New Roman"/>
          <w:sz w:val="28"/>
        </w:rPr>
        <w:t xml:space="preserve">      </w:t>
      </w:r>
      <w:r w:rsidR="00983A95">
        <w:rPr>
          <w:rFonts w:ascii="Times New Roman" w:hAnsi="Times New Roman" w:cs="Times New Roman"/>
          <w:sz w:val="28"/>
        </w:rPr>
        <w:t xml:space="preserve">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D2485">
      <w:headerReference w:type="default" r:id="rId9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E0" w:rsidRDefault="00EE2DE0" w:rsidP="00A01B34">
      <w:pPr>
        <w:spacing w:after="0" w:line="240" w:lineRule="auto"/>
      </w:pPr>
      <w:r>
        <w:separator/>
      </w:r>
    </w:p>
  </w:endnote>
  <w:endnote w:type="continuationSeparator" w:id="0">
    <w:p w:rsidR="00EE2DE0" w:rsidRDefault="00EE2DE0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E0" w:rsidRDefault="00EE2DE0" w:rsidP="00A01B34">
      <w:pPr>
        <w:spacing w:after="0" w:line="240" w:lineRule="auto"/>
      </w:pPr>
      <w:r>
        <w:separator/>
      </w:r>
    </w:p>
  </w:footnote>
  <w:footnote w:type="continuationSeparator" w:id="0">
    <w:p w:rsidR="00EE2DE0" w:rsidRDefault="00EE2DE0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0A0"/>
    <w:multiLevelType w:val="multilevel"/>
    <w:tmpl w:val="0AA80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626703E"/>
    <w:multiLevelType w:val="hybridMultilevel"/>
    <w:tmpl w:val="70CCBF44"/>
    <w:lvl w:ilvl="0" w:tplc="0972CE4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F78717C"/>
    <w:multiLevelType w:val="multilevel"/>
    <w:tmpl w:val="9CF4B7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0CF1"/>
    <w:multiLevelType w:val="hybridMultilevel"/>
    <w:tmpl w:val="5B089CE8"/>
    <w:lvl w:ilvl="0" w:tplc="31A4C21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07428"/>
    <w:rsid w:val="000111E5"/>
    <w:rsid w:val="00012D8A"/>
    <w:rsid w:val="00013CA7"/>
    <w:rsid w:val="00032CBF"/>
    <w:rsid w:val="0003757E"/>
    <w:rsid w:val="00043E86"/>
    <w:rsid w:val="00082FAA"/>
    <w:rsid w:val="000839AE"/>
    <w:rsid w:val="000959A1"/>
    <w:rsid w:val="000D2B35"/>
    <w:rsid w:val="001023B6"/>
    <w:rsid w:val="00102B03"/>
    <w:rsid w:val="00104A0C"/>
    <w:rsid w:val="00123212"/>
    <w:rsid w:val="00125ADC"/>
    <w:rsid w:val="00152E45"/>
    <w:rsid w:val="00170819"/>
    <w:rsid w:val="00182B84"/>
    <w:rsid w:val="0018530C"/>
    <w:rsid w:val="001A1AF3"/>
    <w:rsid w:val="001C5433"/>
    <w:rsid w:val="001C68AD"/>
    <w:rsid w:val="001E0B87"/>
    <w:rsid w:val="001E6971"/>
    <w:rsid w:val="00241BF0"/>
    <w:rsid w:val="00265FBC"/>
    <w:rsid w:val="0028251E"/>
    <w:rsid w:val="00297F97"/>
    <w:rsid w:val="002A258E"/>
    <w:rsid w:val="002D54C2"/>
    <w:rsid w:val="002F5592"/>
    <w:rsid w:val="00307B13"/>
    <w:rsid w:val="003323FD"/>
    <w:rsid w:val="003342C4"/>
    <w:rsid w:val="00362175"/>
    <w:rsid w:val="00376B29"/>
    <w:rsid w:val="0039219C"/>
    <w:rsid w:val="003A32F6"/>
    <w:rsid w:val="003B2431"/>
    <w:rsid w:val="003C66F0"/>
    <w:rsid w:val="003E5059"/>
    <w:rsid w:val="004018A3"/>
    <w:rsid w:val="00402C66"/>
    <w:rsid w:val="004170A8"/>
    <w:rsid w:val="00417624"/>
    <w:rsid w:val="00462328"/>
    <w:rsid w:val="00464E92"/>
    <w:rsid w:val="00466752"/>
    <w:rsid w:val="00473F61"/>
    <w:rsid w:val="00496B92"/>
    <w:rsid w:val="004A5AEA"/>
    <w:rsid w:val="004C5A07"/>
    <w:rsid w:val="004E4F71"/>
    <w:rsid w:val="005210BC"/>
    <w:rsid w:val="0053701B"/>
    <w:rsid w:val="00541AE0"/>
    <w:rsid w:val="00585374"/>
    <w:rsid w:val="005A5D03"/>
    <w:rsid w:val="006121E4"/>
    <w:rsid w:val="00652711"/>
    <w:rsid w:val="006658AD"/>
    <w:rsid w:val="006E1726"/>
    <w:rsid w:val="00743D9F"/>
    <w:rsid w:val="007622AE"/>
    <w:rsid w:val="00783F31"/>
    <w:rsid w:val="007939C5"/>
    <w:rsid w:val="007A421F"/>
    <w:rsid w:val="007D1677"/>
    <w:rsid w:val="007D2485"/>
    <w:rsid w:val="007D73FA"/>
    <w:rsid w:val="00816F2D"/>
    <w:rsid w:val="00904834"/>
    <w:rsid w:val="00914B36"/>
    <w:rsid w:val="0095119E"/>
    <w:rsid w:val="009660FA"/>
    <w:rsid w:val="009745C9"/>
    <w:rsid w:val="00977CD6"/>
    <w:rsid w:val="00980F0E"/>
    <w:rsid w:val="00983A95"/>
    <w:rsid w:val="00990197"/>
    <w:rsid w:val="009D2C0A"/>
    <w:rsid w:val="00A003FE"/>
    <w:rsid w:val="00A01B34"/>
    <w:rsid w:val="00A10F65"/>
    <w:rsid w:val="00A171BB"/>
    <w:rsid w:val="00A17748"/>
    <w:rsid w:val="00A32FEC"/>
    <w:rsid w:val="00A503FD"/>
    <w:rsid w:val="00A50812"/>
    <w:rsid w:val="00A7421B"/>
    <w:rsid w:val="00AA475F"/>
    <w:rsid w:val="00AC6A14"/>
    <w:rsid w:val="00AD5B21"/>
    <w:rsid w:val="00AD69DD"/>
    <w:rsid w:val="00AE58C6"/>
    <w:rsid w:val="00AF58AB"/>
    <w:rsid w:val="00B224FF"/>
    <w:rsid w:val="00B2445E"/>
    <w:rsid w:val="00B27C8D"/>
    <w:rsid w:val="00B4589F"/>
    <w:rsid w:val="00BB1062"/>
    <w:rsid w:val="00BD7EEE"/>
    <w:rsid w:val="00BF50BB"/>
    <w:rsid w:val="00C40B34"/>
    <w:rsid w:val="00C6245F"/>
    <w:rsid w:val="00C71A6D"/>
    <w:rsid w:val="00CE5E2C"/>
    <w:rsid w:val="00D06618"/>
    <w:rsid w:val="00D1066A"/>
    <w:rsid w:val="00D153EA"/>
    <w:rsid w:val="00D16ED3"/>
    <w:rsid w:val="00D31898"/>
    <w:rsid w:val="00D53953"/>
    <w:rsid w:val="00D61703"/>
    <w:rsid w:val="00D63B42"/>
    <w:rsid w:val="00D650F0"/>
    <w:rsid w:val="00D727C5"/>
    <w:rsid w:val="00D72CA1"/>
    <w:rsid w:val="00D762E3"/>
    <w:rsid w:val="00D8272B"/>
    <w:rsid w:val="00D939DE"/>
    <w:rsid w:val="00DC419F"/>
    <w:rsid w:val="00DE4547"/>
    <w:rsid w:val="00E11148"/>
    <w:rsid w:val="00E11E5C"/>
    <w:rsid w:val="00E41576"/>
    <w:rsid w:val="00E55E4B"/>
    <w:rsid w:val="00E80C5C"/>
    <w:rsid w:val="00EA4647"/>
    <w:rsid w:val="00EE2574"/>
    <w:rsid w:val="00EE2DE0"/>
    <w:rsid w:val="00F001FC"/>
    <w:rsid w:val="00F0314A"/>
    <w:rsid w:val="00F263E0"/>
    <w:rsid w:val="00F506F9"/>
    <w:rsid w:val="00F808A7"/>
    <w:rsid w:val="00F908C9"/>
    <w:rsid w:val="00F9289E"/>
    <w:rsid w:val="00FA1065"/>
    <w:rsid w:val="00FC4C1F"/>
    <w:rsid w:val="00FC5889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F5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2025-01-20T08:56:00Z</cp:lastPrinted>
  <dcterms:created xsi:type="dcterms:W3CDTF">2022-02-13T15:15:00Z</dcterms:created>
  <dcterms:modified xsi:type="dcterms:W3CDTF">2025-01-20T08:57:00Z</dcterms:modified>
</cp:coreProperties>
</file>