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29902" w14:textId="77777777" w:rsidR="00F40D38" w:rsidRPr="008956C2" w:rsidRDefault="00B97C44" w:rsidP="00F40D38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pacing w:val="84"/>
          <w:sz w:val="26"/>
          <w:szCs w:val="26"/>
          <w:lang w:eastAsia="ru-RU"/>
        </w:rPr>
      </w:pPr>
      <w:bookmarkStart w:id="0" w:name="_Hlk106351803"/>
      <w:r>
        <w:rPr>
          <w:rFonts w:ascii="Times New Roman" w:eastAsia="Times New Roman" w:hAnsi="Times New Roman"/>
          <w:b/>
          <w:noProof/>
          <w:spacing w:val="84"/>
          <w:sz w:val="26"/>
          <w:szCs w:val="26"/>
          <w:lang w:eastAsia="ru-RU"/>
        </w:rPr>
        <w:pict w14:anchorId="0535F9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87.3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8" o:title=""/>
            <w10:wrap type="tight" anchorx="page"/>
          </v:shape>
          <o:OLEObject Type="Embed" ProgID="Word.Picture.8" ShapeID="_x0000_s1026" DrawAspect="Content" ObjectID="_1800772571" r:id="rId9"/>
        </w:pict>
      </w:r>
    </w:p>
    <w:p w14:paraId="1D344684" w14:textId="77777777" w:rsidR="007D4CA1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32BAA8" w14:textId="77777777" w:rsidR="007D4CA1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C28461" w14:textId="7981E4C8" w:rsidR="007D4CA1" w:rsidRPr="00D54A99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D54A99">
        <w:rPr>
          <w:rFonts w:ascii="Times New Roman" w:hAnsi="Times New Roman"/>
          <w:b/>
          <w:sz w:val="28"/>
          <w:szCs w:val="28"/>
        </w:rPr>
        <w:t>БРАЦЛАВСЬКА СЕЛИЩНА РАДА</w:t>
      </w:r>
    </w:p>
    <w:p w14:paraId="425D85D5" w14:textId="77777777" w:rsidR="007D4CA1" w:rsidRPr="00D54A99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D54A99">
        <w:rPr>
          <w:rFonts w:ascii="Times New Roman" w:hAnsi="Times New Roman"/>
          <w:b/>
          <w:sz w:val="28"/>
          <w:szCs w:val="28"/>
        </w:rPr>
        <w:t>ВИКОНАВЧИЙ КОМІТЕТ</w:t>
      </w:r>
    </w:p>
    <w:p w14:paraId="18E41B51" w14:textId="77777777" w:rsidR="007D4CA1" w:rsidRPr="00D54A99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D54A99">
        <w:rPr>
          <w:rFonts w:ascii="Times New Roman" w:hAnsi="Times New Roman"/>
          <w:b/>
          <w:sz w:val="28"/>
          <w:szCs w:val="28"/>
        </w:rPr>
        <w:t>РІШЕННЯ</w:t>
      </w:r>
    </w:p>
    <w:p w14:paraId="01F8AB3A" w14:textId="6F836226" w:rsidR="007D4CA1" w:rsidRDefault="00220C3E" w:rsidP="007D4CA1">
      <w:pPr>
        <w:spacing w:line="252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30 січня 2025 </w:t>
      </w:r>
      <w:r w:rsidR="007D4CA1">
        <w:rPr>
          <w:rFonts w:ascii="Times New Roman" w:hAnsi="Times New Roman"/>
          <w:bCs/>
          <w:sz w:val="28"/>
          <w:szCs w:val="28"/>
        </w:rPr>
        <w:t xml:space="preserve">року                       селище Брацлав                                     № </w:t>
      </w:r>
      <w:r>
        <w:rPr>
          <w:rFonts w:ascii="Times New Roman" w:hAnsi="Times New Roman"/>
          <w:bCs/>
          <w:sz w:val="28"/>
          <w:szCs w:val="28"/>
        </w:rPr>
        <w:t>8</w:t>
      </w:r>
    </w:p>
    <w:p w14:paraId="5FB16BF8" w14:textId="77777777" w:rsidR="00B73A97" w:rsidRDefault="00B73A97" w:rsidP="00F40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41BD8CA" w14:textId="43A9AF28" w:rsidR="00F545B1" w:rsidRPr="00B73A97" w:rsidRDefault="00F545B1" w:rsidP="00F40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56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надання</w:t>
      </w:r>
      <w:r w:rsidR="006B05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956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статусу </w:t>
      </w:r>
      <w:r w:rsidR="004507EA" w:rsidRPr="008956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дитин</w:t>
      </w:r>
      <w:r w:rsidR="00D63EF1" w:rsidRPr="008956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B73A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сироти</w:t>
      </w:r>
    </w:p>
    <w:p w14:paraId="6812081C" w14:textId="77777777" w:rsidR="00F40D38" w:rsidRPr="008956C2" w:rsidRDefault="00F40D38" w:rsidP="00F40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23C91C1" w14:textId="05D4C00A" w:rsidR="007D4CA1" w:rsidRPr="008177A3" w:rsidRDefault="007D4CA1" w:rsidP="007D4CA1">
      <w:pPr>
        <w:tabs>
          <w:tab w:val="left" w:pos="550"/>
          <w:tab w:val="left" w:pos="68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012A04" w:rsidRPr="008956C2">
        <w:rPr>
          <w:rFonts w:ascii="Times New Roman" w:eastAsia="Times New Roman" w:hAnsi="Times New Roman" w:cs="Times New Roman"/>
          <w:sz w:val="26"/>
          <w:szCs w:val="26"/>
          <w:lang w:eastAsia="ar-SA"/>
        </w:rPr>
        <w:t>З</w:t>
      </w:r>
      <w:r w:rsidR="00012A04" w:rsidRPr="008956C2">
        <w:rPr>
          <w:rFonts w:ascii="Times New Roman" w:hAnsi="Times New Roman" w:cs="Times New Roman"/>
          <w:sz w:val="26"/>
          <w:szCs w:val="26"/>
        </w:rPr>
        <w:t xml:space="preserve"> метою гарантії державної підтримки дітей-сиріт та дітей, позбавлених батьківського піклування, сприяння забезпеченню реалізації прав дитини на життя, охорону здоров’я, освіту, соціальний захист, сімейне виховання та всебічний розвиток, в</w:t>
      </w:r>
      <w:r w:rsidR="00012A04" w:rsidRPr="008956C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ідповідно до ст. 4 Закону України «Про органи і служби у справах дітей та спеціальні </w:t>
      </w:r>
      <w:r w:rsidR="00012A04" w:rsidRPr="008177A3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установи для дітей», ст. ст. 1,</w:t>
      </w:r>
      <w:r w:rsidR="008177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12A04" w:rsidRPr="008177A3">
        <w:rPr>
          <w:rFonts w:ascii="Times New Roman" w:eastAsia="Times New Roman" w:hAnsi="Times New Roman" w:cs="Times New Roman"/>
          <w:sz w:val="28"/>
          <w:szCs w:val="28"/>
          <w:lang w:eastAsia="ar-SA"/>
        </w:rPr>
        <w:t>5,</w:t>
      </w:r>
      <w:r w:rsidR="008177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12A04" w:rsidRPr="008177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11 Закону України «Про забезпечення організаційно-правових умов соціального захисту дітей-сиріт та дітей, позбавлених батьківського піклування», п.22, 24 Порядку провадження органами опіки та піклування діяльності, пов’язаної із захистом прав дитини, затвердженого </w:t>
      </w:r>
      <w:r w:rsidR="00012A04" w:rsidRPr="008177A3">
        <w:rPr>
          <w:rFonts w:ascii="Times New Roman" w:hAnsi="Times New Roman" w:cs="Times New Roman"/>
          <w:sz w:val="28"/>
          <w:szCs w:val="28"/>
        </w:rPr>
        <w:t xml:space="preserve">Постановою Кабінету Міністрів України від 24 вересня 2008 року № 866 «Питання діяльності органів опіки та піклування, пов’язаної з захистом прав дитини» </w:t>
      </w:r>
      <w:r w:rsidRPr="008177A3">
        <w:rPr>
          <w:rFonts w:ascii="Times New Roman" w:hAnsi="Times New Roman" w:cs="Times New Roman"/>
          <w:sz w:val="28"/>
          <w:szCs w:val="28"/>
        </w:rPr>
        <w:t xml:space="preserve">враховуючи рішення Комісії з питань захисту прав дитини від </w:t>
      </w:r>
      <w:r w:rsidR="00012A04" w:rsidRPr="008177A3">
        <w:rPr>
          <w:rFonts w:ascii="Times New Roman" w:hAnsi="Times New Roman" w:cs="Times New Roman"/>
          <w:sz w:val="28"/>
          <w:szCs w:val="28"/>
        </w:rPr>
        <w:t>28.01.2025</w:t>
      </w:r>
      <w:r w:rsidRPr="008177A3">
        <w:rPr>
          <w:rFonts w:ascii="Times New Roman" w:hAnsi="Times New Roman" w:cs="Times New Roman"/>
          <w:sz w:val="28"/>
          <w:szCs w:val="28"/>
        </w:rPr>
        <w:t xml:space="preserve"> року №1, виконавчий комітет Брацлавської селищної ради</w:t>
      </w:r>
    </w:p>
    <w:p w14:paraId="0527EF1A" w14:textId="30778B13" w:rsidR="00F545B1" w:rsidRPr="008177A3" w:rsidRDefault="00F545B1" w:rsidP="00807F84">
      <w:pPr>
        <w:spacing w:line="276" w:lineRule="auto"/>
        <w:ind w:right="-1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8177A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ВИРІШ</w:t>
      </w:r>
      <w:r w:rsidR="007D4CA1" w:rsidRPr="008177A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ИВ:</w:t>
      </w:r>
    </w:p>
    <w:p w14:paraId="43D65E4C" w14:textId="2EE2DD7E" w:rsidR="00012A04" w:rsidRPr="008177A3" w:rsidRDefault="007D4CA1" w:rsidP="00012A04">
      <w:pPr>
        <w:pStyle w:val="a3"/>
        <w:numPr>
          <w:ilvl w:val="0"/>
          <w:numId w:val="1"/>
        </w:numPr>
        <w:ind w:left="0" w:right="-1" w:firstLine="426"/>
        <w:jc w:val="both"/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</w:pPr>
      <w:bookmarkStart w:id="1" w:name="_Hlk180592102"/>
      <w:r w:rsidRPr="008177A3">
        <w:rPr>
          <w:rFonts w:ascii="Times New Roman" w:hAnsi="Times New Roman" w:cs="Times New Roman"/>
          <w:sz w:val="28"/>
          <w:szCs w:val="28"/>
        </w:rPr>
        <w:t xml:space="preserve">Затвердити рішення Комісії з питань захисту прав дитини від </w:t>
      </w:r>
      <w:r w:rsidR="006D2F0F" w:rsidRPr="008177A3">
        <w:rPr>
          <w:rFonts w:ascii="Times New Roman" w:hAnsi="Times New Roman" w:cs="Times New Roman"/>
          <w:sz w:val="28"/>
          <w:szCs w:val="28"/>
        </w:rPr>
        <w:t>2</w:t>
      </w:r>
      <w:r w:rsidR="00012A04" w:rsidRPr="008177A3">
        <w:rPr>
          <w:rFonts w:ascii="Times New Roman" w:hAnsi="Times New Roman" w:cs="Times New Roman"/>
          <w:sz w:val="28"/>
          <w:szCs w:val="28"/>
        </w:rPr>
        <w:t>8.01.2025</w:t>
      </w:r>
      <w:r w:rsidRPr="008177A3">
        <w:rPr>
          <w:rFonts w:ascii="Times New Roman" w:hAnsi="Times New Roman" w:cs="Times New Roman"/>
          <w:sz w:val="28"/>
          <w:szCs w:val="28"/>
        </w:rPr>
        <w:t xml:space="preserve"> року №1 та надати</w:t>
      </w:r>
      <w:bookmarkEnd w:id="1"/>
      <w:r w:rsidR="00416FDD" w:rsidRPr="008177A3">
        <w:rPr>
          <w:rFonts w:ascii="Times New Roman" w:hAnsi="Times New Roman" w:cs="Times New Roman"/>
          <w:sz w:val="28"/>
          <w:szCs w:val="28"/>
        </w:rPr>
        <w:t xml:space="preserve"> </w:t>
      </w:r>
      <w:r w:rsidR="00F31E30">
        <w:rPr>
          <w:rFonts w:ascii="Times New Roman" w:hAnsi="Times New Roman"/>
          <w:color w:val="000000"/>
          <w:sz w:val="28"/>
          <w:szCs w:val="28"/>
        </w:rPr>
        <w:t>Особі 1</w:t>
      </w:r>
      <w:r w:rsidR="00012A04" w:rsidRPr="008177A3">
        <w:rPr>
          <w:rFonts w:ascii="Times New Roman" w:hAnsi="Times New Roman"/>
          <w:color w:val="000000"/>
          <w:sz w:val="28"/>
          <w:szCs w:val="28"/>
        </w:rPr>
        <w:t>, 0</w:t>
      </w:r>
      <w:r w:rsidR="00F31E30">
        <w:rPr>
          <w:rFonts w:ascii="Times New Roman" w:hAnsi="Times New Roman"/>
          <w:color w:val="000000"/>
          <w:sz w:val="28"/>
          <w:szCs w:val="28"/>
        </w:rPr>
        <w:t>0</w:t>
      </w:r>
      <w:r w:rsidR="00012A04" w:rsidRPr="008177A3">
        <w:rPr>
          <w:rFonts w:ascii="Times New Roman" w:hAnsi="Times New Roman"/>
          <w:color w:val="000000"/>
          <w:sz w:val="28"/>
          <w:szCs w:val="28"/>
        </w:rPr>
        <w:t>.0</w:t>
      </w:r>
      <w:r w:rsidR="00F31E30">
        <w:rPr>
          <w:rFonts w:ascii="Times New Roman" w:hAnsi="Times New Roman"/>
          <w:color w:val="000000"/>
          <w:sz w:val="28"/>
          <w:szCs w:val="28"/>
        </w:rPr>
        <w:t>0</w:t>
      </w:r>
      <w:r w:rsidR="00012A04" w:rsidRPr="008177A3">
        <w:rPr>
          <w:rFonts w:ascii="Times New Roman" w:hAnsi="Times New Roman"/>
          <w:color w:val="000000"/>
          <w:sz w:val="28"/>
          <w:szCs w:val="28"/>
        </w:rPr>
        <w:t>.</w:t>
      </w:r>
      <w:r w:rsidR="00F31E30">
        <w:rPr>
          <w:rFonts w:ascii="Times New Roman" w:hAnsi="Times New Roman"/>
          <w:color w:val="000000"/>
          <w:sz w:val="28"/>
          <w:szCs w:val="28"/>
        </w:rPr>
        <w:t>0000</w:t>
      </w:r>
      <w:r w:rsidR="00012A04" w:rsidRPr="008177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2A04" w:rsidRPr="008177A3">
        <w:rPr>
          <w:rFonts w:ascii="Times New Roman" w:eastAsia="Liberation Serif;Times New Roma" w:hAnsi="Times New Roman"/>
          <w:color w:val="000000"/>
          <w:kern w:val="2"/>
          <w:sz w:val="28"/>
          <w:szCs w:val="28"/>
          <w:lang w:eastAsia="zh-CN" w:bidi="hi-IN"/>
        </w:rPr>
        <w:t>року народження</w:t>
      </w:r>
      <w:r w:rsidR="00012A04" w:rsidRPr="008177A3">
        <w:rPr>
          <w:rFonts w:ascii="Times New Roman" w:hAnsi="Times New Roman" w:cs="Times New Roman"/>
          <w:sz w:val="28"/>
          <w:szCs w:val="28"/>
        </w:rPr>
        <w:t>, статус дитини</w:t>
      </w:r>
      <w:bookmarkStart w:id="2" w:name="_Hlk180591375"/>
      <w:r w:rsidR="00012A04" w:rsidRPr="008177A3">
        <w:rPr>
          <w:rFonts w:ascii="Times New Roman" w:hAnsi="Times New Roman" w:cs="Times New Roman"/>
          <w:sz w:val="28"/>
          <w:szCs w:val="28"/>
        </w:rPr>
        <w:t>-сироти (</w:t>
      </w:r>
      <w:r w:rsidR="00012A04" w:rsidRPr="008177A3">
        <w:rPr>
          <w:rFonts w:ascii="Times New Roman" w:eastAsia="Liberation Serif;Times New Roma" w:hAnsi="Times New Roman" w:cs="Times New Roman"/>
          <w:kern w:val="2"/>
          <w:sz w:val="28"/>
          <w:szCs w:val="28"/>
          <w:lang w:eastAsia="zh-CN" w:bidi="hi-IN"/>
        </w:rPr>
        <w:t xml:space="preserve">Свідоцтво про народження </w:t>
      </w:r>
      <w:r w:rsidR="00012A04" w:rsidRPr="008177A3">
        <w:rPr>
          <w:rFonts w:ascii="Times New Roman" w:hAnsi="Times New Roman"/>
          <w:sz w:val="28"/>
          <w:szCs w:val="28"/>
        </w:rPr>
        <w:t xml:space="preserve">серія 1-АМ № </w:t>
      </w:r>
      <w:r w:rsidR="00F31E30">
        <w:rPr>
          <w:rFonts w:ascii="Times New Roman" w:hAnsi="Times New Roman"/>
          <w:sz w:val="28"/>
          <w:szCs w:val="28"/>
        </w:rPr>
        <w:t>000000</w:t>
      </w:r>
      <w:r w:rsidR="00012A04" w:rsidRPr="008177A3">
        <w:rPr>
          <w:rFonts w:ascii="Times New Roman" w:hAnsi="Times New Roman"/>
          <w:sz w:val="28"/>
          <w:szCs w:val="28"/>
        </w:rPr>
        <w:t xml:space="preserve"> видане Виконкомом Марксівської сільської ради Немирівського району Вінницької області від 0</w:t>
      </w:r>
      <w:r w:rsidR="00F31E30">
        <w:rPr>
          <w:rFonts w:ascii="Times New Roman" w:hAnsi="Times New Roman"/>
          <w:sz w:val="28"/>
          <w:szCs w:val="28"/>
        </w:rPr>
        <w:t>0</w:t>
      </w:r>
      <w:r w:rsidR="00012A04" w:rsidRPr="008177A3">
        <w:rPr>
          <w:rFonts w:ascii="Times New Roman" w:hAnsi="Times New Roman"/>
          <w:sz w:val="28"/>
          <w:szCs w:val="28"/>
        </w:rPr>
        <w:t>.0</w:t>
      </w:r>
      <w:r w:rsidR="00F31E30">
        <w:rPr>
          <w:rFonts w:ascii="Times New Roman" w:hAnsi="Times New Roman"/>
          <w:sz w:val="28"/>
          <w:szCs w:val="28"/>
        </w:rPr>
        <w:t>0</w:t>
      </w:r>
      <w:r w:rsidR="00012A04" w:rsidRPr="008177A3">
        <w:rPr>
          <w:rFonts w:ascii="Times New Roman" w:hAnsi="Times New Roman"/>
          <w:sz w:val="28"/>
          <w:szCs w:val="28"/>
        </w:rPr>
        <w:t>.</w:t>
      </w:r>
      <w:r w:rsidR="00F31E30">
        <w:rPr>
          <w:rFonts w:ascii="Times New Roman" w:hAnsi="Times New Roman"/>
          <w:sz w:val="28"/>
          <w:szCs w:val="28"/>
        </w:rPr>
        <w:t>0000</w:t>
      </w:r>
      <w:r w:rsidR="00012A04" w:rsidRPr="008177A3">
        <w:rPr>
          <w:rFonts w:ascii="Times New Roman" w:hAnsi="Times New Roman"/>
          <w:sz w:val="28"/>
          <w:szCs w:val="28"/>
        </w:rPr>
        <w:t xml:space="preserve"> року</w:t>
      </w:r>
      <w:r w:rsidR="00012A04" w:rsidRPr="008177A3">
        <w:rPr>
          <w:rFonts w:ascii="Times New Roman" w:hAnsi="Times New Roman" w:cs="Times New Roman"/>
          <w:sz w:val="28"/>
          <w:szCs w:val="28"/>
        </w:rPr>
        <w:t>), на підставі:</w:t>
      </w:r>
      <w:bookmarkEnd w:id="2"/>
    </w:p>
    <w:p w14:paraId="11EC6566" w14:textId="5C6244F2" w:rsidR="00012A04" w:rsidRPr="008177A3" w:rsidRDefault="00012A04" w:rsidP="00012A04">
      <w:pPr>
        <w:pStyle w:val="a3"/>
        <w:numPr>
          <w:ilvl w:val="0"/>
          <w:numId w:val="4"/>
        </w:numPr>
        <w:ind w:right="-1"/>
        <w:jc w:val="both"/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</w:pPr>
      <w:r w:rsidRPr="008177A3">
        <w:rPr>
          <w:rFonts w:ascii="Times New Roman" w:hAnsi="Times New Roman"/>
          <w:sz w:val="28"/>
          <w:szCs w:val="28"/>
        </w:rPr>
        <w:t xml:space="preserve">свідоцтва про смерть матері від 01.09.2023 року серія І-АМ № </w:t>
      </w:r>
      <w:r w:rsidR="00F31E30">
        <w:rPr>
          <w:rFonts w:ascii="Times New Roman" w:hAnsi="Times New Roman"/>
          <w:sz w:val="28"/>
          <w:szCs w:val="28"/>
        </w:rPr>
        <w:t>000000</w:t>
      </w:r>
      <w:r w:rsidRPr="008177A3">
        <w:rPr>
          <w:rFonts w:ascii="Times New Roman" w:hAnsi="Times New Roman"/>
          <w:sz w:val="28"/>
          <w:szCs w:val="28"/>
        </w:rPr>
        <w:t xml:space="preserve"> видане Виконавчим комітетом Брацлавської селищної ради Тульчинського району Вінницької області;</w:t>
      </w:r>
    </w:p>
    <w:p w14:paraId="34FAC116" w14:textId="1AC9C6D6" w:rsidR="00012A04" w:rsidRPr="008177A3" w:rsidRDefault="00012A04" w:rsidP="00012A04">
      <w:pPr>
        <w:pStyle w:val="a3"/>
        <w:numPr>
          <w:ilvl w:val="0"/>
          <w:numId w:val="4"/>
        </w:numPr>
        <w:ind w:right="-1"/>
        <w:jc w:val="both"/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</w:pPr>
      <w:r w:rsidRPr="008177A3">
        <w:rPr>
          <w:rFonts w:ascii="Times New Roman" w:hAnsi="Times New Roman"/>
          <w:sz w:val="28"/>
          <w:szCs w:val="28"/>
        </w:rPr>
        <w:t xml:space="preserve">свідоцтва про смерть батька від 08.01.2025 року серія І-АМ № </w:t>
      </w:r>
      <w:r w:rsidR="00F31E30">
        <w:rPr>
          <w:rFonts w:ascii="Times New Roman" w:hAnsi="Times New Roman"/>
          <w:sz w:val="28"/>
          <w:szCs w:val="28"/>
        </w:rPr>
        <w:t>000000</w:t>
      </w:r>
      <w:r w:rsidRPr="008177A3">
        <w:rPr>
          <w:rFonts w:ascii="Times New Roman" w:hAnsi="Times New Roman"/>
          <w:sz w:val="28"/>
          <w:szCs w:val="28"/>
        </w:rPr>
        <w:t xml:space="preserve"> видане Брацлавською селищною радою </w:t>
      </w:r>
    </w:p>
    <w:p w14:paraId="4B90B27E" w14:textId="77777777" w:rsidR="00012A04" w:rsidRPr="008177A3" w:rsidRDefault="00012A04" w:rsidP="00012A04">
      <w:pPr>
        <w:pStyle w:val="a3"/>
        <w:ind w:left="0" w:right="-1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2CE4A54" w14:textId="2B596414" w:rsidR="00012A04" w:rsidRPr="008177A3" w:rsidRDefault="00012A04" w:rsidP="00012A04">
      <w:pPr>
        <w:pStyle w:val="a3"/>
        <w:ind w:left="0" w:right="-1"/>
        <w:jc w:val="both"/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</w:pPr>
      <w:r w:rsidRPr="008177A3">
        <w:rPr>
          <w:rFonts w:ascii="Times New Roman" w:hAnsi="Times New Roman"/>
          <w:b/>
          <w:bCs/>
          <w:sz w:val="28"/>
          <w:szCs w:val="28"/>
        </w:rPr>
        <w:t>Форма влаштування:</w:t>
      </w:r>
      <w:r w:rsidRPr="008177A3">
        <w:rPr>
          <w:rFonts w:ascii="Times New Roman" w:hAnsi="Times New Roman"/>
          <w:sz w:val="28"/>
          <w:szCs w:val="28"/>
        </w:rPr>
        <w:t xml:space="preserve"> тимчасове влаштування в сім’ю родичів/знайомих </w:t>
      </w:r>
      <w:r w:rsidR="00F31E30">
        <w:rPr>
          <w:rFonts w:ascii="Times New Roman" w:hAnsi="Times New Roman"/>
          <w:sz w:val="28"/>
          <w:szCs w:val="28"/>
        </w:rPr>
        <w:t>Особа 2</w:t>
      </w:r>
      <w:r w:rsidRPr="008177A3">
        <w:rPr>
          <w:rFonts w:ascii="Times New Roman" w:hAnsi="Times New Roman"/>
          <w:sz w:val="28"/>
          <w:szCs w:val="28"/>
        </w:rPr>
        <w:t xml:space="preserve">, </w:t>
      </w:r>
      <w:r w:rsidR="00F31E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00</w:t>
      </w:r>
      <w:bookmarkStart w:id="3" w:name="_GoBack"/>
      <w:bookmarkEnd w:id="3"/>
      <w:r w:rsidRPr="008177A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</w:t>
      </w:r>
      <w:r w:rsidR="00F31E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 w:rsidRPr="008177A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F31E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0000</w:t>
      </w:r>
      <w:r w:rsidRPr="008177A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 народження.</w:t>
      </w:r>
    </w:p>
    <w:p w14:paraId="42A7D96F" w14:textId="6725A18D" w:rsidR="002B7C1B" w:rsidRPr="008177A3" w:rsidRDefault="00B73A97" w:rsidP="00012A04">
      <w:pPr>
        <w:pStyle w:val="a3"/>
        <w:numPr>
          <w:ilvl w:val="0"/>
          <w:numId w:val="1"/>
        </w:numPr>
        <w:ind w:left="0" w:right="-1"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D71D78" w:rsidRPr="008177A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Координацію виконання даного рішення покласти на службу у справах дітей Брацлавської селищної ради</w:t>
      </w:r>
      <w:r w:rsidR="00012A04" w:rsidRPr="008177A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2B4B2B88" w14:textId="6B1D6C00" w:rsidR="00D71D78" w:rsidRPr="008177A3" w:rsidRDefault="002B7C1B" w:rsidP="007974E1">
      <w:pPr>
        <w:pStyle w:val="a3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7A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</w:t>
      </w:r>
      <w:r w:rsidR="00D71D78" w:rsidRPr="008177A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Контроль за виконанням рішення залишаю за собою.</w:t>
      </w:r>
    </w:p>
    <w:p w14:paraId="0F1EB825" w14:textId="3F6DC594" w:rsidR="00615A51" w:rsidRPr="007D4CA1" w:rsidRDefault="00350BF2" w:rsidP="007D4CA1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  <w:t>Селищний голова</w:t>
      </w:r>
      <w:r w:rsidR="007974E1" w:rsidRPr="008956C2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  <w:t xml:space="preserve">              </w:t>
      </w:r>
      <w:r w:rsidR="00220C3E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  <w:t xml:space="preserve">                                           </w:t>
      </w:r>
      <w:r w:rsidR="007974E1" w:rsidRPr="008956C2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  <w:t xml:space="preserve">        Микола КОБРИНЧУК</w:t>
      </w:r>
      <w:bookmarkEnd w:id="0"/>
    </w:p>
    <w:sectPr w:rsidR="00615A51" w:rsidRPr="007D4CA1" w:rsidSect="006D0DC4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E0EB2F" w14:textId="77777777" w:rsidR="00B97C44" w:rsidRDefault="00B97C44" w:rsidP="00012A04">
      <w:pPr>
        <w:spacing w:after="0" w:line="240" w:lineRule="auto"/>
      </w:pPr>
      <w:r>
        <w:separator/>
      </w:r>
    </w:p>
  </w:endnote>
  <w:endnote w:type="continuationSeparator" w:id="0">
    <w:p w14:paraId="70DBC46D" w14:textId="77777777" w:rsidR="00B97C44" w:rsidRDefault="00B97C44" w:rsidP="0001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;Times New Rom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FB151" w14:textId="77777777" w:rsidR="00B97C44" w:rsidRDefault="00B97C44" w:rsidP="00012A04">
      <w:pPr>
        <w:spacing w:after="0" w:line="240" w:lineRule="auto"/>
      </w:pPr>
      <w:r>
        <w:separator/>
      </w:r>
    </w:p>
  </w:footnote>
  <w:footnote w:type="continuationSeparator" w:id="0">
    <w:p w14:paraId="26ED1B83" w14:textId="77777777" w:rsidR="00B97C44" w:rsidRDefault="00B97C44" w:rsidP="00012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1493D"/>
    <w:multiLevelType w:val="hybridMultilevel"/>
    <w:tmpl w:val="D27A18A8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7AD7A67"/>
    <w:multiLevelType w:val="hybridMultilevel"/>
    <w:tmpl w:val="466CEB74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69163DEE"/>
    <w:multiLevelType w:val="hybridMultilevel"/>
    <w:tmpl w:val="0D8E3B78"/>
    <w:lvl w:ilvl="0" w:tplc="C19858B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9853D6C"/>
    <w:multiLevelType w:val="hybridMultilevel"/>
    <w:tmpl w:val="0DD85452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D2"/>
    <w:rsid w:val="00012A04"/>
    <w:rsid w:val="00012D77"/>
    <w:rsid w:val="000147AD"/>
    <w:rsid w:val="00073A9C"/>
    <w:rsid w:val="0007532E"/>
    <w:rsid w:val="000909E9"/>
    <w:rsid w:val="0009209C"/>
    <w:rsid w:val="000C25A6"/>
    <w:rsid w:val="000D0DD7"/>
    <w:rsid w:val="000D61F9"/>
    <w:rsid w:val="00101B10"/>
    <w:rsid w:val="001071BC"/>
    <w:rsid w:val="00111952"/>
    <w:rsid w:val="001A5DF6"/>
    <w:rsid w:val="001C1A84"/>
    <w:rsid w:val="001C7AAE"/>
    <w:rsid w:val="001F17EF"/>
    <w:rsid w:val="0020723F"/>
    <w:rsid w:val="00220C3E"/>
    <w:rsid w:val="00236C20"/>
    <w:rsid w:val="002731B4"/>
    <w:rsid w:val="00273CE1"/>
    <w:rsid w:val="002B7C1B"/>
    <w:rsid w:val="002E5669"/>
    <w:rsid w:val="0034095C"/>
    <w:rsid w:val="003448E0"/>
    <w:rsid w:val="00350BF2"/>
    <w:rsid w:val="003601AB"/>
    <w:rsid w:val="003C00F2"/>
    <w:rsid w:val="003E527C"/>
    <w:rsid w:val="00413C9F"/>
    <w:rsid w:val="00416FDD"/>
    <w:rsid w:val="0042075D"/>
    <w:rsid w:val="004507EA"/>
    <w:rsid w:val="00461E24"/>
    <w:rsid w:val="004B2852"/>
    <w:rsid w:val="005E2809"/>
    <w:rsid w:val="00615A51"/>
    <w:rsid w:val="00637950"/>
    <w:rsid w:val="00644D7C"/>
    <w:rsid w:val="00660AB6"/>
    <w:rsid w:val="006A6753"/>
    <w:rsid w:val="006B05EA"/>
    <w:rsid w:val="006B0975"/>
    <w:rsid w:val="006D0DC4"/>
    <w:rsid w:val="006D2F0F"/>
    <w:rsid w:val="006D3982"/>
    <w:rsid w:val="006E7513"/>
    <w:rsid w:val="00735ECF"/>
    <w:rsid w:val="00794C7B"/>
    <w:rsid w:val="007974E1"/>
    <w:rsid w:val="007A24D2"/>
    <w:rsid w:val="007B12BA"/>
    <w:rsid w:val="007D4CA1"/>
    <w:rsid w:val="00807F84"/>
    <w:rsid w:val="008117FA"/>
    <w:rsid w:val="008177A3"/>
    <w:rsid w:val="00820841"/>
    <w:rsid w:val="0082485B"/>
    <w:rsid w:val="00837325"/>
    <w:rsid w:val="008869D0"/>
    <w:rsid w:val="008956C2"/>
    <w:rsid w:val="008A4295"/>
    <w:rsid w:val="008F5761"/>
    <w:rsid w:val="00975F99"/>
    <w:rsid w:val="00990EFC"/>
    <w:rsid w:val="009D078B"/>
    <w:rsid w:val="009E745D"/>
    <w:rsid w:val="009E7C43"/>
    <w:rsid w:val="00A030A9"/>
    <w:rsid w:val="00A1095C"/>
    <w:rsid w:val="00A22D61"/>
    <w:rsid w:val="00A63DE5"/>
    <w:rsid w:val="00A73866"/>
    <w:rsid w:val="00AA3B4A"/>
    <w:rsid w:val="00AA45B3"/>
    <w:rsid w:val="00AA61B5"/>
    <w:rsid w:val="00B44139"/>
    <w:rsid w:val="00B7172B"/>
    <w:rsid w:val="00B73A97"/>
    <w:rsid w:val="00B97C44"/>
    <w:rsid w:val="00BE555B"/>
    <w:rsid w:val="00C30CB4"/>
    <w:rsid w:val="00C51175"/>
    <w:rsid w:val="00C86D1C"/>
    <w:rsid w:val="00C92995"/>
    <w:rsid w:val="00CC64C4"/>
    <w:rsid w:val="00D1216F"/>
    <w:rsid w:val="00D6112A"/>
    <w:rsid w:val="00D63EF1"/>
    <w:rsid w:val="00D71D78"/>
    <w:rsid w:val="00D77708"/>
    <w:rsid w:val="00DA4312"/>
    <w:rsid w:val="00DB0B28"/>
    <w:rsid w:val="00DB5DDA"/>
    <w:rsid w:val="00E26FC3"/>
    <w:rsid w:val="00E416DD"/>
    <w:rsid w:val="00E47D9A"/>
    <w:rsid w:val="00E55B22"/>
    <w:rsid w:val="00E61123"/>
    <w:rsid w:val="00E64318"/>
    <w:rsid w:val="00F31E30"/>
    <w:rsid w:val="00F40D38"/>
    <w:rsid w:val="00F545B1"/>
    <w:rsid w:val="00F609A2"/>
    <w:rsid w:val="00F72860"/>
    <w:rsid w:val="00F8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095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B1"/>
  </w:style>
  <w:style w:type="paragraph" w:styleId="1">
    <w:name w:val="heading 1"/>
    <w:basedOn w:val="a"/>
    <w:link w:val="10"/>
    <w:uiPriority w:val="9"/>
    <w:qFormat/>
    <w:rsid w:val="00837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5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32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semiHidden/>
    <w:unhideWhenUsed/>
    <w:rsid w:val="00837325"/>
    <w:rPr>
      <w:color w:val="0000FF"/>
      <w:u w:val="single"/>
    </w:rPr>
  </w:style>
  <w:style w:type="character" w:customStyle="1" w:styleId="credit">
    <w:name w:val="credit"/>
    <w:basedOn w:val="a0"/>
    <w:rsid w:val="00837325"/>
  </w:style>
  <w:style w:type="paragraph" w:styleId="a5">
    <w:name w:val="Normal (Web)"/>
    <w:basedOn w:val="a"/>
    <w:uiPriority w:val="99"/>
    <w:semiHidden/>
    <w:unhideWhenUsed/>
    <w:rsid w:val="0083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8373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0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F8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2A04"/>
  </w:style>
  <w:style w:type="paragraph" w:styleId="ab">
    <w:name w:val="footer"/>
    <w:basedOn w:val="a"/>
    <w:link w:val="ac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2A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B1"/>
  </w:style>
  <w:style w:type="paragraph" w:styleId="1">
    <w:name w:val="heading 1"/>
    <w:basedOn w:val="a"/>
    <w:link w:val="10"/>
    <w:uiPriority w:val="9"/>
    <w:qFormat/>
    <w:rsid w:val="00837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5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32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semiHidden/>
    <w:unhideWhenUsed/>
    <w:rsid w:val="00837325"/>
    <w:rPr>
      <w:color w:val="0000FF"/>
      <w:u w:val="single"/>
    </w:rPr>
  </w:style>
  <w:style w:type="character" w:customStyle="1" w:styleId="credit">
    <w:name w:val="credit"/>
    <w:basedOn w:val="a0"/>
    <w:rsid w:val="00837325"/>
  </w:style>
  <w:style w:type="paragraph" w:styleId="a5">
    <w:name w:val="Normal (Web)"/>
    <w:basedOn w:val="a"/>
    <w:uiPriority w:val="99"/>
    <w:semiHidden/>
    <w:unhideWhenUsed/>
    <w:rsid w:val="0083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8373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0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F8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2A04"/>
  </w:style>
  <w:style w:type="paragraph" w:styleId="ab">
    <w:name w:val="footer"/>
    <w:basedOn w:val="a"/>
    <w:link w:val="ac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2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1229">
          <w:marLeft w:val="0"/>
          <w:marRight w:val="0"/>
          <w:marTop w:val="0"/>
          <w:marBottom w:val="0"/>
          <w:divBdr>
            <w:top w:val="single" w:sz="24" w:space="6" w:color="E3E3E3"/>
            <w:left w:val="none" w:sz="0" w:space="0" w:color="auto"/>
            <w:bottom w:val="single" w:sz="24" w:space="6" w:color="E3E3E3"/>
            <w:right w:val="none" w:sz="0" w:space="0" w:color="auto"/>
          </w:divBdr>
          <w:divsChild>
            <w:div w:id="5080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4" w:space="0" w:color="E3E3E3"/>
                  </w:divBdr>
                </w:div>
              </w:divsChild>
            </w:div>
            <w:div w:id="15801169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25</cp:revision>
  <cp:lastPrinted>2025-02-04T11:33:00Z</cp:lastPrinted>
  <dcterms:created xsi:type="dcterms:W3CDTF">2024-12-16T14:05:00Z</dcterms:created>
  <dcterms:modified xsi:type="dcterms:W3CDTF">2025-02-11T07:50:00Z</dcterms:modified>
</cp:coreProperties>
</file>