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            </w:t>
      </w:r>
      <w:r w:rsidR="00953798">
        <w:rPr>
          <w:rStyle w:val="312pt"/>
        </w:rPr>
        <w:t>Затверджено</w:t>
      </w:r>
    </w:p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 w:rsidR="00953798">
        <w:rPr>
          <w:rStyle w:val="312pt"/>
        </w:rPr>
        <w:t>рішення виконкому</w:t>
      </w:r>
    </w:p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 w:rsidRPr="00B57625">
        <w:rPr>
          <w:rStyle w:val="312pt"/>
        </w:rPr>
        <w:t xml:space="preserve">                              </w:t>
      </w:r>
      <w:r w:rsidR="00953798">
        <w:rPr>
          <w:rStyle w:val="312pt"/>
        </w:rPr>
        <w:t>Брацлавської селищної ради</w:t>
      </w:r>
    </w:p>
    <w:p w:rsidR="00BE2F7B" w:rsidRPr="00B57625" w:rsidRDefault="0003195C" w:rsidP="0003195C">
      <w:pPr>
        <w:pStyle w:val="30"/>
        <w:shd w:val="clear" w:color="auto" w:fill="auto"/>
        <w:tabs>
          <w:tab w:val="left" w:leader="underscore" w:pos="6168"/>
          <w:tab w:val="left" w:leader="underscore" w:pos="7588"/>
          <w:tab w:val="left" w:leader="underscore" w:pos="9400"/>
        </w:tabs>
        <w:spacing w:before="0" w:after="567" w:line="283" w:lineRule="exact"/>
        <w:ind w:left="6521" w:hanging="1281"/>
        <w:jc w:val="both"/>
      </w:pPr>
      <w:r w:rsidRPr="00B57625">
        <w:rPr>
          <w:rStyle w:val="312pt"/>
        </w:rPr>
        <w:t xml:space="preserve">                              </w:t>
      </w:r>
      <w:r w:rsidR="00953798">
        <w:rPr>
          <w:rStyle w:val="312pt"/>
        </w:rPr>
        <w:t xml:space="preserve">від </w:t>
      </w:r>
      <w:r w:rsidR="00CF3BE6">
        <w:rPr>
          <w:rStyle w:val="312pt"/>
        </w:rPr>
        <w:t xml:space="preserve"> </w:t>
      </w:r>
      <w:r w:rsidR="008D6542">
        <w:rPr>
          <w:rStyle w:val="312pt"/>
        </w:rPr>
        <w:t xml:space="preserve">30.01.2025 </w:t>
      </w:r>
      <w:r w:rsidR="00A05F5F" w:rsidRPr="00B57625">
        <w:rPr>
          <w:rStyle w:val="312pt"/>
        </w:rPr>
        <w:t xml:space="preserve"> № </w:t>
      </w:r>
      <w:r w:rsidR="008D6542">
        <w:rPr>
          <w:rStyle w:val="312pt"/>
        </w:rPr>
        <w:t>12</w:t>
      </w:r>
      <w:bookmarkStart w:id="0" w:name="_GoBack"/>
      <w:bookmarkEnd w:id="0"/>
    </w:p>
    <w:p w:rsidR="00BE2F7B" w:rsidRDefault="00953798" w:rsidP="0003195C">
      <w:pPr>
        <w:pStyle w:val="130"/>
        <w:shd w:val="clear" w:color="auto" w:fill="auto"/>
        <w:spacing w:before="0" w:after="0" w:line="400" w:lineRule="exact"/>
      </w:pPr>
      <w:bookmarkStart w:id="1" w:name="bookmark0"/>
      <w:r>
        <w:t>ЗАХОДИ</w:t>
      </w:r>
      <w:bookmarkEnd w:id="1"/>
    </w:p>
    <w:p w:rsidR="00BE2F7B" w:rsidRDefault="00953798" w:rsidP="00F50342">
      <w:pPr>
        <w:pStyle w:val="90"/>
        <w:shd w:val="clear" w:color="auto" w:fill="auto"/>
        <w:spacing w:before="0"/>
      </w:pPr>
      <w:r>
        <w:t>з проведення комплексу пожежно-профілактичної роботи на території</w:t>
      </w:r>
      <w:r>
        <w:br/>
        <w:t>Брацлавської територіальної громади у 202</w:t>
      </w:r>
      <w:r w:rsidR="008E6927">
        <w:t>5</w:t>
      </w:r>
      <w:r>
        <w:t xml:space="preserve"> році</w:t>
      </w:r>
    </w:p>
    <w:p w:rsidR="0003195C" w:rsidRPr="0003195C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</w:tabs>
        <w:spacing w:before="0" w:after="0"/>
        <w:ind w:left="620" w:right="65" w:firstLine="840"/>
        <w:jc w:val="both"/>
      </w:pPr>
      <w:r>
        <w:t>Під час проведення комплексу пожежно-профілактичної роботи на території населених пунктів. Брацлавської територіальної громади взяти участь у зібраннях громадян з висвітленням правил пожежної безпеки на виробництві та в побуті.</w:t>
      </w:r>
      <w:r w:rsidR="0003195C">
        <w:rPr>
          <w:lang w:val="ru-RU"/>
        </w:rPr>
        <w:t xml:space="preserve">                                                                           </w:t>
      </w:r>
    </w:p>
    <w:p w:rsidR="0003195C" w:rsidRDefault="0003195C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03195C" w:rsidP="00F50342">
      <w:pPr>
        <w:pStyle w:val="90"/>
        <w:shd w:val="clear" w:color="auto" w:fill="auto"/>
        <w:tabs>
          <w:tab w:val="left" w:pos="1991"/>
        </w:tabs>
        <w:spacing w:before="0" w:after="0"/>
        <w:ind w:right="620"/>
        <w:jc w:val="both"/>
      </w:pPr>
      <w:r>
        <w:rPr>
          <w:lang w:val="ru-RU"/>
        </w:rPr>
        <w:t xml:space="preserve">                                                                                                         </w:t>
      </w:r>
      <w:r>
        <w:t xml:space="preserve"> </w:t>
      </w:r>
      <w:r w:rsidR="00F50342">
        <w:rPr>
          <w:lang w:val="ru-RU"/>
        </w:rPr>
        <w:t xml:space="preserve">                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</w:tabs>
        <w:spacing w:before="0" w:after="0"/>
        <w:ind w:left="620" w:firstLine="840"/>
        <w:jc w:val="both"/>
      </w:pPr>
      <w:r>
        <w:t>Під час проведення профілактичних заходів на об’єктах посилити агітаційно-роз’яснювальну роботу серед населення щодо дотримання вимог правил пожежної безпеки в побуті.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F50342" w:rsidP="00F50342">
      <w:pPr>
        <w:pStyle w:val="90"/>
        <w:shd w:val="clear" w:color="auto" w:fill="auto"/>
        <w:spacing w:before="0" w:after="0"/>
        <w:ind w:left="7400"/>
        <w:jc w:val="both"/>
      </w:pPr>
      <w:r>
        <w:rPr>
          <w:lang w:val="ru-RU"/>
        </w:rPr>
        <w:t xml:space="preserve">                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-76" w:firstLine="840"/>
        <w:jc w:val="both"/>
      </w:pPr>
      <w:r>
        <w:t>Визначити всі житлові будинки, де проживають одинокі громадяни похилого віку, самотні інваліди, багатодітні сім’ї і скласти їх повний облік, визначитися з особами, які потребують опікунства або направлення в будинки пристарілих.</w:t>
      </w:r>
    </w:p>
    <w:p w:rsidR="00BE2F7B" w:rsidRDefault="00953798" w:rsidP="00F50342">
      <w:pPr>
        <w:pStyle w:val="90"/>
        <w:shd w:val="clear" w:color="auto" w:fill="auto"/>
        <w:tabs>
          <w:tab w:val="left" w:pos="7393"/>
        </w:tabs>
        <w:spacing w:before="0" w:after="0"/>
        <w:ind w:left="620" w:firstLine="840"/>
        <w:jc w:val="both"/>
      </w:pPr>
      <w:r>
        <w:t>Вик.: старости сіл</w:t>
      </w:r>
      <w:r>
        <w:tab/>
      </w:r>
      <w:r w:rsidR="00F50342">
        <w:rPr>
          <w:lang w:val="ru-RU"/>
        </w:rPr>
        <w:t xml:space="preserve">                  </w:t>
      </w: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65" w:firstLine="840"/>
        <w:jc w:val="both"/>
      </w:pPr>
      <w:r>
        <w:t>Відвідувати за місцем проживання одиноких громадян похилого віку з метою здійснення контролю по недопущенню в їхніх будинках порушень правил пожежної безпеки. Завести облік цієї роботи.</w:t>
      </w:r>
    </w:p>
    <w:p w:rsidR="00BE2F7B" w:rsidRDefault="00953798" w:rsidP="00F50342">
      <w:pPr>
        <w:pStyle w:val="90"/>
        <w:shd w:val="clear" w:color="auto" w:fill="auto"/>
        <w:tabs>
          <w:tab w:val="left" w:pos="7393"/>
        </w:tabs>
        <w:spacing w:before="0" w:after="0"/>
        <w:ind w:left="620" w:firstLine="840"/>
        <w:jc w:val="both"/>
      </w:pPr>
      <w:r>
        <w:t>Вик: старости сіл</w:t>
      </w:r>
      <w:r>
        <w:tab/>
      </w:r>
      <w:r w:rsidR="00F50342">
        <w:rPr>
          <w:lang w:val="ru-RU"/>
        </w:rPr>
        <w:t xml:space="preserve">                  </w:t>
      </w: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65" w:firstLine="840"/>
        <w:jc w:val="both"/>
      </w:pPr>
      <w:r>
        <w:t>На батьківських зборах в школах обговорити питання, пов’язані з попередженням пожеж від дитячих пустощів з вогнем, небезпеки залишення дітей без нагляду дорослих.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953798" w:rsidP="00F50342">
      <w:pPr>
        <w:pStyle w:val="90"/>
        <w:shd w:val="clear" w:color="auto" w:fill="auto"/>
        <w:spacing w:before="0" w:after="0"/>
        <w:ind w:left="8680"/>
        <w:jc w:val="both"/>
      </w:pP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/>
        <w:ind w:left="620" w:right="65" w:firstLine="840"/>
        <w:jc w:val="both"/>
      </w:pPr>
      <w:r>
        <w:t>Проводити роз’яснювальну роботу серед населення, депутатів, керівників об’єктів, установ та організацій щодо попередження загибелі людей на пожежах та водних об’єктах.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Вик: ВЗНС Тульчинського РУ ГУ ДСНС України у Вінницькій області</w:t>
      </w:r>
    </w:p>
    <w:p w:rsidR="00BE2F7B" w:rsidRDefault="00F50342" w:rsidP="00F50342">
      <w:pPr>
        <w:pStyle w:val="90"/>
        <w:shd w:val="clear" w:color="auto" w:fill="auto"/>
        <w:spacing w:before="0" w:after="0"/>
        <w:ind w:left="8580"/>
        <w:jc w:val="both"/>
      </w:pPr>
      <w:r>
        <w:rPr>
          <w:lang w:val="ru-RU"/>
        </w:rPr>
        <w:t xml:space="preserve">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727"/>
        </w:tabs>
        <w:spacing w:before="0" w:after="0"/>
        <w:ind w:left="620" w:firstLine="720"/>
        <w:jc w:val="both"/>
      </w:pPr>
      <w:r>
        <w:t>Здійснити інвентаризацію усіх водоймищ які розташовані на території громади. Здійснити огляди природних водойм, та попереджуючих табличок про заборону купання</w:t>
      </w:r>
    </w:p>
    <w:p w:rsidR="00BE2F7B" w:rsidRDefault="00953798" w:rsidP="00F50342">
      <w:pPr>
        <w:pStyle w:val="90"/>
        <w:shd w:val="clear" w:color="auto" w:fill="auto"/>
        <w:spacing w:before="0" w:after="341"/>
        <w:ind w:left="2040"/>
        <w:jc w:val="both"/>
      </w:pPr>
      <w:r>
        <w:t>Вик: старости сіл</w:t>
      </w:r>
    </w:p>
    <w:p w:rsidR="00B57625" w:rsidRDefault="00B57625" w:rsidP="00F50342">
      <w:pPr>
        <w:pStyle w:val="90"/>
        <w:shd w:val="clear" w:color="auto" w:fill="auto"/>
        <w:spacing w:before="0" w:after="341"/>
        <w:ind w:left="2040"/>
        <w:jc w:val="both"/>
      </w:pPr>
      <w:r>
        <w:t>________________________________________________</w:t>
      </w:r>
    </w:p>
    <w:p w:rsidR="00BE2F7B" w:rsidRDefault="00B57625" w:rsidP="00F50342">
      <w:pPr>
        <w:jc w:val="both"/>
        <w:rPr>
          <w:sz w:val="2"/>
          <w:szCs w:val="2"/>
        </w:rPr>
      </w:pPr>
      <w:r>
        <w:rPr>
          <w:sz w:val="2"/>
          <w:szCs w:val="2"/>
        </w:rPr>
        <w:t>_____</w:t>
      </w:r>
    </w:p>
    <w:sectPr w:rsidR="00BE2F7B" w:rsidSect="00F50342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1B" w:rsidRDefault="00E43E1B">
      <w:r>
        <w:separator/>
      </w:r>
    </w:p>
  </w:endnote>
  <w:endnote w:type="continuationSeparator" w:id="0">
    <w:p w:rsidR="00E43E1B" w:rsidRDefault="00E4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1B" w:rsidRDefault="00E43E1B"/>
  </w:footnote>
  <w:footnote w:type="continuationSeparator" w:id="0">
    <w:p w:rsidR="00E43E1B" w:rsidRDefault="00E43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88D"/>
    <w:multiLevelType w:val="multilevel"/>
    <w:tmpl w:val="2384D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B"/>
    <w:rsid w:val="00015D7F"/>
    <w:rsid w:val="0003195C"/>
    <w:rsid w:val="00032E81"/>
    <w:rsid w:val="0016489D"/>
    <w:rsid w:val="001F5E6F"/>
    <w:rsid w:val="00204288"/>
    <w:rsid w:val="002F6C4F"/>
    <w:rsid w:val="00323BD7"/>
    <w:rsid w:val="0034481D"/>
    <w:rsid w:val="005676F6"/>
    <w:rsid w:val="00883658"/>
    <w:rsid w:val="008D6542"/>
    <w:rsid w:val="008E6927"/>
    <w:rsid w:val="00953798"/>
    <w:rsid w:val="009F4A8F"/>
    <w:rsid w:val="00A05F5F"/>
    <w:rsid w:val="00AB3324"/>
    <w:rsid w:val="00B4475B"/>
    <w:rsid w:val="00B57625"/>
    <w:rsid w:val="00BE2F7B"/>
    <w:rsid w:val="00BF0B15"/>
    <w:rsid w:val="00CF2E95"/>
    <w:rsid w:val="00CF3BE6"/>
    <w:rsid w:val="00E11C95"/>
    <w:rsid w:val="00E43E1B"/>
    <w:rsid w:val="00F50342"/>
    <w:rsid w:val="00F730E4"/>
    <w:rsid w:val="00FC640A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6E39"/>
  <w15:docId w15:val="{BF15904F-776A-4821-A3BA-B682BE33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64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4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Не полужирный"/>
    <w:basedOn w:val="3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 (3)_"/>
    <w:basedOn w:val="a0"/>
    <w:link w:val="13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9">
    <w:name w:val="Основной текст (9)_"/>
    <w:basedOn w:val="a0"/>
    <w:link w:val="9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65pt">
    <w:name w:val="Основной текст (10) + 6;5 pt;Полужирный;Малые прописные"/>
    <w:basedOn w:val="10"/>
    <w:rsid w:val="00FC640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65pt0">
    <w:name w:val="Основной текст (10) + 6;5 pt;Полужирный"/>
    <w:basedOn w:val="10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75pt">
    <w:name w:val="Основной текст (10) + 7;5 pt;Курсив"/>
    <w:basedOn w:val="10"/>
    <w:rsid w:val="00FC64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010pt0pt">
    <w:name w:val="Основной текст (10) + 10 pt;Полужирный;Интервал 0 pt"/>
    <w:basedOn w:val="10"/>
    <w:rsid w:val="00FC6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6250">
    <w:name w:val="Основной текст (6) + Масштаб 250%"/>
    <w:basedOn w:val="6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uk-UA" w:eastAsia="uk-UA" w:bidi="uk-UA"/>
    </w:rPr>
  </w:style>
  <w:style w:type="character" w:customStyle="1" w:styleId="6100">
    <w:name w:val="Основной текст (6) + Курсив;Масштаб 100%"/>
    <w:basedOn w:val="6"/>
    <w:rsid w:val="00FC64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61">
    <w:name w:val="Основной текст (6)"/>
    <w:basedOn w:val="6"/>
    <w:rsid w:val="00FC6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C640A"/>
    <w:pPr>
      <w:shd w:val="clear" w:color="auto" w:fill="FFFFFF"/>
      <w:spacing w:before="600" w:after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rsid w:val="00FC640A"/>
    <w:pPr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90"/>
      <w:sz w:val="40"/>
      <w:szCs w:val="40"/>
    </w:rPr>
  </w:style>
  <w:style w:type="paragraph" w:customStyle="1" w:styleId="90">
    <w:name w:val="Основной текст (9)"/>
    <w:basedOn w:val="a"/>
    <w:link w:val="9"/>
    <w:rsid w:val="00FC640A"/>
    <w:pPr>
      <w:shd w:val="clear" w:color="auto" w:fill="FFFFFF"/>
      <w:spacing w:before="120"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FC640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FC640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6</cp:revision>
  <cp:lastPrinted>2025-02-03T11:48:00Z</cp:lastPrinted>
  <dcterms:created xsi:type="dcterms:W3CDTF">2025-01-27T12:45:00Z</dcterms:created>
  <dcterms:modified xsi:type="dcterms:W3CDTF">2025-02-03T11:48:00Z</dcterms:modified>
</cp:coreProperties>
</file>