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B84" w:rsidRPr="00182B84" w:rsidRDefault="00170049" w:rsidP="00182B8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noProof/>
          <w:spacing w:val="84"/>
          <w:sz w:val="28"/>
          <w:szCs w:val="24"/>
          <w:lang w:val="ru-RU"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301.4pt;margin-top:-5.05pt;width:34.5pt;height:47.25pt;z-index:251659264;mso-wrap-distance-left:7.1pt;mso-wrap-distance-right:7.1pt;mso-position-horizontal-relative:page" wrapcoords="0 343 0 17486 7513 20571 8922 20571 11739 20571 12678 20571 20661 17143 20661 343 0 343" o:allowincell="f" fillcolor="window">
            <v:imagedata r:id="rId7" o:title=""/>
            <w10:wrap type="tight" anchorx="page"/>
          </v:shape>
          <o:OLEObject Type="Embed" ProgID="Word.Picture.8" ShapeID="_x0000_s1027" DrawAspect="Content" ObjectID="_1808117183" r:id="rId8"/>
        </w:object>
      </w:r>
    </w:p>
    <w:p w:rsidR="00182B84" w:rsidRPr="00182B84" w:rsidRDefault="00182B84" w:rsidP="00182B8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</w:pPr>
    </w:p>
    <w:p w:rsidR="00182B84" w:rsidRPr="00182B84" w:rsidRDefault="00182B84" w:rsidP="00182B8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16"/>
          <w:szCs w:val="24"/>
          <w:lang w:val="ru-RU" w:eastAsia="ru-RU"/>
        </w:rPr>
      </w:pPr>
    </w:p>
    <w:p w:rsidR="00182B84" w:rsidRPr="00182B84" w:rsidRDefault="00182B84" w:rsidP="00182B8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182B84" w:rsidRPr="00182B84" w:rsidRDefault="00182B84" w:rsidP="00182B8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82B8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БРАЦЛАВСЬКА СЕЛИЩНА РАДА</w:t>
      </w:r>
    </w:p>
    <w:p w:rsidR="00182B84" w:rsidRPr="00182B84" w:rsidRDefault="00D16ED3" w:rsidP="00182B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ШІСТДЕСЯТ</w:t>
      </w:r>
      <w:r w:rsidR="00CB69A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ТРЕТЯ</w:t>
      </w:r>
      <w:r w:rsidR="00307B1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182B84" w:rsidRPr="00182B8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СЕСІЯ  </w:t>
      </w:r>
    </w:p>
    <w:p w:rsidR="00182B84" w:rsidRPr="00182B84" w:rsidRDefault="00182B84" w:rsidP="00182B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82B8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ВОСЬМОГО СКЛИКАННЯ</w:t>
      </w:r>
    </w:p>
    <w:p w:rsidR="00182B84" w:rsidRPr="00182B84" w:rsidRDefault="00182B84" w:rsidP="00182B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82B8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РІШЕННЯ</w:t>
      </w:r>
    </w:p>
    <w:p w:rsidR="00182B84" w:rsidRPr="00182B84" w:rsidRDefault="00182B84" w:rsidP="00182B84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</w:p>
    <w:p w:rsidR="00182B84" w:rsidRPr="00D16ED3" w:rsidRDefault="00D441FF" w:rsidP="00182B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«25</w:t>
      </w:r>
      <w:r w:rsidR="00CB69AD">
        <w:rPr>
          <w:rFonts w:ascii="Times New Roman" w:eastAsia="Times New Roman" w:hAnsi="Times New Roman" w:cs="Times New Roman"/>
          <w:sz w:val="28"/>
          <w:szCs w:val="28"/>
          <w:lang w:eastAsia="ru-RU"/>
        </w:rPr>
        <w:t>» квітня</w:t>
      </w:r>
      <w:r w:rsidR="00D16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</w:t>
      </w:r>
      <w:r w:rsidR="00182B84" w:rsidRPr="00182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                     селище  Брацлав                         </w:t>
      </w:r>
      <w:r w:rsidR="00182B84" w:rsidRPr="00D16ED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87</w:t>
      </w:r>
    </w:p>
    <w:p w:rsidR="00652711" w:rsidRPr="001A1AF3" w:rsidRDefault="00652711" w:rsidP="00652711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sz w:val="18"/>
          <w:szCs w:val="24"/>
          <w:lang w:eastAsia="ru-RU"/>
        </w:rPr>
      </w:pPr>
    </w:p>
    <w:p w:rsidR="006658AD" w:rsidRDefault="00990197" w:rsidP="006658AD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П</w:t>
      </w:r>
      <w:r w:rsidR="00A7421B" w:rsidRPr="00652711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ро </w:t>
      </w:r>
      <w:r w:rsidR="006658AD" w:rsidRPr="00EE2574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затвердження</w:t>
      </w:r>
      <w:r w:rsidR="006658AD" w:rsidRPr="00652711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 </w:t>
      </w:r>
      <w:r w:rsidR="00652711" w:rsidRPr="00652711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Програми </w:t>
      </w:r>
    </w:p>
    <w:p w:rsidR="00A7421B" w:rsidRPr="00990197" w:rsidRDefault="000959A1" w:rsidP="0099019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 w:rsidRPr="00652711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«</w:t>
      </w:r>
      <w:r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Соціальний захист населення                                                                            </w:t>
      </w:r>
      <w:r w:rsidRPr="00990197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 </w:t>
      </w:r>
      <w:r w:rsidRPr="00652711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Брацлавської</w:t>
      </w:r>
      <w:r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  </w:t>
      </w:r>
      <w:r w:rsidRPr="00652711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селищної</w:t>
      </w:r>
      <w:r w:rsidRPr="00990197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                                                                                                </w:t>
      </w:r>
      <w:r w:rsidR="00032CBF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територіальної громади</w:t>
      </w:r>
      <w:r w:rsidRPr="00652711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  </w:t>
      </w:r>
      <w:r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                                                                                                                         </w:t>
      </w:r>
      <w:r w:rsidR="00182B84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на 2025</w:t>
      </w:r>
      <w:r w:rsidR="001C5433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 рі</w:t>
      </w:r>
      <w:r w:rsidR="00032CBF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к</w:t>
      </w:r>
      <w:r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» </w:t>
      </w:r>
      <w:r w:rsidR="00D16ED3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у новій редакції</w:t>
      </w:r>
    </w:p>
    <w:p w:rsidR="00990197" w:rsidRDefault="00990197" w:rsidP="00A7421B">
      <w:pPr>
        <w:spacing w:after="0" w:line="240" w:lineRule="auto"/>
        <w:ind w:right="-143" w:firstLine="709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A7421B" w:rsidRDefault="00A7421B" w:rsidP="00A7421B">
      <w:pPr>
        <w:spacing w:after="0" w:line="240" w:lineRule="auto"/>
        <w:ind w:right="-143" w:firstLine="709"/>
        <w:jc w:val="both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 w:rsidRPr="00A7421B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Керуючись </w:t>
      </w:r>
      <w:r w:rsidR="00BD7EEE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п.22. </w:t>
      </w:r>
      <w:r w:rsidRPr="00A7421B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ст. 26 Закону України «Про місцеве самоврядування в Україні», </w:t>
      </w:r>
      <w:r w:rsidR="00CB69AD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розглянувши заяву </w:t>
      </w:r>
      <w:proofErr w:type="spellStart"/>
      <w:r w:rsidR="00CB69AD">
        <w:rPr>
          <w:rFonts w:ascii="Times New Roman" w:eastAsia="Calibri" w:hAnsi="Times New Roman" w:cs="Times New Roman"/>
          <w:sz w:val="28"/>
          <w:szCs w:val="24"/>
          <w:lang w:eastAsia="ru-RU"/>
        </w:rPr>
        <w:t>Циркун</w:t>
      </w:r>
      <w:proofErr w:type="spellEnd"/>
      <w:r w:rsidR="00CB69AD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Т.В., жительки с. Бугаків, від 07.04.2025 року,  лист </w:t>
      </w:r>
      <w:r w:rsidR="00074F3F">
        <w:rPr>
          <w:rFonts w:ascii="Times New Roman" w:eastAsia="Calibri" w:hAnsi="Times New Roman" w:cs="Times New Roman"/>
          <w:sz w:val="28"/>
          <w:szCs w:val="24"/>
          <w:lang w:eastAsia="ru-RU"/>
        </w:rPr>
        <w:t>директора КЗ «Обласний центр</w:t>
      </w:r>
      <w:r w:rsidR="00CB69AD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комплексної реабілітації «Обрій»</w:t>
      </w:r>
      <w:r w:rsidR="00074F3F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від 15.04.2025 року №01-13/021, </w:t>
      </w:r>
      <w:r w:rsidRPr="00A7421B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сесія селищної ради </w:t>
      </w:r>
      <w:r w:rsidRPr="00652711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ВИРІШИЛА:</w:t>
      </w:r>
    </w:p>
    <w:p w:rsidR="00D16ED3" w:rsidRDefault="00D16ED3" w:rsidP="00A171BB">
      <w:pPr>
        <w:pStyle w:val="a3"/>
        <w:numPr>
          <w:ilvl w:val="0"/>
          <w:numId w:val="1"/>
        </w:numPr>
        <w:spacing w:before="240" w:after="0" w:line="240" w:lineRule="auto"/>
        <w:ind w:left="0" w:right="-143" w:firstLine="284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Внести зміни до Програми </w:t>
      </w:r>
      <w:r w:rsidRPr="00D16ED3">
        <w:rPr>
          <w:rFonts w:ascii="Times New Roman" w:eastAsia="Calibri" w:hAnsi="Times New Roman" w:cs="Times New Roman"/>
          <w:sz w:val="28"/>
          <w:szCs w:val="24"/>
          <w:lang w:eastAsia="ru-RU"/>
        </w:rPr>
        <w:t>«Соціальний захист населення                                                                             Брацлавської селищної територіальної громади на 2025 рік»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>, а саме:</w:t>
      </w:r>
    </w:p>
    <w:p w:rsidR="00B4589F" w:rsidRDefault="00B4589F" w:rsidP="00B4589F">
      <w:pPr>
        <w:pStyle w:val="a3"/>
        <w:spacing w:before="240" w:after="0" w:line="240" w:lineRule="auto"/>
        <w:ind w:left="644" w:right="-143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D8474D" w:rsidRPr="00D8474D" w:rsidRDefault="00582517" w:rsidP="00D8474D">
      <w:pPr>
        <w:pStyle w:val="a3"/>
        <w:numPr>
          <w:ilvl w:val="1"/>
          <w:numId w:val="1"/>
        </w:numPr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D8474D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Внести зміни до п. 6 та п.п.6.1  Паспорту Програми  </w:t>
      </w:r>
      <w:r w:rsidR="00D8474D" w:rsidRPr="00D8474D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та викласти їх в редакції: </w:t>
      </w:r>
    </w:p>
    <w:tbl>
      <w:tblPr>
        <w:tblpPr w:leftFromText="180" w:rightFromText="180" w:vertAnchor="text" w:horzAnchor="margin" w:tblpY="99"/>
        <w:tblW w:w="9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4"/>
        <w:gridCol w:w="3672"/>
        <w:gridCol w:w="5460"/>
      </w:tblGrid>
      <w:tr w:rsidR="00D8474D" w:rsidRPr="00BD31EB" w:rsidTr="00D8474D">
        <w:trPr>
          <w:trHeight w:val="663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74D" w:rsidRPr="00D8474D" w:rsidRDefault="00D8474D" w:rsidP="00D8474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8"/>
                <w:lang w:eastAsia="ru-RU" w:bidi="ru-RU"/>
              </w:rPr>
            </w:pPr>
            <w:r w:rsidRPr="00D8474D">
              <w:rPr>
                <w:rFonts w:ascii="Times New Roman" w:eastAsia="Courier New" w:hAnsi="Times New Roman" w:cs="Times New Roman"/>
                <w:color w:val="000000"/>
                <w:sz w:val="24"/>
                <w:szCs w:val="28"/>
                <w:lang w:eastAsia="ru-RU" w:bidi="ru-RU"/>
              </w:rPr>
              <w:t>6.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4D" w:rsidRPr="00D8474D" w:rsidRDefault="00D8474D" w:rsidP="00D8474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8"/>
                <w:lang w:eastAsia="ru-RU" w:bidi="ru-RU"/>
              </w:rPr>
            </w:pPr>
            <w:r w:rsidRPr="00D8474D">
              <w:rPr>
                <w:rFonts w:ascii="Times New Roman" w:eastAsia="Courier New" w:hAnsi="Times New Roman" w:cs="Times New Roman"/>
                <w:color w:val="000000"/>
                <w:sz w:val="24"/>
                <w:szCs w:val="28"/>
                <w:lang w:eastAsia="ru-RU" w:bidi="ru-RU"/>
              </w:rPr>
              <w:t>Загальний обсяг фінансових ресурсів, необхідних для реалізації Програми, всього: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74D" w:rsidRPr="00D8474D" w:rsidRDefault="00D8474D" w:rsidP="00D8474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8"/>
                <w:lang w:eastAsia="ru-RU" w:bidi="ru-RU"/>
              </w:rPr>
            </w:pPr>
            <w:r w:rsidRPr="00D8474D">
              <w:rPr>
                <w:rFonts w:ascii="Times New Roman" w:eastAsia="Courier New" w:hAnsi="Times New Roman" w:cs="Times New Roman"/>
                <w:color w:val="000000"/>
                <w:sz w:val="24"/>
                <w:szCs w:val="28"/>
                <w:lang w:eastAsia="ru-RU" w:bidi="ru-RU"/>
              </w:rPr>
              <w:t>5 904 тис. грн.</w:t>
            </w:r>
          </w:p>
          <w:p w:rsidR="00D8474D" w:rsidRPr="00D8474D" w:rsidRDefault="00D8474D" w:rsidP="00D8474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8"/>
                <w:lang w:eastAsia="ru-RU" w:bidi="ru-RU"/>
              </w:rPr>
            </w:pPr>
          </w:p>
          <w:p w:rsidR="00D8474D" w:rsidRPr="00D8474D" w:rsidRDefault="00D8474D" w:rsidP="00D8474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8"/>
                <w:lang w:eastAsia="ru-RU" w:bidi="ru-RU"/>
              </w:rPr>
            </w:pPr>
          </w:p>
        </w:tc>
      </w:tr>
      <w:tr w:rsidR="00D8474D" w:rsidRPr="00BD31EB" w:rsidTr="00D8474D">
        <w:trPr>
          <w:trHeight w:val="663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74D" w:rsidRPr="00D8474D" w:rsidRDefault="00D8474D" w:rsidP="00D8474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8"/>
                <w:lang w:eastAsia="ru-RU" w:bidi="ru-RU"/>
              </w:rPr>
            </w:pPr>
            <w:r w:rsidRPr="00D8474D">
              <w:rPr>
                <w:rFonts w:ascii="Times New Roman" w:eastAsia="Courier New" w:hAnsi="Times New Roman" w:cs="Times New Roman"/>
                <w:color w:val="000000"/>
                <w:sz w:val="24"/>
                <w:szCs w:val="28"/>
                <w:lang w:eastAsia="ru-RU" w:bidi="ru-RU"/>
              </w:rPr>
              <w:t>6.1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74D" w:rsidRPr="00D8474D" w:rsidRDefault="00D8474D" w:rsidP="00D8474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8"/>
                <w:lang w:eastAsia="ru-RU" w:bidi="ru-RU"/>
              </w:rPr>
            </w:pPr>
            <w:r w:rsidRPr="00D8474D">
              <w:rPr>
                <w:rFonts w:ascii="Times New Roman" w:eastAsia="Courier New" w:hAnsi="Times New Roman" w:cs="Times New Roman"/>
                <w:color w:val="000000"/>
                <w:sz w:val="24"/>
                <w:szCs w:val="28"/>
                <w:lang w:eastAsia="ru-RU" w:bidi="ru-RU"/>
              </w:rPr>
              <w:t>Коштів бюджету селищної ради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74D" w:rsidRPr="00D8474D" w:rsidRDefault="00D8474D" w:rsidP="00D8474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8"/>
                <w:lang w:eastAsia="ru-RU" w:bidi="ru-RU"/>
              </w:rPr>
            </w:pPr>
            <w:r w:rsidRPr="00D8474D">
              <w:rPr>
                <w:rFonts w:ascii="Times New Roman" w:eastAsia="Courier New" w:hAnsi="Times New Roman" w:cs="Times New Roman"/>
                <w:color w:val="000000"/>
                <w:sz w:val="24"/>
                <w:szCs w:val="28"/>
                <w:lang w:eastAsia="ru-RU" w:bidi="ru-RU"/>
              </w:rPr>
              <w:t>5 904 тис. грн.</w:t>
            </w:r>
          </w:p>
          <w:p w:rsidR="00D8474D" w:rsidRPr="00D8474D" w:rsidRDefault="00D8474D" w:rsidP="00D8474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8"/>
                <w:lang w:eastAsia="ru-RU" w:bidi="ru-RU"/>
              </w:rPr>
            </w:pPr>
          </w:p>
        </w:tc>
      </w:tr>
    </w:tbl>
    <w:p w:rsidR="00D16ED3" w:rsidRDefault="00D16ED3" w:rsidP="00410F46">
      <w:pPr>
        <w:pStyle w:val="a3"/>
        <w:numPr>
          <w:ilvl w:val="1"/>
          <w:numId w:val="1"/>
        </w:numPr>
        <w:tabs>
          <w:tab w:val="left" w:pos="1134"/>
        </w:tabs>
        <w:spacing w:before="240" w:after="0" w:line="240" w:lineRule="auto"/>
        <w:ind w:left="0" w:right="-143" w:firstLine="567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4"/>
          <w:lang w:eastAsia="ru-RU"/>
        </w:rPr>
        <w:t>Внести зміни до додатку 2 «</w:t>
      </w:r>
      <w:r w:rsidR="00B4589F">
        <w:rPr>
          <w:rFonts w:ascii="Times New Roman" w:eastAsia="Calibri" w:hAnsi="Times New Roman" w:cs="Times New Roman"/>
          <w:sz w:val="28"/>
          <w:szCs w:val="24"/>
          <w:lang w:eastAsia="ru-RU"/>
        </w:rPr>
        <w:t>Заходи щодо виконання Програми «</w:t>
      </w:r>
      <w:r w:rsidRPr="00D16ED3">
        <w:rPr>
          <w:rFonts w:ascii="Times New Roman" w:eastAsia="Calibri" w:hAnsi="Times New Roman" w:cs="Times New Roman"/>
          <w:sz w:val="28"/>
          <w:szCs w:val="24"/>
          <w:lang w:eastAsia="ru-RU"/>
        </w:rPr>
        <w:t>Соціальний захист населення Брацлавської селищної територіальної громади на 2025 рік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>»</w:t>
      </w:r>
      <w:r w:rsidRPr="00D16ED3">
        <w:rPr>
          <w:rFonts w:ascii="Times New Roman" w:eastAsia="Calibri" w:hAnsi="Times New Roman" w:cs="Times New Roman"/>
          <w:sz w:val="28"/>
          <w:szCs w:val="24"/>
          <w:lang w:eastAsia="ru-RU"/>
        </w:rPr>
        <w:t>,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доповнивши </w:t>
      </w:r>
      <w:r w:rsidR="007D723B">
        <w:rPr>
          <w:rFonts w:ascii="Times New Roman" w:eastAsia="Calibri" w:hAnsi="Times New Roman" w:cs="Times New Roman"/>
          <w:sz w:val="28"/>
          <w:szCs w:val="24"/>
          <w:lang w:eastAsia="ru-RU"/>
        </w:rPr>
        <w:t>пункт</w:t>
      </w:r>
      <w:r w:rsidR="00074F3F">
        <w:rPr>
          <w:rFonts w:ascii="Times New Roman" w:eastAsia="Calibri" w:hAnsi="Times New Roman" w:cs="Times New Roman"/>
          <w:sz w:val="28"/>
          <w:szCs w:val="24"/>
          <w:lang w:eastAsia="ru-RU"/>
        </w:rPr>
        <w:t>ом 24</w:t>
      </w:r>
      <w:r w:rsidR="009660FA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r w:rsidR="00074F3F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та викласти </w:t>
      </w:r>
      <w:r w:rsidR="00582517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його </w:t>
      </w:r>
      <w:r w:rsidR="00074F3F">
        <w:rPr>
          <w:rFonts w:ascii="Times New Roman" w:eastAsia="Calibri" w:hAnsi="Times New Roman" w:cs="Times New Roman"/>
          <w:sz w:val="28"/>
          <w:szCs w:val="24"/>
          <w:lang w:eastAsia="ru-RU"/>
        </w:rPr>
        <w:t>в редакції:</w:t>
      </w:r>
    </w:p>
    <w:tbl>
      <w:tblPr>
        <w:tblW w:w="9776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2405"/>
        <w:gridCol w:w="1843"/>
        <w:gridCol w:w="1276"/>
        <w:gridCol w:w="1134"/>
        <w:gridCol w:w="1701"/>
        <w:gridCol w:w="1417"/>
      </w:tblGrid>
      <w:tr w:rsidR="00074F3F" w:rsidRPr="00074F3F" w:rsidTr="00DF484F">
        <w:trPr>
          <w:trHeight w:val="615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F3F" w:rsidRPr="00074F3F" w:rsidRDefault="00074F3F" w:rsidP="00074F3F">
            <w:pPr>
              <w:spacing w:after="0" w:line="240" w:lineRule="auto"/>
              <w:jc w:val="center"/>
              <w:rPr>
                <w:rFonts w:ascii="ProbaPro" w:eastAsia="Times New Roman" w:hAnsi="ProbaPro" w:cs="Calibri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074F3F">
              <w:rPr>
                <w:rFonts w:ascii="ProbaPro" w:eastAsia="Times New Roman" w:hAnsi="ProbaPro" w:cs="Calibri"/>
                <w:b/>
                <w:bCs/>
                <w:color w:val="000000"/>
                <w:sz w:val="24"/>
                <w:szCs w:val="24"/>
                <w:lang w:val="ru-RU" w:eastAsia="ru-RU"/>
              </w:rPr>
              <w:t>Зміст</w:t>
            </w:r>
            <w:proofErr w:type="spellEnd"/>
            <w:r w:rsidRPr="00074F3F">
              <w:rPr>
                <w:rFonts w:ascii="ProbaPro" w:eastAsia="Times New Roman" w:hAnsi="ProbaPro" w:cs="Calibri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74F3F">
              <w:rPr>
                <w:rFonts w:ascii="ProbaPro" w:eastAsia="Times New Roman" w:hAnsi="ProbaPro" w:cs="Calibri"/>
                <w:b/>
                <w:bCs/>
                <w:color w:val="000000"/>
                <w:sz w:val="24"/>
                <w:szCs w:val="24"/>
                <w:lang w:val="ru-RU" w:eastAsia="ru-RU"/>
              </w:rPr>
              <w:t>заходів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F3F" w:rsidRPr="00074F3F" w:rsidRDefault="00074F3F" w:rsidP="00074F3F">
            <w:pPr>
              <w:spacing w:after="0" w:line="240" w:lineRule="auto"/>
              <w:jc w:val="center"/>
              <w:rPr>
                <w:rFonts w:ascii="ProbaPro" w:eastAsia="Times New Roman" w:hAnsi="ProbaPro" w:cs="Calibri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074F3F">
              <w:rPr>
                <w:rFonts w:ascii="ProbaPro" w:eastAsia="Times New Roman" w:hAnsi="ProbaPro" w:cs="Calibri"/>
                <w:b/>
                <w:bCs/>
                <w:color w:val="000000"/>
                <w:sz w:val="24"/>
                <w:szCs w:val="24"/>
                <w:lang w:val="ru-RU" w:eastAsia="ru-RU"/>
              </w:rPr>
              <w:t>Відповідальні</w:t>
            </w:r>
            <w:proofErr w:type="spellEnd"/>
            <w:r w:rsidRPr="00074F3F">
              <w:rPr>
                <w:rFonts w:ascii="ProbaPro" w:eastAsia="Times New Roman" w:hAnsi="ProbaPro" w:cs="Calibri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за </w:t>
            </w:r>
            <w:proofErr w:type="spellStart"/>
            <w:r w:rsidRPr="00074F3F">
              <w:rPr>
                <w:rFonts w:ascii="ProbaPro" w:eastAsia="Times New Roman" w:hAnsi="ProbaPro" w:cs="Calibri"/>
                <w:b/>
                <w:bCs/>
                <w:color w:val="000000"/>
                <w:sz w:val="24"/>
                <w:szCs w:val="24"/>
                <w:lang w:val="ru-RU" w:eastAsia="ru-RU"/>
              </w:rPr>
              <w:t>виконання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F3F" w:rsidRPr="00074F3F" w:rsidRDefault="00074F3F" w:rsidP="00DF484F">
            <w:pPr>
              <w:spacing w:after="0" w:line="240" w:lineRule="auto"/>
              <w:ind w:left="-108" w:right="-108"/>
              <w:jc w:val="center"/>
              <w:rPr>
                <w:rFonts w:ascii="ProbaPro" w:eastAsia="Times New Roman" w:hAnsi="ProbaPro" w:cs="Calibri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074F3F">
              <w:rPr>
                <w:rFonts w:ascii="ProbaPro" w:eastAsia="Times New Roman" w:hAnsi="ProbaPro" w:cs="Calibri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Строки </w:t>
            </w:r>
            <w:proofErr w:type="spellStart"/>
            <w:r w:rsidRPr="00074F3F">
              <w:rPr>
                <w:rFonts w:ascii="ProbaPro" w:eastAsia="Times New Roman" w:hAnsi="ProbaPro" w:cs="Calibri"/>
                <w:b/>
                <w:bCs/>
                <w:color w:val="000000"/>
                <w:sz w:val="24"/>
                <w:szCs w:val="24"/>
                <w:lang w:val="ru-RU" w:eastAsia="ru-RU"/>
              </w:rPr>
              <w:t>виконання</w:t>
            </w:r>
            <w:proofErr w:type="spellEnd"/>
            <w:r w:rsidRPr="00074F3F">
              <w:rPr>
                <w:rFonts w:ascii="ProbaPro" w:eastAsia="Times New Roman" w:hAnsi="ProbaPro" w:cs="Calibri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F3F" w:rsidRPr="00074F3F" w:rsidRDefault="00074F3F" w:rsidP="00DF484F">
            <w:pPr>
              <w:spacing w:after="0" w:line="240" w:lineRule="auto"/>
              <w:ind w:left="-108" w:right="-108"/>
              <w:jc w:val="center"/>
              <w:rPr>
                <w:rFonts w:ascii="ProbaPro" w:eastAsia="Times New Roman" w:hAnsi="ProbaPro" w:cs="Calibri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074F3F">
              <w:rPr>
                <w:rFonts w:ascii="ProbaPro" w:eastAsia="Times New Roman" w:hAnsi="ProbaPro" w:cs="Calibri"/>
                <w:b/>
                <w:bCs/>
                <w:color w:val="000000"/>
                <w:sz w:val="24"/>
                <w:szCs w:val="24"/>
                <w:lang w:val="ru-RU" w:eastAsia="ru-RU"/>
              </w:rPr>
              <w:t>Джерела</w:t>
            </w:r>
            <w:proofErr w:type="spellEnd"/>
            <w:r w:rsidRPr="00074F3F">
              <w:rPr>
                <w:rFonts w:ascii="ProbaPro" w:eastAsia="Times New Roman" w:hAnsi="ProbaPro" w:cs="Calibri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74F3F">
              <w:rPr>
                <w:rFonts w:ascii="ProbaPro" w:eastAsia="Times New Roman" w:hAnsi="ProbaPro" w:cs="Calibri"/>
                <w:b/>
                <w:bCs/>
                <w:color w:val="000000"/>
                <w:sz w:val="24"/>
                <w:szCs w:val="24"/>
                <w:lang w:val="ru-RU" w:eastAsia="ru-RU"/>
              </w:rPr>
              <w:t>фінансування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F3F" w:rsidRPr="00074F3F" w:rsidRDefault="00074F3F" w:rsidP="00DF484F">
            <w:pPr>
              <w:spacing w:after="0" w:line="240" w:lineRule="auto"/>
              <w:ind w:right="-108"/>
              <w:jc w:val="center"/>
              <w:rPr>
                <w:rFonts w:ascii="ProbaPro" w:eastAsia="Times New Roman" w:hAnsi="ProbaPro" w:cs="Calibri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074F3F">
              <w:rPr>
                <w:rFonts w:ascii="ProbaPro" w:eastAsia="Times New Roman" w:hAnsi="ProbaPro" w:cs="Calibri"/>
                <w:b/>
                <w:bCs/>
                <w:color w:val="000000"/>
                <w:sz w:val="24"/>
                <w:szCs w:val="24"/>
                <w:lang w:val="ru-RU" w:eastAsia="ru-RU"/>
              </w:rPr>
              <w:t>Обсяг</w:t>
            </w:r>
            <w:proofErr w:type="spellEnd"/>
            <w:r w:rsidRPr="00074F3F">
              <w:rPr>
                <w:rFonts w:ascii="ProbaPro" w:eastAsia="Times New Roman" w:hAnsi="ProbaPro" w:cs="Calibri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74F3F">
              <w:rPr>
                <w:rFonts w:ascii="ProbaPro" w:eastAsia="Times New Roman" w:hAnsi="ProbaPro" w:cs="Calibri"/>
                <w:b/>
                <w:bCs/>
                <w:color w:val="000000"/>
                <w:sz w:val="24"/>
                <w:szCs w:val="24"/>
                <w:lang w:val="ru-RU" w:eastAsia="ru-RU"/>
              </w:rPr>
              <w:t>фінансування</w:t>
            </w:r>
            <w:proofErr w:type="spellEnd"/>
            <w:r w:rsidRPr="00074F3F">
              <w:rPr>
                <w:rFonts w:ascii="ProbaPro" w:eastAsia="Times New Roman" w:hAnsi="ProbaPro" w:cs="Calibri"/>
                <w:b/>
                <w:bCs/>
                <w:color w:val="000000"/>
                <w:sz w:val="24"/>
                <w:szCs w:val="24"/>
                <w:lang w:val="ru-RU" w:eastAsia="ru-RU"/>
              </w:rPr>
              <w:t>, тис. грн.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F3F" w:rsidRPr="00074F3F" w:rsidRDefault="00074F3F" w:rsidP="00DF484F">
            <w:pPr>
              <w:spacing w:after="0" w:line="240" w:lineRule="auto"/>
              <w:ind w:left="-108" w:right="-108"/>
              <w:jc w:val="center"/>
              <w:rPr>
                <w:rFonts w:ascii="ProbaPro" w:eastAsia="Times New Roman" w:hAnsi="ProbaPro" w:cs="Calibri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074F3F">
              <w:rPr>
                <w:rFonts w:ascii="ProbaPro" w:eastAsia="Times New Roman" w:hAnsi="ProbaPro" w:cs="Calibri"/>
                <w:b/>
                <w:bCs/>
                <w:color w:val="000000"/>
                <w:sz w:val="24"/>
                <w:szCs w:val="24"/>
                <w:lang w:val="ru-RU" w:eastAsia="ru-RU"/>
              </w:rPr>
              <w:t>Очікуваний</w:t>
            </w:r>
            <w:proofErr w:type="spellEnd"/>
            <w:r w:rsidRPr="00074F3F">
              <w:rPr>
                <w:rFonts w:ascii="ProbaPro" w:eastAsia="Times New Roman" w:hAnsi="ProbaPro" w:cs="Calibri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результат</w:t>
            </w:r>
          </w:p>
        </w:tc>
      </w:tr>
      <w:tr w:rsidR="00074F3F" w:rsidRPr="00074F3F" w:rsidTr="00DF484F">
        <w:trPr>
          <w:trHeight w:val="705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F3F" w:rsidRPr="00074F3F" w:rsidRDefault="00074F3F" w:rsidP="00074F3F">
            <w:pPr>
              <w:spacing w:after="0" w:line="240" w:lineRule="auto"/>
              <w:rPr>
                <w:rFonts w:ascii="ProbaPro" w:eastAsia="Times New Roman" w:hAnsi="ProbaPro" w:cs="Calibri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F3F" w:rsidRPr="00074F3F" w:rsidRDefault="00074F3F" w:rsidP="00074F3F">
            <w:pPr>
              <w:spacing w:after="0" w:line="240" w:lineRule="auto"/>
              <w:rPr>
                <w:rFonts w:ascii="ProbaPro" w:eastAsia="Times New Roman" w:hAnsi="ProbaPro" w:cs="Calibri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F3F" w:rsidRPr="00074F3F" w:rsidRDefault="00074F3F" w:rsidP="00074F3F">
            <w:pPr>
              <w:spacing w:after="0" w:line="240" w:lineRule="auto"/>
              <w:rPr>
                <w:rFonts w:ascii="ProbaPro" w:eastAsia="Times New Roman" w:hAnsi="ProbaPro" w:cs="Calibri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F3F" w:rsidRPr="00074F3F" w:rsidRDefault="00074F3F" w:rsidP="00074F3F">
            <w:pPr>
              <w:spacing w:after="0" w:line="240" w:lineRule="auto"/>
              <w:rPr>
                <w:rFonts w:ascii="ProbaPro" w:eastAsia="Times New Roman" w:hAnsi="ProbaPro" w:cs="Calibri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F3F" w:rsidRPr="00074F3F" w:rsidRDefault="00074F3F" w:rsidP="00074F3F">
            <w:pPr>
              <w:spacing w:after="0" w:line="240" w:lineRule="auto"/>
              <w:rPr>
                <w:rFonts w:ascii="ProbaPro" w:eastAsia="Times New Roman" w:hAnsi="ProbaPro" w:cs="Calibri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F3F" w:rsidRPr="00074F3F" w:rsidRDefault="00074F3F" w:rsidP="00074F3F">
            <w:pPr>
              <w:spacing w:after="0" w:line="240" w:lineRule="auto"/>
              <w:rPr>
                <w:rFonts w:ascii="ProbaPro" w:eastAsia="Times New Roman" w:hAnsi="ProbaPro" w:cs="Calibri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DF484F" w:rsidRPr="00074F3F" w:rsidTr="00DF484F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F3F" w:rsidRPr="00074F3F" w:rsidRDefault="00074F3F" w:rsidP="00074F3F">
            <w:pPr>
              <w:spacing w:after="0" w:line="240" w:lineRule="auto"/>
              <w:jc w:val="center"/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</w:pPr>
            <w:r w:rsidRPr="00074F3F"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F3F" w:rsidRPr="00074F3F" w:rsidRDefault="00074F3F" w:rsidP="00074F3F">
            <w:pPr>
              <w:spacing w:after="0" w:line="240" w:lineRule="auto"/>
              <w:jc w:val="center"/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</w:pPr>
            <w:r w:rsidRPr="00074F3F"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F3F" w:rsidRPr="00074F3F" w:rsidRDefault="00074F3F" w:rsidP="00074F3F">
            <w:pPr>
              <w:spacing w:after="0" w:line="240" w:lineRule="auto"/>
              <w:jc w:val="center"/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</w:pPr>
            <w:r w:rsidRPr="00074F3F"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F3F" w:rsidRPr="00074F3F" w:rsidRDefault="00074F3F" w:rsidP="00074F3F">
            <w:pPr>
              <w:spacing w:after="0" w:line="240" w:lineRule="auto"/>
              <w:jc w:val="center"/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</w:pPr>
            <w:r w:rsidRPr="00074F3F"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F3F" w:rsidRPr="00074F3F" w:rsidRDefault="00074F3F" w:rsidP="00074F3F">
            <w:pPr>
              <w:spacing w:after="0" w:line="240" w:lineRule="auto"/>
              <w:jc w:val="center"/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</w:pPr>
            <w:r w:rsidRPr="00074F3F"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F3F" w:rsidRPr="00074F3F" w:rsidRDefault="00074F3F" w:rsidP="00074F3F">
            <w:pPr>
              <w:spacing w:after="0" w:line="240" w:lineRule="auto"/>
              <w:jc w:val="center"/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</w:pPr>
            <w:r w:rsidRPr="00074F3F"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</w:tr>
      <w:tr w:rsidR="00074F3F" w:rsidRPr="00074F3F" w:rsidTr="00DF484F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F3F" w:rsidRPr="00074F3F" w:rsidRDefault="00074F3F" w:rsidP="00074F3F">
            <w:pPr>
              <w:spacing w:after="0" w:line="240" w:lineRule="auto"/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  <w:t xml:space="preserve">24. </w:t>
            </w:r>
            <w:proofErr w:type="spellStart"/>
            <w:r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  <w:t>Забезпечення</w:t>
            </w:r>
            <w:proofErr w:type="spellEnd"/>
            <w:r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  <w:t>видатків</w:t>
            </w:r>
            <w:proofErr w:type="spellEnd"/>
            <w:r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  <w:t xml:space="preserve"> для КЗ «</w:t>
            </w:r>
            <w:proofErr w:type="spellStart"/>
            <w:r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  <w:t>Обласний</w:t>
            </w:r>
            <w:proofErr w:type="spellEnd"/>
            <w:r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  <w:t xml:space="preserve"> центр </w:t>
            </w:r>
            <w:proofErr w:type="spellStart"/>
            <w:r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  <w:t>комплексної</w:t>
            </w:r>
            <w:proofErr w:type="spellEnd"/>
            <w:r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  <w:t>реабілітації</w:t>
            </w:r>
            <w:proofErr w:type="spellEnd"/>
            <w:r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  <w:t xml:space="preserve"> «</w:t>
            </w:r>
            <w:proofErr w:type="spellStart"/>
            <w:r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  <w:t>Обрій</w:t>
            </w:r>
            <w:proofErr w:type="spellEnd"/>
            <w:r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  <w:t xml:space="preserve">» за </w:t>
            </w:r>
            <w:proofErr w:type="spellStart"/>
            <w:r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  <w:t>надання</w:t>
            </w:r>
            <w:proofErr w:type="spellEnd"/>
            <w:r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DF484F"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  <w:t>соціальної</w:t>
            </w:r>
            <w:proofErr w:type="spellEnd"/>
            <w:r w:rsidR="00DF484F"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  <w:t>послуги</w:t>
            </w:r>
            <w:proofErr w:type="spellEnd"/>
            <w:r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  <w:t xml:space="preserve"> «</w:t>
            </w:r>
            <w:proofErr w:type="spellStart"/>
            <w:r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  <w:t>Тимчасовий</w:t>
            </w:r>
            <w:proofErr w:type="spellEnd"/>
            <w:r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  <w:lastRenderedPageBreak/>
              <w:t>відпочинок</w:t>
            </w:r>
            <w:proofErr w:type="spellEnd"/>
            <w:r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  <w:t xml:space="preserve"> для </w:t>
            </w:r>
            <w:proofErr w:type="spellStart"/>
            <w:r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  <w:t>батьків</w:t>
            </w:r>
            <w:proofErr w:type="spellEnd"/>
            <w:r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  <w:t>дітей</w:t>
            </w:r>
            <w:proofErr w:type="spellEnd"/>
            <w:r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  <w:t xml:space="preserve"> з </w:t>
            </w:r>
            <w:proofErr w:type="spellStart"/>
            <w:r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  <w:t>інвалідністю</w:t>
            </w:r>
            <w:proofErr w:type="spellEnd"/>
            <w:r w:rsidR="00DF484F"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  <w:t xml:space="preserve">» для </w:t>
            </w:r>
            <w:proofErr w:type="spellStart"/>
            <w:r w:rsidR="00DF484F"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  <w:t>сімей</w:t>
            </w:r>
            <w:proofErr w:type="spellEnd"/>
            <w:r w:rsidR="00DF484F"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="00DF484F"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  <w:t>які</w:t>
            </w:r>
            <w:proofErr w:type="spellEnd"/>
            <w:r w:rsidR="00DF484F"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DF484F"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  <w:t>виховують</w:t>
            </w:r>
            <w:proofErr w:type="spellEnd"/>
            <w:r w:rsidR="00DF484F"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DF484F"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  <w:t>дітей</w:t>
            </w:r>
            <w:proofErr w:type="spellEnd"/>
            <w:r w:rsidR="00DF484F"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  <w:t xml:space="preserve"> з </w:t>
            </w:r>
            <w:proofErr w:type="spellStart"/>
            <w:r w:rsidR="00DF484F"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  <w:t>інвалідністю</w:t>
            </w:r>
            <w:proofErr w:type="spellEnd"/>
            <w:r w:rsidR="00DF484F"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="00DF484F"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  <w:t>що</w:t>
            </w:r>
            <w:proofErr w:type="spellEnd"/>
            <w:r w:rsidR="00DF484F"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DF484F"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  <w:t>потребують</w:t>
            </w:r>
            <w:proofErr w:type="spellEnd"/>
            <w:r w:rsidR="00DF484F"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DF484F"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  <w:t>постійного</w:t>
            </w:r>
            <w:proofErr w:type="spellEnd"/>
            <w:r w:rsidR="00DF484F"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  <w:t xml:space="preserve"> догляду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F3F" w:rsidRDefault="00DF484F" w:rsidP="00DF484F">
            <w:pPr>
              <w:rPr>
                <w:rFonts w:ascii="ProbaPro" w:hAnsi="ProbaPro" w:cs="Calibri"/>
                <w:color w:val="000000"/>
                <w:lang w:val="ru-RU"/>
              </w:rPr>
            </w:pPr>
            <w:r>
              <w:rPr>
                <w:rFonts w:ascii="ProbaPro" w:hAnsi="ProbaPro" w:cs="Calibri"/>
                <w:color w:val="000000"/>
              </w:rPr>
              <w:lastRenderedPageBreak/>
              <w:t>Брацлавська</w:t>
            </w:r>
            <w:r w:rsidR="00074F3F">
              <w:rPr>
                <w:rFonts w:ascii="ProbaPro" w:hAnsi="ProbaPro" w:cs="Calibri"/>
                <w:color w:val="000000"/>
              </w:rPr>
              <w:t xml:space="preserve"> сел</w:t>
            </w:r>
            <w:r>
              <w:rPr>
                <w:rFonts w:ascii="ProbaPro" w:hAnsi="ProbaPro" w:cs="Calibri"/>
                <w:color w:val="000000"/>
              </w:rPr>
              <w:t>ищна рада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F3F" w:rsidRDefault="00074F3F" w:rsidP="00074F3F">
            <w:pPr>
              <w:jc w:val="center"/>
              <w:rPr>
                <w:rFonts w:ascii="ProbaPro" w:hAnsi="ProbaPro" w:cs="Calibri"/>
                <w:color w:val="000000"/>
              </w:rPr>
            </w:pPr>
            <w:r>
              <w:rPr>
                <w:rFonts w:ascii="ProbaPro" w:hAnsi="ProbaPro" w:cs="Calibri"/>
                <w:color w:val="000000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F3F" w:rsidRDefault="00074F3F" w:rsidP="00074F3F">
            <w:pPr>
              <w:rPr>
                <w:rFonts w:ascii="ProbaPro" w:hAnsi="ProbaPro" w:cs="Calibri"/>
                <w:color w:val="000000"/>
              </w:rPr>
            </w:pPr>
            <w:r>
              <w:rPr>
                <w:rFonts w:ascii="ProbaPro" w:hAnsi="ProbaPro" w:cs="Calibri"/>
                <w:color w:val="000000"/>
              </w:rPr>
              <w:t>Місцевий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F3F" w:rsidRDefault="00074F3F" w:rsidP="00DF484F">
            <w:pPr>
              <w:jc w:val="center"/>
              <w:rPr>
                <w:rFonts w:ascii="ProbaPro" w:hAnsi="ProbaPro" w:cs="Calibri"/>
                <w:color w:val="000000"/>
              </w:rPr>
            </w:pPr>
            <w:r>
              <w:rPr>
                <w:rFonts w:ascii="ProbaPro" w:hAnsi="ProbaPro" w:cs="Calibri"/>
                <w:color w:val="000000"/>
              </w:rPr>
              <w:t>25,0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F3F" w:rsidRPr="00074F3F" w:rsidRDefault="00DF484F" w:rsidP="00DF484F">
            <w:pPr>
              <w:spacing w:after="0" w:line="240" w:lineRule="auto"/>
              <w:ind w:left="-108" w:right="-108"/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  <w:t>Підтримка</w:t>
            </w:r>
            <w:proofErr w:type="spellEnd"/>
            <w:r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F484F"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  <w:t>сімей</w:t>
            </w:r>
            <w:proofErr w:type="spellEnd"/>
            <w:r w:rsidRPr="00DF484F"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DF484F"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  <w:t>які</w:t>
            </w:r>
            <w:proofErr w:type="spellEnd"/>
            <w:r w:rsidRPr="00DF484F"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F484F"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  <w:t>виховують</w:t>
            </w:r>
            <w:proofErr w:type="spellEnd"/>
            <w:r w:rsidRPr="00DF484F"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F484F"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  <w:t>дітей</w:t>
            </w:r>
            <w:proofErr w:type="spellEnd"/>
            <w:r w:rsidRPr="00DF484F"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  <w:t xml:space="preserve"> з </w:t>
            </w:r>
            <w:proofErr w:type="spellStart"/>
            <w:r w:rsidRPr="00DF484F"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  <w:t>інвалідністю</w:t>
            </w:r>
            <w:proofErr w:type="spellEnd"/>
            <w:r w:rsidRPr="00DF484F"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DF484F"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  <w:t>що</w:t>
            </w:r>
            <w:proofErr w:type="spellEnd"/>
            <w:r w:rsidRPr="00DF484F"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F484F"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  <w:t>потребують</w:t>
            </w:r>
            <w:proofErr w:type="spellEnd"/>
            <w:r w:rsidRPr="00DF484F"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F484F"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  <w:t>постійного</w:t>
            </w:r>
            <w:proofErr w:type="spellEnd"/>
            <w:r w:rsidRPr="00DF484F"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DF484F">
              <w:rPr>
                <w:rFonts w:ascii="ProbaPro" w:eastAsia="Times New Roman" w:hAnsi="ProbaPro" w:cs="Calibri"/>
                <w:color w:val="000000"/>
                <w:sz w:val="24"/>
                <w:szCs w:val="24"/>
                <w:lang w:val="ru-RU" w:eastAsia="ru-RU"/>
              </w:rPr>
              <w:lastRenderedPageBreak/>
              <w:t>догляду</w:t>
            </w:r>
          </w:p>
        </w:tc>
      </w:tr>
    </w:tbl>
    <w:p w:rsidR="00D8474D" w:rsidRPr="00D8474D" w:rsidRDefault="00D8474D" w:rsidP="00D8474D">
      <w:pPr>
        <w:pStyle w:val="a3"/>
        <w:spacing w:after="0" w:line="240" w:lineRule="auto"/>
        <w:ind w:left="1004" w:right="-14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8474D" w:rsidRDefault="00D8474D" w:rsidP="00751876">
      <w:pPr>
        <w:pStyle w:val="a3"/>
        <w:numPr>
          <w:ilvl w:val="1"/>
          <w:numId w:val="1"/>
        </w:numPr>
        <w:spacing w:after="0" w:line="240" w:lineRule="auto"/>
        <w:ind w:left="0" w:right="-149"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Calibri" w:hAnsi="Times New Roman" w:cs="Times New Roman"/>
          <w:sz w:val="28"/>
          <w:szCs w:val="24"/>
          <w:lang w:eastAsia="ru-RU"/>
        </w:rPr>
        <w:t>В</w:t>
      </w:r>
      <w:r w:rsidRPr="00D8474D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нести зміни до додатку  3 до </w:t>
      </w:r>
      <w:r w:rsidRPr="00D8474D">
        <w:rPr>
          <w:rFonts w:ascii="Times New Roman" w:hAnsi="Times New Roman" w:cs="Times New Roman"/>
          <w:sz w:val="28"/>
          <w:szCs w:val="28"/>
        </w:rPr>
        <w:t>Програми  «</w:t>
      </w:r>
      <w:r w:rsidRPr="00D8474D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Обсяг фінансування Програми</w:t>
      </w:r>
      <w:r w:rsidRPr="00D8474D">
        <w:rPr>
          <w:rFonts w:ascii="Times New Roman" w:eastAsia="Calibri" w:hAnsi="Times New Roman" w:cs="Times New Roman"/>
          <w:sz w:val="28"/>
        </w:rPr>
        <w:t xml:space="preserve"> «Соціальний  захист населення Брацлавської селищної територіальної громади  на 2025 рік»</w:t>
      </w:r>
      <w:r w:rsidRPr="00D8474D">
        <w:rPr>
          <w:rFonts w:ascii="Times New Roman" w:eastAsia="Calibri" w:hAnsi="Times New Roman" w:cs="Times New Roman"/>
          <w:b/>
          <w:sz w:val="28"/>
        </w:rPr>
        <w:t xml:space="preserve"> </w:t>
      </w:r>
      <w:r w:rsidRPr="00D8474D">
        <w:rPr>
          <w:rFonts w:ascii="Times New Roman" w:eastAsia="Calibri" w:hAnsi="Times New Roman" w:cs="Times New Roman"/>
          <w:sz w:val="28"/>
        </w:rPr>
        <w:t>та</w:t>
      </w:r>
      <w:r w:rsidRPr="00D8474D">
        <w:rPr>
          <w:rFonts w:ascii="Times New Roman" w:eastAsia="Calibri" w:hAnsi="Times New Roman" w:cs="Times New Roman"/>
          <w:b/>
          <w:sz w:val="28"/>
        </w:rPr>
        <w:t xml:space="preserve"> </w:t>
      </w:r>
      <w:r w:rsidRPr="00D8474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викласти  в редакції:</w:t>
      </w:r>
      <w:r w:rsidRPr="00D8474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</w:t>
      </w:r>
    </w:p>
    <w:p w:rsidR="00D8474D" w:rsidRPr="00D8474D" w:rsidRDefault="00D8474D" w:rsidP="00D8474D">
      <w:pPr>
        <w:pStyle w:val="a3"/>
        <w:spacing w:after="0" w:line="240" w:lineRule="auto"/>
        <w:ind w:left="284" w:right="-14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7871" w:type="dxa"/>
        <w:tblInd w:w="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85"/>
        <w:gridCol w:w="3686"/>
      </w:tblGrid>
      <w:tr w:rsidR="00D8474D" w:rsidRPr="008D3AB1" w:rsidTr="00D8474D">
        <w:trPr>
          <w:trHeight w:val="436"/>
        </w:trPr>
        <w:tc>
          <w:tcPr>
            <w:tcW w:w="4185" w:type="dxa"/>
            <w:vMerge w:val="restart"/>
          </w:tcPr>
          <w:p w:rsidR="00D8474D" w:rsidRPr="00BC43F6" w:rsidRDefault="00D8474D" w:rsidP="009771A8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3A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Обсяг коштів, які пропонується залучити на виконання Програми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D8474D" w:rsidRDefault="00D8474D" w:rsidP="009771A8">
            <w:pPr>
              <w:spacing w:after="0" w:line="240" w:lineRule="auto"/>
              <w:ind w:left="8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3A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Всього витрат на</w:t>
            </w:r>
          </w:p>
          <w:p w:rsidR="00D8474D" w:rsidRDefault="00D8474D" w:rsidP="00977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3A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виконання</w:t>
            </w:r>
          </w:p>
          <w:p w:rsidR="00D8474D" w:rsidRDefault="00D8474D" w:rsidP="00977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3A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Програми</w:t>
            </w:r>
          </w:p>
          <w:p w:rsidR="00D8474D" w:rsidRPr="008D3AB1" w:rsidRDefault="00D8474D" w:rsidP="009771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474D" w:rsidRPr="008D3AB1" w:rsidTr="00D8474D">
        <w:trPr>
          <w:trHeight w:val="436"/>
        </w:trPr>
        <w:tc>
          <w:tcPr>
            <w:tcW w:w="4185" w:type="dxa"/>
            <w:vMerge/>
          </w:tcPr>
          <w:p w:rsidR="00D8474D" w:rsidRPr="008D3AB1" w:rsidRDefault="00D8474D" w:rsidP="009771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D8474D" w:rsidRPr="008D3AB1" w:rsidRDefault="00D8474D" w:rsidP="009771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474D" w:rsidRPr="008D3AB1" w:rsidTr="00D8474D">
        <w:trPr>
          <w:trHeight w:val="436"/>
        </w:trPr>
        <w:tc>
          <w:tcPr>
            <w:tcW w:w="4185" w:type="dxa"/>
            <w:vMerge/>
          </w:tcPr>
          <w:p w:rsidR="00D8474D" w:rsidRPr="008D3AB1" w:rsidRDefault="00D8474D" w:rsidP="009771A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D8474D" w:rsidRPr="008D3AB1" w:rsidRDefault="00D8474D" w:rsidP="009771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474D" w:rsidRPr="008D3AB1" w:rsidTr="00D8474D">
        <w:trPr>
          <w:trHeight w:val="442"/>
        </w:trPr>
        <w:tc>
          <w:tcPr>
            <w:tcW w:w="4185" w:type="dxa"/>
          </w:tcPr>
          <w:p w:rsidR="00D8474D" w:rsidRPr="008D3AB1" w:rsidRDefault="00D8474D" w:rsidP="009771A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Обсяг ресурсів усього, </w:t>
            </w:r>
            <w:proofErr w:type="spellStart"/>
            <w:r w:rsidRPr="00995695">
              <w:rPr>
                <w:rFonts w:ascii="Times New Roman" w:eastAsia="Times New Roman" w:hAnsi="Times New Roman" w:cs="Times New Roman"/>
                <w:sz w:val="24"/>
                <w:szCs w:val="24"/>
              </w:rPr>
              <w:t>тис.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:rsidR="00D8474D" w:rsidRPr="00AC1964" w:rsidRDefault="00D8474D" w:rsidP="009771A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5 904</w:t>
            </w:r>
          </w:p>
        </w:tc>
      </w:tr>
    </w:tbl>
    <w:p w:rsidR="009660FA" w:rsidRDefault="00751876" w:rsidP="00847131">
      <w:pPr>
        <w:pStyle w:val="a3"/>
        <w:numPr>
          <w:ilvl w:val="1"/>
          <w:numId w:val="1"/>
        </w:numPr>
        <w:spacing w:before="240" w:line="240" w:lineRule="auto"/>
        <w:ind w:left="0" w:right="-143" w:firstLine="567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751876">
        <w:rPr>
          <w:rFonts w:ascii="Times New Roman" w:eastAsia="Calibri" w:hAnsi="Times New Roman" w:cs="Times New Roman"/>
          <w:sz w:val="28"/>
          <w:szCs w:val="24"/>
          <w:lang w:eastAsia="ru-RU"/>
        </w:rPr>
        <w:t>Внести зміни до переліку захворювань, на лікування яких передбачається виплата матеріально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ї допомоги, доповнивши його </w:t>
      </w:r>
      <w:r w:rsidR="00847131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                     </w:t>
      </w:r>
      <w:r w:rsidR="00D441FF">
        <w:rPr>
          <w:rFonts w:ascii="Times New Roman" w:eastAsia="Calibri" w:hAnsi="Times New Roman" w:cs="Times New Roman"/>
          <w:sz w:val="28"/>
          <w:szCs w:val="24"/>
          <w:lang w:eastAsia="ru-RU"/>
        </w:rPr>
        <w:t>п.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5 «Лікування </w:t>
      </w:r>
      <w:proofErr w:type="spellStart"/>
      <w:r>
        <w:rPr>
          <w:rFonts w:ascii="Times New Roman" w:eastAsia="Calibri" w:hAnsi="Times New Roman" w:cs="Times New Roman"/>
          <w:sz w:val="28"/>
          <w:szCs w:val="24"/>
          <w:lang w:eastAsia="ru-RU"/>
        </w:rPr>
        <w:t>псоріативного</w:t>
      </w:r>
      <w:proofErr w:type="spellEnd"/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артриту препаратом «</w:t>
      </w:r>
      <w:proofErr w:type="spellStart"/>
      <w:r>
        <w:rPr>
          <w:rFonts w:ascii="Times New Roman" w:eastAsia="Calibri" w:hAnsi="Times New Roman" w:cs="Times New Roman"/>
          <w:sz w:val="28"/>
          <w:szCs w:val="24"/>
          <w:lang w:eastAsia="ru-RU"/>
        </w:rPr>
        <w:t>Хайрімоз</w:t>
      </w:r>
      <w:proofErr w:type="spellEnd"/>
      <w:r>
        <w:rPr>
          <w:rFonts w:ascii="Times New Roman" w:eastAsia="Calibri" w:hAnsi="Times New Roman" w:cs="Times New Roman"/>
          <w:sz w:val="28"/>
          <w:szCs w:val="24"/>
          <w:lang w:eastAsia="ru-RU"/>
        </w:rPr>
        <w:t>»»</w:t>
      </w:r>
      <w:r w:rsidR="004F425E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, </w:t>
      </w:r>
      <w:r w:rsidR="00847131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                        </w:t>
      </w:r>
      <w:r w:rsidR="004F425E">
        <w:rPr>
          <w:rFonts w:ascii="Times New Roman" w:eastAsia="Calibri" w:hAnsi="Times New Roman" w:cs="Times New Roman"/>
          <w:sz w:val="28"/>
          <w:szCs w:val="24"/>
          <w:lang w:eastAsia="ru-RU"/>
        </w:rPr>
        <w:t>п.6 «Лікування алергічного риніту в період загострення з грибковою сенсибілізацією препаратом «</w:t>
      </w:r>
      <w:r w:rsidR="00847131" w:rsidRPr="00847131">
        <w:rPr>
          <w:rFonts w:ascii="Times New Roman" w:eastAsia="Calibri" w:hAnsi="Times New Roman" w:cs="Times New Roman"/>
          <w:sz w:val="28"/>
          <w:szCs w:val="24"/>
          <w:lang w:eastAsia="ru-RU"/>
        </w:rPr>
        <w:t>ORALTEK</w:t>
      </w:r>
      <w:r w:rsidR="004F425E">
        <w:rPr>
          <w:rFonts w:ascii="Times New Roman" w:eastAsia="Calibri" w:hAnsi="Times New Roman" w:cs="Times New Roman"/>
          <w:sz w:val="28"/>
          <w:szCs w:val="24"/>
          <w:lang w:eastAsia="ru-RU"/>
        </w:rPr>
        <w:t>»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>.</w:t>
      </w:r>
    </w:p>
    <w:p w:rsidR="00751876" w:rsidRDefault="00751876" w:rsidP="00751876">
      <w:pPr>
        <w:pStyle w:val="a3"/>
        <w:spacing w:before="240" w:line="240" w:lineRule="auto"/>
        <w:ind w:left="567" w:right="-143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A7421B" w:rsidRPr="009745C9" w:rsidRDefault="001C5433" w:rsidP="00D8474D">
      <w:pPr>
        <w:pStyle w:val="a3"/>
        <w:numPr>
          <w:ilvl w:val="0"/>
          <w:numId w:val="1"/>
        </w:numPr>
        <w:tabs>
          <w:tab w:val="left" w:pos="1134"/>
        </w:tabs>
        <w:spacing w:before="240" w:after="0" w:line="240" w:lineRule="auto"/>
        <w:ind w:left="0" w:right="-143" w:firstLine="567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4"/>
          <w:lang w:eastAsia="ru-RU"/>
        </w:rPr>
        <w:t>Затвердити Програму</w:t>
      </w:r>
      <w:r w:rsidR="00265FBC" w:rsidRPr="009745C9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«Соціальний захист населення                                                                             Брацлавської с</w:t>
      </w:r>
      <w:bookmarkStart w:id="0" w:name="_GoBack"/>
      <w:bookmarkEnd w:id="0"/>
      <w:r w:rsidR="00265FBC" w:rsidRPr="009745C9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елищної </w:t>
      </w:r>
      <w:r w:rsidR="00032CBF">
        <w:rPr>
          <w:rFonts w:ascii="Times New Roman" w:eastAsia="Calibri" w:hAnsi="Times New Roman" w:cs="Times New Roman"/>
          <w:sz w:val="28"/>
          <w:szCs w:val="24"/>
          <w:lang w:eastAsia="ru-RU"/>
        </w:rPr>
        <w:t>територіальної громади</w:t>
      </w:r>
      <w:r w:rsidR="00182B84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на 2025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рік</w:t>
      </w:r>
      <w:r w:rsidR="00265FBC" w:rsidRPr="009745C9">
        <w:rPr>
          <w:rFonts w:ascii="Times New Roman" w:eastAsia="Calibri" w:hAnsi="Times New Roman" w:cs="Times New Roman"/>
          <w:sz w:val="28"/>
          <w:szCs w:val="24"/>
          <w:lang w:eastAsia="ru-RU"/>
        </w:rPr>
        <w:t>»</w:t>
      </w:r>
      <w:r w:rsidR="00241BF0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r w:rsidR="00B4589F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в новій редакції </w:t>
      </w:r>
      <w:r w:rsidR="00A7421B" w:rsidRPr="009745C9">
        <w:rPr>
          <w:rFonts w:ascii="Times New Roman" w:eastAsia="Calibri" w:hAnsi="Times New Roman" w:cs="Times New Roman"/>
          <w:sz w:val="28"/>
          <w:szCs w:val="24"/>
          <w:lang w:eastAsia="ru-RU"/>
        </w:rPr>
        <w:t>(додається).</w:t>
      </w:r>
    </w:p>
    <w:p w:rsidR="00A7421B" w:rsidRPr="00D650F0" w:rsidRDefault="00A7421B" w:rsidP="00A96B78">
      <w:pPr>
        <w:pStyle w:val="a3"/>
        <w:widowControl w:val="0"/>
        <w:tabs>
          <w:tab w:val="left" w:pos="1134"/>
        </w:tabs>
        <w:spacing w:after="0" w:line="240" w:lineRule="auto"/>
        <w:ind w:left="0" w:right="-142" w:firstLine="567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A7421B" w:rsidRPr="000F6470" w:rsidRDefault="00A7421B" w:rsidP="00D8474D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right="-142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F6470">
        <w:rPr>
          <w:rFonts w:ascii="Times New Roman" w:eastAsia="Calibri" w:hAnsi="Times New Roman" w:cs="Times New Roman"/>
          <w:sz w:val="28"/>
          <w:szCs w:val="24"/>
          <w:lang w:eastAsia="ru-RU"/>
        </w:rPr>
        <w:t>Контроль за виконанням даного рішення покласти на</w:t>
      </w:r>
      <w:r w:rsidRPr="000F647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постійну депутатську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комісію селищної ради з питань </w:t>
      </w:r>
      <w:r w:rsidRPr="000F6470">
        <w:rPr>
          <w:rFonts w:ascii="Times New Roman" w:eastAsia="Calibri" w:hAnsi="Times New Roman" w:cs="Times New Roman"/>
          <w:sz w:val="28"/>
          <w:szCs w:val="28"/>
          <w:lang w:eastAsia="ru-RU"/>
        </w:rPr>
        <w:t>фінансів, бюджету, інвестицій, соціально-економічного розвитку, освіти, охорони здоров’я, культури</w:t>
      </w:r>
      <w:r w:rsidR="004176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(голова комісії Олександр </w:t>
      </w:r>
      <w:r w:rsidR="00C71A6D">
        <w:rPr>
          <w:rFonts w:ascii="Times New Roman" w:eastAsia="Calibri" w:hAnsi="Times New Roman" w:cs="Times New Roman"/>
          <w:sz w:val="28"/>
          <w:szCs w:val="28"/>
          <w:lang w:eastAsia="ru-RU"/>
        </w:rPr>
        <w:t>ДОЛОВАНЮК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Pr="000F647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012D8A" w:rsidRDefault="00012D8A" w:rsidP="00012D8A">
      <w:pPr>
        <w:spacing w:after="0"/>
        <w:rPr>
          <w:rFonts w:ascii="Times New Roman" w:hAnsi="Times New Roman" w:cs="Times New Roman"/>
          <w:sz w:val="28"/>
        </w:rPr>
      </w:pPr>
    </w:p>
    <w:p w:rsidR="00D8474D" w:rsidRDefault="00D8474D" w:rsidP="00012D8A">
      <w:pPr>
        <w:spacing w:after="0"/>
        <w:rPr>
          <w:rFonts w:ascii="Times New Roman" w:hAnsi="Times New Roman" w:cs="Times New Roman"/>
          <w:sz w:val="28"/>
        </w:rPr>
      </w:pPr>
    </w:p>
    <w:p w:rsidR="00B82C83" w:rsidRDefault="00983A95" w:rsidP="00012D8A">
      <w:pPr>
        <w:spacing w:after="0"/>
      </w:pPr>
      <w:r>
        <w:rPr>
          <w:rFonts w:ascii="Times New Roman" w:hAnsi="Times New Roman" w:cs="Times New Roman"/>
          <w:sz w:val="28"/>
        </w:rPr>
        <w:t xml:space="preserve">      </w:t>
      </w:r>
      <w:r w:rsidR="00F908C9">
        <w:rPr>
          <w:rFonts w:ascii="Times New Roman" w:hAnsi="Times New Roman" w:cs="Times New Roman"/>
          <w:sz w:val="28"/>
        </w:rPr>
        <w:t xml:space="preserve">      </w:t>
      </w:r>
      <w:r w:rsidR="00D8474D">
        <w:rPr>
          <w:rFonts w:ascii="Times New Roman" w:hAnsi="Times New Roman" w:cs="Times New Roman"/>
          <w:sz w:val="28"/>
        </w:rPr>
        <w:t xml:space="preserve"> </w:t>
      </w:r>
      <w:r w:rsidR="00D727C5">
        <w:rPr>
          <w:rFonts w:ascii="Times New Roman" w:hAnsi="Times New Roman" w:cs="Times New Roman"/>
          <w:sz w:val="28"/>
        </w:rPr>
        <w:t xml:space="preserve"> Селищний голова</w:t>
      </w:r>
      <w:r w:rsidR="00A7421B" w:rsidRPr="0099094E">
        <w:rPr>
          <w:rFonts w:ascii="Times New Roman" w:hAnsi="Times New Roman" w:cs="Times New Roman"/>
          <w:sz w:val="28"/>
        </w:rPr>
        <w:t xml:space="preserve">                  </w:t>
      </w:r>
      <w:r w:rsidR="00D63B42">
        <w:rPr>
          <w:rFonts w:ascii="Times New Roman" w:hAnsi="Times New Roman" w:cs="Times New Roman"/>
          <w:sz w:val="28"/>
        </w:rPr>
        <w:t xml:space="preserve">              </w:t>
      </w:r>
      <w:r w:rsidR="00D727C5">
        <w:rPr>
          <w:rFonts w:ascii="Times New Roman" w:hAnsi="Times New Roman" w:cs="Times New Roman"/>
          <w:sz w:val="28"/>
        </w:rPr>
        <w:t xml:space="preserve">         Микола КОБРИНЧУК</w:t>
      </w:r>
    </w:p>
    <w:sectPr w:rsidR="00B82C83" w:rsidSect="007D2485">
      <w:headerReference w:type="default" r:id="rId9"/>
      <w:pgSz w:w="11900" w:h="16840" w:code="9"/>
      <w:pgMar w:top="567" w:right="850" w:bottom="709" w:left="1701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0049" w:rsidRDefault="00170049" w:rsidP="00A01B34">
      <w:pPr>
        <w:spacing w:after="0" w:line="240" w:lineRule="auto"/>
      </w:pPr>
      <w:r>
        <w:separator/>
      </w:r>
    </w:p>
  </w:endnote>
  <w:endnote w:type="continuationSeparator" w:id="0">
    <w:p w:rsidR="00170049" w:rsidRDefault="00170049" w:rsidP="00A01B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0049" w:rsidRDefault="00170049" w:rsidP="00A01B34">
      <w:pPr>
        <w:spacing w:after="0" w:line="240" w:lineRule="auto"/>
      </w:pPr>
      <w:r>
        <w:separator/>
      </w:r>
    </w:p>
  </w:footnote>
  <w:footnote w:type="continuationSeparator" w:id="0">
    <w:p w:rsidR="00170049" w:rsidRDefault="00170049" w:rsidP="00A01B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2B35" w:rsidRDefault="000D2B35">
    <w:pPr>
      <w:pStyle w:val="a4"/>
    </w:pPr>
  </w:p>
  <w:p w:rsidR="000D2B35" w:rsidRDefault="000D2B35">
    <w:pPr>
      <w:pStyle w:val="a4"/>
    </w:pPr>
  </w:p>
  <w:p w:rsidR="000D2B35" w:rsidRDefault="000D2B35">
    <w:pPr>
      <w:pStyle w:val="a4"/>
    </w:pPr>
  </w:p>
  <w:p w:rsidR="000D2B35" w:rsidRDefault="000D2B35">
    <w:pPr>
      <w:pStyle w:val="a4"/>
    </w:pPr>
    <w:r>
      <w:t xml:space="preserve">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8960A0"/>
    <w:multiLevelType w:val="multilevel"/>
    <w:tmpl w:val="0AA80F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Calibri" w:hint="default"/>
      </w:rPr>
    </w:lvl>
  </w:abstractNum>
  <w:abstractNum w:abstractNumId="1">
    <w:nsid w:val="2EFD69AA"/>
    <w:multiLevelType w:val="hybridMultilevel"/>
    <w:tmpl w:val="198210D2"/>
    <w:lvl w:ilvl="0" w:tplc="0652EB28"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3F457D7A"/>
    <w:multiLevelType w:val="hybridMultilevel"/>
    <w:tmpl w:val="D5720864"/>
    <w:lvl w:ilvl="0" w:tplc="9FF87EDA">
      <w:start w:val="7"/>
      <w:numFmt w:val="bullet"/>
      <w:lvlText w:val="-"/>
      <w:lvlJc w:val="left"/>
      <w:pPr>
        <w:ind w:left="76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">
    <w:nsid w:val="4626703E"/>
    <w:multiLevelType w:val="hybridMultilevel"/>
    <w:tmpl w:val="70CCBF44"/>
    <w:lvl w:ilvl="0" w:tplc="0972CE42"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4F78717C"/>
    <w:multiLevelType w:val="multilevel"/>
    <w:tmpl w:val="9CF4B762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5">
    <w:nsid w:val="554169D2"/>
    <w:multiLevelType w:val="hybridMultilevel"/>
    <w:tmpl w:val="578AB868"/>
    <w:lvl w:ilvl="0" w:tplc="3814BDC8">
      <w:start w:val="4"/>
      <w:numFmt w:val="bullet"/>
      <w:lvlText w:val="-"/>
      <w:lvlJc w:val="left"/>
      <w:pPr>
        <w:ind w:left="142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6">
    <w:nsid w:val="5A3447B1"/>
    <w:multiLevelType w:val="hybridMultilevel"/>
    <w:tmpl w:val="3CCE18F4"/>
    <w:lvl w:ilvl="0" w:tplc="B220F91C">
      <w:start w:val="27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>
    <w:nsid w:val="713F53EC"/>
    <w:multiLevelType w:val="multilevel"/>
    <w:tmpl w:val="9CF4B762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8">
    <w:nsid w:val="78104369"/>
    <w:multiLevelType w:val="hybridMultilevel"/>
    <w:tmpl w:val="D73CA876"/>
    <w:lvl w:ilvl="0" w:tplc="554EFD92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F00CF1"/>
    <w:multiLevelType w:val="hybridMultilevel"/>
    <w:tmpl w:val="5B089CE8"/>
    <w:lvl w:ilvl="0" w:tplc="31A4C210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8"/>
  </w:num>
  <w:num w:numId="6">
    <w:abstractNumId w:val="6"/>
  </w:num>
  <w:num w:numId="7">
    <w:abstractNumId w:val="0"/>
  </w:num>
  <w:num w:numId="8">
    <w:abstractNumId w:val="9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421B"/>
    <w:rsid w:val="000063A5"/>
    <w:rsid w:val="00007428"/>
    <w:rsid w:val="000111E5"/>
    <w:rsid w:val="00012D8A"/>
    <w:rsid w:val="00013CA7"/>
    <w:rsid w:val="00032CBF"/>
    <w:rsid w:val="0003757E"/>
    <w:rsid w:val="00043E86"/>
    <w:rsid w:val="00074F3F"/>
    <w:rsid w:val="00082FAA"/>
    <w:rsid w:val="000839AE"/>
    <w:rsid w:val="000959A1"/>
    <w:rsid w:val="000D2B35"/>
    <w:rsid w:val="001023B6"/>
    <w:rsid w:val="00102B03"/>
    <w:rsid w:val="00104A0C"/>
    <w:rsid w:val="00123212"/>
    <w:rsid w:val="00125ADC"/>
    <w:rsid w:val="00152E45"/>
    <w:rsid w:val="00170049"/>
    <w:rsid w:val="00170819"/>
    <w:rsid w:val="00182B84"/>
    <w:rsid w:val="0018530C"/>
    <w:rsid w:val="001A1AF3"/>
    <w:rsid w:val="001C5433"/>
    <w:rsid w:val="001C68AD"/>
    <w:rsid w:val="001E0B87"/>
    <w:rsid w:val="001E6971"/>
    <w:rsid w:val="00241BF0"/>
    <w:rsid w:val="00265FBC"/>
    <w:rsid w:val="0028251E"/>
    <w:rsid w:val="00297F97"/>
    <w:rsid w:val="002A258E"/>
    <w:rsid w:val="002D54C2"/>
    <w:rsid w:val="002F5592"/>
    <w:rsid w:val="00307B13"/>
    <w:rsid w:val="003323FD"/>
    <w:rsid w:val="003342C4"/>
    <w:rsid w:val="00362175"/>
    <w:rsid w:val="00376B29"/>
    <w:rsid w:val="0039219C"/>
    <w:rsid w:val="003A32F6"/>
    <w:rsid w:val="003B2431"/>
    <w:rsid w:val="003C66F0"/>
    <w:rsid w:val="003E5059"/>
    <w:rsid w:val="004018A3"/>
    <w:rsid w:val="00402C66"/>
    <w:rsid w:val="00410F46"/>
    <w:rsid w:val="004170A8"/>
    <w:rsid w:val="00417624"/>
    <w:rsid w:val="00425706"/>
    <w:rsid w:val="00462328"/>
    <w:rsid w:val="00464E92"/>
    <w:rsid w:val="00466752"/>
    <w:rsid w:val="00473F61"/>
    <w:rsid w:val="00496B92"/>
    <w:rsid w:val="004A5AEA"/>
    <w:rsid w:val="004C5A07"/>
    <w:rsid w:val="004E4F71"/>
    <w:rsid w:val="004F425E"/>
    <w:rsid w:val="00507ABA"/>
    <w:rsid w:val="005210BC"/>
    <w:rsid w:val="0053701B"/>
    <w:rsid w:val="00541AE0"/>
    <w:rsid w:val="00582517"/>
    <w:rsid w:val="00585374"/>
    <w:rsid w:val="005A1251"/>
    <w:rsid w:val="005A5D03"/>
    <w:rsid w:val="005C1D39"/>
    <w:rsid w:val="006121E4"/>
    <w:rsid w:val="00652711"/>
    <w:rsid w:val="006658AD"/>
    <w:rsid w:val="006E1726"/>
    <w:rsid w:val="00715B68"/>
    <w:rsid w:val="00743D9F"/>
    <w:rsid w:val="00746C9D"/>
    <w:rsid w:val="00751876"/>
    <w:rsid w:val="007622AE"/>
    <w:rsid w:val="00783F31"/>
    <w:rsid w:val="007939C5"/>
    <w:rsid w:val="007A421F"/>
    <w:rsid w:val="007D1677"/>
    <w:rsid w:val="007D2485"/>
    <w:rsid w:val="007D723B"/>
    <w:rsid w:val="007D73FA"/>
    <w:rsid w:val="00816F2D"/>
    <w:rsid w:val="00847131"/>
    <w:rsid w:val="008634A0"/>
    <w:rsid w:val="00904834"/>
    <w:rsid w:val="00914B36"/>
    <w:rsid w:val="0095119E"/>
    <w:rsid w:val="009660FA"/>
    <w:rsid w:val="009745C9"/>
    <w:rsid w:val="00977CD6"/>
    <w:rsid w:val="00980F0E"/>
    <w:rsid w:val="00983A95"/>
    <w:rsid w:val="00990197"/>
    <w:rsid w:val="009D2C0A"/>
    <w:rsid w:val="00A003FE"/>
    <w:rsid w:val="00A01B34"/>
    <w:rsid w:val="00A10F65"/>
    <w:rsid w:val="00A171BB"/>
    <w:rsid w:val="00A17748"/>
    <w:rsid w:val="00A32FEC"/>
    <w:rsid w:val="00A503FD"/>
    <w:rsid w:val="00A50812"/>
    <w:rsid w:val="00A7421B"/>
    <w:rsid w:val="00A96B78"/>
    <w:rsid w:val="00AA475F"/>
    <w:rsid w:val="00AC6A14"/>
    <w:rsid w:val="00AD5B21"/>
    <w:rsid w:val="00AD69DD"/>
    <w:rsid w:val="00AE58C6"/>
    <w:rsid w:val="00AF58AB"/>
    <w:rsid w:val="00B224FF"/>
    <w:rsid w:val="00B2445E"/>
    <w:rsid w:val="00B27C8D"/>
    <w:rsid w:val="00B4589F"/>
    <w:rsid w:val="00BB1062"/>
    <w:rsid w:val="00BD7EEE"/>
    <w:rsid w:val="00BF50BB"/>
    <w:rsid w:val="00C40B34"/>
    <w:rsid w:val="00C6245F"/>
    <w:rsid w:val="00C71A6D"/>
    <w:rsid w:val="00CB69AD"/>
    <w:rsid w:val="00CE5E2C"/>
    <w:rsid w:val="00D06618"/>
    <w:rsid w:val="00D1066A"/>
    <w:rsid w:val="00D153EA"/>
    <w:rsid w:val="00D16ED3"/>
    <w:rsid w:val="00D31898"/>
    <w:rsid w:val="00D32E75"/>
    <w:rsid w:val="00D441FF"/>
    <w:rsid w:val="00D53953"/>
    <w:rsid w:val="00D61703"/>
    <w:rsid w:val="00D63B42"/>
    <w:rsid w:val="00D650F0"/>
    <w:rsid w:val="00D727C5"/>
    <w:rsid w:val="00D72CA1"/>
    <w:rsid w:val="00D762E3"/>
    <w:rsid w:val="00D8272B"/>
    <w:rsid w:val="00D8474D"/>
    <w:rsid w:val="00D91B0A"/>
    <w:rsid w:val="00D939DE"/>
    <w:rsid w:val="00DC419F"/>
    <w:rsid w:val="00DE4547"/>
    <w:rsid w:val="00DF484F"/>
    <w:rsid w:val="00E11148"/>
    <w:rsid w:val="00E11E5C"/>
    <w:rsid w:val="00E41576"/>
    <w:rsid w:val="00E55E4B"/>
    <w:rsid w:val="00E80C5C"/>
    <w:rsid w:val="00EA4647"/>
    <w:rsid w:val="00EE2574"/>
    <w:rsid w:val="00EE2DE0"/>
    <w:rsid w:val="00F001FC"/>
    <w:rsid w:val="00F0314A"/>
    <w:rsid w:val="00F263E0"/>
    <w:rsid w:val="00F506F9"/>
    <w:rsid w:val="00F808A7"/>
    <w:rsid w:val="00F908C9"/>
    <w:rsid w:val="00F9289E"/>
    <w:rsid w:val="00FA1065"/>
    <w:rsid w:val="00FC4C1F"/>
    <w:rsid w:val="00FC5889"/>
    <w:rsid w:val="00FD6A1B"/>
    <w:rsid w:val="00FE7B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88F8C649-BE9B-493B-B5B9-C4AC1260A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421B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421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742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7421B"/>
    <w:rPr>
      <w:lang w:val="uk-UA"/>
    </w:rPr>
  </w:style>
  <w:style w:type="paragraph" w:styleId="a6">
    <w:name w:val="footer"/>
    <w:basedOn w:val="a"/>
    <w:link w:val="a7"/>
    <w:uiPriority w:val="99"/>
    <w:unhideWhenUsed/>
    <w:rsid w:val="006527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52711"/>
    <w:rPr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043E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43E86"/>
    <w:rPr>
      <w:rFonts w:ascii="Segoe UI" w:hAnsi="Segoe UI" w:cs="Segoe UI"/>
      <w:sz w:val="18"/>
      <w:szCs w:val="18"/>
      <w:lang w:val="uk-UA"/>
    </w:rPr>
  </w:style>
  <w:style w:type="table" w:styleId="aa">
    <w:name w:val="Table Grid"/>
    <w:basedOn w:val="a1"/>
    <w:uiPriority w:val="39"/>
    <w:rsid w:val="00F506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2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1155</TotalTime>
  <Pages>1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63</cp:revision>
  <cp:lastPrinted>2025-05-07T06:56:00Z</cp:lastPrinted>
  <dcterms:created xsi:type="dcterms:W3CDTF">2022-02-13T15:15:00Z</dcterms:created>
  <dcterms:modified xsi:type="dcterms:W3CDTF">2025-05-07T07:00:00Z</dcterms:modified>
</cp:coreProperties>
</file>