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13B1" w14:textId="581B6A0E" w:rsidR="00994483" w:rsidRPr="00A44749" w:rsidRDefault="009B7EA9" w:rsidP="00994483">
      <w:pPr>
        <w:ind w:left="-284" w:right="-419"/>
        <w:jc w:val="center"/>
        <w:rPr>
          <w:rFonts w:ascii="Journal" w:hAnsi="Journal"/>
          <w:b/>
          <w:bCs/>
          <w:color w:val="365F91"/>
          <w:sz w:val="28"/>
          <w:szCs w:val="28"/>
        </w:rPr>
      </w:pPr>
      <w:r>
        <w:rPr>
          <w:rFonts w:ascii="Journal" w:hAnsi="Journal"/>
          <w:b/>
          <w:bCs/>
          <w:color w:val="365F91"/>
          <w:sz w:val="28"/>
          <w:szCs w:val="28"/>
        </w:rPr>
        <w:object w:dxaOrig="1440" w:dyaOrig="1440" w14:anchorId="1D9FE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5.7pt;margin-top:3.55pt;width:33.6pt;height:47.4pt;z-index:251660288" fillcolor="window">
            <v:imagedata r:id="rId5" o:title=""/>
            <w10:wrap type="square" side="right"/>
          </v:shape>
          <o:OLEObject Type="Embed" ProgID="Word.Picture.8" ShapeID="_x0000_s1027" DrawAspect="Content" ObjectID="_1807516526" r:id="rId6"/>
        </w:object>
      </w:r>
    </w:p>
    <w:p w14:paraId="45093F0C" w14:textId="2FB89AE7" w:rsidR="00994483" w:rsidRPr="00A44749" w:rsidRDefault="00994483" w:rsidP="00994483">
      <w:pPr>
        <w:ind w:left="-284" w:right="-419"/>
        <w:jc w:val="center"/>
        <w:rPr>
          <w:rFonts w:ascii="Journal" w:hAnsi="Journal"/>
          <w:b/>
          <w:bCs/>
          <w:color w:val="365F91"/>
          <w:sz w:val="28"/>
          <w:szCs w:val="28"/>
        </w:rPr>
      </w:pPr>
    </w:p>
    <w:p w14:paraId="0EC48FB8" w14:textId="77777777" w:rsidR="00994483" w:rsidRPr="00A44749" w:rsidRDefault="00994483" w:rsidP="00994483">
      <w:pPr>
        <w:ind w:left="-284" w:right="-419"/>
        <w:jc w:val="center"/>
        <w:rPr>
          <w:rFonts w:ascii="Journal" w:hAnsi="Journal"/>
          <w:b/>
          <w:bCs/>
          <w:color w:val="365F91"/>
          <w:sz w:val="28"/>
          <w:szCs w:val="28"/>
        </w:rPr>
      </w:pPr>
    </w:p>
    <w:p w14:paraId="5D69E967" w14:textId="6731CD56" w:rsidR="00994483" w:rsidRPr="00A44749" w:rsidRDefault="00994483" w:rsidP="00994483">
      <w:pPr>
        <w:pStyle w:val="a3"/>
        <w:rPr>
          <w:rFonts w:cs="Arial"/>
          <w:sz w:val="28"/>
          <w:szCs w:val="28"/>
        </w:rPr>
      </w:pPr>
      <w:r>
        <w:rPr>
          <w:rFonts w:cs="Arial"/>
          <w:sz w:val="28"/>
          <w:szCs w:val="28"/>
        </w:rPr>
        <w:t xml:space="preserve">                                                    </w:t>
      </w:r>
    </w:p>
    <w:p w14:paraId="0A850771" w14:textId="4C237AF8" w:rsidR="00994483" w:rsidRPr="009B7EA9" w:rsidRDefault="00994483" w:rsidP="009B7EA9">
      <w:pPr>
        <w:jc w:val="center"/>
        <w:rPr>
          <w:b/>
          <w:sz w:val="28"/>
          <w:szCs w:val="28"/>
        </w:rPr>
      </w:pPr>
      <w:r w:rsidRPr="00A44749">
        <w:rPr>
          <w:b/>
          <w:sz w:val="28"/>
          <w:szCs w:val="28"/>
        </w:rPr>
        <w:t>БРАЦЛАВСЬКА  СЕЛИЩНА  РАДА</w:t>
      </w:r>
    </w:p>
    <w:p w14:paraId="2C7B2A15" w14:textId="08315317" w:rsidR="00994483" w:rsidRPr="00A44749" w:rsidRDefault="00994483" w:rsidP="009B7EA9">
      <w:pPr>
        <w:jc w:val="center"/>
        <w:rPr>
          <w:b/>
          <w:sz w:val="28"/>
          <w:szCs w:val="28"/>
        </w:rPr>
      </w:pPr>
      <w:r w:rsidRPr="00A44749">
        <w:rPr>
          <w:b/>
          <w:sz w:val="28"/>
          <w:szCs w:val="28"/>
        </w:rPr>
        <w:t>ВИКОНАВЧИЙ КОМІТЕТ</w:t>
      </w:r>
    </w:p>
    <w:p w14:paraId="0C0A2BAB" w14:textId="77777777" w:rsidR="00994483" w:rsidRPr="00A44749" w:rsidRDefault="00994483" w:rsidP="009B7EA9">
      <w:pPr>
        <w:jc w:val="center"/>
        <w:rPr>
          <w:b/>
          <w:sz w:val="28"/>
          <w:szCs w:val="28"/>
        </w:rPr>
      </w:pPr>
    </w:p>
    <w:p w14:paraId="7D39EFE5" w14:textId="1ADFC0AF" w:rsidR="00994483" w:rsidRPr="00A44749" w:rsidRDefault="00994483" w:rsidP="009B7EA9">
      <w:pPr>
        <w:jc w:val="center"/>
        <w:rPr>
          <w:b/>
          <w:sz w:val="28"/>
          <w:szCs w:val="28"/>
        </w:rPr>
      </w:pPr>
      <w:r w:rsidRPr="00A44749">
        <w:rPr>
          <w:b/>
          <w:sz w:val="28"/>
          <w:szCs w:val="28"/>
        </w:rPr>
        <w:t>РІШЕННЯ</w:t>
      </w:r>
    </w:p>
    <w:p w14:paraId="32B52DE9" w14:textId="77777777" w:rsidR="00994483" w:rsidRPr="00A44749" w:rsidRDefault="00994483" w:rsidP="009B7EA9">
      <w:pPr>
        <w:jc w:val="center"/>
        <w:rPr>
          <w:b/>
          <w:sz w:val="28"/>
          <w:szCs w:val="28"/>
        </w:rPr>
      </w:pPr>
    </w:p>
    <w:p w14:paraId="6BAF1816" w14:textId="5D30A201" w:rsidR="00994483" w:rsidRPr="00A44749" w:rsidRDefault="009B7EA9" w:rsidP="00994483">
      <w:pPr>
        <w:rPr>
          <w:sz w:val="28"/>
          <w:szCs w:val="28"/>
        </w:rPr>
      </w:pPr>
      <w:r>
        <w:rPr>
          <w:sz w:val="28"/>
          <w:szCs w:val="28"/>
        </w:rPr>
        <w:t xml:space="preserve">25 квітня </w:t>
      </w:r>
      <w:r w:rsidR="00994483" w:rsidRPr="00A44749">
        <w:rPr>
          <w:b/>
          <w:sz w:val="28"/>
          <w:szCs w:val="28"/>
        </w:rPr>
        <w:t xml:space="preserve"> </w:t>
      </w:r>
      <w:r w:rsidR="00994483" w:rsidRPr="00A44749">
        <w:rPr>
          <w:sz w:val="28"/>
          <w:szCs w:val="28"/>
        </w:rPr>
        <w:t>202</w:t>
      </w:r>
      <w:r w:rsidR="00994483">
        <w:rPr>
          <w:sz w:val="28"/>
          <w:szCs w:val="28"/>
        </w:rPr>
        <w:t>5</w:t>
      </w:r>
      <w:r w:rsidR="00994483" w:rsidRPr="00A44749">
        <w:rPr>
          <w:sz w:val="28"/>
          <w:szCs w:val="28"/>
        </w:rPr>
        <w:t xml:space="preserve"> року</w:t>
      </w:r>
      <w:r w:rsidR="00994483" w:rsidRPr="00A44749">
        <w:rPr>
          <w:sz w:val="28"/>
          <w:szCs w:val="28"/>
        </w:rPr>
        <w:tab/>
      </w:r>
      <w:r w:rsidR="00994483" w:rsidRPr="00A44749">
        <w:rPr>
          <w:sz w:val="28"/>
          <w:szCs w:val="28"/>
        </w:rPr>
        <w:tab/>
        <w:t xml:space="preserve">         с</w:t>
      </w:r>
      <w:r w:rsidR="00994483">
        <w:rPr>
          <w:sz w:val="28"/>
          <w:szCs w:val="28"/>
        </w:rPr>
        <w:t xml:space="preserve">елище </w:t>
      </w:r>
      <w:r w:rsidR="00994483" w:rsidRPr="00A44749">
        <w:rPr>
          <w:sz w:val="28"/>
          <w:szCs w:val="28"/>
        </w:rPr>
        <w:t xml:space="preserve">Брацлав                   № </w:t>
      </w:r>
      <w:r>
        <w:rPr>
          <w:sz w:val="28"/>
          <w:szCs w:val="28"/>
        </w:rPr>
        <w:t>34</w:t>
      </w:r>
    </w:p>
    <w:p w14:paraId="373BF908" w14:textId="77777777" w:rsidR="00994483" w:rsidRPr="00A44749" w:rsidRDefault="00994483" w:rsidP="00994483">
      <w:pPr>
        <w:rPr>
          <w:sz w:val="28"/>
          <w:szCs w:val="28"/>
        </w:rPr>
      </w:pPr>
    </w:p>
    <w:p w14:paraId="12CD7742" w14:textId="50936C29" w:rsidR="00994483" w:rsidRPr="00A44749" w:rsidRDefault="00994483" w:rsidP="009B7EA9">
      <w:pPr>
        <w:jc w:val="both"/>
        <w:rPr>
          <w:b/>
          <w:bCs/>
          <w:color w:val="000000"/>
          <w:sz w:val="28"/>
          <w:szCs w:val="28"/>
          <w:lang w:eastAsia="uk-UA"/>
        </w:rPr>
      </w:pPr>
      <w:r w:rsidRPr="00A44749">
        <w:rPr>
          <w:b/>
          <w:bCs/>
          <w:color w:val="000000"/>
          <w:sz w:val="28"/>
          <w:szCs w:val="28"/>
          <w:lang w:eastAsia="uk-UA"/>
        </w:rPr>
        <w:t xml:space="preserve">Про схвалення </w:t>
      </w:r>
      <w:proofErr w:type="spellStart"/>
      <w:r w:rsidRPr="00A44749">
        <w:rPr>
          <w:b/>
          <w:bCs/>
          <w:color w:val="000000"/>
          <w:sz w:val="28"/>
          <w:szCs w:val="28"/>
          <w:lang w:eastAsia="uk-UA"/>
        </w:rPr>
        <w:t>про</w:t>
      </w:r>
      <w:r w:rsidR="009B7EA9">
        <w:rPr>
          <w:b/>
          <w:bCs/>
          <w:color w:val="000000"/>
          <w:sz w:val="28"/>
          <w:szCs w:val="28"/>
          <w:lang w:eastAsia="uk-UA"/>
        </w:rPr>
        <w:t>є</w:t>
      </w:r>
      <w:r w:rsidRPr="00A44749">
        <w:rPr>
          <w:b/>
          <w:bCs/>
          <w:color w:val="000000"/>
          <w:sz w:val="28"/>
          <w:szCs w:val="28"/>
          <w:lang w:eastAsia="uk-UA"/>
        </w:rPr>
        <w:t>кту</w:t>
      </w:r>
      <w:proofErr w:type="spellEnd"/>
      <w:r w:rsidRPr="00A44749">
        <w:rPr>
          <w:b/>
          <w:bCs/>
          <w:color w:val="000000"/>
          <w:sz w:val="28"/>
          <w:szCs w:val="28"/>
          <w:lang w:eastAsia="uk-UA"/>
        </w:rPr>
        <w:t xml:space="preserve"> рішення сесії </w:t>
      </w:r>
    </w:p>
    <w:p w14:paraId="6F64E029" w14:textId="77777777" w:rsidR="00994483" w:rsidRPr="00A44749" w:rsidRDefault="00994483" w:rsidP="009B7EA9">
      <w:pPr>
        <w:jc w:val="both"/>
        <w:rPr>
          <w:b/>
          <w:bCs/>
          <w:color w:val="000000"/>
          <w:sz w:val="28"/>
          <w:szCs w:val="28"/>
          <w:lang w:eastAsia="uk-UA"/>
        </w:rPr>
      </w:pPr>
      <w:r w:rsidRPr="00A44749">
        <w:rPr>
          <w:b/>
          <w:bCs/>
          <w:color w:val="000000"/>
          <w:sz w:val="28"/>
          <w:szCs w:val="28"/>
          <w:lang w:eastAsia="uk-UA"/>
        </w:rPr>
        <w:t xml:space="preserve">Брацлавської селищної ради «Про внесення </w:t>
      </w:r>
    </w:p>
    <w:p w14:paraId="0BF88626" w14:textId="77777777" w:rsidR="00994483" w:rsidRPr="00A44749" w:rsidRDefault="00994483" w:rsidP="009B7EA9">
      <w:pPr>
        <w:jc w:val="both"/>
        <w:rPr>
          <w:b/>
          <w:bCs/>
          <w:color w:val="000000"/>
          <w:sz w:val="28"/>
          <w:szCs w:val="28"/>
          <w:lang w:eastAsia="uk-UA"/>
        </w:rPr>
      </w:pPr>
      <w:r w:rsidRPr="00A44749">
        <w:rPr>
          <w:b/>
          <w:bCs/>
          <w:color w:val="000000"/>
          <w:sz w:val="28"/>
          <w:szCs w:val="28"/>
          <w:lang w:eastAsia="uk-UA"/>
        </w:rPr>
        <w:t xml:space="preserve">змін до рішення </w:t>
      </w:r>
      <w:r>
        <w:rPr>
          <w:b/>
          <w:bCs/>
          <w:color w:val="000000"/>
          <w:sz w:val="28"/>
          <w:szCs w:val="28"/>
          <w:lang w:eastAsia="uk-UA"/>
        </w:rPr>
        <w:t>58</w:t>
      </w:r>
      <w:r w:rsidRPr="00A44749">
        <w:rPr>
          <w:b/>
          <w:bCs/>
          <w:color w:val="000000"/>
          <w:sz w:val="28"/>
          <w:szCs w:val="28"/>
          <w:lang w:eastAsia="uk-UA"/>
        </w:rPr>
        <w:t xml:space="preserve"> сесії Брацлавської </w:t>
      </w:r>
    </w:p>
    <w:p w14:paraId="583F2004" w14:textId="77777777" w:rsidR="00994483" w:rsidRPr="00A44749" w:rsidRDefault="00994483" w:rsidP="009B7EA9">
      <w:pPr>
        <w:jc w:val="both"/>
        <w:rPr>
          <w:b/>
          <w:bCs/>
          <w:color w:val="000000"/>
          <w:sz w:val="28"/>
          <w:szCs w:val="28"/>
          <w:lang w:eastAsia="uk-UA"/>
        </w:rPr>
      </w:pPr>
      <w:r w:rsidRPr="00A44749">
        <w:rPr>
          <w:b/>
          <w:bCs/>
          <w:color w:val="000000"/>
          <w:sz w:val="28"/>
          <w:szCs w:val="28"/>
          <w:lang w:eastAsia="uk-UA"/>
        </w:rPr>
        <w:t xml:space="preserve">селищної ради 8 скликання від </w:t>
      </w:r>
    </w:p>
    <w:p w14:paraId="08BC2CD9" w14:textId="3728F84E" w:rsidR="00994483" w:rsidRPr="00A44749" w:rsidRDefault="00994483" w:rsidP="009B7EA9">
      <w:pPr>
        <w:jc w:val="both"/>
        <w:rPr>
          <w:b/>
          <w:bCs/>
          <w:color w:val="000000"/>
          <w:sz w:val="28"/>
          <w:szCs w:val="28"/>
          <w:lang w:eastAsia="uk-UA"/>
        </w:rPr>
      </w:pPr>
      <w:r w:rsidRPr="00A44749">
        <w:rPr>
          <w:b/>
          <w:bCs/>
          <w:color w:val="000000"/>
          <w:sz w:val="28"/>
          <w:szCs w:val="28"/>
          <w:lang w:eastAsia="uk-UA"/>
        </w:rPr>
        <w:t>2</w:t>
      </w:r>
      <w:r>
        <w:rPr>
          <w:b/>
          <w:bCs/>
          <w:color w:val="000000"/>
          <w:sz w:val="28"/>
          <w:szCs w:val="28"/>
          <w:lang w:eastAsia="uk-UA"/>
        </w:rPr>
        <w:t>3</w:t>
      </w:r>
      <w:r w:rsidRPr="00A44749">
        <w:rPr>
          <w:b/>
          <w:bCs/>
          <w:color w:val="000000"/>
          <w:sz w:val="28"/>
          <w:szCs w:val="28"/>
          <w:lang w:eastAsia="uk-UA"/>
        </w:rPr>
        <w:t>.12.202</w:t>
      </w:r>
      <w:r>
        <w:rPr>
          <w:b/>
          <w:bCs/>
          <w:color w:val="000000"/>
          <w:sz w:val="28"/>
          <w:szCs w:val="28"/>
          <w:lang w:eastAsia="uk-UA"/>
        </w:rPr>
        <w:t>4</w:t>
      </w:r>
      <w:r w:rsidRPr="00A44749">
        <w:rPr>
          <w:b/>
          <w:bCs/>
          <w:color w:val="000000"/>
          <w:sz w:val="28"/>
          <w:szCs w:val="28"/>
          <w:lang w:eastAsia="uk-UA"/>
        </w:rPr>
        <w:t>р. № 3</w:t>
      </w:r>
      <w:r>
        <w:rPr>
          <w:b/>
          <w:bCs/>
          <w:color w:val="000000"/>
          <w:sz w:val="28"/>
          <w:szCs w:val="28"/>
          <w:lang w:eastAsia="uk-UA"/>
        </w:rPr>
        <w:t>15</w:t>
      </w:r>
    </w:p>
    <w:p w14:paraId="361129D2" w14:textId="77777777" w:rsidR="00994483" w:rsidRPr="00A44749" w:rsidRDefault="00994483" w:rsidP="009B7EA9">
      <w:pPr>
        <w:jc w:val="both"/>
        <w:rPr>
          <w:b/>
          <w:bCs/>
          <w:color w:val="000000"/>
          <w:sz w:val="28"/>
          <w:szCs w:val="28"/>
          <w:lang w:eastAsia="uk-UA"/>
        </w:rPr>
      </w:pPr>
      <w:r w:rsidRPr="00A44749">
        <w:rPr>
          <w:b/>
          <w:bCs/>
          <w:color w:val="000000"/>
          <w:sz w:val="28"/>
          <w:szCs w:val="28"/>
          <w:lang w:eastAsia="uk-UA"/>
        </w:rPr>
        <w:t>«Про бюджет Брацлавської селищної</w:t>
      </w:r>
    </w:p>
    <w:p w14:paraId="4B7E1E7A" w14:textId="77777777" w:rsidR="00994483" w:rsidRPr="00A44749" w:rsidRDefault="00994483" w:rsidP="009B7EA9">
      <w:pPr>
        <w:jc w:val="both"/>
        <w:rPr>
          <w:b/>
          <w:bCs/>
          <w:color w:val="000000"/>
          <w:sz w:val="28"/>
          <w:szCs w:val="28"/>
          <w:lang w:eastAsia="uk-UA"/>
        </w:rPr>
      </w:pPr>
      <w:r w:rsidRPr="00A44749">
        <w:rPr>
          <w:b/>
          <w:bCs/>
          <w:color w:val="000000"/>
          <w:sz w:val="28"/>
          <w:szCs w:val="28"/>
          <w:lang w:eastAsia="uk-UA"/>
        </w:rPr>
        <w:t>територіальної громади  на 202</w:t>
      </w:r>
      <w:r>
        <w:rPr>
          <w:b/>
          <w:bCs/>
          <w:color w:val="000000"/>
          <w:sz w:val="28"/>
          <w:szCs w:val="28"/>
          <w:lang w:eastAsia="uk-UA"/>
        </w:rPr>
        <w:t>5</w:t>
      </w:r>
      <w:r w:rsidRPr="00A44749">
        <w:rPr>
          <w:b/>
          <w:bCs/>
          <w:color w:val="000000"/>
          <w:sz w:val="28"/>
          <w:szCs w:val="28"/>
          <w:lang w:eastAsia="uk-UA"/>
        </w:rPr>
        <w:t xml:space="preserve"> рік» </w:t>
      </w:r>
    </w:p>
    <w:p w14:paraId="40640935" w14:textId="77777777" w:rsidR="00994483" w:rsidRPr="00A44749" w:rsidRDefault="00994483" w:rsidP="009B7EA9">
      <w:pPr>
        <w:jc w:val="both"/>
        <w:rPr>
          <w:color w:val="000000"/>
          <w:sz w:val="28"/>
          <w:szCs w:val="28"/>
          <w:lang w:eastAsia="uk-UA"/>
        </w:rPr>
      </w:pPr>
    </w:p>
    <w:p w14:paraId="58C21CC1" w14:textId="4A0A28F9" w:rsidR="00994483" w:rsidRPr="00A44749" w:rsidRDefault="00994483" w:rsidP="009B7EA9">
      <w:pPr>
        <w:jc w:val="both"/>
        <w:rPr>
          <w:color w:val="000000"/>
          <w:sz w:val="28"/>
          <w:szCs w:val="28"/>
          <w:lang w:eastAsia="uk-UA"/>
        </w:rPr>
      </w:pPr>
      <w:r w:rsidRPr="00A44749">
        <w:rPr>
          <w:color w:val="000000"/>
          <w:sz w:val="28"/>
          <w:szCs w:val="28"/>
          <w:lang w:eastAsia="uk-UA"/>
        </w:rPr>
        <w:t xml:space="preserve">        Відповідно до ст. 23, 76 Бюджетного кодексу України, ст. 28 Закону України «Про місцеве самоврядування в Україні», розглянувши проект рішення Брацлавської селищної ради </w:t>
      </w:r>
      <w:bookmarkStart w:id="0" w:name="_Hlk177476187"/>
      <w:r w:rsidRPr="00A44749">
        <w:rPr>
          <w:color w:val="000000"/>
          <w:sz w:val="28"/>
          <w:szCs w:val="28"/>
          <w:lang w:eastAsia="uk-UA"/>
        </w:rPr>
        <w:t xml:space="preserve">«Про внесення змін до рішення </w:t>
      </w:r>
      <w:r>
        <w:rPr>
          <w:color w:val="000000"/>
          <w:sz w:val="28"/>
          <w:szCs w:val="28"/>
          <w:lang w:eastAsia="uk-UA"/>
        </w:rPr>
        <w:t>58</w:t>
      </w:r>
      <w:r w:rsidRPr="00A44749">
        <w:rPr>
          <w:color w:val="000000"/>
          <w:sz w:val="28"/>
          <w:szCs w:val="28"/>
          <w:lang w:eastAsia="uk-UA"/>
        </w:rPr>
        <w:t xml:space="preserve"> сесії Брацлавської селищної ради 8 скликання від 2</w:t>
      </w:r>
      <w:r>
        <w:rPr>
          <w:color w:val="000000"/>
          <w:sz w:val="28"/>
          <w:szCs w:val="28"/>
          <w:lang w:eastAsia="uk-UA"/>
        </w:rPr>
        <w:t>3</w:t>
      </w:r>
      <w:r w:rsidRPr="00A44749">
        <w:rPr>
          <w:color w:val="000000"/>
          <w:sz w:val="28"/>
          <w:szCs w:val="28"/>
          <w:lang w:eastAsia="uk-UA"/>
        </w:rPr>
        <w:t>.12.202</w:t>
      </w:r>
      <w:r>
        <w:rPr>
          <w:color w:val="000000"/>
          <w:sz w:val="28"/>
          <w:szCs w:val="28"/>
          <w:lang w:eastAsia="uk-UA"/>
        </w:rPr>
        <w:t>4</w:t>
      </w:r>
      <w:r w:rsidRPr="00A44749">
        <w:rPr>
          <w:color w:val="000000"/>
          <w:sz w:val="28"/>
          <w:szCs w:val="28"/>
          <w:lang w:eastAsia="uk-UA"/>
        </w:rPr>
        <w:t>р. № 3</w:t>
      </w:r>
      <w:r>
        <w:rPr>
          <w:color w:val="000000"/>
          <w:sz w:val="28"/>
          <w:szCs w:val="28"/>
          <w:lang w:eastAsia="uk-UA"/>
        </w:rPr>
        <w:t>15</w:t>
      </w:r>
      <w:r w:rsidRPr="00A44749">
        <w:rPr>
          <w:color w:val="000000"/>
          <w:sz w:val="28"/>
          <w:szCs w:val="28"/>
          <w:lang w:eastAsia="uk-UA"/>
        </w:rPr>
        <w:t>«Про бюджет Брацлавської селищної територіальної громади  на 202</w:t>
      </w:r>
      <w:r>
        <w:rPr>
          <w:color w:val="000000"/>
          <w:sz w:val="28"/>
          <w:szCs w:val="28"/>
          <w:lang w:eastAsia="uk-UA"/>
        </w:rPr>
        <w:t>5</w:t>
      </w:r>
      <w:r w:rsidRPr="00A44749">
        <w:rPr>
          <w:color w:val="000000"/>
          <w:sz w:val="28"/>
          <w:szCs w:val="28"/>
          <w:lang w:eastAsia="uk-UA"/>
        </w:rPr>
        <w:t xml:space="preserve"> рік»</w:t>
      </w:r>
      <w:bookmarkEnd w:id="0"/>
      <w:r w:rsidRPr="00A44749">
        <w:rPr>
          <w:color w:val="000000"/>
          <w:sz w:val="28"/>
          <w:szCs w:val="28"/>
          <w:lang w:eastAsia="uk-UA"/>
        </w:rPr>
        <w:t xml:space="preserve"> , виконавчий комітет ВИРІШИВ:</w:t>
      </w:r>
    </w:p>
    <w:p w14:paraId="29D60489" w14:textId="77777777" w:rsidR="00994483" w:rsidRPr="00A44749" w:rsidRDefault="00994483" w:rsidP="009B7EA9">
      <w:pPr>
        <w:jc w:val="both"/>
        <w:rPr>
          <w:color w:val="000000"/>
          <w:sz w:val="28"/>
          <w:szCs w:val="28"/>
          <w:lang w:eastAsia="uk-UA"/>
        </w:rPr>
      </w:pPr>
    </w:p>
    <w:p w14:paraId="1278CF3E" w14:textId="77777777" w:rsidR="00994483" w:rsidRPr="00A44749" w:rsidRDefault="00994483" w:rsidP="009B7EA9">
      <w:pPr>
        <w:jc w:val="both"/>
        <w:rPr>
          <w:color w:val="000000"/>
          <w:sz w:val="28"/>
          <w:szCs w:val="28"/>
          <w:lang w:eastAsia="uk-UA"/>
        </w:rPr>
      </w:pPr>
      <w:r w:rsidRPr="00A44749">
        <w:rPr>
          <w:b/>
          <w:color w:val="000000"/>
          <w:sz w:val="28"/>
          <w:szCs w:val="28"/>
          <w:lang w:eastAsia="uk-UA"/>
        </w:rPr>
        <w:t>В И Р І Ш И В :</w:t>
      </w:r>
    </w:p>
    <w:p w14:paraId="3FB33E56" w14:textId="77777777" w:rsidR="00994483" w:rsidRPr="00A44749" w:rsidRDefault="00994483" w:rsidP="009B7EA9">
      <w:pPr>
        <w:jc w:val="both"/>
        <w:rPr>
          <w:color w:val="000000"/>
          <w:sz w:val="28"/>
          <w:szCs w:val="28"/>
          <w:lang w:eastAsia="uk-UA"/>
        </w:rPr>
      </w:pPr>
    </w:p>
    <w:p w14:paraId="5A6B47A7" w14:textId="77777777" w:rsidR="00994483" w:rsidRPr="00A44749" w:rsidRDefault="00994483" w:rsidP="009B7EA9">
      <w:pPr>
        <w:numPr>
          <w:ilvl w:val="0"/>
          <w:numId w:val="1"/>
        </w:numPr>
        <w:jc w:val="both"/>
        <w:rPr>
          <w:sz w:val="28"/>
          <w:szCs w:val="28"/>
        </w:rPr>
      </w:pPr>
      <w:r w:rsidRPr="00A44749">
        <w:rPr>
          <w:sz w:val="28"/>
          <w:szCs w:val="28"/>
        </w:rPr>
        <w:t xml:space="preserve">Схвалити та винести на розгляд сесії Брацлавської селищної ради проект рішення ради «Про внесення змін до рішення </w:t>
      </w:r>
      <w:r>
        <w:rPr>
          <w:sz w:val="28"/>
          <w:szCs w:val="28"/>
        </w:rPr>
        <w:t>58</w:t>
      </w:r>
      <w:r w:rsidRPr="00A44749">
        <w:rPr>
          <w:sz w:val="28"/>
          <w:szCs w:val="28"/>
        </w:rPr>
        <w:t xml:space="preserve"> сесії Брацлавської селищної ради 8 скликання від 2</w:t>
      </w:r>
      <w:r>
        <w:rPr>
          <w:sz w:val="28"/>
          <w:szCs w:val="28"/>
        </w:rPr>
        <w:t>3</w:t>
      </w:r>
      <w:r w:rsidRPr="00A44749">
        <w:rPr>
          <w:sz w:val="28"/>
          <w:szCs w:val="28"/>
        </w:rPr>
        <w:t>.12.2023р. № 3</w:t>
      </w:r>
      <w:r>
        <w:rPr>
          <w:sz w:val="28"/>
          <w:szCs w:val="28"/>
        </w:rPr>
        <w:t>15</w:t>
      </w:r>
      <w:r w:rsidRPr="00A44749">
        <w:rPr>
          <w:sz w:val="28"/>
          <w:szCs w:val="28"/>
        </w:rPr>
        <w:t>«Про бюджет Брацлавської селищної територіальної громади  на 202</w:t>
      </w:r>
      <w:r>
        <w:rPr>
          <w:sz w:val="28"/>
          <w:szCs w:val="28"/>
        </w:rPr>
        <w:t>5</w:t>
      </w:r>
      <w:r w:rsidRPr="00A44749">
        <w:rPr>
          <w:sz w:val="28"/>
          <w:szCs w:val="28"/>
        </w:rPr>
        <w:t xml:space="preserve"> рік», що додається /додаток 1/</w:t>
      </w:r>
    </w:p>
    <w:p w14:paraId="60A8A669" w14:textId="77777777" w:rsidR="00994483" w:rsidRPr="00A44749" w:rsidRDefault="00994483" w:rsidP="009B7EA9">
      <w:pPr>
        <w:numPr>
          <w:ilvl w:val="0"/>
          <w:numId w:val="1"/>
        </w:numPr>
        <w:jc w:val="both"/>
        <w:rPr>
          <w:sz w:val="28"/>
          <w:szCs w:val="28"/>
        </w:rPr>
      </w:pPr>
      <w:r w:rsidRPr="00A44749">
        <w:rPr>
          <w:color w:val="000000"/>
          <w:sz w:val="28"/>
          <w:szCs w:val="28"/>
          <w:lang w:eastAsia="uk-UA"/>
        </w:rPr>
        <w:t>Контроль за виконанням даного рішення покласти на заступника селищного голови з питань діяльності виконавчих органів Марчука А.О.</w:t>
      </w:r>
    </w:p>
    <w:p w14:paraId="4104F4B1" w14:textId="77777777" w:rsidR="00994483" w:rsidRPr="00A44749" w:rsidRDefault="00994483" w:rsidP="009B7EA9">
      <w:pPr>
        <w:jc w:val="both"/>
        <w:rPr>
          <w:sz w:val="28"/>
          <w:szCs w:val="28"/>
        </w:rPr>
      </w:pPr>
    </w:p>
    <w:p w14:paraId="762C0F60" w14:textId="77777777" w:rsidR="00994483" w:rsidRPr="00A44749" w:rsidRDefault="00994483" w:rsidP="009B7EA9">
      <w:pPr>
        <w:jc w:val="both"/>
        <w:rPr>
          <w:sz w:val="28"/>
          <w:szCs w:val="28"/>
        </w:rPr>
      </w:pPr>
    </w:p>
    <w:p w14:paraId="1356D75B" w14:textId="77777777" w:rsidR="00994483" w:rsidRPr="00A44749" w:rsidRDefault="00994483" w:rsidP="009B7EA9">
      <w:pPr>
        <w:jc w:val="both"/>
        <w:rPr>
          <w:sz w:val="28"/>
          <w:szCs w:val="28"/>
        </w:rPr>
      </w:pPr>
    </w:p>
    <w:p w14:paraId="05906CBE" w14:textId="77777777" w:rsidR="00994483" w:rsidRPr="00A44749" w:rsidRDefault="00994483" w:rsidP="009B7EA9">
      <w:pPr>
        <w:jc w:val="both"/>
        <w:rPr>
          <w:sz w:val="28"/>
          <w:szCs w:val="28"/>
        </w:rPr>
      </w:pPr>
    </w:p>
    <w:p w14:paraId="7202F2E6" w14:textId="3A1DB444" w:rsidR="00994483" w:rsidRPr="00A44749" w:rsidRDefault="00994483" w:rsidP="009B7EA9">
      <w:pPr>
        <w:jc w:val="both"/>
        <w:rPr>
          <w:sz w:val="28"/>
          <w:szCs w:val="28"/>
        </w:rPr>
      </w:pPr>
      <w:r w:rsidRPr="00A44749">
        <w:rPr>
          <w:sz w:val="28"/>
          <w:szCs w:val="28"/>
        </w:rPr>
        <w:t xml:space="preserve">          Селищний голова                                            Микола КОБРИНЧ</w:t>
      </w:r>
      <w:r>
        <w:rPr>
          <w:sz w:val="28"/>
          <w:szCs w:val="28"/>
        </w:rPr>
        <w:t>УК</w:t>
      </w:r>
    </w:p>
    <w:p w14:paraId="41B0D367" w14:textId="77777777" w:rsidR="00994483" w:rsidRPr="00994483" w:rsidRDefault="00994483" w:rsidP="009B7EA9">
      <w:pPr>
        <w:ind w:right="-419"/>
        <w:jc w:val="both"/>
        <w:rPr>
          <w:rFonts w:asciiTheme="minorHAnsi" w:hAnsiTheme="minorHAnsi"/>
          <w:b/>
          <w:bCs/>
          <w:color w:val="365F91"/>
          <w:sz w:val="28"/>
          <w:szCs w:val="28"/>
        </w:rPr>
      </w:pPr>
    </w:p>
    <w:p w14:paraId="37AAEA90" w14:textId="77777777" w:rsidR="00994483" w:rsidRPr="00A44749" w:rsidRDefault="00994483" w:rsidP="009B7EA9">
      <w:pPr>
        <w:ind w:left="-284" w:right="-419"/>
        <w:jc w:val="both"/>
        <w:rPr>
          <w:rFonts w:ascii="Journal" w:hAnsi="Journal"/>
          <w:b/>
          <w:bCs/>
          <w:color w:val="365F91"/>
          <w:sz w:val="28"/>
          <w:szCs w:val="28"/>
        </w:rPr>
      </w:pPr>
    </w:p>
    <w:p w14:paraId="73A0748C" w14:textId="77777777" w:rsidR="009B7EA9" w:rsidRDefault="009B7EA9" w:rsidP="00994483">
      <w:pPr>
        <w:ind w:right="-419"/>
        <w:jc w:val="right"/>
        <w:rPr>
          <w:rFonts w:asciiTheme="minorHAnsi" w:hAnsiTheme="minorHAnsi"/>
          <w:b/>
          <w:bCs/>
          <w:color w:val="365F91"/>
          <w:sz w:val="28"/>
          <w:szCs w:val="28"/>
        </w:rPr>
      </w:pPr>
    </w:p>
    <w:p w14:paraId="4BAEA7CC" w14:textId="77777777" w:rsidR="009B7EA9" w:rsidRDefault="009B7EA9" w:rsidP="00994483">
      <w:pPr>
        <w:ind w:right="-419"/>
        <w:jc w:val="right"/>
        <w:rPr>
          <w:color w:val="365F91"/>
          <w:sz w:val="28"/>
          <w:szCs w:val="28"/>
        </w:rPr>
      </w:pPr>
    </w:p>
    <w:p w14:paraId="32F56F7A" w14:textId="14EFB991" w:rsidR="00994483" w:rsidRPr="009B7EA9" w:rsidRDefault="009B7EA9" w:rsidP="00994483">
      <w:pPr>
        <w:ind w:right="-419"/>
        <w:jc w:val="right"/>
        <w:rPr>
          <w:color w:val="365F91"/>
          <w:sz w:val="28"/>
          <w:szCs w:val="28"/>
        </w:rPr>
      </w:pPr>
      <w:bookmarkStart w:id="1" w:name="_GoBack"/>
      <w:bookmarkEnd w:id="1"/>
      <w:r w:rsidRPr="009B7EA9">
        <w:rPr>
          <w:color w:val="365F91"/>
          <w:sz w:val="28"/>
          <w:szCs w:val="28"/>
        </w:rPr>
        <w:lastRenderedPageBreak/>
        <w:object w:dxaOrig="1440" w:dyaOrig="1440" w14:anchorId="1B8AA3CA">
          <v:shape id="_x0000_s1026" type="#_x0000_t75" style="position:absolute;left:0;text-align:left;margin-left:195.6pt;margin-top:1.55pt;width:33.6pt;height:47.4pt;z-index:251659264" fillcolor="window">
            <v:imagedata r:id="rId5" o:title=""/>
            <w10:wrap type="square" side="right"/>
          </v:shape>
          <o:OLEObject Type="Embed" ProgID="Word.Picture.8" ShapeID="_x0000_s1026" DrawAspect="Content" ObjectID="_1807516527" r:id="rId7"/>
        </w:object>
      </w:r>
      <w:r w:rsidR="00994483" w:rsidRPr="009B7EA9">
        <w:rPr>
          <w:color w:val="365F91"/>
          <w:sz w:val="28"/>
          <w:szCs w:val="28"/>
        </w:rPr>
        <w:t>Додаток 1</w:t>
      </w:r>
    </w:p>
    <w:p w14:paraId="4D84AC55" w14:textId="3EDA32DF" w:rsidR="009B7EA9" w:rsidRPr="009B7EA9" w:rsidRDefault="009B7EA9" w:rsidP="00994483">
      <w:pPr>
        <w:ind w:right="-419"/>
        <w:jc w:val="right"/>
        <w:rPr>
          <w:color w:val="365F91"/>
          <w:sz w:val="28"/>
          <w:szCs w:val="28"/>
        </w:rPr>
      </w:pPr>
      <w:r>
        <w:rPr>
          <w:color w:val="365F91"/>
          <w:sz w:val="28"/>
          <w:szCs w:val="28"/>
        </w:rPr>
        <w:t>д</w:t>
      </w:r>
      <w:r w:rsidRPr="009B7EA9">
        <w:rPr>
          <w:color w:val="365F91"/>
          <w:sz w:val="28"/>
          <w:szCs w:val="28"/>
        </w:rPr>
        <w:t>о рішення виконавчого комітету</w:t>
      </w:r>
    </w:p>
    <w:p w14:paraId="55B72247" w14:textId="1902EF50" w:rsidR="009B7EA9" w:rsidRPr="009B7EA9" w:rsidRDefault="009B7EA9" w:rsidP="00994483">
      <w:pPr>
        <w:ind w:right="-419"/>
        <w:jc w:val="right"/>
        <w:rPr>
          <w:color w:val="365F91"/>
          <w:sz w:val="28"/>
          <w:szCs w:val="28"/>
        </w:rPr>
      </w:pPr>
      <w:r>
        <w:rPr>
          <w:color w:val="365F91"/>
          <w:sz w:val="28"/>
          <w:szCs w:val="28"/>
        </w:rPr>
        <w:t>в</w:t>
      </w:r>
      <w:r w:rsidRPr="009B7EA9">
        <w:rPr>
          <w:color w:val="365F91"/>
          <w:sz w:val="28"/>
          <w:szCs w:val="28"/>
        </w:rPr>
        <w:t>ід 25 квітня 2025 року №34</w:t>
      </w:r>
    </w:p>
    <w:p w14:paraId="0CC27B02" w14:textId="77777777" w:rsidR="00994483" w:rsidRPr="00A44749" w:rsidRDefault="00994483" w:rsidP="00994483">
      <w:pPr>
        <w:ind w:right="-419"/>
        <w:jc w:val="right"/>
        <w:rPr>
          <w:rFonts w:ascii="Journal" w:hAnsi="Journal"/>
          <w:b/>
          <w:bCs/>
          <w:color w:val="365F91"/>
          <w:sz w:val="28"/>
          <w:szCs w:val="28"/>
        </w:rPr>
      </w:pPr>
    </w:p>
    <w:p w14:paraId="1BF5AD7B" w14:textId="77777777" w:rsidR="00994483" w:rsidRPr="00A44749" w:rsidRDefault="00994483" w:rsidP="00994483">
      <w:pPr>
        <w:ind w:left="-284" w:right="-419"/>
        <w:jc w:val="center"/>
        <w:rPr>
          <w:rFonts w:ascii="Journal" w:hAnsi="Journal"/>
          <w:b/>
          <w:bCs/>
          <w:color w:val="365F91"/>
          <w:sz w:val="28"/>
          <w:szCs w:val="28"/>
        </w:rPr>
      </w:pPr>
    </w:p>
    <w:p w14:paraId="3B0D128A" w14:textId="40A8E0C7" w:rsidR="00994483" w:rsidRPr="00A44749" w:rsidRDefault="00994483" w:rsidP="00994483">
      <w:pPr>
        <w:ind w:left="-284" w:right="-419"/>
        <w:jc w:val="center"/>
        <w:rPr>
          <w:rFonts w:ascii="Journal" w:hAnsi="Journal"/>
          <w:b/>
          <w:bCs/>
          <w:color w:val="365F91"/>
          <w:sz w:val="28"/>
          <w:szCs w:val="28"/>
        </w:rPr>
      </w:pPr>
      <w:r w:rsidRPr="00A44749">
        <w:rPr>
          <w:rFonts w:ascii="Journal" w:hAnsi="Journal"/>
          <w:b/>
          <w:bCs/>
          <w:color w:val="365F91"/>
          <w:sz w:val="28"/>
          <w:szCs w:val="28"/>
        </w:rPr>
        <w:t xml:space="preserve">                                 </w:t>
      </w:r>
      <w:proofErr w:type="spellStart"/>
      <w:r w:rsidRPr="00A44749">
        <w:rPr>
          <w:rFonts w:ascii="Journal" w:hAnsi="Journal"/>
          <w:b/>
          <w:bCs/>
          <w:color w:val="365F91"/>
          <w:sz w:val="28"/>
          <w:szCs w:val="28"/>
        </w:rPr>
        <w:t>Проєкт</w:t>
      </w:r>
      <w:proofErr w:type="spellEnd"/>
    </w:p>
    <w:p w14:paraId="7F8CFD37" w14:textId="77777777" w:rsidR="00994483" w:rsidRPr="00A44749" w:rsidRDefault="00994483" w:rsidP="00994483">
      <w:pPr>
        <w:ind w:left="-284" w:right="-419"/>
        <w:jc w:val="center"/>
        <w:rPr>
          <w:rFonts w:ascii="Calibri" w:hAnsi="Calibri"/>
          <w:sz w:val="28"/>
          <w:szCs w:val="28"/>
        </w:rPr>
      </w:pPr>
    </w:p>
    <w:p w14:paraId="00B264DC" w14:textId="77777777" w:rsidR="00142EC6" w:rsidRPr="009F59F9" w:rsidRDefault="00142EC6" w:rsidP="00142EC6">
      <w:pPr>
        <w:jc w:val="center"/>
        <w:rPr>
          <w:b/>
          <w:sz w:val="28"/>
          <w:szCs w:val="28"/>
        </w:rPr>
      </w:pPr>
      <w:r w:rsidRPr="009F59F9">
        <w:rPr>
          <w:b/>
          <w:sz w:val="28"/>
          <w:szCs w:val="28"/>
        </w:rPr>
        <w:t>БРАЦЛАВСЬКА  СЕЛИЩНА  РАДА</w:t>
      </w:r>
      <w:r>
        <w:rPr>
          <w:b/>
          <w:sz w:val="28"/>
          <w:szCs w:val="28"/>
        </w:rPr>
        <w:t xml:space="preserve">                    </w:t>
      </w:r>
    </w:p>
    <w:p w14:paraId="56D404DE" w14:textId="77777777" w:rsidR="00142EC6" w:rsidRPr="009F59F9" w:rsidRDefault="00142EC6" w:rsidP="00142EC6">
      <w:pPr>
        <w:ind w:left="-142" w:firstLine="142"/>
        <w:jc w:val="center"/>
        <w:rPr>
          <w:b/>
          <w:sz w:val="28"/>
          <w:szCs w:val="28"/>
        </w:rPr>
      </w:pPr>
      <w:r>
        <w:rPr>
          <w:b/>
          <w:sz w:val="28"/>
          <w:szCs w:val="28"/>
          <w:lang w:val="ru-RU"/>
        </w:rPr>
        <w:t xml:space="preserve">ШІСТДЕСЯТ ТРЕТЬОЇ   </w:t>
      </w:r>
      <w:proofErr w:type="gramStart"/>
      <w:r w:rsidRPr="009F59F9">
        <w:rPr>
          <w:b/>
          <w:sz w:val="28"/>
          <w:szCs w:val="28"/>
        </w:rPr>
        <w:t>СЕ</w:t>
      </w:r>
      <w:r>
        <w:rPr>
          <w:b/>
          <w:sz w:val="28"/>
          <w:szCs w:val="28"/>
        </w:rPr>
        <w:t xml:space="preserve">СІЇ </w:t>
      </w:r>
      <w:r w:rsidRPr="009F59F9">
        <w:rPr>
          <w:b/>
          <w:sz w:val="28"/>
          <w:szCs w:val="28"/>
        </w:rPr>
        <w:t xml:space="preserve"> ВОСЬМОГО</w:t>
      </w:r>
      <w:proofErr w:type="gramEnd"/>
      <w:r w:rsidRPr="009F59F9">
        <w:rPr>
          <w:b/>
          <w:sz w:val="28"/>
          <w:szCs w:val="28"/>
        </w:rPr>
        <w:t xml:space="preserve"> СКЛИКАННЯ</w:t>
      </w:r>
    </w:p>
    <w:p w14:paraId="1ECB944A" w14:textId="77777777" w:rsidR="00142EC6" w:rsidRDefault="00142EC6" w:rsidP="00142EC6">
      <w:pPr>
        <w:jc w:val="center"/>
        <w:rPr>
          <w:sz w:val="28"/>
          <w:szCs w:val="28"/>
          <w:lang w:val="ru-RU"/>
        </w:rPr>
      </w:pPr>
    </w:p>
    <w:p w14:paraId="03049F72" w14:textId="77777777" w:rsidR="00142EC6" w:rsidRPr="00D846D0" w:rsidRDefault="00142EC6" w:rsidP="00142EC6">
      <w:pPr>
        <w:jc w:val="center"/>
        <w:rPr>
          <w:b/>
          <w:sz w:val="28"/>
          <w:szCs w:val="28"/>
          <w:lang w:val="ru-RU"/>
        </w:rPr>
      </w:pPr>
      <w:r>
        <w:rPr>
          <w:sz w:val="28"/>
          <w:szCs w:val="28"/>
          <w:lang w:val="ru-RU"/>
        </w:rPr>
        <w:t xml:space="preserve"> </w:t>
      </w:r>
      <w:r w:rsidRPr="00D846D0">
        <w:rPr>
          <w:b/>
          <w:sz w:val="28"/>
          <w:szCs w:val="28"/>
        </w:rPr>
        <w:t>РІШЕННЯ</w:t>
      </w:r>
      <w:r w:rsidRPr="00D846D0">
        <w:rPr>
          <w:b/>
          <w:sz w:val="28"/>
          <w:szCs w:val="28"/>
          <w:lang w:val="ru-RU"/>
        </w:rPr>
        <w:t xml:space="preserve"> </w:t>
      </w:r>
      <w:r>
        <w:rPr>
          <w:b/>
          <w:sz w:val="28"/>
          <w:szCs w:val="28"/>
          <w:lang w:val="ru-RU"/>
        </w:rPr>
        <w:t xml:space="preserve">    </w:t>
      </w:r>
    </w:p>
    <w:p w14:paraId="6365939B" w14:textId="77777777" w:rsidR="00142EC6" w:rsidRPr="00CD2998" w:rsidRDefault="00142EC6" w:rsidP="00142EC6">
      <w:pPr>
        <w:jc w:val="center"/>
        <w:rPr>
          <w:sz w:val="24"/>
          <w:szCs w:val="24"/>
          <w:lang w:val="ru-RU"/>
        </w:rPr>
      </w:pPr>
    </w:p>
    <w:p w14:paraId="4ADC8E2E" w14:textId="723A92ED" w:rsidR="00142EC6" w:rsidRPr="00F66F12" w:rsidRDefault="00142EC6" w:rsidP="00142EC6">
      <w:pPr>
        <w:rPr>
          <w:sz w:val="28"/>
          <w:szCs w:val="28"/>
        </w:rPr>
      </w:pPr>
      <w:r w:rsidRPr="00CC27AA">
        <w:rPr>
          <w:sz w:val="28"/>
          <w:szCs w:val="28"/>
          <w:lang w:val="ru-RU"/>
        </w:rPr>
        <w:t xml:space="preserve">   </w:t>
      </w:r>
      <w:r>
        <w:rPr>
          <w:sz w:val="28"/>
          <w:szCs w:val="28"/>
        </w:rPr>
        <w:t xml:space="preserve">« __ </w:t>
      </w:r>
      <w:r w:rsidRPr="00B01DCB">
        <w:rPr>
          <w:sz w:val="28"/>
          <w:szCs w:val="28"/>
        </w:rPr>
        <w:t xml:space="preserve">» </w:t>
      </w:r>
      <w:r>
        <w:rPr>
          <w:sz w:val="28"/>
          <w:szCs w:val="28"/>
          <w:lang w:val="ru-RU"/>
        </w:rPr>
        <w:t>_______</w:t>
      </w:r>
      <w:r>
        <w:rPr>
          <w:sz w:val="28"/>
          <w:szCs w:val="28"/>
        </w:rPr>
        <w:t xml:space="preserve"> 2025</w:t>
      </w:r>
      <w:r w:rsidRPr="00B01DCB">
        <w:rPr>
          <w:sz w:val="28"/>
          <w:szCs w:val="28"/>
        </w:rPr>
        <w:t xml:space="preserve"> року                 с</w:t>
      </w:r>
      <w:r>
        <w:rPr>
          <w:sz w:val="28"/>
          <w:szCs w:val="28"/>
        </w:rPr>
        <w:t>елище</w:t>
      </w:r>
      <w:r w:rsidRPr="00B01DCB">
        <w:rPr>
          <w:sz w:val="28"/>
          <w:szCs w:val="28"/>
        </w:rPr>
        <w:t xml:space="preserve"> Брацлав                       </w:t>
      </w:r>
      <w:r>
        <w:rPr>
          <w:sz w:val="28"/>
          <w:szCs w:val="28"/>
          <w:lang w:val="ru-RU"/>
        </w:rPr>
        <w:t>№_____</w:t>
      </w:r>
      <w:r w:rsidRPr="00F66F12">
        <w:rPr>
          <w:sz w:val="28"/>
          <w:szCs w:val="28"/>
        </w:rPr>
        <w:t xml:space="preserve">                                 </w:t>
      </w:r>
    </w:p>
    <w:p w14:paraId="0A4768A2" w14:textId="77777777" w:rsidR="00142EC6" w:rsidRDefault="00142EC6" w:rsidP="00142EC6">
      <w:pPr>
        <w:rPr>
          <w:sz w:val="22"/>
          <w:szCs w:val="22"/>
        </w:rPr>
      </w:pPr>
      <w:r>
        <w:rPr>
          <w:sz w:val="22"/>
          <w:szCs w:val="22"/>
        </w:rPr>
        <w:t xml:space="preserve">    </w:t>
      </w:r>
    </w:p>
    <w:p w14:paraId="7085D43C" w14:textId="77777777" w:rsidR="00142EC6" w:rsidRPr="0039613B" w:rsidRDefault="00142EC6" w:rsidP="00142EC6">
      <w:pPr>
        <w:rPr>
          <w:sz w:val="28"/>
          <w:szCs w:val="28"/>
        </w:rPr>
      </w:pPr>
      <w:r w:rsidRPr="0039613B">
        <w:rPr>
          <w:sz w:val="28"/>
          <w:szCs w:val="28"/>
        </w:rPr>
        <w:t xml:space="preserve">Про внесення змін до рішення </w:t>
      </w:r>
    </w:p>
    <w:p w14:paraId="592BE347" w14:textId="77777777" w:rsidR="00142EC6" w:rsidRPr="00B01DCB" w:rsidRDefault="00142EC6" w:rsidP="00142EC6">
      <w:pPr>
        <w:rPr>
          <w:sz w:val="28"/>
          <w:szCs w:val="28"/>
        </w:rPr>
      </w:pPr>
      <w:r>
        <w:rPr>
          <w:sz w:val="28"/>
          <w:szCs w:val="28"/>
        </w:rPr>
        <w:t xml:space="preserve">58 </w:t>
      </w:r>
      <w:r w:rsidRPr="00B01DCB">
        <w:rPr>
          <w:sz w:val="28"/>
          <w:szCs w:val="28"/>
        </w:rPr>
        <w:t>сесії Брацлавської селищної ради</w:t>
      </w:r>
    </w:p>
    <w:p w14:paraId="03BB00C6" w14:textId="77777777" w:rsidR="00142EC6" w:rsidRDefault="00142EC6" w:rsidP="00142EC6">
      <w:pPr>
        <w:rPr>
          <w:sz w:val="28"/>
          <w:szCs w:val="28"/>
        </w:rPr>
      </w:pPr>
      <w:r w:rsidRPr="00B01DCB">
        <w:rPr>
          <w:sz w:val="28"/>
          <w:szCs w:val="28"/>
        </w:rPr>
        <w:t>8 скликання від 2</w:t>
      </w:r>
      <w:r>
        <w:rPr>
          <w:sz w:val="28"/>
          <w:szCs w:val="28"/>
        </w:rPr>
        <w:t>3</w:t>
      </w:r>
      <w:r w:rsidRPr="00B01DCB">
        <w:rPr>
          <w:sz w:val="28"/>
          <w:szCs w:val="28"/>
        </w:rPr>
        <w:t>.12.202</w:t>
      </w:r>
      <w:r>
        <w:rPr>
          <w:sz w:val="28"/>
          <w:szCs w:val="28"/>
        </w:rPr>
        <w:t>4</w:t>
      </w:r>
      <w:r w:rsidRPr="00B01DCB">
        <w:rPr>
          <w:sz w:val="28"/>
          <w:szCs w:val="28"/>
        </w:rPr>
        <w:t>р</w:t>
      </w:r>
      <w:r>
        <w:rPr>
          <w:sz w:val="28"/>
          <w:szCs w:val="28"/>
        </w:rPr>
        <w:t>. № 315</w:t>
      </w:r>
    </w:p>
    <w:p w14:paraId="38196793" w14:textId="77777777" w:rsidR="00142EC6" w:rsidRPr="00B01DCB" w:rsidRDefault="00142EC6" w:rsidP="00142EC6">
      <w:pPr>
        <w:rPr>
          <w:sz w:val="28"/>
          <w:szCs w:val="28"/>
        </w:rPr>
      </w:pPr>
      <w:r w:rsidRPr="00B01DCB">
        <w:rPr>
          <w:sz w:val="28"/>
          <w:szCs w:val="28"/>
        </w:rPr>
        <w:t>«Про</w:t>
      </w:r>
      <w:r>
        <w:rPr>
          <w:sz w:val="28"/>
          <w:szCs w:val="28"/>
        </w:rPr>
        <w:t xml:space="preserve"> </w:t>
      </w:r>
      <w:r w:rsidRPr="00B01DCB">
        <w:rPr>
          <w:sz w:val="28"/>
          <w:szCs w:val="28"/>
        </w:rPr>
        <w:t>бюджет Брацлавської селищної</w:t>
      </w:r>
    </w:p>
    <w:p w14:paraId="41A73C5B" w14:textId="77777777" w:rsidR="00142EC6" w:rsidRPr="00643F5F" w:rsidRDefault="00142EC6" w:rsidP="00142EC6">
      <w:pPr>
        <w:rPr>
          <w:sz w:val="24"/>
          <w:szCs w:val="24"/>
        </w:rPr>
      </w:pPr>
      <w:r w:rsidRPr="00B01DCB">
        <w:rPr>
          <w:sz w:val="28"/>
          <w:szCs w:val="28"/>
        </w:rPr>
        <w:t>територіальної громади  на 202</w:t>
      </w:r>
      <w:r>
        <w:rPr>
          <w:sz w:val="28"/>
          <w:szCs w:val="28"/>
        </w:rPr>
        <w:t>5</w:t>
      </w:r>
      <w:r w:rsidRPr="00B01DCB">
        <w:rPr>
          <w:sz w:val="28"/>
          <w:szCs w:val="28"/>
        </w:rPr>
        <w:t xml:space="preserve"> рік»</w:t>
      </w:r>
      <w:r w:rsidRPr="00643F5F">
        <w:rPr>
          <w:sz w:val="24"/>
          <w:szCs w:val="24"/>
        </w:rPr>
        <w:t xml:space="preserve"> </w:t>
      </w:r>
    </w:p>
    <w:p w14:paraId="47C3539D" w14:textId="77777777" w:rsidR="00142EC6" w:rsidRDefault="00142EC6" w:rsidP="00142EC6">
      <w:pPr>
        <w:rPr>
          <w:sz w:val="22"/>
          <w:szCs w:val="22"/>
        </w:rPr>
      </w:pPr>
      <w:r>
        <w:rPr>
          <w:sz w:val="22"/>
          <w:szCs w:val="22"/>
        </w:rPr>
        <w:t xml:space="preserve">              </w:t>
      </w:r>
    </w:p>
    <w:p w14:paraId="2B6B7EBC" w14:textId="77777777" w:rsidR="00142EC6" w:rsidRDefault="00142EC6" w:rsidP="00142EC6">
      <w:pPr>
        <w:jc w:val="both"/>
        <w:rPr>
          <w:b/>
          <w:sz w:val="28"/>
          <w:szCs w:val="28"/>
        </w:rPr>
      </w:pPr>
      <w:r w:rsidRPr="00D51283">
        <w:rPr>
          <w:sz w:val="28"/>
          <w:szCs w:val="28"/>
        </w:rPr>
        <w:t xml:space="preserve">        </w:t>
      </w:r>
      <w:r>
        <w:rPr>
          <w:sz w:val="28"/>
          <w:szCs w:val="28"/>
        </w:rPr>
        <w:t>Керуючись ст. 78 Бюджетного кодексу України,  п. 23 ч. 1  ст</w:t>
      </w:r>
      <w:r w:rsidRPr="00F66F12">
        <w:rPr>
          <w:sz w:val="28"/>
          <w:szCs w:val="28"/>
        </w:rPr>
        <w:t>. 26</w:t>
      </w:r>
      <w:r>
        <w:rPr>
          <w:sz w:val="28"/>
          <w:szCs w:val="28"/>
        </w:rPr>
        <w:t>,</w:t>
      </w:r>
      <w:r w:rsidRPr="00F66F12">
        <w:rPr>
          <w:sz w:val="28"/>
          <w:szCs w:val="28"/>
        </w:rPr>
        <w:t xml:space="preserve"> </w:t>
      </w:r>
      <w:r>
        <w:rPr>
          <w:sz w:val="28"/>
          <w:szCs w:val="28"/>
        </w:rPr>
        <w:t>ст.61</w:t>
      </w:r>
      <w:r w:rsidRPr="00F66F12">
        <w:rPr>
          <w:sz w:val="28"/>
          <w:szCs w:val="28"/>
        </w:rPr>
        <w:t xml:space="preserve"> Закону України «Про місцеве самоврядування в Україні», </w:t>
      </w:r>
      <w:r>
        <w:rPr>
          <w:sz w:val="28"/>
          <w:szCs w:val="28"/>
        </w:rPr>
        <w:t xml:space="preserve"> Брацлавська селищна рада  </w:t>
      </w:r>
      <w:r w:rsidRPr="00093414">
        <w:rPr>
          <w:b/>
          <w:sz w:val="28"/>
          <w:szCs w:val="28"/>
        </w:rPr>
        <w:t>ВИРІШИЛА:</w:t>
      </w:r>
      <w:bookmarkStart w:id="2" w:name="_Hlk161753823"/>
    </w:p>
    <w:p w14:paraId="55E9BDD3" w14:textId="77777777" w:rsidR="00142EC6" w:rsidRPr="00D87947" w:rsidRDefault="00142EC6" w:rsidP="00142EC6">
      <w:r w:rsidRPr="00D87947">
        <w:rPr>
          <w:sz w:val="28"/>
          <w:szCs w:val="28"/>
          <w:shd w:val="clear" w:color="auto" w:fill="FFFFFF"/>
        </w:rPr>
        <w:t xml:space="preserve">         </w:t>
      </w:r>
    </w:p>
    <w:p w14:paraId="03242518" w14:textId="77777777" w:rsidR="00142EC6" w:rsidRDefault="00142EC6" w:rsidP="00142EC6">
      <w:pPr>
        <w:rPr>
          <w:rFonts w:eastAsia="Courier New"/>
          <w:bCs/>
          <w:sz w:val="28"/>
          <w:szCs w:val="28"/>
          <w:lang w:bidi="ru-RU"/>
        </w:rPr>
      </w:pPr>
    </w:p>
    <w:bookmarkEnd w:id="2"/>
    <w:p w14:paraId="1CAFAA3D" w14:textId="77777777" w:rsidR="00142EC6" w:rsidRDefault="00142EC6" w:rsidP="00142EC6">
      <w:pPr>
        <w:ind w:firstLine="567"/>
        <w:rPr>
          <w:rFonts w:eastAsia="Courier New"/>
          <w:bCs/>
          <w:sz w:val="28"/>
          <w:szCs w:val="28"/>
          <w:lang w:bidi="ru-RU"/>
        </w:rPr>
      </w:pPr>
      <w:r>
        <w:rPr>
          <w:rFonts w:eastAsia="Courier New"/>
          <w:b/>
          <w:sz w:val="28"/>
          <w:szCs w:val="28"/>
          <w:lang w:bidi="ru-RU"/>
        </w:rPr>
        <w:t>1</w:t>
      </w:r>
      <w:r w:rsidRPr="00A44749">
        <w:rPr>
          <w:rFonts w:eastAsia="Courier New"/>
          <w:b/>
          <w:sz w:val="28"/>
          <w:szCs w:val="28"/>
          <w:lang w:bidi="ru-RU"/>
        </w:rPr>
        <w:t>.</w:t>
      </w:r>
      <w:r w:rsidRPr="00A44749">
        <w:rPr>
          <w:rFonts w:eastAsia="Courier New"/>
          <w:bCs/>
          <w:sz w:val="28"/>
          <w:szCs w:val="28"/>
          <w:lang w:bidi="ru-RU"/>
        </w:rPr>
        <w:t xml:space="preserve"> Враховуючи стан виконання бюджету громади, збільшити доходи загального фонду  у зв’язку із перевиконанням планових показників за січень</w:t>
      </w:r>
      <w:r>
        <w:rPr>
          <w:rFonts w:eastAsia="Courier New"/>
          <w:bCs/>
          <w:sz w:val="28"/>
          <w:szCs w:val="28"/>
          <w:lang w:bidi="ru-RU"/>
        </w:rPr>
        <w:t>- березень</w:t>
      </w:r>
      <w:r w:rsidRPr="00A44749">
        <w:rPr>
          <w:rFonts w:eastAsia="Courier New"/>
          <w:bCs/>
          <w:sz w:val="28"/>
          <w:szCs w:val="28"/>
          <w:lang w:bidi="ru-RU"/>
        </w:rPr>
        <w:t xml:space="preserve">  202</w:t>
      </w:r>
      <w:r>
        <w:rPr>
          <w:rFonts w:eastAsia="Courier New"/>
          <w:bCs/>
          <w:sz w:val="28"/>
          <w:szCs w:val="28"/>
          <w:lang w:bidi="ru-RU"/>
        </w:rPr>
        <w:t>5</w:t>
      </w:r>
      <w:r w:rsidRPr="00A44749">
        <w:rPr>
          <w:rFonts w:eastAsia="Courier New"/>
          <w:bCs/>
          <w:sz w:val="28"/>
          <w:szCs w:val="28"/>
          <w:lang w:bidi="ru-RU"/>
        </w:rPr>
        <w:t xml:space="preserve"> року на суму</w:t>
      </w:r>
      <w:r w:rsidRPr="00A44749">
        <w:rPr>
          <w:rFonts w:eastAsia="Courier New"/>
          <w:b/>
          <w:bCs/>
          <w:sz w:val="28"/>
          <w:szCs w:val="28"/>
          <w:lang w:bidi="ru-RU"/>
        </w:rPr>
        <w:t xml:space="preserve"> – </w:t>
      </w:r>
      <w:r>
        <w:rPr>
          <w:rFonts w:eastAsia="Courier New"/>
          <w:b/>
          <w:bCs/>
          <w:sz w:val="28"/>
          <w:szCs w:val="28"/>
          <w:lang w:bidi="ru-RU"/>
        </w:rPr>
        <w:t>500 216</w:t>
      </w:r>
      <w:r w:rsidRPr="00A44749">
        <w:rPr>
          <w:rFonts w:eastAsia="Courier New"/>
          <w:b/>
          <w:bCs/>
          <w:sz w:val="28"/>
          <w:szCs w:val="28"/>
          <w:lang w:bidi="ru-RU"/>
        </w:rPr>
        <w:t xml:space="preserve"> грн</w:t>
      </w:r>
      <w:r w:rsidRPr="00A44749">
        <w:rPr>
          <w:rFonts w:eastAsia="Courier New"/>
          <w:bCs/>
          <w:sz w:val="28"/>
          <w:szCs w:val="28"/>
          <w:lang w:bidi="ru-RU"/>
        </w:rPr>
        <w:t>.</w:t>
      </w:r>
      <w:r>
        <w:rPr>
          <w:rFonts w:eastAsia="Courier New"/>
          <w:bCs/>
          <w:sz w:val="28"/>
          <w:szCs w:val="28"/>
          <w:lang w:bidi="ru-RU"/>
        </w:rPr>
        <w:t xml:space="preserve"> </w:t>
      </w:r>
      <w:r w:rsidRPr="00A44749">
        <w:rPr>
          <w:rFonts w:eastAsia="Courier New"/>
          <w:bCs/>
          <w:sz w:val="28"/>
          <w:szCs w:val="28"/>
          <w:lang w:bidi="ru-RU"/>
        </w:rPr>
        <w:t>відповідно до Додатку 1 даного рішення, збільшити видатки загального та спеціального фонду та спрямувати їх на наступні видатки що не були передбачені бюджетом:</w:t>
      </w:r>
    </w:p>
    <w:p w14:paraId="1A22B98F" w14:textId="77777777" w:rsidR="00142EC6" w:rsidRDefault="00142EC6" w:rsidP="00142EC6">
      <w:pPr>
        <w:ind w:firstLine="567"/>
        <w:rPr>
          <w:rFonts w:eastAsia="Courier New"/>
          <w:bCs/>
          <w:sz w:val="28"/>
          <w:szCs w:val="28"/>
          <w:u w:val="single"/>
          <w:lang w:bidi="ru-RU"/>
        </w:rPr>
      </w:pPr>
      <w:r w:rsidRPr="00D45B80">
        <w:rPr>
          <w:rFonts w:eastAsia="Courier New"/>
          <w:bCs/>
          <w:sz w:val="28"/>
          <w:szCs w:val="28"/>
          <w:u w:val="single"/>
          <w:lang w:bidi="ru-RU"/>
        </w:rPr>
        <w:t>Загальний фонд бюджету:</w:t>
      </w:r>
    </w:p>
    <w:p w14:paraId="413573CC" w14:textId="77777777" w:rsidR="00142EC6" w:rsidRDefault="00142EC6" w:rsidP="00142EC6">
      <w:pPr>
        <w:numPr>
          <w:ilvl w:val="0"/>
          <w:numId w:val="3"/>
        </w:numPr>
        <w:rPr>
          <w:rFonts w:eastAsia="Courier New"/>
          <w:bCs/>
          <w:sz w:val="28"/>
          <w:szCs w:val="28"/>
          <w:lang w:bidi="ru-RU"/>
        </w:rPr>
      </w:pPr>
      <w:r w:rsidRPr="00D45B80">
        <w:rPr>
          <w:rFonts w:eastAsia="Courier New"/>
          <w:bCs/>
          <w:sz w:val="28"/>
          <w:szCs w:val="28"/>
          <w:lang w:bidi="ru-RU"/>
        </w:rPr>
        <w:t xml:space="preserve">Виділити кошти  </w:t>
      </w:r>
      <w:r>
        <w:rPr>
          <w:rFonts w:eastAsia="Courier New"/>
          <w:bCs/>
          <w:sz w:val="28"/>
          <w:szCs w:val="28"/>
          <w:lang w:bidi="ru-RU"/>
        </w:rPr>
        <w:t>Брацлавській селищній раді</w:t>
      </w:r>
      <w:r w:rsidRPr="00D45B80">
        <w:rPr>
          <w:rFonts w:eastAsia="Courier New"/>
          <w:bCs/>
          <w:sz w:val="28"/>
          <w:szCs w:val="28"/>
          <w:lang w:bidi="ru-RU"/>
        </w:rPr>
        <w:t xml:space="preserve"> по загальному фонду бюджету в сумі – </w:t>
      </w:r>
      <w:r>
        <w:rPr>
          <w:rFonts w:eastAsia="Courier New"/>
          <w:bCs/>
          <w:sz w:val="28"/>
          <w:szCs w:val="28"/>
          <w:lang w:bidi="ru-RU"/>
        </w:rPr>
        <w:t>84 609</w:t>
      </w:r>
      <w:r w:rsidRPr="00CD3D64">
        <w:rPr>
          <w:rFonts w:eastAsia="Courier New"/>
          <w:bCs/>
          <w:sz w:val="28"/>
          <w:szCs w:val="28"/>
          <w:lang w:bidi="ru-RU"/>
        </w:rPr>
        <w:t xml:space="preserve"> грн.</w:t>
      </w:r>
    </w:p>
    <w:p w14:paraId="3AA83293" w14:textId="77777777" w:rsidR="00142EC6" w:rsidRDefault="00142EC6" w:rsidP="00142EC6">
      <w:pPr>
        <w:ind w:firstLine="567"/>
        <w:rPr>
          <w:rFonts w:eastAsia="Courier New"/>
          <w:bCs/>
          <w:sz w:val="28"/>
          <w:szCs w:val="28"/>
          <w:lang w:bidi="ru-RU"/>
        </w:rPr>
      </w:pPr>
      <w:r w:rsidRPr="00D45B80">
        <w:rPr>
          <w:rFonts w:eastAsia="Courier New"/>
          <w:b/>
          <w:sz w:val="28"/>
          <w:szCs w:val="28"/>
          <w:lang w:bidi="ru-RU"/>
        </w:rPr>
        <w:t>По КПКВМБ 0</w:t>
      </w:r>
      <w:r>
        <w:rPr>
          <w:rFonts w:eastAsia="Courier New"/>
          <w:b/>
          <w:sz w:val="28"/>
          <w:szCs w:val="28"/>
          <w:lang w:bidi="ru-RU"/>
        </w:rPr>
        <w:t>110180</w:t>
      </w:r>
      <w:r w:rsidRPr="00D45B80">
        <w:rPr>
          <w:rFonts w:eastAsia="Courier New"/>
          <w:bCs/>
          <w:sz w:val="28"/>
          <w:szCs w:val="28"/>
          <w:lang w:bidi="ru-RU"/>
        </w:rPr>
        <w:t xml:space="preserve"> «</w:t>
      </w:r>
      <w:r w:rsidRPr="004F1C56">
        <w:rPr>
          <w:rFonts w:eastAsia="Courier New"/>
          <w:bCs/>
          <w:sz w:val="28"/>
          <w:szCs w:val="28"/>
          <w:lang w:bidi="ru-RU"/>
        </w:rPr>
        <w:t>Інша діяльність у сфері державного управління</w:t>
      </w:r>
      <w:r w:rsidRPr="00D45B80">
        <w:rPr>
          <w:rFonts w:eastAsia="Courier New"/>
          <w:bCs/>
          <w:sz w:val="28"/>
          <w:szCs w:val="28"/>
          <w:lang w:bidi="ru-RU"/>
        </w:rPr>
        <w:t xml:space="preserve">» в сумі – </w:t>
      </w:r>
      <w:r>
        <w:rPr>
          <w:rFonts w:eastAsia="Courier New"/>
          <w:bCs/>
          <w:sz w:val="28"/>
          <w:szCs w:val="28"/>
          <w:lang w:bidi="ru-RU"/>
        </w:rPr>
        <w:t>14 100</w:t>
      </w:r>
      <w:r w:rsidRPr="00D45B80">
        <w:rPr>
          <w:rFonts w:eastAsia="Courier New"/>
          <w:bCs/>
          <w:sz w:val="28"/>
          <w:szCs w:val="28"/>
          <w:lang w:bidi="ru-RU"/>
        </w:rPr>
        <w:t>грн.</w:t>
      </w:r>
    </w:p>
    <w:p w14:paraId="61A90698" w14:textId="77777777" w:rsidR="00142EC6" w:rsidRPr="00D45B80" w:rsidRDefault="00142EC6" w:rsidP="00142EC6">
      <w:pPr>
        <w:ind w:firstLine="567"/>
        <w:rPr>
          <w:rFonts w:eastAsia="Courier New"/>
          <w:bCs/>
          <w:sz w:val="28"/>
          <w:szCs w:val="28"/>
          <w:lang w:bidi="ru-RU"/>
        </w:rPr>
      </w:pPr>
      <w:r>
        <w:rPr>
          <w:rFonts w:eastAsia="Courier New"/>
          <w:bCs/>
          <w:sz w:val="28"/>
          <w:szCs w:val="28"/>
          <w:lang w:bidi="ru-RU"/>
        </w:rPr>
        <w:t>Збільшити бюджетні призначення:</w:t>
      </w:r>
    </w:p>
    <w:p w14:paraId="2C6EE337" w14:textId="77777777" w:rsidR="00142EC6" w:rsidRDefault="00142EC6" w:rsidP="00142EC6">
      <w:pPr>
        <w:ind w:firstLine="567"/>
        <w:rPr>
          <w:rFonts w:eastAsia="Courier New"/>
          <w:bCs/>
          <w:sz w:val="28"/>
          <w:szCs w:val="28"/>
          <w:lang w:bidi="ru-RU"/>
        </w:rPr>
      </w:pPr>
      <w:r w:rsidRPr="00D45B80">
        <w:rPr>
          <w:rFonts w:eastAsia="Courier New"/>
          <w:bCs/>
          <w:sz w:val="28"/>
          <w:szCs w:val="28"/>
          <w:lang w:bidi="ru-RU"/>
        </w:rPr>
        <w:t>- по КЕКВ 2</w:t>
      </w:r>
      <w:r>
        <w:rPr>
          <w:rFonts w:eastAsia="Courier New"/>
          <w:bCs/>
          <w:sz w:val="28"/>
          <w:szCs w:val="28"/>
          <w:lang w:bidi="ru-RU"/>
        </w:rPr>
        <w:t>800</w:t>
      </w:r>
      <w:r w:rsidRPr="00D45B80">
        <w:rPr>
          <w:rFonts w:eastAsia="Courier New"/>
          <w:bCs/>
          <w:sz w:val="28"/>
          <w:szCs w:val="28"/>
          <w:lang w:bidi="ru-RU"/>
        </w:rPr>
        <w:t xml:space="preserve"> «</w:t>
      </w:r>
      <w:r w:rsidRPr="004F1C56">
        <w:rPr>
          <w:rFonts w:eastAsia="Courier New"/>
          <w:bCs/>
          <w:sz w:val="28"/>
          <w:szCs w:val="28"/>
          <w:lang w:bidi="ru-RU"/>
        </w:rPr>
        <w:t>Інші поточні видатки</w:t>
      </w:r>
      <w:r w:rsidRPr="00D45B80">
        <w:rPr>
          <w:rFonts w:eastAsia="Courier New"/>
          <w:bCs/>
          <w:sz w:val="28"/>
          <w:szCs w:val="28"/>
          <w:lang w:bidi="ru-RU"/>
        </w:rPr>
        <w:t>» в сумі –</w:t>
      </w:r>
      <w:r>
        <w:rPr>
          <w:rFonts w:eastAsia="Courier New"/>
          <w:bCs/>
          <w:sz w:val="28"/>
          <w:szCs w:val="28"/>
          <w:lang w:bidi="ru-RU"/>
        </w:rPr>
        <w:t xml:space="preserve"> 14 100грн</w:t>
      </w:r>
      <w:r w:rsidRPr="00D45B80">
        <w:rPr>
          <w:rFonts w:eastAsia="Courier New"/>
          <w:bCs/>
          <w:sz w:val="28"/>
          <w:szCs w:val="28"/>
          <w:lang w:bidi="ru-RU"/>
        </w:rPr>
        <w:t>.</w:t>
      </w:r>
      <w:r>
        <w:rPr>
          <w:rFonts w:eastAsia="Courier New"/>
          <w:bCs/>
          <w:sz w:val="28"/>
          <w:szCs w:val="28"/>
          <w:lang w:bidi="ru-RU"/>
        </w:rPr>
        <w:t>/штраф 6000,судовий збір 3100,реєстрація авто 5000/</w:t>
      </w:r>
    </w:p>
    <w:p w14:paraId="350F8155" w14:textId="77777777" w:rsidR="00142EC6" w:rsidRDefault="00142EC6" w:rsidP="00142EC6">
      <w:pPr>
        <w:ind w:left="-142"/>
        <w:rPr>
          <w:sz w:val="28"/>
          <w:szCs w:val="28"/>
        </w:rPr>
      </w:pPr>
      <w:r>
        <w:rPr>
          <w:bCs/>
          <w:sz w:val="28"/>
          <w:szCs w:val="28"/>
        </w:rPr>
        <w:t>В</w:t>
      </w:r>
      <w:r w:rsidRPr="00FE7B0F">
        <w:rPr>
          <w:bCs/>
          <w:sz w:val="28"/>
          <w:szCs w:val="28"/>
        </w:rPr>
        <w:t xml:space="preserve">ідповідно збільшити фінансування програми </w:t>
      </w:r>
      <w:r w:rsidRPr="00FE7B0F">
        <w:rPr>
          <w:sz w:val="24"/>
          <w:szCs w:val="24"/>
        </w:rPr>
        <w:t xml:space="preserve"> «</w:t>
      </w:r>
      <w:r w:rsidRPr="009A6CE3">
        <w:rPr>
          <w:sz w:val="28"/>
          <w:szCs w:val="28"/>
        </w:rPr>
        <w:t>Фінансове забезпечення</w:t>
      </w:r>
      <w:r>
        <w:rPr>
          <w:sz w:val="28"/>
          <w:szCs w:val="28"/>
        </w:rPr>
        <w:t xml:space="preserve"> </w:t>
      </w:r>
      <w:r w:rsidRPr="009A6CE3">
        <w:rPr>
          <w:sz w:val="28"/>
          <w:szCs w:val="28"/>
        </w:rPr>
        <w:t>представницьких витрат та інших заходів, пов’язаних з діяльністю органів</w:t>
      </w:r>
      <w:r>
        <w:rPr>
          <w:sz w:val="28"/>
          <w:szCs w:val="28"/>
        </w:rPr>
        <w:t xml:space="preserve"> </w:t>
      </w:r>
      <w:r w:rsidRPr="009A6CE3">
        <w:rPr>
          <w:sz w:val="28"/>
          <w:szCs w:val="28"/>
        </w:rPr>
        <w:t>місцевого самоврядування»</w:t>
      </w:r>
      <w:r>
        <w:rPr>
          <w:sz w:val="28"/>
          <w:szCs w:val="28"/>
        </w:rPr>
        <w:t xml:space="preserve"> </w:t>
      </w:r>
      <w:r w:rsidRPr="009A6CE3">
        <w:rPr>
          <w:sz w:val="28"/>
          <w:szCs w:val="28"/>
        </w:rPr>
        <w:t>на 2025-2027 роки</w:t>
      </w:r>
      <w:r>
        <w:rPr>
          <w:sz w:val="28"/>
          <w:szCs w:val="28"/>
        </w:rPr>
        <w:t>.</w:t>
      </w:r>
      <w:r w:rsidRPr="00FE7B0F">
        <w:rPr>
          <w:sz w:val="28"/>
          <w:szCs w:val="28"/>
        </w:rPr>
        <w:t xml:space="preserve"> </w:t>
      </w:r>
    </w:p>
    <w:p w14:paraId="2EE1773E" w14:textId="77777777" w:rsidR="00142EC6" w:rsidRDefault="00142EC6" w:rsidP="00142EC6">
      <w:pPr>
        <w:ind w:firstLine="567"/>
        <w:rPr>
          <w:rFonts w:eastAsia="Courier New"/>
          <w:bCs/>
          <w:sz w:val="28"/>
          <w:szCs w:val="28"/>
          <w:lang w:bidi="ru-RU"/>
        </w:rPr>
      </w:pPr>
      <w:r w:rsidRPr="00D45B80">
        <w:rPr>
          <w:rFonts w:eastAsia="Courier New"/>
          <w:b/>
          <w:sz w:val="28"/>
          <w:szCs w:val="28"/>
          <w:lang w:bidi="ru-RU"/>
        </w:rPr>
        <w:t>По КПКВМБ 0</w:t>
      </w:r>
      <w:r>
        <w:rPr>
          <w:rFonts w:eastAsia="Courier New"/>
          <w:b/>
          <w:sz w:val="28"/>
          <w:szCs w:val="28"/>
          <w:lang w:bidi="ru-RU"/>
        </w:rPr>
        <w:t>116013</w:t>
      </w:r>
      <w:r w:rsidRPr="00D45B80">
        <w:rPr>
          <w:rFonts w:eastAsia="Courier New"/>
          <w:bCs/>
          <w:sz w:val="28"/>
          <w:szCs w:val="28"/>
          <w:lang w:bidi="ru-RU"/>
        </w:rPr>
        <w:t xml:space="preserve"> «</w:t>
      </w:r>
      <w:r w:rsidRPr="004F1C56">
        <w:rPr>
          <w:rFonts w:eastAsia="Courier New"/>
          <w:bCs/>
          <w:sz w:val="28"/>
          <w:szCs w:val="28"/>
          <w:lang w:bidi="ru-RU"/>
        </w:rPr>
        <w:t>Забезпечення діяльності водопровідно-каналізаційного господарства</w:t>
      </w:r>
      <w:r w:rsidRPr="00D45B80">
        <w:rPr>
          <w:rFonts w:eastAsia="Courier New"/>
          <w:bCs/>
          <w:sz w:val="28"/>
          <w:szCs w:val="28"/>
          <w:lang w:bidi="ru-RU"/>
        </w:rPr>
        <w:t xml:space="preserve">» в сумі – </w:t>
      </w:r>
      <w:r>
        <w:rPr>
          <w:rFonts w:eastAsia="Courier New"/>
          <w:bCs/>
          <w:sz w:val="28"/>
          <w:szCs w:val="28"/>
          <w:lang w:bidi="ru-RU"/>
        </w:rPr>
        <w:t>40 600</w:t>
      </w:r>
      <w:r w:rsidRPr="00D45B80">
        <w:rPr>
          <w:rFonts w:eastAsia="Courier New"/>
          <w:bCs/>
          <w:sz w:val="28"/>
          <w:szCs w:val="28"/>
          <w:lang w:bidi="ru-RU"/>
        </w:rPr>
        <w:t>грн</w:t>
      </w:r>
    </w:p>
    <w:p w14:paraId="1AA84571" w14:textId="77777777" w:rsidR="00142EC6" w:rsidRPr="00D45B80" w:rsidRDefault="00142EC6" w:rsidP="00142EC6">
      <w:pPr>
        <w:ind w:firstLine="567"/>
        <w:rPr>
          <w:rFonts w:eastAsia="Courier New"/>
          <w:bCs/>
          <w:sz w:val="28"/>
          <w:szCs w:val="28"/>
          <w:lang w:bidi="ru-RU"/>
        </w:rPr>
      </w:pPr>
      <w:r>
        <w:rPr>
          <w:rFonts w:eastAsia="Courier New"/>
          <w:bCs/>
          <w:sz w:val="28"/>
          <w:szCs w:val="28"/>
          <w:lang w:bidi="ru-RU"/>
        </w:rPr>
        <w:t>Збільшити бюджетні призначення:</w:t>
      </w:r>
    </w:p>
    <w:p w14:paraId="447CB134" w14:textId="77777777" w:rsidR="00142EC6" w:rsidRPr="00D45B80" w:rsidRDefault="00142EC6" w:rsidP="00142EC6">
      <w:pPr>
        <w:ind w:firstLine="567"/>
        <w:rPr>
          <w:rFonts w:eastAsia="Courier New"/>
          <w:bCs/>
          <w:sz w:val="28"/>
          <w:szCs w:val="28"/>
          <w:lang w:bidi="ru-RU"/>
        </w:rPr>
      </w:pPr>
      <w:r>
        <w:rPr>
          <w:rFonts w:eastAsia="Courier New"/>
          <w:bCs/>
          <w:sz w:val="28"/>
          <w:szCs w:val="28"/>
          <w:lang w:bidi="ru-RU"/>
        </w:rPr>
        <w:t>- по КЕКВ 2610 «</w:t>
      </w:r>
      <w:r w:rsidRPr="006817A0">
        <w:rPr>
          <w:sz w:val="28"/>
          <w:szCs w:val="28"/>
          <w:lang w:eastAsia="uk-UA"/>
        </w:rPr>
        <w:t>Субсидії та поточні трансферти підприємствам (установам, організаціям)</w:t>
      </w:r>
      <w:r>
        <w:rPr>
          <w:rFonts w:eastAsia="Courier New"/>
          <w:bCs/>
          <w:sz w:val="28"/>
          <w:szCs w:val="28"/>
          <w:lang w:bidi="ru-RU"/>
        </w:rPr>
        <w:t>» в сумі – 40 600грн.</w:t>
      </w:r>
      <w:r w:rsidRPr="00A36421">
        <w:rPr>
          <w:rFonts w:eastAsia="Courier New"/>
          <w:bCs/>
          <w:sz w:val="28"/>
          <w:szCs w:val="28"/>
          <w:lang w:bidi="ru-RU"/>
        </w:rPr>
        <w:t xml:space="preserve"> </w:t>
      </w:r>
      <w:r w:rsidRPr="00D45B80">
        <w:rPr>
          <w:rFonts w:eastAsia="Courier New"/>
          <w:bCs/>
          <w:sz w:val="28"/>
          <w:szCs w:val="28"/>
          <w:lang w:bidi="ru-RU"/>
        </w:rPr>
        <w:t>.</w:t>
      </w:r>
      <w:r>
        <w:rPr>
          <w:rFonts w:eastAsia="Courier New"/>
          <w:bCs/>
          <w:sz w:val="28"/>
          <w:szCs w:val="28"/>
          <w:lang w:bidi="ru-RU"/>
        </w:rPr>
        <w:t xml:space="preserve">/дозвіл на </w:t>
      </w:r>
      <w:proofErr w:type="spellStart"/>
      <w:r>
        <w:rPr>
          <w:rFonts w:eastAsia="Courier New"/>
          <w:bCs/>
          <w:sz w:val="28"/>
          <w:szCs w:val="28"/>
          <w:lang w:bidi="ru-RU"/>
        </w:rPr>
        <w:t>спецводокористування</w:t>
      </w:r>
      <w:proofErr w:type="spellEnd"/>
      <w:r>
        <w:rPr>
          <w:rFonts w:eastAsia="Courier New"/>
          <w:bCs/>
          <w:sz w:val="28"/>
          <w:szCs w:val="28"/>
          <w:lang w:bidi="ru-RU"/>
        </w:rPr>
        <w:t>/</w:t>
      </w:r>
    </w:p>
    <w:p w14:paraId="7EA6F7B8" w14:textId="77777777" w:rsidR="00142EC6" w:rsidRPr="004E1FEE" w:rsidRDefault="00142EC6" w:rsidP="00142EC6">
      <w:pPr>
        <w:ind w:left="-142"/>
        <w:rPr>
          <w:sz w:val="28"/>
          <w:szCs w:val="28"/>
        </w:rPr>
      </w:pPr>
      <w:bookmarkStart w:id="3" w:name="_Hlk195181203"/>
      <w:r>
        <w:rPr>
          <w:bCs/>
          <w:sz w:val="28"/>
          <w:szCs w:val="28"/>
        </w:rPr>
        <w:lastRenderedPageBreak/>
        <w:t>В</w:t>
      </w:r>
      <w:r w:rsidRPr="00FE7B0F">
        <w:rPr>
          <w:bCs/>
          <w:sz w:val="28"/>
          <w:szCs w:val="28"/>
        </w:rPr>
        <w:t xml:space="preserve">ідповідно збільшити фінансування </w:t>
      </w:r>
      <w:r w:rsidRPr="009A6CE3">
        <w:rPr>
          <w:bCs/>
          <w:sz w:val="28"/>
          <w:szCs w:val="28"/>
        </w:rPr>
        <w:t xml:space="preserve">програми </w:t>
      </w:r>
      <w:r w:rsidRPr="009A6CE3">
        <w:rPr>
          <w:sz w:val="24"/>
          <w:szCs w:val="24"/>
        </w:rPr>
        <w:t xml:space="preserve"> «</w:t>
      </w:r>
      <w:r w:rsidRPr="009A6CE3">
        <w:rPr>
          <w:sz w:val="28"/>
          <w:szCs w:val="28"/>
        </w:rPr>
        <w:t>Благоустрій Брацлавської селищної територіальної громади» на 2025-2027 роки.</w:t>
      </w:r>
      <w:r w:rsidRPr="00FE7B0F">
        <w:rPr>
          <w:sz w:val="28"/>
          <w:szCs w:val="28"/>
        </w:rPr>
        <w:t xml:space="preserve"> </w:t>
      </w:r>
    </w:p>
    <w:bookmarkEnd w:id="3"/>
    <w:p w14:paraId="667A5A42" w14:textId="77777777" w:rsidR="00142EC6" w:rsidRDefault="00142EC6" w:rsidP="00142EC6">
      <w:pPr>
        <w:ind w:firstLine="567"/>
        <w:rPr>
          <w:rFonts w:eastAsia="Courier New"/>
          <w:bCs/>
          <w:sz w:val="28"/>
          <w:szCs w:val="28"/>
          <w:lang w:bidi="ru-RU"/>
        </w:rPr>
      </w:pPr>
      <w:r w:rsidRPr="00D45B80">
        <w:rPr>
          <w:rFonts w:eastAsia="Courier New"/>
          <w:b/>
          <w:sz w:val="28"/>
          <w:szCs w:val="28"/>
          <w:lang w:bidi="ru-RU"/>
        </w:rPr>
        <w:t>По КПКВМБ 0</w:t>
      </w:r>
      <w:r>
        <w:rPr>
          <w:rFonts w:eastAsia="Courier New"/>
          <w:b/>
          <w:sz w:val="28"/>
          <w:szCs w:val="28"/>
          <w:lang w:bidi="ru-RU"/>
        </w:rPr>
        <w:t>117693</w:t>
      </w:r>
      <w:r w:rsidRPr="00D45B80">
        <w:rPr>
          <w:rFonts w:eastAsia="Courier New"/>
          <w:bCs/>
          <w:sz w:val="28"/>
          <w:szCs w:val="28"/>
          <w:lang w:bidi="ru-RU"/>
        </w:rPr>
        <w:t xml:space="preserve"> «</w:t>
      </w:r>
      <w:r w:rsidRPr="00CD3D64">
        <w:rPr>
          <w:rFonts w:eastAsia="Courier New"/>
          <w:bCs/>
          <w:sz w:val="28"/>
          <w:szCs w:val="28"/>
          <w:lang w:bidi="ru-RU"/>
        </w:rPr>
        <w:t>Інші заходи, пов'язані з економічною діяльністю</w:t>
      </w:r>
      <w:r w:rsidRPr="00D45B80">
        <w:rPr>
          <w:rFonts w:eastAsia="Courier New"/>
          <w:bCs/>
          <w:sz w:val="28"/>
          <w:szCs w:val="28"/>
          <w:lang w:bidi="ru-RU"/>
        </w:rPr>
        <w:t xml:space="preserve">» в сумі – </w:t>
      </w:r>
      <w:r>
        <w:rPr>
          <w:rFonts w:eastAsia="Courier New"/>
          <w:bCs/>
          <w:sz w:val="28"/>
          <w:szCs w:val="28"/>
          <w:lang w:bidi="ru-RU"/>
        </w:rPr>
        <w:t>29 909</w:t>
      </w:r>
      <w:r w:rsidRPr="00D45B80">
        <w:rPr>
          <w:rFonts w:eastAsia="Courier New"/>
          <w:bCs/>
          <w:sz w:val="28"/>
          <w:szCs w:val="28"/>
          <w:lang w:bidi="ru-RU"/>
        </w:rPr>
        <w:t>грн.</w:t>
      </w:r>
    </w:p>
    <w:p w14:paraId="7EE57F19" w14:textId="77777777" w:rsidR="00142EC6" w:rsidRPr="00D45B80" w:rsidRDefault="00142EC6" w:rsidP="00142EC6">
      <w:pPr>
        <w:ind w:firstLine="567"/>
        <w:rPr>
          <w:rFonts w:eastAsia="Courier New"/>
          <w:bCs/>
          <w:sz w:val="28"/>
          <w:szCs w:val="28"/>
          <w:lang w:bidi="ru-RU"/>
        </w:rPr>
      </w:pPr>
      <w:r>
        <w:rPr>
          <w:rFonts w:eastAsia="Courier New"/>
          <w:bCs/>
          <w:sz w:val="28"/>
          <w:szCs w:val="28"/>
          <w:lang w:bidi="ru-RU"/>
        </w:rPr>
        <w:t>Збільшити бюджетні призначення:</w:t>
      </w:r>
    </w:p>
    <w:p w14:paraId="4549DC37" w14:textId="77777777" w:rsidR="00142EC6" w:rsidRDefault="00142EC6" w:rsidP="00142EC6">
      <w:pPr>
        <w:ind w:firstLine="567"/>
        <w:rPr>
          <w:rFonts w:eastAsia="Courier New"/>
          <w:bCs/>
          <w:sz w:val="28"/>
          <w:szCs w:val="28"/>
          <w:lang w:bidi="ru-RU"/>
        </w:rPr>
      </w:pPr>
      <w:r w:rsidRPr="00D45B80">
        <w:rPr>
          <w:rFonts w:eastAsia="Courier New"/>
          <w:bCs/>
          <w:sz w:val="28"/>
          <w:szCs w:val="28"/>
          <w:lang w:bidi="ru-RU"/>
        </w:rPr>
        <w:t>- по КЕКВ 22</w:t>
      </w:r>
      <w:r>
        <w:rPr>
          <w:rFonts w:eastAsia="Courier New"/>
          <w:bCs/>
          <w:sz w:val="28"/>
          <w:szCs w:val="28"/>
          <w:lang w:bidi="ru-RU"/>
        </w:rPr>
        <w:t>10</w:t>
      </w:r>
      <w:r w:rsidRPr="00D45B80">
        <w:rPr>
          <w:rFonts w:eastAsia="Courier New"/>
          <w:bCs/>
          <w:sz w:val="28"/>
          <w:szCs w:val="28"/>
          <w:lang w:bidi="ru-RU"/>
        </w:rPr>
        <w:t xml:space="preserve"> «</w:t>
      </w:r>
      <w:r w:rsidRPr="004E1FEE">
        <w:rPr>
          <w:rFonts w:eastAsia="Courier New"/>
          <w:bCs/>
          <w:sz w:val="28"/>
          <w:szCs w:val="28"/>
          <w:lang w:bidi="ru-RU"/>
        </w:rPr>
        <w:t>Предмети, матеріали, обладнання та інвентар</w:t>
      </w:r>
      <w:r w:rsidRPr="00D45B80">
        <w:rPr>
          <w:rFonts w:eastAsia="Courier New"/>
          <w:bCs/>
          <w:sz w:val="28"/>
          <w:szCs w:val="28"/>
          <w:lang w:bidi="ru-RU"/>
        </w:rPr>
        <w:t>» в сумі –</w:t>
      </w:r>
      <w:r>
        <w:rPr>
          <w:rFonts w:eastAsia="Courier New"/>
          <w:bCs/>
          <w:sz w:val="28"/>
          <w:szCs w:val="28"/>
          <w:lang w:bidi="ru-RU"/>
        </w:rPr>
        <w:t xml:space="preserve"> 6 125грн</w:t>
      </w:r>
      <w:r w:rsidRPr="00D45B80">
        <w:rPr>
          <w:rFonts w:eastAsia="Courier New"/>
          <w:bCs/>
          <w:sz w:val="28"/>
          <w:szCs w:val="28"/>
          <w:lang w:bidi="ru-RU"/>
        </w:rPr>
        <w:t>.</w:t>
      </w:r>
      <w:r>
        <w:rPr>
          <w:rFonts w:eastAsia="Courier New"/>
          <w:bCs/>
          <w:sz w:val="28"/>
          <w:szCs w:val="28"/>
          <w:lang w:bidi="ru-RU"/>
        </w:rPr>
        <w:t>;\Гриненки водопровід лічильник/</w:t>
      </w:r>
    </w:p>
    <w:p w14:paraId="3D9206D1" w14:textId="77777777" w:rsidR="00142EC6" w:rsidRPr="00D45B80" w:rsidRDefault="00142EC6" w:rsidP="00142EC6">
      <w:pPr>
        <w:ind w:firstLine="567"/>
        <w:rPr>
          <w:rFonts w:eastAsia="Courier New"/>
          <w:bCs/>
          <w:sz w:val="28"/>
          <w:szCs w:val="28"/>
          <w:lang w:bidi="ru-RU"/>
        </w:rPr>
      </w:pPr>
      <w:r>
        <w:rPr>
          <w:rFonts w:eastAsia="Courier New"/>
          <w:bCs/>
          <w:sz w:val="28"/>
          <w:szCs w:val="28"/>
          <w:lang w:bidi="ru-RU"/>
        </w:rPr>
        <w:t>- по КЕКВ 2240 «</w:t>
      </w:r>
      <w:r w:rsidRPr="004E1FEE">
        <w:rPr>
          <w:rFonts w:eastAsia="Courier New"/>
          <w:bCs/>
          <w:sz w:val="28"/>
          <w:szCs w:val="28"/>
          <w:lang w:bidi="ru-RU"/>
        </w:rPr>
        <w:t>Оплата послуг (крім комунальних)</w:t>
      </w:r>
      <w:r>
        <w:rPr>
          <w:rFonts w:eastAsia="Courier New"/>
          <w:bCs/>
          <w:sz w:val="28"/>
          <w:szCs w:val="28"/>
          <w:lang w:bidi="ru-RU"/>
        </w:rPr>
        <w:t>» в сумі – 23 784грн. /Гриненки водопровід підключення до мережі/</w:t>
      </w:r>
    </w:p>
    <w:p w14:paraId="261C5BCA" w14:textId="77777777" w:rsidR="00142EC6" w:rsidRPr="004E1FEE" w:rsidRDefault="00142EC6" w:rsidP="00142EC6">
      <w:pPr>
        <w:ind w:left="-142"/>
        <w:rPr>
          <w:sz w:val="28"/>
          <w:szCs w:val="28"/>
        </w:rPr>
      </w:pPr>
      <w:r>
        <w:rPr>
          <w:bCs/>
          <w:sz w:val="28"/>
          <w:szCs w:val="28"/>
        </w:rPr>
        <w:t>В</w:t>
      </w:r>
      <w:r w:rsidRPr="00FE7B0F">
        <w:rPr>
          <w:bCs/>
          <w:sz w:val="28"/>
          <w:szCs w:val="28"/>
        </w:rPr>
        <w:t xml:space="preserve">ідповідно збільшити фінансування програми </w:t>
      </w:r>
      <w:r w:rsidRPr="00FE7B0F">
        <w:rPr>
          <w:sz w:val="24"/>
          <w:szCs w:val="24"/>
        </w:rPr>
        <w:t xml:space="preserve"> «</w:t>
      </w:r>
      <w:r>
        <w:rPr>
          <w:sz w:val="28"/>
          <w:szCs w:val="28"/>
        </w:rPr>
        <w:t>Питна вода</w:t>
      </w:r>
      <w:r w:rsidRPr="00FE7B0F">
        <w:rPr>
          <w:sz w:val="28"/>
          <w:szCs w:val="28"/>
        </w:rPr>
        <w:t>»</w:t>
      </w:r>
      <w:r>
        <w:rPr>
          <w:sz w:val="28"/>
          <w:szCs w:val="28"/>
        </w:rPr>
        <w:t xml:space="preserve"> на 2021-2025 роки.</w:t>
      </w:r>
      <w:r w:rsidRPr="00FE7B0F">
        <w:rPr>
          <w:sz w:val="28"/>
          <w:szCs w:val="28"/>
        </w:rPr>
        <w:t xml:space="preserve"> </w:t>
      </w:r>
    </w:p>
    <w:p w14:paraId="28FA2263" w14:textId="77777777" w:rsidR="00142EC6" w:rsidRDefault="00142EC6" w:rsidP="00142EC6">
      <w:pPr>
        <w:numPr>
          <w:ilvl w:val="0"/>
          <w:numId w:val="3"/>
        </w:numPr>
        <w:rPr>
          <w:rFonts w:eastAsia="Courier New"/>
          <w:bCs/>
          <w:sz w:val="28"/>
          <w:szCs w:val="28"/>
          <w:lang w:bidi="ru-RU"/>
        </w:rPr>
      </w:pPr>
      <w:r w:rsidRPr="00D45B80">
        <w:rPr>
          <w:rFonts w:eastAsia="Courier New"/>
          <w:bCs/>
          <w:sz w:val="28"/>
          <w:szCs w:val="28"/>
          <w:lang w:bidi="ru-RU"/>
        </w:rPr>
        <w:t xml:space="preserve">Виділити кошти  відділу освіти по загальному фонду бюджету в сумі – </w:t>
      </w:r>
    </w:p>
    <w:p w14:paraId="1F05E6D1" w14:textId="77777777" w:rsidR="00142EC6" w:rsidRPr="00D45B80" w:rsidRDefault="00142EC6" w:rsidP="00142EC6">
      <w:pPr>
        <w:rPr>
          <w:rFonts w:eastAsia="Courier New"/>
          <w:bCs/>
          <w:sz w:val="28"/>
          <w:szCs w:val="28"/>
          <w:lang w:bidi="ru-RU"/>
        </w:rPr>
      </w:pPr>
      <w:r w:rsidRPr="00D45B80">
        <w:rPr>
          <w:rFonts w:eastAsia="Courier New"/>
          <w:bCs/>
          <w:sz w:val="28"/>
          <w:szCs w:val="28"/>
          <w:lang w:bidi="ru-RU"/>
        </w:rPr>
        <w:t>1</w:t>
      </w:r>
      <w:r>
        <w:rPr>
          <w:rFonts w:eastAsia="Courier New"/>
          <w:bCs/>
          <w:sz w:val="28"/>
          <w:szCs w:val="28"/>
          <w:lang w:bidi="ru-RU"/>
        </w:rPr>
        <w:t>1 000</w:t>
      </w:r>
      <w:r w:rsidRPr="00D45B80">
        <w:rPr>
          <w:rFonts w:eastAsia="Courier New"/>
          <w:bCs/>
          <w:sz w:val="28"/>
          <w:szCs w:val="28"/>
          <w:lang w:bidi="ru-RU"/>
        </w:rPr>
        <w:t xml:space="preserve"> грн.</w:t>
      </w:r>
    </w:p>
    <w:p w14:paraId="407491E7" w14:textId="77777777" w:rsidR="00142EC6" w:rsidRDefault="00142EC6" w:rsidP="00142EC6">
      <w:pPr>
        <w:ind w:firstLine="567"/>
        <w:rPr>
          <w:rFonts w:eastAsia="Courier New"/>
          <w:bCs/>
          <w:sz w:val="28"/>
          <w:szCs w:val="28"/>
          <w:lang w:bidi="ru-RU"/>
        </w:rPr>
      </w:pPr>
      <w:r w:rsidRPr="00D45B80">
        <w:rPr>
          <w:rFonts w:eastAsia="Courier New"/>
          <w:b/>
          <w:sz w:val="28"/>
          <w:szCs w:val="28"/>
          <w:lang w:bidi="ru-RU"/>
        </w:rPr>
        <w:t>По КПКВМБ 06110</w:t>
      </w:r>
      <w:r>
        <w:rPr>
          <w:rFonts w:eastAsia="Courier New"/>
          <w:b/>
          <w:sz w:val="28"/>
          <w:szCs w:val="28"/>
          <w:lang w:bidi="ru-RU"/>
        </w:rPr>
        <w:t>21</w:t>
      </w:r>
      <w:r w:rsidRPr="00D45B80">
        <w:rPr>
          <w:rFonts w:eastAsia="Courier New"/>
          <w:bCs/>
          <w:sz w:val="28"/>
          <w:szCs w:val="28"/>
          <w:lang w:bidi="ru-RU"/>
        </w:rPr>
        <w:t xml:space="preserve"> «</w:t>
      </w:r>
      <w:r w:rsidRPr="00DE3FF4">
        <w:rPr>
          <w:rFonts w:eastAsia="Courier New"/>
          <w:bCs/>
          <w:sz w:val="28"/>
          <w:szCs w:val="28"/>
          <w:lang w:bidi="ru-RU"/>
        </w:rPr>
        <w:t>Надання загальної середньої освіти закладами загальної середньої освіти за рахунок коштів місцевого бюджету</w:t>
      </w:r>
      <w:r w:rsidRPr="00D45B80">
        <w:rPr>
          <w:rFonts w:eastAsia="Courier New"/>
          <w:bCs/>
          <w:sz w:val="28"/>
          <w:szCs w:val="28"/>
          <w:lang w:bidi="ru-RU"/>
        </w:rPr>
        <w:t xml:space="preserve">» в сумі – </w:t>
      </w:r>
    </w:p>
    <w:p w14:paraId="530E2AAD" w14:textId="77777777" w:rsidR="00142EC6" w:rsidRDefault="00142EC6" w:rsidP="00142EC6">
      <w:pPr>
        <w:rPr>
          <w:rFonts w:eastAsia="Courier New"/>
          <w:bCs/>
          <w:sz w:val="28"/>
          <w:szCs w:val="28"/>
          <w:lang w:bidi="ru-RU"/>
        </w:rPr>
      </w:pPr>
      <w:r w:rsidRPr="00D45B80">
        <w:rPr>
          <w:rFonts w:eastAsia="Courier New"/>
          <w:bCs/>
          <w:sz w:val="28"/>
          <w:szCs w:val="28"/>
          <w:lang w:bidi="ru-RU"/>
        </w:rPr>
        <w:t>1</w:t>
      </w:r>
      <w:r>
        <w:rPr>
          <w:rFonts w:eastAsia="Courier New"/>
          <w:bCs/>
          <w:sz w:val="28"/>
          <w:szCs w:val="28"/>
          <w:lang w:bidi="ru-RU"/>
        </w:rPr>
        <w:t>1 000</w:t>
      </w:r>
      <w:r w:rsidRPr="00D45B80">
        <w:rPr>
          <w:rFonts w:eastAsia="Courier New"/>
          <w:bCs/>
          <w:sz w:val="28"/>
          <w:szCs w:val="28"/>
          <w:lang w:bidi="ru-RU"/>
        </w:rPr>
        <w:t>грн.</w:t>
      </w:r>
    </w:p>
    <w:p w14:paraId="61880DEE" w14:textId="77777777" w:rsidR="00142EC6" w:rsidRPr="00D45B80" w:rsidRDefault="00142EC6" w:rsidP="00142EC6">
      <w:pPr>
        <w:ind w:firstLine="567"/>
        <w:rPr>
          <w:rFonts w:eastAsia="Courier New"/>
          <w:bCs/>
          <w:sz w:val="28"/>
          <w:szCs w:val="28"/>
          <w:lang w:bidi="ru-RU"/>
        </w:rPr>
      </w:pPr>
      <w:r>
        <w:rPr>
          <w:rFonts w:eastAsia="Courier New"/>
          <w:bCs/>
          <w:sz w:val="28"/>
          <w:szCs w:val="28"/>
          <w:lang w:bidi="ru-RU"/>
        </w:rPr>
        <w:t>Збільшити бюджетні призначення:</w:t>
      </w:r>
    </w:p>
    <w:p w14:paraId="3B8B508F" w14:textId="77777777" w:rsidR="00142EC6" w:rsidRPr="00D45B80" w:rsidRDefault="00142EC6" w:rsidP="00142EC6">
      <w:pPr>
        <w:ind w:firstLine="567"/>
        <w:rPr>
          <w:rFonts w:eastAsia="Courier New"/>
          <w:bCs/>
          <w:sz w:val="28"/>
          <w:szCs w:val="28"/>
          <w:lang w:bidi="ru-RU"/>
        </w:rPr>
      </w:pPr>
      <w:r w:rsidRPr="00D45B80">
        <w:rPr>
          <w:rFonts w:eastAsia="Courier New"/>
          <w:bCs/>
          <w:sz w:val="28"/>
          <w:szCs w:val="28"/>
          <w:lang w:bidi="ru-RU"/>
        </w:rPr>
        <w:t>- по КЕКВ 22</w:t>
      </w:r>
      <w:r>
        <w:rPr>
          <w:rFonts w:eastAsia="Courier New"/>
          <w:bCs/>
          <w:sz w:val="28"/>
          <w:szCs w:val="28"/>
          <w:lang w:bidi="ru-RU"/>
        </w:rPr>
        <w:t>50</w:t>
      </w:r>
      <w:r w:rsidRPr="00D45B80">
        <w:rPr>
          <w:rFonts w:eastAsia="Courier New"/>
          <w:bCs/>
          <w:sz w:val="28"/>
          <w:szCs w:val="28"/>
          <w:lang w:bidi="ru-RU"/>
        </w:rPr>
        <w:t xml:space="preserve"> «</w:t>
      </w:r>
      <w:r w:rsidRPr="00071D2A">
        <w:rPr>
          <w:rFonts w:eastAsia="Courier New"/>
          <w:bCs/>
          <w:sz w:val="28"/>
          <w:szCs w:val="28"/>
          <w:lang w:bidi="ru-RU"/>
        </w:rPr>
        <w:t>Видатки на відрядження</w:t>
      </w:r>
      <w:r w:rsidRPr="00D45B80">
        <w:rPr>
          <w:rFonts w:eastAsia="Courier New"/>
          <w:bCs/>
          <w:sz w:val="28"/>
          <w:szCs w:val="28"/>
          <w:lang w:bidi="ru-RU"/>
        </w:rPr>
        <w:t>» в сумі –</w:t>
      </w:r>
      <w:r>
        <w:rPr>
          <w:rFonts w:eastAsia="Courier New"/>
          <w:bCs/>
          <w:sz w:val="28"/>
          <w:szCs w:val="28"/>
          <w:lang w:bidi="ru-RU"/>
        </w:rPr>
        <w:t>11 000</w:t>
      </w:r>
      <w:r w:rsidRPr="00D45B80">
        <w:rPr>
          <w:rFonts w:eastAsia="Courier New"/>
          <w:bCs/>
          <w:sz w:val="28"/>
          <w:szCs w:val="28"/>
          <w:lang w:bidi="ru-RU"/>
        </w:rPr>
        <w:t>грн.</w:t>
      </w:r>
      <w:r>
        <w:rPr>
          <w:rFonts w:eastAsia="Courier New"/>
          <w:bCs/>
          <w:sz w:val="28"/>
          <w:szCs w:val="28"/>
          <w:lang w:bidi="ru-RU"/>
        </w:rPr>
        <w:t>/спортивні змагання в Ужгороді/</w:t>
      </w:r>
    </w:p>
    <w:p w14:paraId="6A9E4368" w14:textId="77777777" w:rsidR="00142EC6" w:rsidRDefault="00142EC6" w:rsidP="00142EC6">
      <w:pPr>
        <w:ind w:firstLine="567"/>
        <w:rPr>
          <w:rFonts w:eastAsia="Courier New"/>
          <w:bCs/>
          <w:sz w:val="28"/>
          <w:szCs w:val="28"/>
          <w:lang w:bidi="ru-RU"/>
        </w:rPr>
      </w:pPr>
      <w:r w:rsidRPr="00D45B80">
        <w:rPr>
          <w:rFonts w:eastAsia="Courier New"/>
          <w:bCs/>
          <w:sz w:val="28"/>
          <w:szCs w:val="28"/>
          <w:lang w:bidi="ru-RU"/>
        </w:rPr>
        <w:t>відповідно збільшити фінансування програми  «Комплексної програми розвитку освіти Брацлавської селищної ради на 2025-2027 роки.»</w:t>
      </w:r>
    </w:p>
    <w:p w14:paraId="548CD53B" w14:textId="77777777" w:rsidR="00142EC6" w:rsidRDefault="00142EC6" w:rsidP="00142EC6">
      <w:pPr>
        <w:ind w:firstLine="567"/>
        <w:rPr>
          <w:rFonts w:eastAsia="Courier New"/>
          <w:bCs/>
          <w:sz w:val="28"/>
          <w:szCs w:val="28"/>
          <w:lang w:bidi="ru-RU"/>
        </w:rPr>
      </w:pPr>
    </w:p>
    <w:p w14:paraId="39DD1A37" w14:textId="77777777" w:rsidR="00142EC6" w:rsidRPr="00D45B80" w:rsidRDefault="00142EC6" w:rsidP="00142EC6">
      <w:pPr>
        <w:tabs>
          <w:tab w:val="left" w:pos="709"/>
        </w:tabs>
        <w:ind w:firstLine="567"/>
        <w:rPr>
          <w:sz w:val="28"/>
          <w:szCs w:val="28"/>
        </w:rPr>
      </w:pPr>
      <w:r>
        <w:rPr>
          <w:sz w:val="28"/>
          <w:szCs w:val="28"/>
        </w:rPr>
        <w:t>3</w:t>
      </w:r>
      <w:r w:rsidRPr="00D45B80">
        <w:rPr>
          <w:sz w:val="28"/>
          <w:szCs w:val="28"/>
        </w:rPr>
        <w:t xml:space="preserve">) Виділити кошти </w:t>
      </w:r>
      <w:r>
        <w:rPr>
          <w:sz w:val="28"/>
          <w:szCs w:val="28"/>
        </w:rPr>
        <w:t>фінансовому відділу</w:t>
      </w:r>
      <w:r w:rsidRPr="00D45B80">
        <w:rPr>
          <w:sz w:val="28"/>
          <w:szCs w:val="28"/>
        </w:rPr>
        <w:t xml:space="preserve"> по </w:t>
      </w:r>
      <w:r>
        <w:rPr>
          <w:sz w:val="28"/>
          <w:szCs w:val="28"/>
        </w:rPr>
        <w:t>загальному</w:t>
      </w:r>
      <w:r w:rsidRPr="00D45B80">
        <w:rPr>
          <w:sz w:val="28"/>
          <w:szCs w:val="28"/>
        </w:rPr>
        <w:t xml:space="preserve"> фонду бюджету в сумі – </w:t>
      </w:r>
      <w:r>
        <w:rPr>
          <w:sz w:val="28"/>
          <w:szCs w:val="28"/>
        </w:rPr>
        <w:t>15 000</w:t>
      </w:r>
      <w:r w:rsidRPr="00D45B80">
        <w:rPr>
          <w:sz w:val="28"/>
          <w:szCs w:val="28"/>
        </w:rPr>
        <w:t xml:space="preserve"> грн.</w:t>
      </w:r>
    </w:p>
    <w:p w14:paraId="72438B64" w14:textId="77777777" w:rsidR="00142EC6" w:rsidRDefault="00142EC6" w:rsidP="00142EC6">
      <w:pPr>
        <w:ind w:firstLine="426"/>
        <w:rPr>
          <w:sz w:val="28"/>
          <w:szCs w:val="28"/>
          <w:lang w:eastAsia="uk-UA"/>
        </w:rPr>
      </w:pPr>
      <w:r>
        <w:rPr>
          <w:b/>
          <w:sz w:val="28"/>
          <w:szCs w:val="28"/>
          <w:lang w:eastAsia="uk-UA"/>
        </w:rPr>
        <w:t>По</w:t>
      </w:r>
      <w:r w:rsidRPr="00BC5111">
        <w:rPr>
          <w:b/>
          <w:sz w:val="28"/>
          <w:szCs w:val="28"/>
        </w:rPr>
        <w:t xml:space="preserve"> КПКВКМБ</w:t>
      </w:r>
      <w:r>
        <w:rPr>
          <w:b/>
          <w:sz w:val="28"/>
          <w:szCs w:val="28"/>
        </w:rPr>
        <w:t xml:space="preserve"> 03710160</w:t>
      </w:r>
      <w:r w:rsidRPr="00BC5111">
        <w:rPr>
          <w:sz w:val="28"/>
          <w:szCs w:val="28"/>
        </w:rPr>
        <w:t xml:space="preserve"> «</w:t>
      </w:r>
      <w:r w:rsidRPr="001C4512">
        <w:rPr>
          <w:sz w:val="28"/>
          <w:szCs w:val="28"/>
        </w:rPr>
        <w:t>Керівництво і управління у відповідній сфері у містах (місті Києві), селищах, селах, територіальних громадах</w:t>
      </w:r>
      <w:r w:rsidRPr="00BC5111">
        <w:rPr>
          <w:sz w:val="28"/>
          <w:szCs w:val="28"/>
        </w:rPr>
        <w:t>»</w:t>
      </w:r>
    </w:p>
    <w:p w14:paraId="24476C3F"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63107C89" w14:textId="77777777" w:rsidR="00142EC6" w:rsidRPr="00CD3D64" w:rsidRDefault="00142EC6" w:rsidP="00142EC6">
      <w:pPr>
        <w:rPr>
          <w:sz w:val="24"/>
          <w:szCs w:val="24"/>
          <w:lang w:eastAsia="uk-UA"/>
        </w:rPr>
      </w:pPr>
      <w:r>
        <w:rPr>
          <w:rFonts w:eastAsia="Courier New"/>
          <w:bCs/>
          <w:sz w:val="28"/>
          <w:szCs w:val="28"/>
          <w:lang w:bidi="ru-RU"/>
        </w:rPr>
        <w:t>по КЕКВ 2240 «</w:t>
      </w:r>
      <w:r w:rsidRPr="004F1C56">
        <w:rPr>
          <w:sz w:val="28"/>
          <w:szCs w:val="28"/>
          <w:lang w:eastAsia="uk-UA"/>
        </w:rPr>
        <w:t>Оплата послуг (крім комунальних)</w:t>
      </w:r>
      <w:r w:rsidRPr="00CD3D64">
        <w:rPr>
          <w:sz w:val="24"/>
          <w:szCs w:val="24"/>
          <w:lang w:eastAsia="uk-UA"/>
        </w:rPr>
        <w:t xml:space="preserve"> </w:t>
      </w:r>
      <w:r w:rsidRPr="00C9767B">
        <w:rPr>
          <w:rFonts w:eastAsia="Courier New"/>
          <w:bCs/>
          <w:sz w:val="28"/>
          <w:szCs w:val="28"/>
          <w:lang w:bidi="ru-RU"/>
        </w:rPr>
        <w:t>» на суму –</w:t>
      </w:r>
      <w:r>
        <w:rPr>
          <w:sz w:val="24"/>
          <w:szCs w:val="24"/>
          <w:lang w:eastAsia="uk-UA"/>
        </w:rPr>
        <w:t xml:space="preserve"> </w:t>
      </w:r>
      <w:r>
        <w:rPr>
          <w:rFonts w:eastAsia="Courier New"/>
          <w:bCs/>
          <w:sz w:val="28"/>
          <w:szCs w:val="28"/>
          <w:lang w:bidi="ru-RU"/>
        </w:rPr>
        <w:t>10 000</w:t>
      </w:r>
      <w:r w:rsidRPr="00C9767B">
        <w:rPr>
          <w:rFonts w:eastAsia="Courier New"/>
          <w:bCs/>
          <w:sz w:val="28"/>
          <w:szCs w:val="28"/>
          <w:lang w:bidi="ru-RU"/>
        </w:rPr>
        <w:t>гр</w:t>
      </w:r>
      <w:r>
        <w:rPr>
          <w:rFonts w:eastAsia="Courier New"/>
          <w:bCs/>
          <w:sz w:val="28"/>
          <w:szCs w:val="28"/>
          <w:lang w:bidi="ru-RU"/>
        </w:rPr>
        <w:t>н./оренда приміщення + експертна оцінка/</w:t>
      </w:r>
    </w:p>
    <w:p w14:paraId="0A8670D6" w14:textId="77777777" w:rsidR="00142EC6" w:rsidRPr="00092906" w:rsidRDefault="00142EC6" w:rsidP="00142EC6">
      <w:pPr>
        <w:rPr>
          <w:rFonts w:eastAsia="Courier New"/>
          <w:bCs/>
          <w:color w:val="000000"/>
          <w:sz w:val="28"/>
          <w:szCs w:val="28"/>
          <w:lang w:bidi="ru-RU"/>
        </w:rPr>
      </w:pPr>
      <w:r>
        <w:rPr>
          <w:rFonts w:eastAsia="Courier New"/>
          <w:b/>
          <w:color w:val="000000"/>
          <w:sz w:val="28"/>
          <w:szCs w:val="28"/>
          <w:lang w:bidi="ru-RU"/>
        </w:rPr>
        <w:t xml:space="preserve">      </w:t>
      </w:r>
      <w:r w:rsidRPr="00092906">
        <w:rPr>
          <w:rFonts w:eastAsia="Courier New"/>
          <w:b/>
          <w:color w:val="000000"/>
          <w:sz w:val="28"/>
          <w:szCs w:val="28"/>
          <w:lang w:bidi="ru-RU"/>
        </w:rPr>
        <w:t>По КПКВМБ 3719700</w:t>
      </w:r>
      <w:r w:rsidRPr="00092906">
        <w:rPr>
          <w:rFonts w:eastAsia="Courier New"/>
          <w:bCs/>
          <w:color w:val="000000"/>
          <w:sz w:val="28"/>
          <w:szCs w:val="28"/>
          <w:lang w:bidi="ru-RU"/>
        </w:rPr>
        <w:t xml:space="preserve"> «Інші субвенції з місцевого бюджету» </w:t>
      </w:r>
    </w:p>
    <w:p w14:paraId="62A365C8" w14:textId="77777777" w:rsidR="00142EC6" w:rsidRPr="00092906" w:rsidRDefault="00142EC6" w:rsidP="00142EC6">
      <w:pPr>
        <w:rPr>
          <w:rFonts w:eastAsia="Courier New"/>
          <w:bCs/>
          <w:color w:val="000000"/>
          <w:sz w:val="28"/>
          <w:szCs w:val="28"/>
          <w:lang w:bidi="ru-RU"/>
        </w:rPr>
      </w:pPr>
      <w:r>
        <w:rPr>
          <w:rFonts w:eastAsia="Courier New"/>
          <w:bCs/>
          <w:color w:val="000000"/>
          <w:sz w:val="28"/>
          <w:szCs w:val="28"/>
          <w:lang w:bidi="ru-RU"/>
        </w:rPr>
        <w:t xml:space="preserve">     </w:t>
      </w:r>
      <w:r w:rsidRPr="00092906">
        <w:rPr>
          <w:rFonts w:eastAsia="Courier New"/>
          <w:bCs/>
          <w:color w:val="000000"/>
          <w:sz w:val="28"/>
          <w:szCs w:val="28"/>
          <w:lang w:bidi="ru-RU"/>
        </w:rPr>
        <w:t>Збільшити бюджетні призначення:</w:t>
      </w:r>
    </w:p>
    <w:p w14:paraId="318491A8" w14:textId="77777777" w:rsidR="00142EC6" w:rsidRPr="00092906" w:rsidRDefault="00142EC6" w:rsidP="00142EC6">
      <w:pPr>
        <w:rPr>
          <w:rFonts w:eastAsia="Courier New"/>
          <w:bCs/>
          <w:color w:val="000000"/>
          <w:sz w:val="28"/>
          <w:szCs w:val="28"/>
          <w:u w:val="single"/>
          <w:lang w:bidi="ru-RU"/>
        </w:rPr>
      </w:pPr>
      <w:r>
        <w:rPr>
          <w:rFonts w:eastAsia="Courier New"/>
          <w:bCs/>
          <w:color w:val="000000"/>
          <w:sz w:val="28"/>
          <w:szCs w:val="28"/>
          <w:lang w:bidi="ru-RU"/>
        </w:rPr>
        <w:t xml:space="preserve">     </w:t>
      </w:r>
      <w:r w:rsidRPr="00092906">
        <w:rPr>
          <w:rFonts w:eastAsia="Courier New"/>
          <w:bCs/>
          <w:color w:val="000000"/>
          <w:sz w:val="28"/>
          <w:szCs w:val="28"/>
          <w:u w:val="single"/>
          <w:lang w:bidi="ru-RU"/>
        </w:rPr>
        <w:t>Загальний фонд бюджету</w:t>
      </w:r>
    </w:p>
    <w:p w14:paraId="45D4B85E" w14:textId="77777777" w:rsidR="00142EC6" w:rsidRPr="00092906" w:rsidRDefault="00142EC6" w:rsidP="00142EC6">
      <w:pPr>
        <w:rPr>
          <w:rFonts w:eastAsia="Courier New"/>
          <w:bCs/>
          <w:color w:val="000000"/>
          <w:sz w:val="28"/>
          <w:szCs w:val="28"/>
          <w:lang w:bidi="ru-RU"/>
        </w:rPr>
      </w:pPr>
      <w:r w:rsidRPr="00092906">
        <w:rPr>
          <w:rFonts w:eastAsia="Courier New"/>
          <w:bCs/>
          <w:color w:val="000000"/>
          <w:sz w:val="28"/>
          <w:szCs w:val="28"/>
          <w:lang w:bidi="ru-RU"/>
        </w:rPr>
        <w:t xml:space="preserve">- по КЕКВ 2620 «Поточні трансферти органам державного управління інших рівнів» в сумі – </w:t>
      </w:r>
      <w:r>
        <w:rPr>
          <w:rFonts w:eastAsia="Courier New"/>
          <w:bCs/>
          <w:color w:val="000000"/>
          <w:sz w:val="28"/>
          <w:szCs w:val="28"/>
          <w:lang w:bidi="ru-RU"/>
        </w:rPr>
        <w:t>5</w:t>
      </w:r>
      <w:r w:rsidRPr="00092906">
        <w:rPr>
          <w:rFonts w:eastAsia="Courier New"/>
          <w:bCs/>
          <w:color w:val="000000"/>
          <w:sz w:val="28"/>
          <w:szCs w:val="28"/>
          <w:lang w:bidi="ru-RU"/>
        </w:rPr>
        <w:t xml:space="preserve"> 000грн.:</w:t>
      </w:r>
    </w:p>
    <w:p w14:paraId="0CB1BBED" w14:textId="77777777" w:rsidR="00142EC6" w:rsidRDefault="00142EC6" w:rsidP="00142EC6">
      <w:pPr>
        <w:rPr>
          <w:rFonts w:eastAsia="Courier New"/>
          <w:bCs/>
          <w:color w:val="000000"/>
          <w:sz w:val="28"/>
          <w:szCs w:val="28"/>
          <w:lang w:bidi="ru-RU"/>
        </w:rPr>
      </w:pPr>
      <w:r>
        <w:rPr>
          <w:rFonts w:eastAsia="Courier New"/>
          <w:bCs/>
          <w:color w:val="000000"/>
          <w:sz w:val="28"/>
          <w:szCs w:val="28"/>
          <w:lang w:bidi="ru-RU"/>
        </w:rPr>
        <w:t xml:space="preserve">-КЗ «Брацлавський спортивний ліцей»- підвезення дітей громади для участі в </w:t>
      </w:r>
      <w:proofErr w:type="spellStart"/>
      <w:r>
        <w:rPr>
          <w:rFonts w:eastAsia="Courier New"/>
          <w:bCs/>
          <w:color w:val="000000"/>
          <w:sz w:val="28"/>
          <w:szCs w:val="28"/>
          <w:lang w:bidi="ru-RU"/>
        </w:rPr>
        <w:t>гімназіаді</w:t>
      </w:r>
      <w:proofErr w:type="spellEnd"/>
      <w:r>
        <w:rPr>
          <w:rFonts w:eastAsia="Courier New"/>
          <w:bCs/>
          <w:color w:val="000000"/>
          <w:sz w:val="28"/>
          <w:szCs w:val="28"/>
          <w:lang w:bidi="ru-RU"/>
        </w:rPr>
        <w:t xml:space="preserve"> в сумі – 5 000грн.</w:t>
      </w:r>
    </w:p>
    <w:p w14:paraId="19833B68" w14:textId="77777777" w:rsidR="00142EC6" w:rsidRPr="00A44749" w:rsidRDefault="00142EC6" w:rsidP="00142EC6">
      <w:pPr>
        <w:ind w:firstLine="567"/>
        <w:rPr>
          <w:rFonts w:eastAsia="Courier New"/>
          <w:bCs/>
          <w:sz w:val="28"/>
          <w:szCs w:val="28"/>
          <w:lang w:bidi="ru-RU"/>
        </w:rPr>
      </w:pPr>
    </w:p>
    <w:p w14:paraId="5A8AC31F" w14:textId="77777777" w:rsidR="00142EC6" w:rsidRDefault="00142EC6" w:rsidP="00142EC6">
      <w:pPr>
        <w:tabs>
          <w:tab w:val="left" w:pos="709"/>
        </w:tabs>
        <w:rPr>
          <w:sz w:val="28"/>
          <w:szCs w:val="28"/>
          <w:u w:val="single"/>
        </w:rPr>
      </w:pPr>
      <w:r w:rsidRPr="00A44749">
        <w:rPr>
          <w:sz w:val="28"/>
          <w:szCs w:val="28"/>
        </w:rPr>
        <w:t xml:space="preserve">       </w:t>
      </w:r>
      <w:r>
        <w:rPr>
          <w:sz w:val="28"/>
          <w:szCs w:val="28"/>
          <w:u w:val="single"/>
        </w:rPr>
        <w:t xml:space="preserve">Спеціальний </w:t>
      </w:r>
      <w:r w:rsidRPr="00A44749">
        <w:rPr>
          <w:sz w:val="28"/>
          <w:szCs w:val="28"/>
          <w:u w:val="single"/>
        </w:rPr>
        <w:t xml:space="preserve"> фонд бюджету:</w:t>
      </w:r>
    </w:p>
    <w:p w14:paraId="186C5AE6" w14:textId="77777777" w:rsidR="00142EC6" w:rsidRDefault="00142EC6" w:rsidP="00142EC6">
      <w:pPr>
        <w:tabs>
          <w:tab w:val="left" w:pos="709"/>
        </w:tabs>
        <w:rPr>
          <w:sz w:val="28"/>
          <w:szCs w:val="28"/>
        </w:rPr>
      </w:pPr>
      <w:bookmarkStart w:id="4" w:name="_Hlk194494049"/>
      <w:r>
        <w:rPr>
          <w:sz w:val="28"/>
          <w:szCs w:val="28"/>
        </w:rPr>
        <w:t xml:space="preserve">      </w:t>
      </w:r>
      <w:r w:rsidRPr="00951677">
        <w:rPr>
          <w:sz w:val="28"/>
          <w:szCs w:val="28"/>
        </w:rPr>
        <w:t>1)</w:t>
      </w:r>
      <w:r>
        <w:rPr>
          <w:sz w:val="28"/>
          <w:szCs w:val="28"/>
        </w:rPr>
        <w:t xml:space="preserve"> </w:t>
      </w:r>
      <w:r w:rsidRPr="00D45B80">
        <w:rPr>
          <w:sz w:val="28"/>
          <w:szCs w:val="28"/>
        </w:rPr>
        <w:t xml:space="preserve">Виділити кошти </w:t>
      </w:r>
      <w:r>
        <w:rPr>
          <w:sz w:val="28"/>
          <w:szCs w:val="28"/>
        </w:rPr>
        <w:t>Брацлавській селищній раді</w:t>
      </w:r>
      <w:r w:rsidRPr="00D45B80">
        <w:rPr>
          <w:sz w:val="28"/>
          <w:szCs w:val="28"/>
        </w:rPr>
        <w:t xml:space="preserve"> по спеціальному фонду бюджету в сумі – </w:t>
      </w:r>
      <w:r>
        <w:rPr>
          <w:sz w:val="28"/>
          <w:szCs w:val="28"/>
        </w:rPr>
        <w:t>389 607</w:t>
      </w:r>
      <w:r w:rsidRPr="00D45B80">
        <w:rPr>
          <w:sz w:val="28"/>
          <w:szCs w:val="28"/>
        </w:rPr>
        <w:t xml:space="preserve"> грн.</w:t>
      </w:r>
    </w:p>
    <w:p w14:paraId="0FE7ECD8"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110150</w:t>
      </w:r>
      <w:r w:rsidRPr="00BC5111">
        <w:rPr>
          <w:sz w:val="28"/>
          <w:szCs w:val="28"/>
        </w:rPr>
        <w:t xml:space="preserve"> «</w:t>
      </w:r>
      <w:r w:rsidRPr="007678EF">
        <w:rPr>
          <w:sz w:val="28"/>
          <w:szCs w:val="28"/>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Pr="00BC5111">
        <w:rPr>
          <w:sz w:val="28"/>
          <w:szCs w:val="28"/>
        </w:rPr>
        <w:t>»</w:t>
      </w:r>
    </w:p>
    <w:p w14:paraId="4F75D24A" w14:textId="77777777" w:rsidR="00142EC6" w:rsidRPr="00951677" w:rsidRDefault="00142EC6" w:rsidP="00142EC6">
      <w:pPr>
        <w:ind w:left="-142"/>
        <w:rPr>
          <w:rFonts w:eastAsia="Courier New"/>
          <w:bCs/>
          <w:sz w:val="28"/>
          <w:szCs w:val="28"/>
          <w:lang w:bidi="ru-RU"/>
        </w:rPr>
      </w:pPr>
      <w:r>
        <w:rPr>
          <w:rFonts w:eastAsia="Courier New"/>
          <w:bCs/>
          <w:sz w:val="28"/>
          <w:szCs w:val="28"/>
          <w:lang w:bidi="ru-RU"/>
        </w:rPr>
        <w:t xml:space="preserve">          </w:t>
      </w:r>
      <w:r w:rsidRPr="00951677">
        <w:rPr>
          <w:rFonts w:eastAsia="Courier New"/>
          <w:bCs/>
          <w:sz w:val="28"/>
          <w:szCs w:val="28"/>
          <w:lang w:bidi="ru-RU"/>
        </w:rPr>
        <w:t>З</w:t>
      </w:r>
      <w:r>
        <w:rPr>
          <w:rFonts w:eastAsia="Courier New"/>
          <w:bCs/>
          <w:sz w:val="28"/>
          <w:szCs w:val="28"/>
          <w:lang w:bidi="ru-RU"/>
        </w:rPr>
        <w:t>більшити</w:t>
      </w:r>
      <w:r w:rsidRPr="00951677">
        <w:rPr>
          <w:rFonts w:eastAsia="Courier New"/>
          <w:bCs/>
          <w:sz w:val="28"/>
          <w:szCs w:val="28"/>
          <w:lang w:bidi="ru-RU"/>
        </w:rPr>
        <w:t xml:space="preserve"> бюджетні призначення:</w:t>
      </w:r>
    </w:p>
    <w:p w14:paraId="76114715" w14:textId="77777777" w:rsidR="00142EC6" w:rsidRPr="00951677" w:rsidRDefault="00142EC6" w:rsidP="00142EC6">
      <w:pPr>
        <w:ind w:left="-284" w:firstLine="142"/>
        <w:rPr>
          <w:rFonts w:eastAsia="Courier New"/>
          <w:bCs/>
          <w:sz w:val="28"/>
          <w:szCs w:val="28"/>
          <w:lang w:bidi="ru-RU"/>
        </w:rPr>
      </w:pPr>
      <w:r w:rsidRPr="00951677">
        <w:rPr>
          <w:rFonts w:eastAsia="Courier New"/>
          <w:bCs/>
          <w:sz w:val="28"/>
          <w:szCs w:val="28"/>
          <w:lang w:bidi="ru-RU"/>
        </w:rPr>
        <w:lastRenderedPageBreak/>
        <w:t>-</w:t>
      </w:r>
      <w:r>
        <w:rPr>
          <w:rFonts w:eastAsia="Courier New"/>
          <w:bCs/>
          <w:sz w:val="28"/>
          <w:szCs w:val="28"/>
          <w:lang w:bidi="ru-RU"/>
        </w:rPr>
        <w:t xml:space="preserve"> </w:t>
      </w:r>
      <w:r w:rsidRPr="00951677">
        <w:rPr>
          <w:rFonts w:eastAsia="Courier New"/>
          <w:bCs/>
          <w:sz w:val="28"/>
          <w:szCs w:val="28"/>
          <w:lang w:bidi="ru-RU"/>
        </w:rPr>
        <w:t xml:space="preserve">по КЕКВ </w:t>
      </w:r>
      <w:r>
        <w:rPr>
          <w:rFonts w:eastAsia="Courier New"/>
          <w:bCs/>
          <w:sz w:val="28"/>
          <w:szCs w:val="28"/>
          <w:lang w:bidi="ru-RU"/>
        </w:rPr>
        <w:t>3110</w:t>
      </w:r>
      <w:r w:rsidRPr="00951677">
        <w:rPr>
          <w:rFonts w:eastAsia="Courier New"/>
          <w:bCs/>
          <w:sz w:val="28"/>
          <w:szCs w:val="28"/>
          <w:lang w:bidi="ru-RU"/>
        </w:rPr>
        <w:t xml:space="preserve"> «</w:t>
      </w:r>
      <w:r>
        <w:rPr>
          <w:rFonts w:eastAsia="Courier New"/>
          <w:bCs/>
          <w:sz w:val="28"/>
          <w:szCs w:val="28"/>
          <w:lang w:bidi="ru-RU"/>
        </w:rPr>
        <w:t>«</w:t>
      </w:r>
      <w:r w:rsidRPr="001C4512">
        <w:rPr>
          <w:rFonts w:eastAsia="Courier New"/>
          <w:bCs/>
          <w:sz w:val="28"/>
          <w:szCs w:val="28"/>
          <w:lang w:bidi="ru-RU"/>
        </w:rPr>
        <w:t>Придбання обладнання і предметів довгострокового</w:t>
      </w:r>
      <w:r>
        <w:rPr>
          <w:rFonts w:eastAsia="Courier New"/>
          <w:bCs/>
          <w:sz w:val="28"/>
          <w:szCs w:val="28"/>
          <w:lang w:bidi="ru-RU"/>
        </w:rPr>
        <w:t xml:space="preserve"> </w:t>
      </w:r>
      <w:r w:rsidRPr="001C4512">
        <w:rPr>
          <w:rFonts w:eastAsia="Courier New"/>
          <w:bCs/>
          <w:sz w:val="28"/>
          <w:szCs w:val="28"/>
          <w:lang w:bidi="ru-RU"/>
        </w:rPr>
        <w:t>користування</w:t>
      </w:r>
      <w:r w:rsidRPr="00C9767B">
        <w:rPr>
          <w:rFonts w:eastAsia="Courier New"/>
          <w:bCs/>
          <w:sz w:val="28"/>
          <w:szCs w:val="28"/>
          <w:lang w:bidi="ru-RU"/>
        </w:rPr>
        <w:t>»</w:t>
      </w:r>
      <w:r w:rsidRPr="00951677">
        <w:rPr>
          <w:rFonts w:eastAsia="Courier New"/>
          <w:bCs/>
          <w:sz w:val="28"/>
          <w:szCs w:val="28"/>
          <w:lang w:bidi="ru-RU"/>
        </w:rPr>
        <w:t xml:space="preserve">» на суму – </w:t>
      </w:r>
      <w:r>
        <w:rPr>
          <w:rFonts w:eastAsia="Courier New"/>
          <w:bCs/>
          <w:sz w:val="28"/>
          <w:szCs w:val="28"/>
          <w:lang w:bidi="ru-RU"/>
        </w:rPr>
        <w:t>30</w:t>
      </w:r>
      <w:r w:rsidRPr="00951677">
        <w:rPr>
          <w:rFonts w:eastAsia="Courier New"/>
          <w:bCs/>
          <w:sz w:val="28"/>
          <w:szCs w:val="28"/>
          <w:lang w:bidi="ru-RU"/>
        </w:rPr>
        <w:t xml:space="preserve"> 000грн.</w:t>
      </w:r>
    </w:p>
    <w:p w14:paraId="0FE0E78B" w14:textId="77777777" w:rsidR="00142EC6" w:rsidRDefault="00142EC6" w:rsidP="00142EC6">
      <w:pPr>
        <w:ind w:firstLine="426"/>
        <w:rPr>
          <w:sz w:val="28"/>
          <w:szCs w:val="28"/>
          <w:lang w:eastAsia="uk-UA"/>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117330</w:t>
      </w:r>
      <w:r w:rsidRPr="00BC5111">
        <w:rPr>
          <w:sz w:val="28"/>
          <w:szCs w:val="28"/>
        </w:rPr>
        <w:t xml:space="preserve"> «</w:t>
      </w:r>
      <w:r w:rsidRPr="00C9767B">
        <w:rPr>
          <w:sz w:val="28"/>
          <w:szCs w:val="28"/>
        </w:rPr>
        <w:t>Будівництво інших об`єктів комунальної власності</w:t>
      </w:r>
      <w:r w:rsidRPr="00BC5111">
        <w:rPr>
          <w:sz w:val="28"/>
          <w:szCs w:val="28"/>
        </w:rPr>
        <w:t>»</w:t>
      </w:r>
    </w:p>
    <w:p w14:paraId="421F7D2A"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4D117A8A"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3122 «</w:t>
      </w:r>
      <w:r w:rsidRPr="00C9767B">
        <w:rPr>
          <w:rFonts w:eastAsia="Courier New"/>
          <w:bCs/>
          <w:sz w:val="28"/>
          <w:szCs w:val="28"/>
          <w:lang w:bidi="ru-RU"/>
        </w:rPr>
        <w:t>Капітальне будівництво (придбання) інших об'єктів » на суму –</w:t>
      </w:r>
    </w:p>
    <w:p w14:paraId="3296E882" w14:textId="77777777" w:rsidR="00142EC6" w:rsidRPr="00C9767B" w:rsidRDefault="00142EC6" w:rsidP="00142EC6">
      <w:pPr>
        <w:ind w:left="720" w:hanging="720"/>
        <w:rPr>
          <w:rFonts w:eastAsia="Courier New"/>
          <w:bCs/>
          <w:sz w:val="28"/>
          <w:szCs w:val="28"/>
          <w:lang w:bidi="ru-RU"/>
        </w:rPr>
      </w:pPr>
      <w:r w:rsidRPr="00C9767B">
        <w:rPr>
          <w:rFonts w:eastAsia="Courier New"/>
          <w:bCs/>
          <w:sz w:val="28"/>
          <w:szCs w:val="28"/>
          <w:lang w:bidi="ru-RU"/>
        </w:rPr>
        <w:t xml:space="preserve"> </w:t>
      </w:r>
      <w:r>
        <w:rPr>
          <w:rFonts w:eastAsia="Courier New"/>
          <w:bCs/>
          <w:sz w:val="28"/>
          <w:szCs w:val="28"/>
          <w:lang w:bidi="ru-RU"/>
        </w:rPr>
        <w:t>359 6</w:t>
      </w:r>
      <w:r w:rsidRPr="00C9767B">
        <w:rPr>
          <w:rFonts w:eastAsia="Courier New"/>
          <w:bCs/>
          <w:sz w:val="28"/>
          <w:szCs w:val="28"/>
          <w:lang w:bidi="ru-RU"/>
        </w:rPr>
        <w:t>0</w:t>
      </w:r>
      <w:r>
        <w:rPr>
          <w:rFonts w:eastAsia="Courier New"/>
          <w:bCs/>
          <w:sz w:val="28"/>
          <w:szCs w:val="28"/>
          <w:lang w:bidi="ru-RU"/>
        </w:rPr>
        <w:t>7</w:t>
      </w:r>
      <w:r w:rsidRPr="00C9767B">
        <w:rPr>
          <w:rFonts w:eastAsia="Courier New"/>
          <w:bCs/>
          <w:sz w:val="28"/>
          <w:szCs w:val="28"/>
          <w:lang w:bidi="ru-RU"/>
        </w:rPr>
        <w:t>гр</w:t>
      </w:r>
      <w:r>
        <w:rPr>
          <w:rFonts w:eastAsia="Courier New"/>
          <w:bCs/>
          <w:sz w:val="28"/>
          <w:szCs w:val="28"/>
          <w:lang w:bidi="ru-RU"/>
        </w:rPr>
        <w:t>н./ПКД по ЦНАПУ/</w:t>
      </w:r>
    </w:p>
    <w:p w14:paraId="62629E0A" w14:textId="77777777" w:rsidR="00142EC6" w:rsidRDefault="00142EC6" w:rsidP="00142EC6">
      <w:pPr>
        <w:ind w:left="-142"/>
        <w:rPr>
          <w:sz w:val="28"/>
          <w:szCs w:val="28"/>
        </w:rPr>
      </w:pPr>
      <w:bookmarkStart w:id="5" w:name="_Hlk194501022"/>
      <w:bookmarkStart w:id="6" w:name="_Hlk195181716"/>
      <w:r w:rsidRPr="00FE7B0F">
        <w:rPr>
          <w:bCs/>
          <w:sz w:val="28"/>
          <w:szCs w:val="28"/>
        </w:rPr>
        <w:t xml:space="preserve">відповідно збільшити фінансування </w:t>
      </w:r>
      <w:r w:rsidRPr="008B71C8">
        <w:rPr>
          <w:bCs/>
          <w:sz w:val="28"/>
          <w:szCs w:val="28"/>
        </w:rPr>
        <w:t xml:space="preserve">програми </w:t>
      </w:r>
      <w:r w:rsidRPr="008B71C8">
        <w:rPr>
          <w:sz w:val="24"/>
          <w:szCs w:val="24"/>
        </w:rPr>
        <w:t xml:space="preserve"> «</w:t>
      </w:r>
      <w:r w:rsidRPr="008B71C8">
        <w:rPr>
          <w:sz w:val="28"/>
          <w:szCs w:val="28"/>
        </w:rPr>
        <w:t xml:space="preserve">Будівництво (реконструкція, капітальний та поточний ремонт) </w:t>
      </w:r>
      <w:proofErr w:type="spellStart"/>
      <w:r w:rsidRPr="008B71C8">
        <w:rPr>
          <w:sz w:val="28"/>
          <w:szCs w:val="28"/>
        </w:rPr>
        <w:t>обєктів</w:t>
      </w:r>
      <w:proofErr w:type="spellEnd"/>
      <w:r w:rsidRPr="008B71C8">
        <w:rPr>
          <w:sz w:val="28"/>
          <w:szCs w:val="28"/>
        </w:rPr>
        <w:t xml:space="preserve"> комунальної власності Брацлавської селищної територіальної громади» на 2025-2026 роки.</w:t>
      </w:r>
      <w:r w:rsidRPr="00FE7B0F">
        <w:rPr>
          <w:sz w:val="28"/>
          <w:szCs w:val="28"/>
        </w:rPr>
        <w:t xml:space="preserve"> </w:t>
      </w:r>
    </w:p>
    <w:bookmarkEnd w:id="4"/>
    <w:bookmarkEnd w:id="5"/>
    <w:bookmarkEnd w:id="6"/>
    <w:p w14:paraId="7C55C52A" w14:textId="77777777" w:rsidR="00142EC6" w:rsidRDefault="00142EC6" w:rsidP="00142EC6">
      <w:pPr>
        <w:ind w:left="-142" w:firstLine="709"/>
        <w:rPr>
          <w:sz w:val="28"/>
          <w:szCs w:val="28"/>
          <w:lang w:eastAsia="uk-UA"/>
        </w:rPr>
      </w:pPr>
      <w:r>
        <w:rPr>
          <w:b/>
          <w:sz w:val="28"/>
          <w:szCs w:val="28"/>
          <w:lang w:eastAsia="uk-UA"/>
        </w:rPr>
        <w:t>2</w:t>
      </w:r>
      <w:r w:rsidRPr="009F3790">
        <w:rPr>
          <w:b/>
          <w:sz w:val="28"/>
          <w:szCs w:val="28"/>
          <w:lang w:eastAsia="uk-UA"/>
        </w:rPr>
        <w:t>.</w:t>
      </w:r>
      <w:r w:rsidRPr="009F3790">
        <w:rPr>
          <w:sz w:val="28"/>
          <w:szCs w:val="28"/>
          <w:lang w:eastAsia="uk-UA"/>
        </w:rPr>
        <w:t xml:space="preserve">З метою ефективного використання бюджетних коштів та необхідністю проведення окремих видатків, провести перерозподіл асигнувань </w:t>
      </w:r>
      <w:r>
        <w:rPr>
          <w:sz w:val="28"/>
          <w:szCs w:val="28"/>
          <w:lang w:eastAsia="uk-UA"/>
        </w:rPr>
        <w:t>загального та спеціального</w:t>
      </w:r>
      <w:r w:rsidRPr="009F3790">
        <w:rPr>
          <w:sz w:val="28"/>
          <w:szCs w:val="28"/>
          <w:lang w:eastAsia="uk-UA"/>
        </w:rPr>
        <w:t xml:space="preserve"> фонду між головними розпорядниками:</w:t>
      </w:r>
    </w:p>
    <w:p w14:paraId="0179CCCE" w14:textId="77777777" w:rsidR="00142EC6" w:rsidRPr="00ED16F5" w:rsidRDefault="00142EC6" w:rsidP="00142EC6">
      <w:pPr>
        <w:ind w:left="-142" w:firstLine="709"/>
        <w:rPr>
          <w:bCs/>
          <w:sz w:val="28"/>
          <w:szCs w:val="28"/>
          <w:u w:val="single"/>
          <w:lang w:eastAsia="uk-UA"/>
        </w:rPr>
      </w:pPr>
      <w:r w:rsidRPr="00ED16F5">
        <w:rPr>
          <w:bCs/>
          <w:sz w:val="28"/>
          <w:szCs w:val="28"/>
          <w:u w:val="single"/>
          <w:lang w:eastAsia="uk-UA"/>
        </w:rPr>
        <w:t>Загальний фонд</w:t>
      </w:r>
    </w:p>
    <w:p w14:paraId="38B2A7B8" w14:textId="77777777" w:rsidR="00142EC6" w:rsidRDefault="00142EC6" w:rsidP="00142EC6">
      <w:pPr>
        <w:ind w:firstLine="567"/>
        <w:rPr>
          <w:rFonts w:eastAsia="Courier New"/>
          <w:bCs/>
          <w:sz w:val="28"/>
          <w:szCs w:val="28"/>
          <w:lang w:bidi="ru-RU"/>
        </w:rPr>
      </w:pPr>
      <w:r>
        <w:rPr>
          <w:bCs/>
          <w:sz w:val="28"/>
          <w:szCs w:val="28"/>
          <w:lang w:eastAsia="uk-UA"/>
        </w:rPr>
        <w:t>1</w:t>
      </w:r>
      <w:bookmarkStart w:id="7" w:name="_Hlk184391026"/>
      <w:r w:rsidRPr="00371920">
        <w:rPr>
          <w:bCs/>
          <w:sz w:val="28"/>
          <w:szCs w:val="28"/>
          <w:lang w:eastAsia="uk-UA"/>
        </w:rPr>
        <w:t>)</w:t>
      </w:r>
      <w:r w:rsidRPr="00371920">
        <w:rPr>
          <w:rFonts w:eastAsia="Courier New"/>
          <w:bCs/>
          <w:sz w:val="28"/>
          <w:szCs w:val="28"/>
          <w:lang w:bidi="ru-RU"/>
        </w:rPr>
        <w:t xml:space="preserve"> </w:t>
      </w:r>
      <w:proofErr w:type="spellStart"/>
      <w:r w:rsidRPr="00B76446">
        <w:rPr>
          <w:rFonts w:eastAsia="Courier New"/>
          <w:bCs/>
          <w:sz w:val="28"/>
          <w:szCs w:val="28"/>
          <w:lang w:bidi="ru-RU"/>
        </w:rPr>
        <w:t>внести</w:t>
      </w:r>
      <w:proofErr w:type="spellEnd"/>
      <w:r w:rsidRPr="00B76446">
        <w:rPr>
          <w:rFonts w:eastAsia="Courier New"/>
          <w:bCs/>
          <w:sz w:val="28"/>
          <w:szCs w:val="28"/>
          <w:lang w:bidi="ru-RU"/>
        </w:rPr>
        <w:t xml:space="preserve"> зміни до річного та помісячного розпису</w:t>
      </w:r>
      <w:r>
        <w:rPr>
          <w:rFonts w:eastAsia="Courier New"/>
          <w:bCs/>
          <w:sz w:val="28"/>
          <w:szCs w:val="28"/>
          <w:lang w:bidi="ru-RU"/>
        </w:rPr>
        <w:t xml:space="preserve"> сели</w:t>
      </w:r>
      <w:bookmarkEnd w:id="7"/>
      <w:r>
        <w:rPr>
          <w:rFonts w:eastAsia="Courier New"/>
          <w:bCs/>
          <w:sz w:val="28"/>
          <w:szCs w:val="28"/>
          <w:lang w:bidi="ru-RU"/>
        </w:rPr>
        <w:t>щної ради:</w:t>
      </w:r>
    </w:p>
    <w:p w14:paraId="38D9101E"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110150</w:t>
      </w:r>
      <w:r w:rsidRPr="00BC5111">
        <w:rPr>
          <w:sz w:val="28"/>
          <w:szCs w:val="28"/>
        </w:rPr>
        <w:t xml:space="preserve"> «</w:t>
      </w:r>
      <w:bookmarkStart w:id="8" w:name="_Hlk194502414"/>
      <w:r w:rsidRPr="007678EF">
        <w:rPr>
          <w:sz w:val="28"/>
          <w:szCs w:val="28"/>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bookmarkEnd w:id="8"/>
      <w:r w:rsidRPr="00BC5111">
        <w:rPr>
          <w:sz w:val="28"/>
          <w:szCs w:val="28"/>
        </w:rPr>
        <w:t>»</w:t>
      </w:r>
    </w:p>
    <w:p w14:paraId="7A4C1EC5"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55455D88"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2210 «</w:t>
      </w:r>
      <w:r w:rsidRPr="004E1FEE">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r>
        <w:rPr>
          <w:rFonts w:eastAsia="Courier New"/>
          <w:bCs/>
          <w:sz w:val="28"/>
          <w:szCs w:val="28"/>
          <w:lang w:bidi="ru-RU"/>
        </w:rPr>
        <w:t xml:space="preserve"> 3 000</w:t>
      </w:r>
      <w:r w:rsidRPr="004E1FEE">
        <w:rPr>
          <w:rFonts w:eastAsia="Courier New"/>
          <w:bCs/>
          <w:sz w:val="28"/>
          <w:szCs w:val="28"/>
          <w:lang w:bidi="ru-RU"/>
        </w:rPr>
        <w:t>грн.</w:t>
      </w:r>
      <w:r>
        <w:rPr>
          <w:rFonts w:eastAsia="Courier New"/>
          <w:bCs/>
          <w:sz w:val="28"/>
          <w:szCs w:val="28"/>
          <w:lang w:bidi="ru-RU"/>
        </w:rPr>
        <w:t>;</w:t>
      </w:r>
    </w:p>
    <w:p w14:paraId="61220EE2"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 xml:space="preserve"> по КЕКВ 2111 «</w:t>
      </w:r>
      <w:r w:rsidRPr="00951677">
        <w:rPr>
          <w:rFonts w:eastAsia="Courier New"/>
          <w:bCs/>
          <w:sz w:val="28"/>
          <w:szCs w:val="28"/>
          <w:lang w:bidi="ru-RU"/>
        </w:rPr>
        <w:t>Заробітна плата</w:t>
      </w:r>
      <w:r>
        <w:rPr>
          <w:rFonts w:eastAsia="Courier New"/>
          <w:bCs/>
          <w:sz w:val="28"/>
          <w:szCs w:val="28"/>
          <w:lang w:bidi="ru-RU"/>
        </w:rPr>
        <w:t>» на суму – 200 000грн.</w:t>
      </w:r>
    </w:p>
    <w:p w14:paraId="72A1E431" w14:textId="77777777" w:rsidR="00142EC6" w:rsidRPr="00951677" w:rsidRDefault="00142EC6" w:rsidP="00142EC6">
      <w:pPr>
        <w:ind w:left="-142"/>
        <w:rPr>
          <w:rFonts w:eastAsia="Courier New"/>
          <w:bCs/>
          <w:sz w:val="28"/>
          <w:szCs w:val="28"/>
          <w:lang w:bidi="ru-RU"/>
        </w:rPr>
      </w:pPr>
      <w:r>
        <w:rPr>
          <w:rFonts w:eastAsia="Courier New"/>
          <w:bCs/>
          <w:sz w:val="28"/>
          <w:szCs w:val="28"/>
          <w:lang w:bidi="ru-RU"/>
        </w:rPr>
        <w:t xml:space="preserve">          </w:t>
      </w:r>
      <w:r w:rsidRPr="00951677">
        <w:rPr>
          <w:rFonts w:eastAsia="Courier New"/>
          <w:bCs/>
          <w:sz w:val="28"/>
          <w:szCs w:val="28"/>
          <w:lang w:bidi="ru-RU"/>
        </w:rPr>
        <w:t>З</w:t>
      </w:r>
      <w:r>
        <w:rPr>
          <w:rFonts w:eastAsia="Courier New"/>
          <w:bCs/>
          <w:sz w:val="28"/>
          <w:szCs w:val="28"/>
          <w:lang w:bidi="ru-RU"/>
        </w:rPr>
        <w:t>більшити</w:t>
      </w:r>
      <w:r w:rsidRPr="00951677">
        <w:rPr>
          <w:rFonts w:eastAsia="Courier New"/>
          <w:bCs/>
          <w:sz w:val="28"/>
          <w:szCs w:val="28"/>
          <w:lang w:bidi="ru-RU"/>
        </w:rPr>
        <w:t xml:space="preserve"> бюджетні призначення:</w:t>
      </w:r>
    </w:p>
    <w:p w14:paraId="47BC21D0" w14:textId="77777777" w:rsidR="00142EC6" w:rsidRPr="005D26FC" w:rsidRDefault="00142EC6" w:rsidP="00142EC6">
      <w:pPr>
        <w:ind w:left="-284" w:firstLine="142"/>
        <w:rPr>
          <w:rFonts w:eastAsia="Courier New"/>
          <w:bCs/>
          <w:sz w:val="28"/>
          <w:szCs w:val="28"/>
          <w:lang w:bidi="ru-RU"/>
        </w:rPr>
      </w:pPr>
      <w:r w:rsidRPr="00951677">
        <w:rPr>
          <w:rFonts w:eastAsia="Courier New"/>
          <w:bCs/>
          <w:sz w:val="28"/>
          <w:szCs w:val="28"/>
          <w:lang w:bidi="ru-RU"/>
        </w:rPr>
        <w:t>-</w:t>
      </w:r>
      <w:r>
        <w:rPr>
          <w:rFonts w:eastAsia="Courier New"/>
          <w:bCs/>
          <w:sz w:val="28"/>
          <w:szCs w:val="28"/>
          <w:lang w:bidi="ru-RU"/>
        </w:rPr>
        <w:t xml:space="preserve"> </w:t>
      </w:r>
      <w:r w:rsidRPr="00951677">
        <w:rPr>
          <w:rFonts w:eastAsia="Courier New"/>
          <w:bCs/>
          <w:sz w:val="28"/>
          <w:szCs w:val="28"/>
          <w:lang w:bidi="ru-RU"/>
        </w:rPr>
        <w:t xml:space="preserve">по КЕКВ 2240 «Оплата послуг (крім комунальних) » на суму – </w:t>
      </w:r>
      <w:r>
        <w:rPr>
          <w:rFonts w:eastAsia="Courier New"/>
          <w:bCs/>
          <w:sz w:val="28"/>
          <w:szCs w:val="28"/>
          <w:lang w:bidi="ru-RU"/>
        </w:rPr>
        <w:t>200</w:t>
      </w:r>
      <w:r w:rsidRPr="00951677">
        <w:rPr>
          <w:rFonts w:eastAsia="Courier New"/>
          <w:bCs/>
          <w:sz w:val="28"/>
          <w:szCs w:val="28"/>
          <w:lang w:bidi="ru-RU"/>
        </w:rPr>
        <w:t xml:space="preserve"> 000грн</w:t>
      </w:r>
      <w:r>
        <w:rPr>
          <w:rFonts w:eastAsia="Courier New"/>
          <w:bCs/>
          <w:sz w:val="28"/>
          <w:szCs w:val="28"/>
          <w:lang w:bidi="ru-RU"/>
        </w:rPr>
        <w:t>/ремонт фасаду селищної ради/</w:t>
      </w:r>
      <w:r w:rsidRPr="00951677">
        <w:rPr>
          <w:rFonts w:eastAsia="Courier New"/>
          <w:bCs/>
          <w:sz w:val="28"/>
          <w:szCs w:val="28"/>
          <w:lang w:bidi="ru-RU"/>
        </w:rPr>
        <w:t>.</w:t>
      </w:r>
    </w:p>
    <w:p w14:paraId="176A05B3"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113242</w:t>
      </w:r>
      <w:r w:rsidRPr="00BC5111">
        <w:rPr>
          <w:sz w:val="28"/>
          <w:szCs w:val="28"/>
        </w:rPr>
        <w:t xml:space="preserve"> «</w:t>
      </w:r>
      <w:r w:rsidRPr="004E1FEE">
        <w:rPr>
          <w:sz w:val="28"/>
          <w:szCs w:val="28"/>
        </w:rPr>
        <w:t>Інші заходи у сфері соціального захисту і соціального забезпечення</w:t>
      </w:r>
      <w:r w:rsidRPr="00BC5111">
        <w:rPr>
          <w:sz w:val="28"/>
          <w:szCs w:val="28"/>
        </w:rPr>
        <w:t>»</w:t>
      </w:r>
    </w:p>
    <w:p w14:paraId="59697566"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3DC9ADEF"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2210 «</w:t>
      </w:r>
      <w:r w:rsidRPr="004E1FEE">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r>
        <w:rPr>
          <w:rFonts w:eastAsia="Courier New"/>
          <w:bCs/>
          <w:sz w:val="28"/>
          <w:szCs w:val="28"/>
          <w:lang w:bidi="ru-RU"/>
        </w:rPr>
        <w:t xml:space="preserve"> 1 912</w:t>
      </w:r>
      <w:r w:rsidRPr="004E1FEE">
        <w:rPr>
          <w:rFonts w:eastAsia="Courier New"/>
          <w:bCs/>
          <w:sz w:val="28"/>
          <w:szCs w:val="28"/>
          <w:lang w:bidi="ru-RU"/>
        </w:rPr>
        <w:t>грн.</w:t>
      </w:r>
    </w:p>
    <w:p w14:paraId="7D228888" w14:textId="77777777" w:rsidR="00142EC6" w:rsidRDefault="00142EC6" w:rsidP="00142EC6">
      <w:pPr>
        <w:ind w:left="-142"/>
        <w:rPr>
          <w:rFonts w:eastAsia="Courier New"/>
          <w:bCs/>
          <w:sz w:val="28"/>
          <w:szCs w:val="28"/>
          <w:lang w:bidi="ru-RU"/>
        </w:rPr>
      </w:pPr>
      <w:r w:rsidRPr="00E14675">
        <w:rPr>
          <w:rFonts w:eastAsia="Courier New"/>
          <w:bCs/>
          <w:sz w:val="28"/>
          <w:szCs w:val="28"/>
          <w:lang w:bidi="ru-RU"/>
        </w:rPr>
        <w:t>відповідно з</w:t>
      </w:r>
      <w:r>
        <w:rPr>
          <w:rFonts w:eastAsia="Courier New"/>
          <w:bCs/>
          <w:sz w:val="28"/>
          <w:szCs w:val="28"/>
          <w:lang w:bidi="ru-RU"/>
        </w:rPr>
        <w:t>меншити</w:t>
      </w:r>
      <w:r w:rsidRPr="00E14675">
        <w:rPr>
          <w:rFonts w:eastAsia="Courier New"/>
          <w:bCs/>
          <w:sz w:val="28"/>
          <w:szCs w:val="28"/>
          <w:lang w:bidi="ru-RU"/>
        </w:rPr>
        <w:t xml:space="preserve"> фінансування </w:t>
      </w:r>
      <w:r>
        <w:rPr>
          <w:rFonts w:eastAsia="Courier New"/>
          <w:bCs/>
          <w:sz w:val="28"/>
          <w:szCs w:val="28"/>
          <w:lang w:bidi="ru-RU"/>
        </w:rPr>
        <w:t>П</w:t>
      </w:r>
      <w:r w:rsidRPr="00E14675">
        <w:rPr>
          <w:rFonts w:eastAsia="Courier New"/>
          <w:bCs/>
          <w:sz w:val="28"/>
          <w:szCs w:val="28"/>
          <w:lang w:bidi="ru-RU"/>
        </w:rPr>
        <w:t>рограми  підтримки військовослужбовців,  учасників бойових дій ( АТО/ООС, Захисників та Захисниць України), членів їх сімей,  які потерпіли внаслідок військової агресії російської федерації проти України,</w:t>
      </w:r>
      <w:r>
        <w:rPr>
          <w:rFonts w:eastAsia="Courier New"/>
          <w:bCs/>
          <w:sz w:val="28"/>
          <w:szCs w:val="28"/>
          <w:lang w:bidi="ru-RU"/>
        </w:rPr>
        <w:t xml:space="preserve"> </w:t>
      </w:r>
      <w:r w:rsidRPr="00E14675">
        <w:rPr>
          <w:rFonts w:eastAsia="Courier New"/>
          <w:bCs/>
          <w:sz w:val="28"/>
          <w:szCs w:val="28"/>
          <w:lang w:bidi="ru-RU"/>
        </w:rPr>
        <w:t>та зареєстровані або фактично проживають на території  Брацлавської селищної  територіальної громади на 2025 рік.</w:t>
      </w:r>
    </w:p>
    <w:p w14:paraId="30DCBA06"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110180</w:t>
      </w:r>
      <w:r w:rsidRPr="00BC5111">
        <w:rPr>
          <w:sz w:val="28"/>
          <w:szCs w:val="28"/>
        </w:rPr>
        <w:t xml:space="preserve"> «</w:t>
      </w:r>
      <w:r w:rsidRPr="005D26FC">
        <w:rPr>
          <w:sz w:val="28"/>
          <w:szCs w:val="28"/>
        </w:rPr>
        <w:t>Інша діяльність у сфері державного управління</w:t>
      </w:r>
      <w:r w:rsidRPr="00BC5111">
        <w:rPr>
          <w:sz w:val="28"/>
          <w:szCs w:val="28"/>
        </w:rPr>
        <w:t>»</w:t>
      </w:r>
    </w:p>
    <w:p w14:paraId="1ED95252"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1237DAF9"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2210 «</w:t>
      </w:r>
      <w:r w:rsidRPr="004E1FEE">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r>
        <w:rPr>
          <w:rFonts w:eastAsia="Courier New"/>
          <w:bCs/>
          <w:sz w:val="28"/>
          <w:szCs w:val="28"/>
          <w:lang w:bidi="ru-RU"/>
        </w:rPr>
        <w:t xml:space="preserve"> 2 000</w:t>
      </w:r>
      <w:r w:rsidRPr="004E1FEE">
        <w:rPr>
          <w:rFonts w:eastAsia="Courier New"/>
          <w:bCs/>
          <w:sz w:val="28"/>
          <w:szCs w:val="28"/>
          <w:lang w:bidi="ru-RU"/>
        </w:rPr>
        <w:t>грн.</w:t>
      </w:r>
      <w:r>
        <w:rPr>
          <w:rFonts w:eastAsia="Courier New"/>
          <w:bCs/>
          <w:sz w:val="28"/>
          <w:szCs w:val="28"/>
          <w:lang w:bidi="ru-RU"/>
        </w:rPr>
        <w:t>/привітання довгожителів громади/</w:t>
      </w:r>
    </w:p>
    <w:p w14:paraId="03D84B5E" w14:textId="77777777" w:rsidR="00142EC6" w:rsidRPr="005D26FC" w:rsidRDefault="00142EC6" w:rsidP="00142EC6">
      <w:pPr>
        <w:ind w:left="-142"/>
        <w:rPr>
          <w:rFonts w:eastAsia="Courier New"/>
          <w:bCs/>
          <w:sz w:val="28"/>
          <w:szCs w:val="28"/>
          <w:lang w:bidi="ru-RU"/>
        </w:rPr>
      </w:pPr>
      <w:r w:rsidRPr="00E14675">
        <w:rPr>
          <w:rFonts w:eastAsia="Courier New"/>
          <w:bCs/>
          <w:sz w:val="28"/>
          <w:szCs w:val="28"/>
          <w:lang w:bidi="ru-RU"/>
        </w:rPr>
        <w:t>Відповідно збільшити фінансування програми  «Фінансове забезпечення представницьких витрат та інших заходів, пов’язаних з діяльністю органів місцевого самоврядування» на 2025-2027 роки.</w:t>
      </w:r>
    </w:p>
    <w:p w14:paraId="1BCFFE83"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116030</w:t>
      </w:r>
      <w:r w:rsidRPr="00BC5111">
        <w:rPr>
          <w:sz w:val="28"/>
          <w:szCs w:val="28"/>
        </w:rPr>
        <w:t xml:space="preserve"> «</w:t>
      </w:r>
      <w:r w:rsidRPr="005D26FC">
        <w:rPr>
          <w:sz w:val="28"/>
          <w:szCs w:val="28"/>
        </w:rPr>
        <w:t>Організація благоустрою населених пунктів</w:t>
      </w:r>
      <w:r w:rsidRPr="00BC5111">
        <w:rPr>
          <w:sz w:val="28"/>
          <w:szCs w:val="28"/>
        </w:rPr>
        <w:t>»</w:t>
      </w:r>
    </w:p>
    <w:p w14:paraId="1563A542" w14:textId="77777777" w:rsidR="00142EC6" w:rsidRPr="00112236" w:rsidRDefault="00142EC6" w:rsidP="00142EC6">
      <w:pPr>
        <w:rPr>
          <w:sz w:val="28"/>
          <w:szCs w:val="28"/>
          <w:lang w:eastAsia="uk-UA"/>
        </w:rPr>
      </w:pPr>
      <w:r>
        <w:rPr>
          <w:sz w:val="28"/>
          <w:szCs w:val="28"/>
          <w:lang w:eastAsia="uk-UA"/>
        </w:rPr>
        <w:lastRenderedPageBreak/>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2AC79B43"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2210 «</w:t>
      </w:r>
      <w:r w:rsidRPr="004E1FEE">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r>
        <w:rPr>
          <w:rFonts w:eastAsia="Courier New"/>
          <w:bCs/>
          <w:sz w:val="28"/>
          <w:szCs w:val="28"/>
          <w:lang w:bidi="ru-RU"/>
        </w:rPr>
        <w:t xml:space="preserve"> 2 000</w:t>
      </w:r>
      <w:r w:rsidRPr="004E1FEE">
        <w:rPr>
          <w:rFonts w:eastAsia="Courier New"/>
          <w:bCs/>
          <w:sz w:val="28"/>
          <w:szCs w:val="28"/>
          <w:lang w:bidi="ru-RU"/>
        </w:rPr>
        <w:t>грн.</w:t>
      </w:r>
      <w:r>
        <w:rPr>
          <w:rFonts w:eastAsia="Courier New"/>
          <w:bCs/>
          <w:sz w:val="28"/>
          <w:szCs w:val="28"/>
          <w:lang w:bidi="ru-RU"/>
        </w:rPr>
        <w:t xml:space="preserve"> /</w:t>
      </w:r>
      <w:proofErr w:type="spellStart"/>
      <w:r>
        <w:rPr>
          <w:rFonts w:eastAsia="Courier New"/>
          <w:bCs/>
          <w:sz w:val="28"/>
          <w:szCs w:val="28"/>
          <w:lang w:bidi="ru-RU"/>
        </w:rPr>
        <w:t>флагштоки</w:t>
      </w:r>
      <w:proofErr w:type="spellEnd"/>
      <w:r>
        <w:rPr>
          <w:rFonts w:eastAsia="Courier New"/>
          <w:bCs/>
          <w:sz w:val="28"/>
          <w:szCs w:val="28"/>
          <w:lang w:bidi="ru-RU"/>
        </w:rPr>
        <w:t xml:space="preserve"> на могилах загиблих/</w:t>
      </w:r>
    </w:p>
    <w:p w14:paraId="469C1B5A" w14:textId="77777777" w:rsidR="00142EC6" w:rsidRDefault="00142EC6" w:rsidP="00142EC6">
      <w:pPr>
        <w:ind w:left="-142"/>
        <w:rPr>
          <w:rFonts w:eastAsia="Courier New"/>
          <w:bCs/>
          <w:sz w:val="28"/>
          <w:szCs w:val="28"/>
          <w:lang w:bidi="ru-RU"/>
        </w:rPr>
      </w:pPr>
      <w:r w:rsidRPr="00B26F60">
        <w:rPr>
          <w:rFonts w:eastAsia="Courier New"/>
          <w:bCs/>
          <w:sz w:val="28"/>
          <w:szCs w:val="28"/>
          <w:lang w:bidi="ru-RU"/>
        </w:rPr>
        <w:t>Відповідно збільшити фінансування програми  «Благоустрій Брацлавської селищної територіальної громади» на 2025-2027 роки.</w:t>
      </w:r>
    </w:p>
    <w:p w14:paraId="6DD22682"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116014</w:t>
      </w:r>
      <w:r w:rsidRPr="00BC5111">
        <w:rPr>
          <w:sz w:val="28"/>
          <w:szCs w:val="28"/>
        </w:rPr>
        <w:t xml:space="preserve"> «</w:t>
      </w:r>
      <w:r w:rsidRPr="006817A0">
        <w:rPr>
          <w:sz w:val="28"/>
          <w:szCs w:val="28"/>
        </w:rPr>
        <w:t>Забезпечення збору та вивезення сміття і відходів</w:t>
      </w:r>
      <w:r w:rsidRPr="00BC5111">
        <w:rPr>
          <w:sz w:val="28"/>
          <w:szCs w:val="28"/>
        </w:rPr>
        <w:t>»</w:t>
      </w:r>
    </w:p>
    <w:p w14:paraId="321C28C3"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7D548B17" w14:textId="77777777" w:rsidR="00142EC6" w:rsidRDefault="00142EC6" w:rsidP="00142EC6">
      <w:pPr>
        <w:rPr>
          <w:rFonts w:eastAsia="Courier New"/>
          <w:bCs/>
          <w:sz w:val="28"/>
          <w:szCs w:val="28"/>
          <w:lang w:bidi="ru-RU"/>
        </w:rPr>
      </w:pPr>
      <w:r>
        <w:rPr>
          <w:rFonts w:eastAsia="Courier New"/>
          <w:bCs/>
          <w:sz w:val="28"/>
          <w:szCs w:val="28"/>
          <w:lang w:bidi="ru-RU"/>
        </w:rPr>
        <w:t>по КЕКВ 2610 «</w:t>
      </w:r>
      <w:r w:rsidRPr="006817A0">
        <w:rPr>
          <w:sz w:val="28"/>
          <w:szCs w:val="28"/>
          <w:lang w:eastAsia="uk-UA"/>
        </w:rPr>
        <w:t>Субсидії та поточні трансферти підприємствам (установам, організаціям)</w:t>
      </w:r>
      <w:r w:rsidRPr="00343EE8">
        <w:rPr>
          <w:rFonts w:eastAsia="Courier New"/>
          <w:bCs/>
          <w:sz w:val="28"/>
          <w:szCs w:val="28"/>
          <w:lang w:bidi="ru-RU"/>
        </w:rPr>
        <w:t>» на суму –</w:t>
      </w:r>
      <w:r>
        <w:rPr>
          <w:rFonts w:eastAsia="Courier New"/>
          <w:bCs/>
          <w:sz w:val="28"/>
          <w:szCs w:val="28"/>
          <w:lang w:bidi="ru-RU"/>
        </w:rPr>
        <w:t xml:space="preserve"> 30 000</w:t>
      </w:r>
      <w:r w:rsidRPr="004E1FEE">
        <w:rPr>
          <w:rFonts w:eastAsia="Courier New"/>
          <w:bCs/>
          <w:sz w:val="28"/>
          <w:szCs w:val="28"/>
          <w:lang w:bidi="ru-RU"/>
        </w:rPr>
        <w:t>грн.</w:t>
      </w:r>
    </w:p>
    <w:p w14:paraId="2F68F1C9" w14:textId="77777777" w:rsidR="00142EC6" w:rsidRPr="00B26F60" w:rsidRDefault="00142EC6" w:rsidP="00142EC6">
      <w:pPr>
        <w:ind w:left="-142"/>
        <w:rPr>
          <w:sz w:val="28"/>
          <w:szCs w:val="28"/>
        </w:rPr>
      </w:pPr>
      <w:r>
        <w:rPr>
          <w:bCs/>
          <w:sz w:val="28"/>
          <w:szCs w:val="28"/>
        </w:rPr>
        <w:t>В</w:t>
      </w:r>
      <w:r w:rsidRPr="00FE7B0F">
        <w:rPr>
          <w:bCs/>
          <w:sz w:val="28"/>
          <w:szCs w:val="28"/>
        </w:rPr>
        <w:t>ідповідно з</w:t>
      </w:r>
      <w:r>
        <w:rPr>
          <w:bCs/>
          <w:sz w:val="28"/>
          <w:szCs w:val="28"/>
        </w:rPr>
        <w:t>меншити</w:t>
      </w:r>
      <w:r w:rsidRPr="00FE7B0F">
        <w:rPr>
          <w:bCs/>
          <w:sz w:val="28"/>
          <w:szCs w:val="28"/>
        </w:rPr>
        <w:t xml:space="preserve"> фінансування </w:t>
      </w:r>
      <w:r w:rsidRPr="009A6CE3">
        <w:rPr>
          <w:bCs/>
          <w:sz w:val="28"/>
          <w:szCs w:val="28"/>
        </w:rPr>
        <w:t xml:space="preserve">програми </w:t>
      </w:r>
      <w:r w:rsidRPr="009A6CE3">
        <w:rPr>
          <w:sz w:val="24"/>
          <w:szCs w:val="24"/>
        </w:rPr>
        <w:t xml:space="preserve"> «</w:t>
      </w:r>
      <w:r w:rsidRPr="009A6CE3">
        <w:rPr>
          <w:sz w:val="28"/>
          <w:szCs w:val="28"/>
        </w:rPr>
        <w:t>Благоустрій Брацлавської селищної територіальної громади» на 2025-2027 роки.</w:t>
      </w:r>
      <w:r w:rsidRPr="00FE7B0F">
        <w:rPr>
          <w:sz w:val="28"/>
          <w:szCs w:val="28"/>
        </w:rPr>
        <w:t xml:space="preserve"> </w:t>
      </w:r>
    </w:p>
    <w:p w14:paraId="68106C61" w14:textId="77777777" w:rsidR="00142EC6" w:rsidRPr="006817A0"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117693</w:t>
      </w:r>
      <w:r w:rsidRPr="00BC5111">
        <w:rPr>
          <w:sz w:val="28"/>
          <w:szCs w:val="28"/>
        </w:rPr>
        <w:t xml:space="preserve"> «</w:t>
      </w:r>
      <w:r w:rsidRPr="006817A0">
        <w:rPr>
          <w:sz w:val="28"/>
          <w:szCs w:val="28"/>
        </w:rPr>
        <w:t>Інші заходи, пов'язані з економічною діяльністю</w:t>
      </w:r>
      <w:r w:rsidRPr="00BC5111">
        <w:rPr>
          <w:sz w:val="28"/>
          <w:szCs w:val="28"/>
        </w:rPr>
        <w:t>»</w:t>
      </w:r>
    </w:p>
    <w:p w14:paraId="591AC690"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73406FC8" w14:textId="77777777" w:rsidR="00142EC6" w:rsidRPr="006817A0"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2610 «</w:t>
      </w:r>
      <w:r w:rsidRPr="006817A0">
        <w:rPr>
          <w:rFonts w:eastAsia="Courier New"/>
          <w:bCs/>
          <w:sz w:val="28"/>
          <w:szCs w:val="28"/>
          <w:lang w:bidi="ru-RU"/>
        </w:rPr>
        <w:t>Субсидії та поточні трансферти підприємствам (установам, організаціям)</w:t>
      </w:r>
      <w:r w:rsidRPr="00343EE8">
        <w:rPr>
          <w:rFonts w:eastAsia="Courier New"/>
          <w:bCs/>
          <w:sz w:val="28"/>
          <w:szCs w:val="28"/>
          <w:lang w:bidi="ru-RU"/>
        </w:rPr>
        <w:t>» на суму –</w:t>
      </w:r>
      <w:r>
        <w:rPr>
          <w:rFonts w:eastAsia="Courier New"/>
          <w:bCs/>
          <w:sz w:val="28"/>
          <w:szCs w:val="28"/>
          <w:lang w:bidi="ru-RU"/>
        </w:rPr>
        <w:t xml:space="preserve"> </w:t>
      </w:r>
      <w:r w:rsidRPr="006817A0">
        <w:rPr>
          <w:rFonts w:eastAsia="Courier New"/>
          <w:bCs/>
          <w:sz w:val="28"/>
          <w:szCs w:val="28"/>
          <w:lang w:bidi="ru-RU"/>
        </w:rPr>
        <w:t>30 000грн.</w:t>
      </w:r>
      <w:r>
        <w:rPr>
          <w:rFonts w:eastAsia="Courier New"/>
          <w:bCs/>
          <w:sz w:val="28"/>
          <w:szCs w:val="28"/>
          <w:lang w:bidi="ru-RU"/>
        </w:rPr>
        <w:t>/</w:t>
      </w:r>
      <w:proofErr w:type="spellStart"/>
      <w:r>
        <w:rPr>
          <w:rFonts w:eastAsia="Courier New"/>
          <w:bCs/>
          <w:sz w:val="28"/>
          <w:szCs w:val="28"/>
          <w:lang w:bidi="ru-RU"/>
        </w:rPr>
        <w:t>канцтовари+інтернет</w:t>
      </w:r>
      <w:proofErr w:type="spellEnd"/>
      <w:r>
        <w:rPr>
          <w:rFonts w:eastAsia="Courier New"/>
          <w:bCs/>
          <w:sz w:val="28"/>
          <w:szCs w:val="28"/>
          <w:lang w:bidi="ru-RU"/>
        </w:rPr>
        <w:t xml:space="preserve"> та інші </w:t>
      </w:r>
      <w:proofErr w:type="spellStart"/>
      <w:r>
        <w:rPr>
          <w:rFonts w:eastAsia="Courier New"/>
          <w:bCs/>
          <w:sz w:val="28"/>
          <w:szCs w:val="28"/>
          <w:lang w:bidi="ru-RU"/>
        </w:rPr>
        <w:t>адмінпослуги</w:t>
      </w:r>
      <w:proofErr w:type="spellEnd"/>
      <w:r>
        <w:rPr>
          <w:rFonts w:eastAsia="Courier New"/>
          <w:bCs/>
          <w:sz w:val="28"/>
          <w:szCs w:val="28"/>
          <w:lang w:bidi="ru-RU"/>
        </w:rPr>
        <w:t>/</w:t>
      </w:r>
    </w:p>
    <w:p w14:paraId="0A0D33F6" w14:textId="77777777" w:rsidR="00142EC6" w:rsidRPr="00B26F60" w:rsidRDefault="00142EC6" w:rsidP="00142EC6">
      <w:pPr>
        <w:ind w:left="-142"/>
        <w:rPr>
          <w:rFonts w:eastAsia="Courier New"/>
          <w:bCs/>
          <w:sz w:val="28"/>
          <w:szCs w:val="28"/>
          <w:lang w:bidi="ru-RU"/>
        </w:rPr>
      </w:pPr>
      <w:r w:rsidRPr="00B26F60">
        <w:rPr>
          <w:rFonts w:eastAsia="Courier New"/>
          <w:bCs/>
          <w:sz w:val="28"/>
          <w:szCs w:val="28"/>
          <w:lang w:bidi="ru-RU"/>
        </w:rPr>
        <w:t>Відповідно з</w:t>
      </w:r>
      <w:r>
        <w:rPr>
          <w:rFonts w:eastAsia="Courier New"/>
          <w:bCs/>
          <w:sz w:val="28"/>
          <w:szCs w:val="28"/>
          <w:lang w:bidi="ru-RU"/>
        </w:rPr>
        <w:t>більшити</w:t>
      </w:r>
      <w:r w:rsidRPr="00B26F60">
        <w:rPr>
          <w:rFonts w:eastAsia="Courier New"/>
          <w:bCs/>
          <w:sz w:val="28"/>
          <w:szCs w:val="28"/>
          <w:lang w:bidi="ru-RU"/>
        </w:rPr>
        <w:t xml:space="preserve"> фінансування </w:t>
      </w:r>
      <w:r>
        <w:rPr>
          <w:rFonts w:eastAsia="Courier New"/>
          <w:bCs/>
          <w:sz w:val="28"/>
          <w:szCs w:val="28"/>
          <w:lang w:bidi="ru-RU"/>
        </w:rPr>
        <w:t>П</w:t>
      </w:r>
      <w:r w:rsidRPr="00B26F60">
        <w:rPr>
          <w:rFonts w:eastAsia="Courier New"/>
          <w:bCs/>
          <w:sz w:val="28"/>
          <w:szCs w:val="28"/>
          <w:lang w:bidi="ru-RU"/>
        </w:rPr>
        <w:t xml:space="preserve">рограми фінансової підтримки </w:t>
      </w:r>
    </w:p>
    <w:p w14:paraId="378F11D9" w14:textId="77777777" w:rsidR="00142EC6" w:rsidRDefault="00142EC6" w:rsidP="00142EC6">
      <w:pPr>
        <w:ind w:left="-142"/>
        <w:rPr>
          <w:rFonts w:eastAsia="Courier New"/>
          <w:bCs/>
          <w:sz w:val="28"/>
          <w:szCs w:val="28"/>
          <w:lang w:bidi="ru-RU"/>
        </w:rPr>
      </w:pPr>
      <w:r w:rsidRPr="00B26F60">
        <w:rPr>
          <w:rFonts w:eastAsia="Courier New"/>
          <w:bCs/>
          <w:sz w:val="28"/>
          <w:szCs w:val="28"/>
          <w:lang w:bidi="ru-RU"/>
        </w:rPr>
        <w:t>Брацлавського комбінату комунальних підприємств на 2025-2027 роки</w:t>
      </w:r>
      <w:r>
        <w:rPr>
          <w:rFonts w:eastAsia="Courier New"/>
          <w:bCs/>
          <w:sz w:val="28"/>
          <w:szCs w:val="28"/>
          <w:lang w:bidi="ru-RU"/>
        </w:rPr>
        <w:t>.</w:t>
      </w:r>
      <w:r w:rsidRPr="00B26F60">
        <w:rPr>
          <w:rFonts w:eastAsia="Courier New"/>
          <w:bCs/>
          <w:sz w:val="28"/>
          <w:szCs w:val="28"/>
          <w:lang w:bidi="ru-RU"/>
        </w:rPr>
        <w:t xml:space="preserve"> </w:t>
      </w:r>
    </w:p>
    <w:p w14:paraId="06AC957E" w14:textId="77777777" w:rsidR="00142EC6" w:rsidRDefault="00142EC6" w:rsidP="00142EC6">
      <w:pPr>
        <w:ind w:left="-142"/>
        <w:rPr>
          <w:sz w:val="28"/>
          <w:szCs w:val="28"/>
        </w:rPr>
      </w:pPr>
      <w:r>
        <w:rPr>
          <w:rFonts w:eastAsia="Courier New"/>
          <w:bCs/>
          <w:sz w:val="28"/>
          <w:szCs w:val="28"/>
          <w:lang w:bidi="ru-RU"/>
        </w:rPr>
        <w:t xml:space="preserve">        </w:t>
      </w: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117461</w:t>
      </w:r>
      <w:r w:rsidRPr="00BC5111">
        <w:rPr>
          <w:sz w:val="28"/>
          <w:szCs w:val="28"/>
        </w:rPr>
        <w:t xml:space="preserve"> «</w:t>
      </w:r>
      <w:r w:rsidRPr="00F83208">
        <w:rPr>
          <w:sz w:val="28"/>
          <w:szCs w:val="28"/>
        </w:rPr>
        <w:t>Утримання та розвиток автомобільних доріг та дорожньої інфраструктури за рахунок коштів місцевого бюджету</w:t>
      </w:r>
      <w:r w:rsidRPr="00BC5111">
        <w:rPr>
          <w:sz w:val="28"/>
          <w:szCs w:val="28"/>
        </w:rPr>
        <w:t>»</w:t>
      </w:r>
    </w:p>
    <w:p w14:paraId="25EFA637" w14:textId="77777777" w:rsidR="00142EC6" w:rsidRPr="00112236" w:rsidRDefault="00142EC6" w:rsidP="00142EC6">
      <w:pPr>
        <w:rPr>
          <w:sz w:val="28"/>
          <w:szCs w:val="28"/>
          <w:lang w:eastAsia="uk-UA"/>
        </w:rPr>
      </w:pPr>
      <w:r>
        <w:rPr>
          <w:sz w:val="28"/>
          <w:szCs w:val="28"/>
          <w:lang w:eastAsia="uk-UA"/>
        </w:rPr>
        <w:t xml:space="preserve">        </w:t>
      </w:r>
      <w:bookmarkStart w:id="9" w:name="_Hlk195704131"/>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75C86298" w14:textId="77777777" w:rsidR="00142EC6" w:rsidRPr="006817A0" w:rsidRDefault="00142EC6" w:rsidP="00142EC6">
      <w:pPr>
        <w:rPr>
          <w:sz w:val="24"/>
          <w:szCs w:val="24"/>
          <w:lang w:eastAsia="uk-UA"/>
        </w:rPr>
      </w:pPr>
      <w:r>
        <w:rPr>
          <w:rFonts w:eastAsia="Courier New"/>
          <w:bCs/>
          <w:sz w:val="28"/>
          <w:szCs w:val="28"/>
          <w:lang w:bidi="ru-RU"/>
        </w:rPr>
        <w:t>по КЕКВ 2240 «</w:t>
      </w:r>
      <w:r w:rsidRPr="006817A0">
        <w:rPr>
          <w:sz w:val="28"/>
          <w:szCs w:val="28"/>
          <w:lang w:eastAsia="uk-UA"/>
        </w:rPr>
        <w:t>Оплата послуг (крім комунальних</w:t>
      </w:r>
      <w:r w:rsidRPr="006817A0">
        <w:rPr>
          <w:sz w:val="24"/>
          <w:szCs w:val="24"/>
          <w:lang w:eastAsia="uk-UA"/>
        </w:rPr>
        <w:t xml:space="preserve">) </w:t>
      </w:r>
      <w:r w:rsidRPr="00343EE8">
        <w:rPr>
          <w:rFonts w:eastAsia="Courier New"/>
          <w:bCs/>
          <w:sz w:val="28"/>
          <w:szCs w:val="28"/>
          <w:lang w:bidi="ru-RU"/>
        </w:rPr>
        <w:t>» на суму –</w:t>
      </w:r>
      <w:r>
        <w:rPr>
          <w:rFonts w:eastAsia="Courier New"/>
          <w:bCs/>
          <w:sz w:val="28"/>
          <w:szCs w:val="28"/>
          <w:lang w:bidi="ru-RU"/>
        </w:rPr>
        <w:t xml:space="preserve"> 16 000</w:t>
      </w:r>
      <w:r w:rsidRPr="004E1FEE">
        <w:rPr>
          <w:rFonts w:eastAsia="Courier New"/>
          <w:bCs/>
          <w:sz w:val="28"/>
          <w:szCs w:val="28"/>
          <w:lang w:bidi="ru-RU"/>
        </w:rPr>
        <w:t>грн.</w:t>
      </w:r>
    </w:p>
    <w:bookmarkEnd w:id="9"/>
    <w:p w14:paraId="237B6086"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4F32BF88"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2210 «</w:t>
      </w:r>
      <w:r w:rsidRPr="004E1FEE">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r>
        <w:rPr>
          <w:rFonts w:eastAsia="Courier New"/>
          <w:bCs/>
          <w:sz w:val="28"/>
          <w:szCs w:val="28"/>
          <w:lang w:bidi="ru-RU"/>
        </w:rPr>
        <w:t xml:space="preserve"> </w:t>
      </w:r>
    </w:p>
    <w:p w14:paraId="68EAAFDA" w14:textId="77777777" w:rsidR="00142EC6" w:rsidRDefault="00142EC6" w:rsidP="00142EC6">
      <w:pPr>
        <w:ind w:left="720"/>
        <w:rPr>
          <w:rFonts w:eastAsia="Courier New"/>
          <w:bCs/>
          <w:sz w:val="28"/>
          <w:szCs w:val="28"/>
          <w:lang w:bidi="ru-RU"/>
        </w:rPr>
      </w:pPr>
      <w:r>
        <w:rPr>
          <w:rFonts w:eastAsia="Courier New"/>
          <w:bCs/>
          <w:sz w:val="28"/>
          <w:szCs w:val="28"/>
          <w:lang w:bidi="ru-RU"/>
        </w:rPr>
        <w:t>16 000</w:t>
      </w:r>
      <w:r w:rsidRPr="004E1FEE">
        <w:rPr>
          <w:rFonts w:eastAsia="Courier New"/>
          <w:bCs/>
          <w:sz w:val="28"/>
          <w:szCs w:val="28"/>
          <w:lang w:bidi="ru-RU"/>
        </w:rPr>
        <w:t>грн.</w:t>
      </w:r>
      <w:r>
        <w:rPr>
          <w:rFonts w:eastAsia="Courier New"/>
          <w:bCs/>
          <w:sz w:val="28"/>
          <w:szCs w:val="28"/>
          <w:lang w:bidi="ru-RU"/>
        </w:rPr>
        <w:t>/щебінь/</w:t>
      </w:r>
    </w:p>
    <w:p w14:paraId="0E692A2C" w14:textId="77777777" w:rsidR="00142EC6" w:rsidRDefault="00142EC6" w:rsidP="00142EC6">
      <w:pPr>
        <w:rPr>
          <w:rFonts w:eastAsia="Courier New"/>
          <w:bCs/>
          <w:sz w:val="28"/>
          <w:szCs w:val="28"/>
          <w:lang w:bidi="ru-RU"/>
        </w:rPr>
      </w:pPr>
    </w:p>
    <w:p w14:paraId="738383A4" w14:textId="77777777" w:rsidR="00142EC6" w:rsidRDefault="00142EC6" w:rsidP="00142EC6">
      <w:pPr>
        <w:ind w:firstLine="567"/>
        <w:rPr>
          <w:rFonts w:eastAsia="Courier New"/>
          <w:bCs/>
          <w:sz w:val="28"/>
          <w:szCs w:val="28"/>
          <w:lang w:bidi="ru-RU"/>
        </w:rPr>
      </w:pPr>
      <w:r>
        <w:rPr>
          <w:bCs/>
          <w:sz w:val="28"/>
          <w:szCs w:val="28"/>
          <w:lang w:eastAsia="uk-UA"/>
        </w:rPr>
        <w:t>2</w:t>
      </w:r>
      <w:r w:rsidRPr="00371920">
        <w:rPr>
          <w:bCs/>
          <w:sz w:val="28"/>
          <w:szCs w:val="28"/>
          <w:lang w:eastAsia="uk-UA"/>
        </w:rPr>
        <w:t>)</w:t>
      </w:r>
      <w:r w:rsidRPr="00371920">
        <w:rPr>
          <w:rFonts w:eastAsia="Courier New"/>
          <w:bCs/>
          <w:sz w:val="28"/>
          <w:szCs w:val="28"/>
          <w:lang w:bidi="ru-RU"/>
        </w:rPr>
        <w:t xml:space="preserve"> </w:t>
      </w:r>
      <w:proofErr w:type="spellStart"/>
      <w:r w:rsidRPr="00B76446">
        <w:rPr>
          <w:rFonts w:eastAsia="Courier New"/>
          <w:bCs/>
          <w:sz w:val="28"/>
          <w:szCs w:val="28"/>
          <w:lang w:bidi="ru-RU"/>
        </w:rPr>
        <w:t>внести</w:t>
      </w:r>
      <w:proofErr w:type="spellEnd"/>
      <w:r w:rsidRPr="00B76446">
        <w:rPr>
          <w:rFonts w:eastAsia="Courier New"/>
          <w:bCs/>
          <w:sz w:val="28"/>
          <w:szCs w:val="28"/>
          <w:lang w:bidi="ru-RU"/>
        </w:rPr>
        <w:t xml:space="preserve"> зміни до річного та помісячного розпису</w:t>
      </w:r>
      <w:r>
        <w:rPr>
          <w:rFonts w:eastAsia="Courier New"/>
          <w:bCs/>
          <w:sz w:val="28"/>
          <w:szCs w:val="28"/>
          <w:lang w:bidi="ru-RU"/>
        </w:rPr>
        <w:t xml:space="preserve"> відділу освіти:</w:t>
      </w:r>
    </w:p>
    <w:p w14:paraId="175E2A7C"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611021</w:t>
      </w:r>
      <w:r w:rsidRPr="00BC5111">
        <w:rPr>
          <w:sz w:val="28"/>
          <w:szCs w:val="28"/>
        </w:rPr>
        <w:t xml:space="preserve"> «</w:t>
      </w:r>
      <w:r w:rsidRPr="00ED16F5">
        <w:rPr>
          <w:sz w:val="28"/>
          <w:szCs w:val="28"/>
        </w:rPr>
        <w:t>Надання загальної середньої освіти закладами загальної середньої освіти за рахунок коштів місцевого бюджету</w:t>
      </w:r>
      <w:r w:rsidRPr="00BC5111">
        <w:rPr>
          <w:sz w:val="28"/>
          <w:szCs w:val="28"/>
        </w:rPr>
        <w:t>»</w:t>
      </w:r>
    </w:p>
    <w:p w14:paraId="12908CEC"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4E7B0436"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2210 «</w:t>
      </w:r>
      <w:r w:rsidRPr="004E1FEE">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r>
        <w:rPr>
          <w:rFonts w:eastAsia="Courier New"/>
          <w:bCs/>
          <w:sz w:val="28"/>
          <w:szCs w:val="28"/>
          <w:lang w:bidi="ru-RU"/>
        </w:rPr>
        <w:t xml:space="preserve"> </w:t>
      </w:r>
    </w:p>
    <w:p w14:paraId="605D7A96" w14:textId="77777777" w:rsidR="00142EC6" w:rsidRDefault="00142EC6" w:rsidP="00142EC6">
      <w:pPr>
        <w:ind w:left="720"/>
        <w:rPr>
          <w:rFonts w:eastAsia="Courier New"/>
          <w:bCs/>
          <w:sz w:val="28"/>
          <w:szCs w:val="28"/>
          <w:lang w:bidi="ru-RU"/>
        </w:rPr>
      </w:pPr>
      <w:r>
        <w:rPr>
          <w:rFonts w:eastAsia="Courier New"/>
          <w:bCs/>
          <w:sz w:val="28"/>
          <w:szCs w:val="28"/>
          <w:lang w:bidi="ru-RU"/>
        </w:rPr>
        <w:t>38 000</w:t>
      </w:r>
      <w:r w:rsidRPr="004E1FEE">
        <w:rPr>
          <w:rFonts w:eastAsia="Courier New"/>
          <w:bCs/>
          <w:sz w:val="28"/>
          <w:szCs w:val="28"/>
          <w:lang w:bidi="ru-RU"/>
        </w:rPr>
        <w:t>грн.</w:t>
      </w:r>
    </w:p>
    <w:p w14:paraId="7D34A6B4"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67EC3BE7" w14:textId="77777777" w:rsidR="00142EC6" w:rsidRPr="00ED16F5"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2240 «</w:t>
      </w:r>
      <w:bookmarkStart w:id="10" w:name="_Hlk195175653"/>
      <w:r w:rsidRPr="00ED16F5">
        <w:rPr>
          <w:rFonts w:eastAsia="Courier New"/>
          <w:bCs/>
          <w:sz w:val="28"/>
          <w:szCs w:val="28"/>
          <w:lang w:bidi="ru-RU"/>
        </w:rPr>
        <w:t>Оплата послуг (крім комунальних)</w:t>
      </w:r>
      <w:bookmarkEnd w:id="10"/>
      <w:r w:rsidRPr="00343EE8">
        <w:rPr>
          <w:rFonts w:eastAsia="Courier New"/>
          <w:bCs/>
          <w:sz w:val="28"/>
          <w:szCs w:val="28"/>
          <w:lang w:bidi="ru-RU"/>
        </w:rPr>
        <w:t>» на суму –</w:t>
      </w:r>
      <w:r w:rsidRPr="00ED16F5">
        <w:rPr>
          <w:rFonts w:eastAsia="Courier New"/>
          <w:bCs/>
          <w:sz w:val="28"/>
          <w:szCs w:val="28"/>
          <w:lang w:bidi="ru-RU"/>
        </w:rPr>
        <w:t>3</w:t>
      </w:r>
      <w:r>
        <w:rPr>
          <w:rFonts w:eastAsia="Courier New"/>
          <w:bCs/>
          <w:sz w:val="28"/>
          <w:szCs w:val="28"/>
          <w:lang w:bidi="ru-RU"/>
        </w:rPr>
        <w:t>8 000</w:t>
      </w:r>
      <w:r w:rsidRPr="00ED16F5">
        <w:rPr>
          <w:rFonts w:eastAsia="Courier New"/>
          <w:bCs/>
          <w:sz w:val="28"/>
          <w:szCs w:val="28"/>
          <w:lang w:bidi="ru-RU"/>
        </w:rPr>
        <w:t>грн.</w:t>
      </w:r>
    </w:p>
    <w:p w14:paraId="6CC2F823"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611080</w:t>
      </w:r>
      <w:r w:rsidRPr="00BC5111">
        <w:rPr>
          <w:sz w:val="28"/>
          <w:szCs w:val="28"/>
        </w:rPr>
        <w:t xml:space="preserve"> «</w:t>
      </w:r>
      <w:r w:rsidRPr="00ED16F5">
        <w:rPr>
          <w:sz w:val="28"/>
          <w:szCs w:val="28"/>
        </w:rPr>
        <w:t>Надання спеціалізованої освіти мистецькими школами</w:t>
      </w:r>
      <w:r w:rsidRPr="00BC5111">
        <w:rPr>
          <w:sz w:val="28"/>
          <w:szCs w:val="28"/>
        </w:rPr>
        <w:t>»</w:t>
      </w:r>
    </w:p>
    <w:p w14:paraId="0EB65426"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03C6EBFB" w14:textId="77777777" w:rsidR="00142EC6" w:rsidRPr="005D26FC"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2240 «</w:t>
      </w:r>
      <w:r w:rsidRPr="005D26FC">
        <w:rPr>
          <w:rFonts w:eastAsia="Courier New"/>
          <w:bCs/>
          <w:sz w:val="28"/>
          <w:szCs w:val="28"/>
          <w:lang w:bidi="ru-RU"/>
        </w:rPr>
        <w:t>Оплата послуг (крім комунальних)</w:t>
      </w:r>
      <w:r w:rsidRPr="00343EE8">
        <w:rPr>
          <w:rFonts w:eastAsia="Courier New"/>
          <w:bCs/>
          <w:sz w:val="28"/>
          <w:szCs w:val="28"/>
          <w:lang w:bidi="ru-RU"/>
        </w:rPr>
        <w:t>» на суму –</w:t>
      </w:r>
      <w:r>
        <w:rPr>
          <w:rFonts w:eastAsia="Courier New"/>
          <w:bCs/>
          <w:sz w:val="28"/>
          <w:szCs w:val="28"/>
          <w:lang w:bidi="ru-RU"/>
        </w:rPr>
        <w:t xml:space="preserve"> 23</w:t>
      </w:r>
      <w:r w:rsidRPr="005D26FC">
        <w:rPr>
          <w:rFonts w:eastAsia="Courier New"/>
          <w:bCs/>
          <w:sz w:val="28"/>
          <w:szCs w:val="28"/>
          <w:lang w:bidi="ru-RU"/>
        </w:rPr>
        <w:t xml:space="preserve"> 000грн.</w:t>
      </w:r>
    </w:p>
    <w:p w14:paraId="0157BC2D"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1DDAC279" w14:textId="77777777" w:rsidR="00142EC6" w:rsidRDefault="00142EC6" w:rsidP="00142EC6">
      <w:pPr>
        <w:numPr>
          <w:ilvl w:val="0"/>
          <w:numId w:val="2"/>
        </w:numPr>
        <w:ind w:hanging="862"/>
        <w:rPr>
          <w:rFonts w:eastAsia="Courier New"/>
          <w:bCs/>
          <w:sz w:val="28"/>
          <w:szCs w:val="28"/>
          <w:lang w:bidi="ru-RU"/>
        </w:rPr>
      </w:pPr>
      <w:r>
        <w:rPr>
          <w:rFonts w:eastAsia="Courier New"/>
          <w:bCs/>
          <w:sz w:val="28"/>
          <w:szCs w:val="28"/>
          <w:lang w:bidi="ru-RU"/>
        </w:rPr>
        <w:lastRenderedPageBreak/>
        <w:t>по КЕКВ 2210 «</w:t>
      </w:r>
      <w:r w:rsidRPr="005D26FC">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p>
    <w:p w14:paraId="6C63514E" w14:textId="77777777" w:rsidR="00142EC6" w:rsidRDefault="00142EC6" w:rsidP="00142EC6">
      <w:pPr>
        <w:ind w:left="720"/>
        <w:rPr>
          <w:rFonts w:eastAsia="Courier New"/>
          <w:bCs/>
          <w:sz w:val="28"/>
          <w:szCs w:val="28"/>
          <w:lang w:bidi="ru-RU"/>
        </w:rPr>
      </w:pPr>
      <w:r>
        <w:rPr>
          <w:rFonts w:eastAsia="Courier New"/>
          <w:bCs/>
          <w:sz w:val="28"/>
          <w:szCs w:val="28"/>
          <w:lang w:bidi="ru-RU"/>
        </w:rPr>
        <w:t>23 000</w:t>
      </w:r>
      <w:r w:rsidRPr="00ED16F5">
        <w:rPr>
          <w:rFonts w:eastAsia="Courier New"/>
          <w:bCs/>
          <w:sz w:val="28"/>
          <w:szCs w:val="28"/>
          <w:lang w:bidi="ru-RU"/>
        </w:rPr>
        <w:t>грн.</w:t>
      </w:r>
      <w:r>
        <w:rPr>
          <w:rFonts w:eastAsia="Courier New"/>
          <w:bCs/>
          <w:sz w:val="28"/>
          <w:szCs w:val="28"/>
          <w:lang w:bidi="ru-RU"/>
        </w:rPr>
        <w:t>/проведення ремонтних робіт/</w:t>
      </w:r>
    </w:p>
    <w:p w14:paraId="39330F44" w14:textId="77777777" w:rsidR="00142EC6" w:rsidRDefault="00142EC6" w:rsidP="00142EC6">
      <w:pPr>
        <w:ind w:left="720"/>
        <w:rPr>
          <w:rFonts w:eastAsia="Courier New"/>
          <w:bCs/>
          <w:sz w:val="28"/>
          <w:szCs w:val="28"/>
          <w:lang w:bidi="ru-RU"/>
        </w:rPr>
      </w:pPr>
    </w:p>
    <w:p w14:paraId="76DD718D" w14:textId="77777777" w:rsidR="00142EC6" w:rsidRPr="006817A0" w:rsidRDefault="00142EC6" w:rsidP="00142EC6">
      <w:pPr>
        <w:ind w:left="720"/>
        <w:rPr>
          <w:rFonts w:eastAsia="Courier New"/>
          <w:bCs/>
          <w:sz w:val="28"/>
          <w:szCs w:val="28"/>
          <w:u w:val="single"/>
          <w:lang w:bidi="ru-RU"/>
        </w:rPr>
      </w:pPr>
      <w:r w:rsidRPr="006817A0">
        <w:rPr>
          <w:rFonts w:eastAsia="Courier New"/>
          <w:bCs/>
          <w:sz w:val="28"/>
          <w:szCs w:val="28"/>
          <w:u w:val="single"/>
          <w:lang w:bidi="ru-RU"/>
        </w:rPr>
        <w:t>Спеціальний фонд</w:t>
      </w:r>
    </w:p>
    <w:p w14:paraId="285A23DD" w14:textId="77777777" w:rsidR="00142EC6" w:rsidRDefault="00142EC6" w:rsidP="00142EC6">
      <w:pPr>
        <w:ind w:firstLine="567"/>
        <w:rPr>
          <w:rFonts w:eastAsia="Courier New"/>
          <w:bCs/>
          <w:sz w:val="28"/>
          <w:szCs w:val="28"/>
          <w:lang w:bidi="ru-RU"/>
        </w:rPr>
      </w:pPr>
      <w:r>
        <w:rPr>
          <w:bCs/>
          <w:sz w:val="28"/>
          <w:szCs w:val="28"/>
          <w:lang w:eastAsia="uk-UA"/>
        </w:rPr>
        <w:t>1</w:t>
      </w:r>
      <w:r w:rsidRPr="00371920">
        <w:rPr>
          <w:bCs/>
          <w:sz w:val="28"/>
          <w:szCs w:val="28"/>
          <w:lang w:eastAsia="uk-UA"/>
        </w:rPr>
        <w:t>)</w:t>
      </w:r>
      <w:r w:rsidRPr="00371920">
        <w:rPr>
          <w:rFonts w:eastAsia="Courier New"/>
          <w:bCs/>
          <w:sz w:val="28"/>
          <w:szCs w:val="28"/>
          <w:lang w:bidi="ru-RU"/>
        </w:rPr>
        <w:t xml:space="preserve"> </w:t>
      </w:r>
      <w:proofErr w:type="spellStart"/>
      <w:r w:rsidRPr="00B76446">
        <w:rPr>
          <w:rFonts w:eastAsia="Courier New"/>
          <w:bCs/>
          <w:sz w:val="28"/>
          <w:szCs w:val="28"/>
          <w:lang w:bidi="ru-RU"/>
        </w:rPr>
        <w:t>внести</w:t>
      </w:r>
      <w:proofErr w:type="spellEnd"/>
      <w:r w:rsidRPr="00B76446">
        <w:rPr>
          <w:rFonts w:eastAsia="Courier New"/>
          <w:bCs/>
          <w:sz w:val="28"/>
          <w:szCs w:val="28"/>
          <w:lang w:bidi="ru-RU"/>
        </w:rPr>
        <w:t xml:space="preserve"> зміни до річного та помісячного розпису</w:t>
      </w:r>
      <w:r>
        <w:rPr>
          <w:rFonts w:eastAsia="Courier New"/>
          <w:bCs/>
          <w:sz w:val="28"/>
          <w:szCs w:val="28"/>
          <w:lang w:bidi="ru-RU"/>
        </w:rPr>
        <w:t xml:space="preserve"> селищної ради:</w:t>
      </w:r>
    </w:p>
    <w:p w14:paraId="251E8FA8" w14:textId="77777777" w:rsidR="00142EC6" w:rsidRPr="00AF6826" w:rsidRDefault="00142EC6" w:rsidP="00142EC6">
      <w:pPr>
        <w:ind w:firstLine="426"/>
        <w:rPr>
          <w:sz w:val="28"/>
          <w:szCs w:val="28"/>
        </w:rPr>
      </w:pPr>
      <w:r w:rsidRPr="00AF6826">
        <w:rPr>
          <w:b/>
          <w:sz w:val="28"/>
          <w:szCs w:val="28"/>
          <w:lang w:eastAsia="uk-UA"/>
        </w:rPr>
        <w:t>По</w:t>
      </w:r>
      <w:r w:rsidRPr="00AF6826">
        <w:rPr>
          <w:b/>
          <w:sz w:val="28"/>
          <w:szCs w:val="28"/>
        </w:rPr>
        <w:t xml:space="preserve"> КПКВКМБ 0117330</w:t>
      </w:r>
      <w:r w:rsidRPr="00AF6826">
        <w:rPr>
          <w:sz w:val="28"/>
          <w:szCs w:val="28"/>
        </w:rPr>
        <w:t xml:space="preserve"> «Будівництво інших об`єктів комунальної власності»</w:t>
      </w:r>
    </w:p>
    <w:p w14:paraId="2079E69E" w14:textId="77777777" w:rsidR="00142EC6" w:rsidRPr="00AF6826" w:rsidRDefault="00142EC6" w:rsidP="00142EC6">
      <w:pPr>
        <w:rPr>
          <w:sz w:val="28"/>
          <w:szCs w:val="28"/>
          <w:lang w:eastAsia="uk-UA"/>
        </w:rPr>
      </w:pPr>
      <w:r w:rsidRPr="00AF6826">
        <w:rPr>
          <w:sz w:val="28"/>
          <w:szCs w:val="28"/>
          <w:lang w:eastAsia="uk-UA"/>
        </w:rPr>
        <w:t xml:space="preserve">        Збільшити бюджетні призначення:</w:t>
      </w:r>
    </w:p>
    <w:p w14:paraId="7F90F2EB" w14:textId="77777777" w:rsidR="00142EC6" w:rsidRPr="00AF6826" w:rsidRDefault="00142EC6" w:rsidP="00142EC6">
      <w:pPr>
        <w:numPr>
          <w:ilvl w:val="0"/>
          <w:numId w:val="2"/>
        </w:numPr>
        <w:ind w:hanging="862"/>
        <w:rPr>
          <w:rFonts w:eastAsia="Courier New"/>
          <w:bCs/>
          <w:sz w:val="28"/>
          <w:szCs w:val="28"/>
          <w:lang w:bidi="ru-RU"/>
        </w:rPr>
      </w:pPr>
      <w:r w:rsidRPr="00AF6826">
        <w:rPr>
          <w:rFonts w:eastAsia="Courier New"/>
          <w:bCs/>
          <w:sz w:val="28"/>
          <w:szCs w:val="28"/>
          <w:lang w:bidi="ru-RU"/>
        </w:rPr>
        <w:t>по КЕКВ 3122 «Капітальне будівництво (придбання) інших об'єктів» на суму –</w:t>
      </w:r>
    </w:p>
    <w:p w14:paraId="76C4120F" w14:textId="77777777" w:rsidR="00142EC6" w:rsidRDefault="00142EC6" w:rsidP="00142EC6">
      <w:pPr>
        <w:ind w:left="720"/>
        <w:rPr>
          <w:rFonts w:eastAsia="Courier New"/>
          <w:bCs/>
          <w:sz w:val="28"/>
          <w:szCs w:val="28"/>
          <w:lang w:bidi="ru-RU"/>
        </w:rPr>
      </w:pPr>
      <w:r w:rsidRPr="00AF6826">
        <w:rPr>
          <w:rFonts w:eastAsia="Courier New"/>
          <w:bCs/>
          <w:sz w:val="28"/>
          <w:szCs w:val="28"/>
          <w:lang w:bidi="ru-RU"/>
        </w:rPr>
        <w:t>364 273грн.</w:t>
      </w:r>
      <w:r>
        <w:rPr>
          <w:rFonts w:eastAsia="Courier New"/>
          <w:bCs/>
          <w:sz w:val="28"/>
          <w:szCs w:val="28"/>
          <w:lang w:bidi="ru-RU"/>
        </w:rPr>
        <w:t>/ПКД по ЦНАПУ/</w:t>
      </w:r>
    </w:p>
    <w:p w14:paraId="5AF5D0D8" w14:textId="77777777" w:rsidR="00142EC6" w:rsidRDefault="00142EC6" w:rsidP="00142EC6">
      <w:pPr>
        <w:rPr>
          <w:rFonts w:eastAsia="Courier New"/>
          <w:bCs/>
          <w:sz w:val="28"/>
          <w:szCs w:val="28"/>
          <w:lang w:bidi="ru-RU"/>
        </w:rPr>
      </w:pPr>
      <w:r w:rsidRPr="00B26F60">
        <w:rPr>
          <w:rFonts w:eastAsia="Courier New"/>
          <w:bCs/>
          <w:sz w:val="28"/>
          <w:szCs w:val="28"/>
          <w:lang w:bidi="ru-RU"/>
        </w:rPr>
        <w:t xml:space="preserve">відповідно збільшити фінансування програми  </w:t>
      </w:r>
      <w:r w:rsidRPr="008B71C8">
        <w:rPr>
          <w:rFonts w:eastAsia="Courier New"/>
          <w:bCs/>
          <w:sz w:val="28"/>
          <w:szCs w:val="28"/>
          <w:lang w:bidi="ru-RU"/>
        </w:rPr>
        <w:t xml:space="preserve">«Будівництво (реконструкція, капітальний та поточний ремонт) </w:t>
      </w:r>
      <w:proofErr w:type="spellStart"/>
      <w:r w:rsidRPr="008B71C8">
        <w:rPr>
          <w:rFonts w:eastAsia="Courier New"/>
          <w:bCs/>
          <w:sz w:val="28"/>
          <w:szCs w:val="28"/>
          <w:lang w:bidi="ru-RU"/>
        </w:rPr>
        <w:t>обєктів</w:t>
      </w:r>
      <w:proofErr w:type="spellEnd"/>
      <w:r w:rsidRPr="008B71C8">
        <w:rPr>
          <w:rFonts w:eastAsia="Courier New"/>
          <w:bCs/>
          <w:sz w:val="28"/>
          <w:szCs w:val="28"/>
          <w:lang w:bidi="ru-RU"/>
        </w:rPr>
        <w:t xml:space="preserve"> комунальної власності Брацлавської селищної територіальної громади» на 2025-2026 роки</w:t>
      </w:r>
      <w:r w:rsidRPr="00B26F60">
        <w:rPr>
          <w:rFonts w:eastAsia="Courier New"/>
          <w:bCs/>
          <w:sz w:val="28"/>
          <w:szCs w:val="28"/>
          <w:lang w:bidi="ru-RU"/>
        </w:rPr>
        <w:t xml:space="preserve">. </w:t>
      </w:r>
    </w:p>
    <w:p w14:paraId="2359D100" w14:textId="77777777" w:rsidR="00142EC6" w:rsidRDefault="00142EC6" w:rsidP="00142EC6">
      <w:pPr>
        <w:rPr>
          <w:rFonts w:eastAsia="Courier New"/>
          <w:bCs/>
          <w:sz w:val="28"/>
          <w:szCs w:val="28"/>
          <w:lang w:bidi="ru-RU"/>
        </w:rPr>
      </w:pPr>
    </w:p>
    <w:p w14:paraId="47B3C15E" w14:textId="77777777" w:rsidR="00142EC6" w:rsidRDefault="00142EC6" w:rsidP="00142EC6">
      <w:pPr>
        <w:rPr>
          <w:rFonts w:eastAsia="Courier New"/>
          <w:bCs/>
          <w:sz w:val="28"/>
          <w:szCs w:val="28"/>
          <w:lang w:bidi="ru-RU"/>
        </w:rPr>
      </w:pPr>
      <w:r>
        <w:rPr>
          <w:rFonts w:eastAsia="Courier New"/>
          <w:bCs/>
          <w:sz w:val="28"/>
          <w:szCs w:val="28"/>
          <w:lang w:bidi="ru-RU"/>
        </w:rPr>
        <w:t xml:space="preserve">         2)</w:t>
      </w:r>
      <w:r w:rsidRPr="00DE3FF4">
        <w:rPr>
          <w:rFonts w:eastAsia="Courier New"/>
          <w:bCs/>
          <w:sz w:val="28"/>
          <w:szCs w:val="28"/>
          <w:lang w:bidi="ru-RU"/>
        </w:rPr>
        <w:t xml:space="preserve"> </w:t>
      </w:r>
      <w:proofErr w:type="spellStart"/>
      <w:r w:rsidRPr="00B76446">
        <w:rPr>
          <w:rFonts w:eastAsia="Courier New"/>
          <w:bCs/>
          <w:sz w:val="28"/>
          <w:szCs w:val="28"/>
          <w:lang w:bidi="ru-RU"/>
        </w:rPr>
        <w:t>внести</w:t>
      </w:r>
      <w:proofErr w:type="spellEnd"/>
      <w:r w:rsidRPr="00B76446">
        <w:rPr>
          <w:rFonts w:eastAsia="Courier New"/>
          <w:bCs/>
          <w:sz w:val="28"/>
          <w:szCs w:val="28"/>
          <w:lang w:bidi="ru-RU"/>
        </w:rPr>
        <w:t xml:space="preserve"> зміни до річного та помісячного розпису</w:t>
      </w:r>
      <w:r>
        <w:rPr>
          <w:rFonts w:eastAsia="Courier New"/>
          <w:bCs/>
          <w:sz w:val="28"/>
          <w:szCs w:val="28"/>
          <w:lang w:bidi="ru-RU"/>
        </w:rPr>
        <w:t xml:space="preserve"> фінансового відділу Брацлавської селищної ради:</w:t>
      </w:r>
    </w:p>
    <w:p w14:paraId="560E2138" w14:textId="77777777" w:rsidR="00142EC6" w:rsidRDefault="00142EC6" w:rsidP="00142EC6">
      <w:pPr>
        <w:ind w:firstLine="426"/>
        <w:rPr>
          <w:sz w:val="28"/>
          <w:szCs w:val="28"/>
          <w:lang w:eastAsia="uk-UA"/>
        </w:rPr>
      </w:pPr>
      <w:r>
        <w:rPr>
          <w:b/>
          <w:sz w:val="28"/>
          <w:szCs w:val="28"/>
          <w:lang w:eastAsia="uk-UA"/>
        </w:rPr>
        <w:t>По</w:t>
      </w:r>
      <w:r w:rsidRPr="00BC5111">
        <w:rPr>
          <w:b/>
          <w:sz w:val="28"/>
          <w:szCs w:val="28"/>
        </w:rPr>
        <w:t xml:space="preserve"> КПКВКМБ</w:t>
      </w:r>
      <w:r>
        <w:rPr>
          <w:b/>
          <w:sz w:val="28"/>
          <w:szCs w:val="28"/>
        </w:rPr>
        <w:t xml:space="preserve"> 03710160</w:t>
      </w:r>
      <w:r w:rsidRPr="00BC5111">
        <w:rPr>
          <w:sz w:val="28"/>
          <w:szCs w:val="28"/>
        </w:rPr>
        <w:t xml:space="preserve"> «</w:t>
      </w:r>
      <w:bookmarkStart w:id="11" w:name="_Hlk194494150"/>
      <w:r w:rsidRPr="001C4512">
        <w:rPr>
          <w:sz w:val="28"/>
          <w:szCs w:val="28"/>
        </w:rPr>
        <w:t>Керівництво і управління у відповідній сфері у містах (місті Києві), селищах, селах, територіальних громадах</w:t>
      </w:r>
      <w:bookmarkEnd w:id="11"/>
      <w:r w:rsidRPr="00BC5111">
        <w:rPr>
          <w:sz w:val="28"/>
          <w:szCs w:val="28"/>
        </w:rPr>
        <w:t>»</w:t>
      </w:r>
    </w:p>
    <w:p w14:paraId="771D34A9"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367A3700" w14:textId="77777777" w:rsidR="00142EC6" w:rsidRDefault="00142EC6" w:rsidP="00142EC6">
      <w:pPr>
        <w:numPr>
          <w:ilvl w:val="0"/>
          <w:numId w:val="2"/>
        </w:numPr>
        <w:ind w:left="0" w:hanging="142"/>
        <w:rPr>
          <w:rFonts w:eastAsia="Courier New"/>
          <w:bCs/>
          <w:sz w:val="28"/>
          <w:szCs w:val="28"/>
          <w:lang w:bidi="ru-RU"/>
        </w:rPr>
      </w:pPr>
      <w:r>
        <w:rPr>
          <w:rFonts w:eastAsia="Courier New"/>
          <w:bCs/>
          <w:sz w:val="28"/>
          <w:szCs w:val="28"/>
          <w:lang w:bidi="ru-RU"/>
        </w:rPr>
        <w:t>по КЕКВ 3110 «</w:t>
      </w:r>
      <w:r w:rsidRPr="001C4512">
        <w:rPr>
          <w:rFonts w:eastAsia="Courier New"/>
          <w:bCs/>
          <w:sz w:val="28"/>
          <w:szCs w:val="28"/>
          <w:lang w:bidi="ru-RU"/>
        </w:rPr>
        <w:t>Придбання обладнання і предметів довгострокового</w:t>
      </w:r>
      <w:r>
        <w:rPr>
          <w:rFonts w:eastAsia="Courier New"/>
          <w:bCs/>
          <w:sz w:val="28"/>
          <w:szCs w:val="28"/>
          <w:lang w:bidi="ru-RU"/>
        </w:rPr>
        <w:t xml:space="preserve"> </w:t>
      </w:r>
      <w:r w:rsidRPr="001C4512">
        <w:rPr>
          <w:rFonts w:eastAsia="Courier New"/>
          <w:bCs/>
          <w:sz w:val="28"/>
          <w:szCs w:val="28"/>
          <w:lang w:bidi="ru-RU"/>
        </w:rPr>
        <w:t>користування</w:t>
      </w:r>
      <w:r w:rsidRPr="00C9767B">
        <w:rPr>
          <w:rFonts w:eastAsia="Courier New"/>
          <w:bCs/>
          <w:sz w:val="28"/>
          <w:szCs w:val="28"/>
          <w:lang w:bidi="ru-RU"/>
        </w:rPr>
        <w:t>» на суму –</w:t>
      </w:r>
      <w:r>
        <w:rPr>
          <w:rFonts w:eastAsia="Courier New"/>
          <w:bCs/>
          <w:sz w:val="28"/>
          <w:szCs w:val="28"/>
          <w:lang w:bidi="ru-RU"/>
        </w:rPr>
        <w:t xml:space="preserve"> </w:t>
      </w:r>
      <w:r w:rsidRPr="001C4512">
        <w:rPr>
          <w:rFonts w:eastAsia="Courier New"/>
          <w:bCs/>
          <w:sz w:val="28"/>
          <w:szCs w:val="28"/>
          <w:lang w:bidi="ru-RU"/>
        </w:rPr>
        <w:t>364 273грн.</w:t>
      </w:r>
    </w:p>
    <w:p w14:paraId="099CBB5E" w14:textId="77777777" w:rsidR="00142EC6" w:rsidRDefault="00142EC6" w:rsidP="00142EC6">
      <w:pPr>
        <w:rPr>
          <w:rFonts w:eastAsia="Courier New"/>
          <w:bCs/>
          <w:sz w:val="28"/>
          <w:szCs w:val="28"/>
          <w:lang w:bidi="ru-RU"/>
        </w:rPr>
      </w:pPr>
    </w:p>
    <w:p w14:paraId="5CCCB9BF" w14:textId="77777777" w:rsidR="00142EC6" w:rsidRDefault="00142EC6" w:rsidP="00142EC6">
      <w:pPr>
        <w:rPr>
          <w:rFonts w:eastAsia="Courier New"/>
          <w:bCs/>
          <w:sz w:val="28"/>
          <w:szCs w:val="28"/>
          <w:lang w:bidi="ru-RU"/>
        </w:rPr>
      </w:pPr>
      <w:r>
        <w:rPr>
          <w:rFonts w:eastAsia="Courier New"/>
          <w:b/>
          <w:sz w:val="28"/>
          <w:szCs w:val="28"/>
          <w:lang w:bidi="ru-RU"/>
        </w:rPr>
        <w:t xml:space="preserve">    </w:t>
      </w:r>
      <w:r w:rsidRPr="003144B1">
        <w:rPr>
          <w:rFonts w:eastAsia="Courier New"/>
          <w:b/>
          <w:sz w:val="28"/>
          <w:szCs w:val="28"/>
          <w:lang w:bidi="ru-RU"/>
        </w:rPr>
        <w:t>3</w:t>
      </w:r>
      <w:r w:rsidRPr="003144B1">
        <w:rPr>
          <w:rFonts w:eastAsia="Courier New"/>
          <w:bCs/>
          <w:sz w:val="28"/>
          <w:szCs w:val="28"/>
          <w:lang w:bidi="ru-RU"/>
        </w:rPr>
        <w:t>.З метою ефективного використання бюджетних коштів та необхідністю проведення окремих видатків, провести перерозподіл асигнувань загального  фонду між головними розпорядниками:</w:t>
      </w:r>
    </w:p>
    <w:p w14:paraId="34FEC1DC" w14:textId="77777777" w:rsidR="00142EC6" w:rsidRDefault="00142EC6" w:rsidP="00142EC6">
      <w:pPr>
        <w:rPr>
          <w:rFonts w:eastAsia="Courier New"/>
          <w:bCs/>
          <w:sz w:val="28"/>
          <w:szCs w:val="28"/>
          <w:lang w:bidi="ru-RU"/>
        </w:rPr>
      </w:pPr>
      <w:r>
        <w:rPr>
          <w:rFonts w:eastAsia="Courier New"/>
          <w:bCs/>
          <w:sz w:val="28"/>
          <w:szCs w:val="28"/>
          <w:lang w:bidi="ru-RU"/>
        </w:rPr>
        <w:t xml:space="preserve">         1)</w:t>
      </w:r>
      <w:r w:rsidRPr="00DE3FF4">
        <w:rPr>
          <w:rFonts w:eastAsia="Courier New"/>
          <w:bCs/>
          <w:sz w:val="28"/>
          <w:szCs w:val="28"/>
          <w:lang w:bidi="ru-RU"/>
        </w:rPr>
        <w:t xml:space="preserve"> </w:t>
      </w:r>
      <w:proofErr w:type="spellStart"/>
      <w:r w:rsidRPr="00B76446">
        <w:rPr>
          <w:rFonts w:eastAsia="Courier New"/>
          <w:bCs/>
          <w:sz w:val="28"/>
          <w:szCs w:val="28"/>
          <w:lang w:bidi="ru-RU"/>
        </w:rPr>
        <w:t>внести</w:t>
      </w:r>
      <w:proofErr w:type="spellEnd"/>
      <w:r w:rsidRPr="00B76446">
        <w:rPr>
          <w:rFonts w:eastAsia="Courier New"/>
          <w:bCs/>
          <w:sz w:val="28"/>
          <w:szCs w:val="28"/>
          <w:lang w:bidi="ru-RU"/>
        </w:rPr>
        <w:t xml:space="preserve"> зміни до річного та помісячного розпису</w:t>
      </w:r>
      <w:r>
        <w:rPr>
          <w:rFonts w:eastAsia="Courier New"/>
          <w:bCs/>
          <w:sz w:val="28"/>
          <w:szCs w:val="28"/>
          <w:lang w:bidi="ru-RU"/>
        </w:rPr>
        <w:t xml:space="preserve"> фінансового відділу Брацлавської селищної ради:</w:t>
      </w:r>
    </w:p>
    <w:p w14:paraId="2C5FD6DC" w14:textId="77777777" w:rsidR="00142EC6" w:rsidRDefault="00142EC6" w:rsidP="00142EC6">
      <w:pPr>
        <w:ind w:firstLine="426"/>
        <w:rPr>
          <w:sz w:val="28"/>
          <w:szCs w:val="28"/>
          <w:lang w:eastAsia="uk-UA"/>
        </w:rPr>
      </w:pPr>
      <w:r>
        <w:rPr>
          <w:b/>
          <w:sz w:val="28"/>
          <w:szCs w:val="28"/>
          <w:lang w:eastAsia="uk-UA"/>
        </w:rPr>
        <w:t>По</w:t>
      </w:r>
      <w:r w:rsidRPr="00BC5111">
        <w:rPr>
          <w:b/>
          <w:sz w:val="28"/>
          <w:szCs w:val="28"/>
        </w:rPr>
        <w:t xml:space="preserve"> КПКВКМБ</w:t>
      </w:r>
      <w:r>
        <w:rPr>
          <w:b/>
          <w:sz w:val="28"/>
          <w:szCs w:val="28"/>
        </w:rPr>
        <w:t xml:space="preserve"> 03718710</w:t>
      </w:r>
      <w:r w:rsidRPr="00BC5111">
        <w:rPr>
          <w:sz w:val="28"/>
          <w:szCs w:val="28"/>
        </w:rPr>
        <w:t xml:space="preserve"> «</w:t>
      </w:r>
      <w:r w:rsidRPr="003144B1">
        <w:rPr>
          <w:sz w:val="28"/>
          <w:szCs w:val="28"/>
        </w:rPr>
        <w:t>Резервний фонд місцевого бюджету</w:t>
      </w:r>
      <w:r w:rsidRPr="00BC5111">
        <w:rPr>
          <w:sz w:val="28"/>
          <w:szCs w:val="28"/>
        </w:rPr>
        <w:t>»</w:t>
      </w:r>
    </w:p>
    <w:p w14:paraId="73C289C4"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меншити</w:t>
      </w:r>
      <w:r w:rsidRPr="00276238">
        <w:rPr>
          <w:sz w:val="28"/>
          <w:szCs w:val="28"/>
          <w:lang w:eastAsia="uk-UA"/>
        </w:rPr>
        <w:t xml:space="preserve"> бюджетні призначення:</w:t>
      </w:r>
    </w:p>
    <w:p w14:paraId="092C07DD" w14:textId="77777777" w:rsidR="00142EC6" w:rsidRDefault="00142EC6" w:rsidP="00142EC6">
      <w:pPr>
        <w:numPr>
          <w:ilvl w:val="0"/>
          <w:numId w:val="2"/>
        </w:numPr>
        <w:ind w:left="0" w:hanging="142"/>
        <w:rPr>
          <w:rFonts w:eastAsia="Courier New"/>
          <w:bCs/>
          <w:color w:val="000000"/>
          <w:sz w:val="28"/>
          <w:szCs w:val="28"/>
          <w:lang w:bidi="ru-RU"/>
        </w:rPr>
      </w:pPr>
      <w:r>
        <w:rPr>
          <w:rFonts w:eastAsia="Courier New"/>
          <w:bCs/>
          <w:sz w:val="28"/>
          <w:szCs w:val="28"/>
          <w:lang w:bidi="ru-RU"/>
        </w:rPr>
        <w:t>по КЕКВ 9000 «Резервний фонд</w:t>
      </w:r>
      <w:r w:rsidRPr="00C9767B">
        <w:rPr>
          <w:rFonts w:eastAsia="Courier New"/>
          <w:bCs/>
          <w:sz w:val="28"/>
          <w:szCs w:val="28"/>
          <w:lang w:bidi="ru-RU"/>
        </w:rPr>
        <w:t>» на суму –</w:t>
      </w:r>
      <w:r>
        <w:rPr>
          <w:rFonts w:eastAsia="Courier New"/>
          <w:bCs/>
          <w:sz w:val="28"/>
          <w:szCs w:val="28"/>
          <w:lang w:bidi="ru-RU"/>
        </w:rPr>
        <w:t xml:space="preserve"> </w:t>
      </w:r>
      <w:r>
        <w:rPr>
          <w:rFonts w:eastAsia="Courier New"/>
          <w:bCs/>
          <w:color w:val="000000"/>
          <w:sz w:val="28"/>
          <w:szCs w:val="28"/>
          <w:lang w:bidi="ru-RU"/>
        </w:rPr>
        <w:t>829 800грн.</w:t>
      </w:r>
    </w:p>
    <w:p w14:paraId="79364CDF" w14:textId="77777777" w:rsidR="00142EC6" w:rsidRPr="00092906" w:rsidRDefault="00142EC6" w:rsidP="00142EC6">
      <w:pPr>
        <w:rPr>
          <w:rFonts w:eastAsia="Courier New"/>
          <w:bCs/>
          <w:color w:val="000000"/>
          <w:sz w:val="28"/>
          <w:szCs w:val="28"/>
          <w:lang w:bidi="ru-RU"/>
        </w:rPr>
      </w:pPr>
      <w:r>
        <w:rPr>
          <w:rFonts w:eastAsia="Courier New"/>
          <w:b/>
          <w:color w:val="000000"/>
          <w:sz w:val="28"/>
          <w:szCs w:val="28"/>
          <w:lang w:bidi="ru-RU"/>
        </w:rPr>
        <w:t xml:space="preserve">      </w:t>
      </w:r>
      <w:r w:rsidRPr="00092906">
        <w:rPr>
          <w:rFonts w:eastAsia="Courier New"/>
          <w:b/>
          <w:color w:val="000000"/>
          <w:sz w:val="28"/>
          <w:szCs w:val="28"/>
          <w:lang w:bidi="ru-RU"/>
        </w:rPr>
        <w:t>По КПКВМБ 3719700</w:t>
      </w:r>
      <w:r w:rsidRPr="00092906">
        <w:rPr>
          <w:rFonts w:eastAsia="Courier New"/>
          <w:bCs/>
          <w:color w:val="000000"/>
          <w:sz w:val="28"/>
          <w:szCs w:val="28"/>
          <w:lang w:bidi="ru-RU"/>
        </w:rPr>
        <w:t xml:space="preserve"> «Інші субвенції з місцевого бюджету» </w:t>
      </w:r>
    </w:p>
    <w:p w14:paraId="333011EE" w14:textId="77777777" w:rsidR="00142EC6" w:rsidRPr="00092906" w:rsidRDefault="00142EC6" w:rsidP="00142EC6">
      <w:pPr>
        <w:rPr>
          <w:rFonts w:eastAsia="Courier New"/>
          <w:bCs/>
          <w:color w:val="000000"/>
          <w:sz w:val="28"/>
          <w:szCs w:val="28"/>
          <w:lang w:bidi="ru-RU"/>
        </w:rPr>
      </w:pPr>
      <w:r>
        <w:rPr>
          <w:rFonts w:eastAsia="Courier New"/>
          <w:bCs/>
          <w:color w:val="000000"/>
          <w:sz w:val="28"/>
          <w:szCs w:val="28"/>
          <w:lang w:bidi="ru-RU"/>
        </w:rPr>
        <w:t xml:space="preserve">     </w:t>
      </w:r>
      <w:r w:rsidRPr="00092906">
        <w:rPr>
          <w:rFonts w:eastAsia="Courier New"/>
          <w:bCs/>
          <w:color w:val="000000"/>
          <w:sz w:val="28"/>
          <w:szCs w:val="28"/>
          <w:lang w:bidi="ru-RU"/>
        </w:rPr>
        <w:t>Збільшити бюджетні призначення:</w:t>
      </w:r>
    </w:p>
    <w:p w14:paraId="562CA84F" w14:textId="77777777" w:rsidR="00142EC6" w:rsidRPr="00092906" w:rsidRDefault="00142EC6" w:rsidP="00142EC6">
      <w:pPr>
        <w:rPr>
          <w:rFonts w:eastAsia="Courier New"/>
          <w:bCs/>
          <w:color w:val="000000"/>
          <w:sz w:val="28"/>
          <w:szCs w:val="28"/>
          <w:u w:val="single"/>
          <w:lang w:bidi="ru-RU"/>
        </w:rPr>
      </w:pPr>
      <w:r>
        <w:rPr>
          <w:rFonts w:eastAsia="Courier New"/>
          <w:bCs/>
          <w:color w:val="000000"/>
          <w:sz w:val="28"/>
          <w:szCs w:val="28"/>
          <w:lang w:bidi="ru-RU"/>
        </w:rPr>
        <w:t xml:space="preserve">     </w:t>
      </w:r>
      <w:r w:rsidRPr="00092906">
        <w:rPr>
          <w:rFonts w:eastAsia="Courier New"/>
          <w:bCs/>
          <w:color w:val="000000"/>
          <w:sz w:val="28"/>
          <w:szCs w:val="28"/>
          <w:u w:val="single"/>
          <w:lang w:bidi="ru-RU"/>
        </w:rPr>
        <w:t>Загальний фонд бюджету</w:t>
      </w:r>
    </w:p>
    <w:p w14:paraId="0A41B82B" w14:textId="77777777" w:rsidR="00142EC6" w:rsidRPr="00092906" w:rsidRDefault="00142EC6" w:rsidP="00142EC6">
      <w:pPr>
        <w:rPr>
          <w:rFonts w:eastAsia="Courier New"/>
          <w:bCs/>
          <w:color w:val="000000"/>
          <w:sz w:val="28"/>
          <w:szCs w:val="28"/>
          <w:lang w:bidi="ru-RU"/>
        </w:rPr>
      </w:pPr>
      <w:r w:rsidRPr="00092906">
        <w:rPr>
          <w:rFonts w:eastAsia="Courier New"/>
          <w:bCs/>
          <w:color w:val="000000"/>
          <w:sz w:val="28"/>
          <w:szCs w:val="28"/>
          <w:lang w:bidi="ru-RU"/>
        </w:rPr>
        <w:t xml:space="preserve">- по КЕКВ 2620 «Поточні трансферти органам державного управління інших рівнів» в сумі – </w:t>
      </w:r>
      <w:r>
        <w:rPr>
          <w:rFonts w:eastAsia="Courier New"/>
          <w:bCs/>
          <w:color w:val="000000"/>
          <w:sz w:val="28"/>
          <w:szCs w:val="28"/>
          <w:lang w:bidi="ru-RU"/>
        </w:rPr>
        <w:t>30</w:t>
      </w:r>
      <w:r w:rsidRPr="00092906">
        <w:rPr>
          <w:rFonts w:eastAsia="Courier New"/>
          <w:bCs/>
          <w:color w:val="000000"/>
          <w:sz w:val="28"/>
          <w:szCs w:val="28"/>
          <w:lang w:bidi="ru-RU"/>
        </w:rPr>
        <w:t xml:space="preserve"> 000грн.:</w:t>
      </w:r>
    </w:p>
    <w:p w14:paraId="1642F874" w14:textId="77777777" w:rsidR="00142EC6" w:rsidRDefault="00142EC6" w:rsidP="00142EC6">
      <w:pPr>
        <w:rPr>
          <w:rFonts w:eastAsia="Courier New"/>
          <w:bCs/>
          <w:color w:val="000000"/>
          <w:sz w:val="28"/>
          <w:szCs w:val="28"/>
          <w:lang w:bidi="ru-RU"/>
        </w:rPr>
      </w:pPr>
      <w:r w:rsidRPr="00092906">
        <w:rPr>
          <w:rFonts w:eastAsia="Courier New"/>
          <w:bCs/>
          <w:color w:val="000000"/>
          <w:sz w:val="28"/>
          <w:szCs w:val="28"/>
          <w:lang w:bidi="ru-RU"/>
        </w:rPr>
        <w:t>- КЗ «Центр «Обрій» - отримання соціальних послуг  в сумі – 25 000грн.</w:t>
      </w:r>
      <w:r>
        <w:rPr>
          <w:rFonts w:eastAsia="Courier New"/>
          <w:bCs/>
          <w:color w:val="000000"/>
          <w:sz w:val="28"/>
          <w:szCs w:val="28"/>
          <w:lang w:bidi="ru-RU"/>
        </w:rPr>
        <w:t>;</w:t>
      </w:r>
    </w:p>
    <w:p w14:paraId="224241C6" w14:textId="77777777" w:rsidR="00142EC6" w:rsidRDefault="00142EC6" w:rsidP="00142EC6">
      <w:pPr>
        <w:rPr>
          <w:rFonts w:eastAsia="Courier New"/>
          <w:bCs/>
          <w:color w:val="000000"/>
          <w:sz w:val="28"/>
          <w:szCs w:val="28"/>
          <w:lang w:bidi="ru-RU"/>
        </w:rPr>
      </w:pPr>
      <w:r>
        <w:rPr>
          <w:rFonts w:eastAsia="Courier New"/>
          <w:bCs/>
          <w:color w:val="000000"/>
          <w:sz w:val="28"/>
          <w:szCs w:val="28"/>
          <w:lang w:bidi="ru-RU"/>
        </w:rPr>
        <w:t xml:space="preserve">-КЗ «Брацлавський спортивний ліцей»- підвезення дітей громади для участі в </w:t>
      </w:r>
      <w:proofErr w:type="spellStart"/>
      <w:r>
        <w:rPr>
          <w:rFonts w:eastAsia="Courier New"/>
          <w:bCs/>
          <w:color w:val="000000"/>
          <w:sz w:val="28"/>
          <w:szCs w:val="28"/>
          <w:lang w:bidi="ru-RU"/>
        </w:rPr>
        <w:t>гімназіаді</w:t>
      </w:r>
      <w:proofErr w:type="spellEnd"/>
      <w:r>
        <w:rPr>
          <w:rFonts w:eastAsia="Courier New"/>
          <w:bCs/>
          <w:color w:val="000000"/>
          <w:sz w:val="28"/>
          <w:szCs w:val="28"/>
          <w:lang w:bidi="ru-RU"/>
        </w:rPr>
        <w:t xml:space="preserve"> в сумі – 5 000грн.</w:t>
      </w:r>
    </w:p>
    <w:p w14:paraId="62E21548" w14:textId="77777777" w:rsidR="00142EC6" w:rsidRDefault="00142EC6" w:rsidP="00142EC6">
      <w:pPr>
        <w:pStyle w:val="a9"/>
        <w:tabs>
          <w:tab w:val="left" w:pos="709"/>
        </w:tabs>
        <w:ind w:left="-142" w:firstLine="568"/>
        <w:jc w:val="both"/>
        <w:rPr>
          <w:sz w:val="28"/>
          <w:szCs w:val="28"/>
        </w:rPr>
      </w:pPr>
      <w:r>
        <w:rPr>
          <w:b/>
          <w:sz w:val="28"/>
          <w:szCs w:val="28"/>
        </w:rPr>
        <w:t>По</w:t>
      </w:r>
      <w:r w:rsidRPr="0041517F">
        <w:rPr>
          <w:b/>
          <w:sz w:val="28"/>
          <w:szCs w:val="28"/>
        </w:rPr>
        <w:t xml:space="preserve"> КПКВМБ 3719800</w:t>
      </w:r>
      <w:r>
        <w:rPr>
          <w:sz w:val="28"/>
          <w:szCs w:val="28"/>
        </w:rPr>
        <w:t xml:space="preserve"> </w:t>
      </w:r>
      <w:r w:rsidRPr="0032101B">
        <w:rPr>
          <w:sz w:val="28"/>
          <w:szCs w:val="28"/>
        </w:rPr>
        <w:t>«Субвенція з місцевого бюджету державному бюджету на виконання програм соціально-економічного розвитку регіонів»</w:t>
      </w:r>
      <w:r>
        <w:rPr>
          <w:sz w:val="28"/>
          <w:szCs w:val="28"/>
        </w:rPr>
        <w:t xml:space="preserve"> </w:t>
      </w:r>
    </w:p>
    <w:p w14:paraId="16574885" w14:textId="77777777" w:rsidR="00142EC6" w:rsidRDefault="00142EC6" w:rsidP="00142EC6">
      <w:pPr>
        <w:pStyle w:val="a9"/>
        <w:tabs>
          <w:tab w:val="left" w:pos="709"/>
        </w:tabs>
        <w:ind w:left="-142" w:firstLine="568"/>
        <w:jc w:val="both"/>
        <w:rPr>
          <w:bCs/>
          <w:sz w:val="28"/>
          <w:szCs w:val="28"/>
        </w:rPr>
      </w:pPr>
      <w:r>
        <w:rPr>
          <w:bCs/>
          <w:sz w:val="28"/>
          <w:szCs w:val="28"/>
        </w:rPr>
        <w:t>Збільшити бюджетні призначення:</w:t>
      </w:r>
    </w:p>
    <w:p w14:paraId="2D85D63B" w14:textId="77777777" w:rsidR="00142EC6" w:rsidRPr="00672645" w:rsidRDefault="00142EC6" w:rsidP="00142EC6">
      <w:pPr>
        <w:pStyle w:val="a9"/>
        <w:tabs>
          <w:tab w:val="left" w:pos="709"/>
        </w:tabs>
        <w:ind w:left="-142" w:firstLine="568"/>
        <w:jc w:val="both"/>
        <w:rPr>
          <w:bCs/>
          <w:sz w:val="28"/>
          <w:szCs w:val="28"/>
          <w:u w:val="single"/>
        </w:rPr>
      </w:pPr>
      <w:r w:rsidRPr="00672645">
        <w:rPr>
          <w:sz w:val="28"/>
          <w:szCs w:val="28"/>
          <w:u w:val="single"/>
        </w:rPr>
        <w:t>Загальний фонд бюджету</w:t>
      </w:r>
    </w:p>
    <w:p w14:paraId="02786CF4" w14:textId="77777777" w:rsidR="00142EC6" w:rsidRDefault="00142EC6" w:rsidP="00142EC6">
      <w:pPr>
        <w:pStyle w:val="a9"/>
        <w:ind w:left="0"/>
        <w:jc w:val="both"/>
        <w:rPr>
          <w:sz w:val="28"/>
          <w:szCs w:val="28"/>
        </w:rPr>
      </w:pPr>
      <w:r w:rsidRPr="009804C6">
        <w:rPr>
          <w:sz w:val="28"/>
          <w:szCs w:val="28"/>
        </w:rPr>
        <w:t>- по КЕКВ 2620 «Поточні трансферти органам державного управління інших рівнів»</w:t>
      </w:r>
      <w:r>
        <w:rPr>
          <w:sz w:val="28"/>
          <w:szCs w:val="28"/>
        </w:rPr>
        <w:t xml:space="preserve"> в сумі – 500 000грн.:</w:t>
      </w:r>
    </w:p>
    <w:p w14:paraId="60F8861C" w14:textId="77777777" w:rsidR="00142EC6" w:rsidRPr="0032101B" w:rsidRDefault="00142EC6" w:rsidP="00142EC6">
      <w:pPr>
        <w:pStyle w:val="a9"/>
        <w:jc w:val="both"/>
        <w:rPr>
          <w:sz w:val="28"/>
          <w:szCs w:val="28"/>
        </w:rPr>
      </w:pPr>
      <w:r w:rsidRPr="0032101B">
        <w:rPr>
          <w:sz w:val="28"/>
          <w:szCs w:val="28"/>
        </w:rPr>
        <w:lastRenderedPageBreak/>
        <w:t xml:space="preserve">- Тульчинському районному відділу поліції ГУ НП у Вінницькій області </w:t>
      </w:r>
      <w:r>
        <w:rPr>
          <w:sz w:val="28"/>
          <w:szCs w:val="28"/>
        </w:rPr>
        <w:t>для розбудови та модернізації існуючої системи відеонагляду</w:t>
      </w:r>
      <w:r w:rsidRPr="0032101B">
        <w:rPr>
          <w:sz w:val="28"/>
          <w:szCs w:val="28"/>
        </w:rPr>
        <w:t xml:space="preserve"> громади</w:t>
      </w:r>
      <w:r>
        <w:rPr>
          <w:sz w:val="28"/>
          <w:szCs w:val="28"/>
        </w:rPr>
        <w:t xml:space="preserve"> в сумі – 100 000грн.;</w:t>
      </w:r>
    </w:p>
    <w:p w14:paraId="393DC63A" w14:textId="77777777" w:rsidR="00142EC6" w:rsidRDefault="00142EC6" w:rsidP="00142EC6">
      <w:pPr>
        <w:pStyle w:val="a9"/>
        <w:jc w:val="both"/>
        <w:rPr>
          <w:sz w:val="28"/>
          <w:szCs w:val="28"/>
        </w:rPr>
      </w:pPr>
      <w:r w:rsidRPr="0032101B">
        <w:rPr>
          <w:sz w:val="28"/>
          <w:szCs w:val="28"/>
        </w:rPr>
        <w:t>- Військова частина</w:t>
      </w:r>
      <w:r>
        <w:rPr>
          <w:sz w:val="28"/>
          <w:szCs w:val="28"/>
        </w:rPr>
        <w:t xml:space="preserve"> А 4648</w:t>
      </w:r>
      <w:r w:rsidRPr="0032101B">
        <w:rPr>
          <w:sz w:val="28"/>
          <w:szCs w:val="28"/>
        </w:rPr>
        <w:t xml:space="preserve"> (</w:t>
      </w:r>
      <w:r>
        <w:rPr>
          <w:sz w:val="28"/>
          <w:szCs w:val="28"/>
        </w:rPr>
        <w:t>Логістика</w:t>
      </w:r>
      <w:r w:rsidRPr="0032101B">
        <w:rPr>
          <w:sz w:val="28"/>
          <w:szCs w:val="28"/>
        </w:rPr>
        <w:t xml:space="preserve">) для придбання </w:t>
      </w:r>
      <w:r>
        <w:rPr>
          <w:sz w:val="28"/>
          <w:szCs w:val="28"/>
        </w:rPr>
        <w:t>запчастин та комплектуючих до військової техніки в сумі – 200 000грн</w:t>
      </w:r>
      <w:r w:rsidRPr="0032101B">
        <w:rPr>
          <w:sz w:val="28"/>
          <w:szCs w:val="28"/>
        </w:rPr>
        <w:t>.</w:t>
      </w:r>
      <w:r>
        <w:rPr>
          <w:sz w:val="28"/>
          <w:szCs w:val="28"/>
        </w:rPr>
        <w:t>.</w:t>
      </w:r>
    </w:p>
    <w:p w14:paraId="11EA78B0" w14:textId="77777777" w:rsidR="00142EC6" w:rsidRDefault="00142EC6" w:rsidP="00142EC6">
      <w:pPr>
        <w:pStyle w:val="a9"/>
        <w:jc w:val="both"/>
        <w:rPr>
          <w:sz w:val="28"/>
          <w:szCs w:val="28"/>
        </w:rPr>
      </w:pPr>
      <w:r w:rsidRPr="00CA63A5">
        <w:rPr>
          <w:sz w:val="28"/>
          <w:szCs w:val="28"/>
        </w:rPr>
        <w:t xml:space="preserve">- Тульчинському РВ УСБУ у Вінницькій області </w:t>
      </w:r>
      <w:r>
        <w:rPr>
          <w:sz w:val="28"/>
          <w:szCs w:val="28"/>
        </w:rPr>
        <w:t xml:space="preserve">– придбання системи відеонагляду у складі </w:t>
      </w:r>
      <w:r w:rsidRPr="00CA63A5">
        <w:rPr>
          <w:sz w:val="28"/>
          <w:szCs w:val="28"/>
        </w:rPr>
        <w:t xml:space="preserve">в сумі – </w:t>
      </w:r>
      <w:r>
        <w:rPr>
          <w:sz w:val="28"/>
          <w:szCs w:val="28"/>
        </w:rPr>
        <w:t>200</w:t>
      </w:r>
      <w:r w:rsidRPr="00CA63A5">
        <w:rPr>
          <w:sz w:val="28"/>
          <w:szCs w:val="28"/>
        </w:rPr>
        <w:t> 000грн.;</w:t>
      </w:r>
    </w:p>
    <w:p w14:paraId="6B24B4B4" w14:textId="77777777" w:rsidR="00142EC6" w:rsidRDefault="00142EC6" w:rsidP="00142EC6">
      <w:pPr>
        <w:rPr>
          <w:rFonts w:eastAsia="Courier New"/>
          <w:bCs/>
          <w:sz w:val="28"/>
          <w:szCs w:val="28"/>
          <w:lang w:bidi="ru-RU"/>
        </w:rPr>
      </w:pPr>
      <w:r>
        <w:rPr>
          <w:rFonts w:eastAsia="Courier New"/>
          <w:bCs/>
          <w:sz w:val="28"/>
          <w:szCs w:val="28"/>
          <w:lang w:bidi="ru-RU"/>
        </w:rPr>
        <w:t xml:space="preserve">        2)</w:t>
      </w:r>
      <w:r w:rsidRPr="00DE3FF4">
        <w:rPr>
          <w:rFonts w:eastAsia="Courier New"/>
          <w:bCs/>
          <w:sz w:val="28"/>
          <w:szCs w:val="28"/>
          <w:lang w:bidi="ru-RU"/>
        </w:rPr>
        <w:t xml:space="preserve"> </w:t>
      </w:r>
      <w:proofErr w:type="spellStart"/>
      <w:r w:rsidRPr="00B76446">
        <w:rPr>
          <w:rFonts w:eastAsia="Courier New"/>
          <w:bCs/>
          <w:sz w:val="28"/>
          <w:szCs w:val="28"/>
          <w:lang w:bidi="ru-RU"/>
        </w:rPr>
        <w:t>внести</w:t>
      </w:r>
      <w:proofErr w:type="spellEnd"/>
      <w:r w:rsidRPr="00B76446">
        <w:rPr>
          <w:rFonts w:eastAsia="Courier New"/>
          <w:bCs/>
          <w:sz w:val="28"/>
          <w:szCs w:val="28"/>
          <w:lang w:bidi="ru-RU"/>
        </w:rPr>
        <w:t xml:space="preserve"> зміни до річного та помісячного розпису</w:t>
      </w:r>
      <w:r>
        <w:rPr>
          <w:rFonts w:eastAsia="Courier New"/>
          <w:bCs/>
          <w:sz w:val="28"/>
          <w:szCs w:val="28"/>
          <w:lang w:bidi="ru-RU"/>
        </w:rPr>
        <w:t xml:space="preserve"> Брацлавської селищної ради:</w:t>
      </w:r>
    </w:p>
    <w:p w14:paraId="7A354324" w14:textId="77777777" w:rsidR="00142EC6" w:rsidRDefault="00142EC6" w:rsidP="00142EC6">
      <w:pPr>
        <w:ind w:firstLine="567"/>
        <w:rPr>
          <w:rFonts w:eastAsia="Courier New"/>
          <w:bCs/>
          <w:sz w:val="28"/>
          <w:szCs w:val="28"/>
          <w:lang w:bidi="ru-RU"/>
        </w:rPr>
      </w:pPr>
      <w:r w:rsidRPr="00D45B80">
        <w:rPr>
          <w:rFonts w:eastAsia="Courier New"/>
          <w:b/>
          <w:sz w:val="28"/>
          <w:szCs w:val="28"/>
          <w:lang w:bidi="ru-RU"/>
        </w:rPr>
        <w:t>По КПКВМБ 0</w:t>
      </w:r>
      <w:r>
        <w:rPr>
          <w:rFonts w:eastAsia="Courier New"/>
          <w:b/>
          <w:sz w:val="28"/>
          <w:szCs w:val="28"/>
          <w:lang w:bidi="ru-RU"/>
        </w:rPr>
        <w:t>118220</w:t>
      </w:r>
      <w:r w:rsidRPr="00D45B80">
        <w:rPr>
          <w:rFonts w:eastAsia="Courier New"/>
          <w:bCs/>
          <w:sz w:val="28"/>
          <w:szCs w:val="28"/>
          <w:lang w:bidi="ru-RU"/>
        </w:rPr>
        <w:t xml:space="preserve"> «</w:t>
      </w:r>
      <w:r w:rsidRPr="004F1C56">
        <w:rPr>
          <w:rFonts w:eastAsia="Courier New"/>
          <w:bCs/>
          <w:sz w:val="28"/>
          <w:szCs w:val="28"/>
          <w:lang w:bidi="ru-RU"/>
        </w:rPr>
        <w:t>Заходи та роботи з мобілізаційної підготовки місцевого значення</w:t>
      </w:r>
      <w:r w:rsidRPr="00D45B80">
        <w:rPr>
          <w:rFonts w:eastAsia="Courier New"/>
          <w:bCs/>
          <w:sz w:val="28"/>
          <w:szCs w:val="28"/>
          <w:lang w:bidi="ru-RU"/>
        </w:rPr>
        <w:t xml:space="preserve">» в сумі – </w:t>
      </w:r>
      <w:r>
        <w:rPr>
          <w:rFonts w:eastAsia="Courier New"/>
          <w:bCs/>
          <w:sz w:val="28"/>
          <w:szCs w:val="28"/>
          <w:lang w:bidi="ru-RU"/>
        </w:rPr>
        <w:t>49 900</w:t>
      </w:r>
      <w:r w:rsidRPr="00D45B80">
        <w:rPr>
          <w:rFonts w:eastAsia="Courier New"/>
          <w:bCs/>
          <w:sz w:val="28"/>
          <w:szCs w:val="28"/>
          <w:lang w:bidi="ru-RU"/>
        </w:rPr>
        <w:t>грн.</w:t>
      </w:r>
    </w:p>
    <w:p w14:paraId="685DAFB1" w14:textId="77777777" w:rsidR="00142EC6" w:rsidRPr="00D45B80" w:rsidRDefault="00142EC6" w:rsidP="00142EC6">
      <w:pPr>
        <w:ind w:firstLine="567"/>
        <w:rPr>
          <w:rFonts w:eastAsia="Courier New"/>
          <w:bCs/>
          <w:sz w:val="28"/>
          <w:szCs w:val="28"/>
          <w:lang w:bidi="ru-RU"/>
        </w:rPr>
      </w:pPr>
      <w:r>
        <w:rPr>
          <w:rFonts w:eastAsia="Courier New"/>
          <w:bCs/>
          <w:sz w:val="28"/>
          <w:szCs w:val="28"/>
          <w:lang w:bidi="ru-RU"/>
        </w:rPr>
        <w:t>Збільшити бюджетні призначення:</w:t>
      </w:r>
    </w:p>
    <w:p w14:paraId="6D29FDA1" w14:textId="77777777" w:rsidR="00142EC6" w:rsidRPr="00D45B80" w:rsidRDefault="00142EC6" w:rsidP="00142EC6">
      <w:pPr>
        <w:rPr>
          <w:rFonts w:eastAsia="Courier New"/>
          <w:bCs/>
          <w:sz w:val="28"/>
          <w:szCs w:val="28"/>
          <w:lang w:bidi="ru-RU"/>
        </w:rPr>
      </w:pPr>
      <w:r>
        <w:rPr>
          <w:rFonts w:eastAsia="Courier New"/>
          <w:bCs/>
          <w:sz w:val="28"/>
          <w:szCs w:val="28"/>
          <w:lang w:bidi="ru-RU"/>
        </w:rPr>
        <w:t>- по КЕКВ 2240 «</w:t>
      </w:r>
      <w:r w:rsidRPr="004E1FEE">
        <w:rPr>
          <w:rFonts w:eastAsia="Courier New"/>
          <w:bCs/>
          <w:sz w:val="28"/>
          <w:szCs w:val="28"/>
          <w:lang w:bidi="ru-RU"/>
        </w:rPr>
        <w:t>Оплата послуг (крім комунальних)</w:t>
      </w:r>
      <w:r>
        <w:rPr>
          <w:rFonts w:eastAsia="Courier New"/>
          <w:bCs/>
          <w:sz w:val="28"/>
          <w:szCs w:val="28"/>
          <w:lang w:bidi="ru-RU"/>
        </w:rPr>
        <w:t>» в сумі – 49 900грн. /оповіщення/</w:t>
      </w:r>
    </w:p>
    <w:p w14:paraId="7EF3EBA4" w14:textId="77777777" w:rsidR="00142EC6" w:rsidRPr="004E1FEE" w:rsidRDefault="00142EC6" w:rsidP="00142EC6">
      <w:pPr>
        <w:ind w:left="-142"/>
        <w:rPr>
          <w:sz w:val="28"/>
          <w:szCs w:val="28"/>
        </w:rPr>
      </w:pPr>
      <w:r>
        <w:rPr>
          <w:bCs/>
          <w:sz w:val="28"/>
          <w:szCs w:val="28"/>
        </w:rPr>
        <w:t>В</w:t>
      </w:r>
      <w:r w:rsidRPr="00FE7B0F">
        <w:rPr>
          <w:bCs/>
          <w:sz w:val="28"/>
          <w:szCs w:val="28"/>
        </w:rPr>
        <w:t>ідповідно збільшити фінансування</w:t>
      </w:r>
      <w:r>
        <w:rPr>
          <w:bCs/>
          <w:sz w:val="28"/>
          <w:szCs w:val="28"/>
        </w:rPr>
        <w:t xml:space="preserve"> </w:t>
      </w:r>
      <w:r w:rsidRPr="00E14675">
        <w:rPr>
          <w:sz w:val="28"/>
          <w:szCs w:val="28"/>
        </w:rPr>
        <w:t>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Брацлавської селищної ради на 202</w:t>
      </w:r>
      <w:r>
        <w:rPr>
          <w:sz w:val="28"/>
          <w:szCs w:val="28"/>
        </w:rPr>
        <w:t>3-2025</w:t>
      </w:r>
      <w:r w:rsidRPr="00E14675">
        <w:rPr>
          <w:sz w:val="28"/>
          <w:szCs w:val="28"/>
        </w:rPr>
        <w:t xml:space="preserve"> р</w:t>
      </w:r>
      <w:r>
        <w:rPr>
          <w:sz w:val="28"/>
          <w:szCs w:val="28"/>
        </w:rPr>
        <w:t>оки.</w:t>
      </w:r>
      <w:r w:rsidRPr="00FE7B0F">
        <w:rPr>
          <w:sz w:val="28"/>
          <w:szCs w:val="28"/>
        </w:rPr>
        <w:t xml:space="preserve"> </w:t>
      </w:r>
    </w:p>
    <w:p w14:paraId="6EA3F0FB" w14:textId="77777777" w:rsidR="00142EC6" w:rsidRDefault="00142EC6" w:rsidP="00142EC6">
      <w:pPr>
        <w:ind w:firstLine="567"/>
        <w:rPr>
          <w:rFonts w:eastAsia="Courier New"/>
          <w:bCs/>
          <w:sz w:val="28"/>
          <w:szCs w:val="28"/>
          <w:lang w:bidi="ru-RU"/>
        </w:rPr>
      </w:pPr>
      <w:r>
        <w:rPr>
          <w:bCs/>
          <w:sz w:val="28"/>
          <w:szCs w:val="28"/>
          <w:lang w:eastAsia="uk-UA"/>
        </w:rPr>
        <w:t>3</w:t>
      </w:r>
      <w:r w:rsidRPr="00371920">
        <w:rPr>
          <w:bCs/>
          <w:sz w:val="28"/>
          <w:szCs w:val="28"/>
          <w:lang w:eastAsia="uk-UA"/>
        </w:rPr>
        <w:t>)</w:t>
      </w:r>
      <w:r w:rsidRPr="00371920">
        <w:rPr>
          <w:rFonts w:eastAsia="Courier New"/>
          <w:bCs/>
          <w:sz w:val="28"/>
          <w:szCs w:val="28"/>
          <w:lang w:bidi="ru-RU"/>
        </w:rPr>
        <w:t xml:space="preserve"> </w:t>
      </w:r>
      <w:proofErr w:type="spellStart"/>
      <w:r w:rsidRPr="00B76446">
        <w:rPr>
          <w:rFonts w:eastAsia="Courier New"/>
          <w:bCs/>
          <w:sz w:val="28"/>
          <w:szCs w:val="28"/>
          <w:lang w:bidi="ru-RU"/>
        </w:rPr>
        <w:t>внести</w:t>
      </w:r>
      <w:proofErr w:type="spellEnd"/>
      <w:r w:rsidRPr="00B76446">
        <w:rPr>
          <w:rFonts w:eastAsia="Courier New"/>
          <w:bCs/>
          <w:sz w:val="28"/>
          <w:szCs w:val="28"/>
          <w:lang w:bidi="ru-RU"/>
        </w:rPr>
        <w:t xml:space="preserve"> зміни до річного та помісячного розпису</w:t>
      </w:r>
      <w:r>
        <w:rPr>
          <w:rFonts w:eastAsia="Courier New"/>
          <w:bCs/>
          <w:sz w:val="28"/>
          <w:szCs w:val="28"/>
          <w:lang w:bidi="ru-RU"/>
        </w:rPr>
        <w:t xml:space="preserve"> відділу освіти:</w:t>
      </w:r>
    </w:p>
    <w:p w14:paraId="2260B782"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611021</w:t>
      </w:r>
      <w:r w:rsidRPr="00BC5111">
        <w:rPr>
          <w:sz w:val="28"/>
          <w:szCs w:val="28"/>
        </w:rPr>
        <w:t xml:space="preserve"> «</w:t>
      </w:r>
      <w:r w:rsidRPr="00ED16F5">
        <w:rPr>
          <w:sz w:val="28"/>
          <w:szCs w:val="28"/>
        </w:rPr>
        <w:t>Надання загальної середньої освіти закладами загальної середньої освіти за рахунок коштів місцевого бюджету</w:t>
      </w:r>
      <w:r w:rsidRPr="00BC5111">
        <w:rPr>
          <w:sz w:val="28"/>
          <w:szCs w:val="28"/>
        </w:rPr>
        <w:t>»</w:t>
      </w:r>
    </w:p>
    <w:p w14:paraId="736CC679"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2F06FE67" w14:textId="77777777" w:rsidR="00142EC6" w:rsidRPr="00ED16F5"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2210 «</w:t>
      </w:r>
      <w:r w:rsidRPr="004E1FEE">
        <w:rPr>
          <w:rFonts w:eastAsia="Courier New"/>
          <w:bCs/>
          <w:sz w:val="28"/>
          <w:szCs w:val="28"/>
          <w:lang w:bidi="ru-RU"/>
        </w:rPr>
        <w:t>Предмети, матеріали, обладнання та інвентар</w:t>
      </w:r>
      <w:r w:rsidRPr="00343EE8">
        <w:rPr>
          <w:rFonts w:eastAsia="Courier New"/>
          <w:bCs/>
          <w:sz w:val="28"/>
          <w:szCs w:val="28"/>
          <w:lang w:bidi="ru-RU"/>
        </w:rPr>
        <w:t>» на суму –</w:t>
      </w:r>
      <w:r>
        <w:rPr>
          <w:rFonts w:eastAsia="Courier New"/>
          <w:bCs/>
          <w:sz w:val="28"/>
          <w:szCs w:val="28"/>
          <w:lang w:bidi="ru-RU"/>
        </w:rPr>
        <w:t xml:space="preserve"> 250 000</w:t>
      </w:r>
      <w:r w:rsidRPr="00ED16F5">
        <w:rPr>
          <w:rFonts w:eastAsia="Courier New"/>
          <w:bCs/>
          <w:sz w:val="28"/>
          <w:szCs w:val="28"/>
          <w:lang w:bidi="ru-RU"/>
        </w:rPr>
        <w:t>грн.</w:t>
      </w:r>
      <w:r>
        <w:rPr>
          <w:rFonts w:eastAsia="Courier New"/>
          <w:bCs/>
          <w:sz w:val="28"/>
          <w:szCs w:val="28"/>
          <w:lang w:bidi="ru-RU"/>
        </w:rPr>
        <w:t>/осередок «Захист Вітчизни»:72000 стеля,90000 плитка,86000 металопластикові конструкції/</w:t>
      </w:r>
    </w:p>
    <w:p w14:paraId="3A5A855E" w14:textId="77777777" w:rsidR="00142EC6" w:rsidRDefault="00142EC6" w:rsidP="00142EC6">
      <w:pPr>
        <w:ind w:firstLine="426"/>
        <w:rPr>
          <w:sz w:val="28"/>
          <w:szCs w:val="28"/>
        </w:rPr>
      </w:pPr>
      <w:r>
        <w:rPr>
          <w:b/>
          <w:sz w:val="28"/>
          <w:szCs w:val="28"/>
          <w:lang w:eastAsia="uk-UA"/>
        </w:rPr>
        <w:t>По</w:t>
      </w:r>
      <w:r w:rsidRPr="00BC5111">
        <w:rPr>
          <w:b/>
          <w:sz w:val="28"/>
          <w:szCs w:val="28"/>
        </w:rPr>
        <w:t xml:space="preserve"> КПКВКМБ</w:t>
      </w:r>
      <w:r>
        <w:rPr>
          <w:b/>
          <w:sz w:val="28"/>
          <w:szCs w:val="28"/>
        </w:rPr>
        <w:t xml:space="preserve"> </w:t>
      </w:r>
      <w:r w:rsidRPr="00BC5111">
        <w:rPr>
          <w:b/>
          <w:sz w:val="28"/>
          <w:szCs w:val="28"/>
        </w:rPr>
        <w:t>0</w:t>
      </w:r>
      <w:r>
        <w:rPr>
          <w:b/>
          <w:sz w:val="28"/>
          <w:szCs w:val="28"/>
        </w:rPr>
        <w:t>611142</w:t>
      </w:r>
      <w:r w:rsidRPr="00BC5111">
        <w:rPr>
          <w:sz w:val="28"/>
          <w:szCs w:val="28"/>
        </w:rPr>
        <w:t xml:space="preserve"> «</w:t>
      </w:r>
      <w:r>
        <w:rPr>
          <w:sz w:val="28"/>
          <w:szCs w:val="28"/>
        </w:rPr>
        <w:t>Інші програми та заходи в сфері освіти</w:t>
      </w:r>
      <w:r w:rsidRPr="00BC5111">
        <w:rPr>
          <w:sz w:val="28"/>
          <w:szCs w:val="28"/>
        </w:rPr>
        <w:t>»</w:t>
      </w:r>
    </w:p>
    <w:p w14:paraId="3DBB39B8" w14:textId="77777777" w:rsidR="00142EC6" w:rsidRPr="00112236" w:rsidRDefault="00142EC6" w:rsidP="00142EC6">
      <w:pPr>
        <w:rPr>
          <w:sz w:val="28"/>
          <w:szCs w:val="28"/>
          <w:lang w:eastAsia="uk-UA"/>
        </w:rPr>
      </w:pPr>
      <w:r>
        <w:rPr>
          <w:sz w:val="28"/>
          <w:szCs w:val="28"/>
          <w:lang w:eastAsia="uk-UA"/>
        </w:rPr>
        <w:t xml:space="preserve">        </w:t>
      </w:r>
      <w:r w:rsidRPr="00276238">
        <w:rPr>
          <w:sz w:val="28"/>
          <w:szCs w:val="28"/>
          <w:lang w:eastAsia="uk-UA"/>
        </w:rPr>
        <w:t>З</w:t>
      </w:r>
      <w:r>
        <w:rPr>
          <w:sz w:val="28"/>
          <w:szCs w:val="28"/>
          <w:lang w:eastAsia="uk-UA"/>
        </w:rPr>
        <w:t>більшити</w:t>
      </w:r>
      <w:r w:rsidRPr="00276238">
        <w:rPr>
          <w:sz w:val="28"/>
          <w:szCs w:val="28"/>
          <w:lang w:eastAsia="uk-UA"/>
        </w:rPr>
        <w:t xml:space="preserve"> бюджетні призначення:</w:t>
      </w:r>
    </w:p>
    <w:p w14:paraId="52A22820" w14:textId="77777777" w:rsidR="00142EC6" w:rsidRPr="00092906" w:rsidRDefault="00142EC6" w:rsidP="00142EC6">
      <w:pPr>
        <w:numPr>
          <w:ilvl w:val="0"/>
          <w:numId w:val="2"/>
        </w:numPr>
        <w:ind w:hanging="862"/>
        <w:rPr>
          <w:rFonts w:eastAsia="Courier New"/>
          <w:bCs/>
          <w:sz w:val="28"/>
          <w:szCs w:val="28"/>
          <w:lang w:bidi="ru-RU"/>
        </w:rPr>
      </w:pPr>
      <w:r>
        <w:rPr>
          <w:rFonts w:eastAsia="Courier New"/>
          <w:bCs/>
          <w:sz w:val="28"/>
          <w:szCs w:val="28"/>
          <w:lang w:bidi="ru-RU"/>
        </w:rPr>
        <w:t>по КЕКВ 2730 «Інші виплати населенню</w:t>
      </w:r>
      <w:r w:rsidRPr="00343EE8">
        <w:rPr>
          <w:rFonts w:eastAsia="Courier New"/>
          <w:bCs/>
          <w:sz w:val="28"/>
          <w:szCs w:val="28"/>
          <w:lang w:bidi="ru-RU"/>
        </w:rPr>
        <w:t>» на суму –</w:t>
      </w:r>
      <w:r>
        <w:rPr>
          <w:rFonts w:eastAsia="Courier New"/>
          <w:bCs/>
          <w:sz w:val="28"/>
          <w:szCs w:val="28"/>
          <w:lang w:bidi="ru-RU"/>
        </w:rPr>
        <w:t xml:space="preserve"> 4 900</w:t>
      </w:r>
      <w:r w:rsidRPr="00ED16F5">
        <w:rPr>
          <w:rFonts w:eastAsia="Courier New"/>
          <w:bCs/>
          <w:sz w:val="28"/>
          <w:szCs w:val="28"/>
          <w:lang w:bidi="ru-RU"/>
        </w:rPr>
        <w:t>грн.</w:t>
      </w:r>
      <w:r>
        <w:rPr>
          <w:rFonts w:eastAsia="Courier New"/>
          <w:bCs/>
          <w:sz w:val="28"/>
          <w:szCs w:val="28"/>
          <w:lang w:bidi="ru-RU"/>
        </w:rPr>
        <w:t>/Грошова винагорода переможцям олімпіади/</w:t>
      </w:r>
    </w:p>
    <w:p w14:paraId="31EA3D20" w14:textId="77777777" w:rsidR="00142EC6" w:rsidRDefault="00142EC6" w:rsidP="00142EC6">
      <w:pPr>
        <w:jc w:val="both"/>
        <w:rPr>
          <w:bCs/>
          <w:sz w:val="28"/>
          <w:szCs w:val="28"/>
          <w:bdr w:val="none" w:sz="0" w:space="0" w:color="auto" w:frame="1"/>
        </w:rPr>
      </w:pPr>
      <w:r>
        <w:rPr>
          <w:b/>
          <w:sz w:val="28"/>
          <w:szCs w:val="28"/>
        </w:rPr>
        <w:t xml:space="preserve">     4</w:t>
      </w:r>
      <w:r w:rsidRPr="00B03F3C">
        <w:rPr>
          <w:b/>
          <w:bCs/>
          <w:sz w:val="28"/>
          <w:szCs w:val="28"/>
        </w:rPr>
        <w:t>.</w:t>
      </w:r>
      <w:r>
        <w:rPr>
          <w:bCs/>
          <w:sz w:val="28"/>
          <w:szCs w:val="28"/>
        </w:rPr>
        <w:t xml:space="preserve"> </w:t>
      </w:r>
      <w:r w:rsidRPr="00305818">
        <w:rPr>
          <w:bCs/>
          <w:sz w:val="28"/>
          <w:szCs w:val="28"/>
        </w:rPr>
        <w:t xml:space="preserve"> </w:t>
      </w:r>
      <w:r w:rsidRPr="00BD3270">
        <w:rPr>
          <w:bCs/>
          <w:sz w:val="28"/>
          <w:szCs w:val="28"/>
        </w:rPr>
        <w:t xml:space="preserve"> </w:t>
      </w:r>
      <w:r>
        <w:rPr>
          <w:bCs/>
          <w:sz w:val="28"/>
          <w:szCs w:val="28"/>
        </w:rPr>
        <w:t>В</w:t>
      </w:r>
      <w:r w:rsidRPr="00B03F3C">
        <w:rPr>
          <w:bCs/>
          <w:sz w:val="28"/>
          <w:szCs w:val="28"/>
        </w:rPr>
        <w:t>ідповідно до пункту 1</w:t>
      </w:r>
      <w:r>
        <w:rPr>
          <w:bCs/>
          <w:sz w:val="28"/>
          <w:szCs w:val="28"/>
        </w:rPr>
        <w:t>-3 даного</w:t>
      </w:r>
      <w:r w:rsidRPr="00B03F3C">
        <w:rPr>
          <w:bCs/>
          <w:sz w:val="28"/>
          <w:szCs w:val="28"/>
        </w:rPr>
        <w:t xml:space="preserve"> рішення, </w:t>
      </w:r>
      <w:proofErr w:type="spellStart"/>
      <w:r w:rsidRPr="00B03F3C">
        <w:rPr>
          <w:bCs/>
          <w:sz w:val="28"/>
          <w:szCs w:val="28"/>
        </w:rPr>
        <w:t>внести</w:t>
      </w:r>
      <w:proofErr w:type="spellEnd"/>
      <w:r w:rsidRPr="00B03F3C">
        <w:rPr>
          <w:bCs/>
          <w:sz w:val="28"/>
          <w:szCs w:val="28"/>
        </w:rPr>
        <w:t xml:space="preserve"> зміни до</w:t>
      </w:r>
      <w:r>
        <w:rPr>
          <w:bCs/>
          <w:sz w:val="28"/>
          <w:szCs w:val="28"/>
        </w:rPr>
        <w:t xml:space="preserve"> д</w:t>
      </w:r>
      <w:r w:rsidRPr="00B03F3C">
        <w:rPr>
          <w:bCs/>
          <w:sz w:val="28"/>
          <w:szCs w:val="28"/>
        </w:rPr>
        <w:t>одатків</w:t>
      </w:r>
      <w:r>
        <w:rPr>
          <w:bCs/>
          <w:sz w:val="28"/>
          <w:szCs w:val="28"/>
        </w:rPr>
        <w:t xml:space="preserve">     №1,№2,№3, № 7 </w:t>
      </w:r>
      <w:r w:rsidRPr="00B03F3C">
        <w:rPr>
          <w:bCs/>
          <w:sz w:val="28"/>
          <w:szCs w:val="28"/>
        </w:rPr>
        <w:t xml:space="preserve"> рішення «</w:t>
      </w:r>
      <w:r w:rsidRPr="00B03F3C">
        <w:rPr>
          <w:bCs/>
          <w:sz w:val="28"/>
          <w:szCs w:val="28"/>
          <w:bdr w:val="none" w:sz="0" w:space="0" w:color="auto" w:frame="1"/>
        </w:rPr>
        <w:t>Про</w:t>
      </w:r>
      <w:r w:rsidRPr="00B03F3C">
        <w:rPr>
          <w:bCs/>
          <w:sz w:val="28"/>
          <w:szCs w:val="28"/>
          <w:bdr w:val="none" w:sz="0" w:space="0" w:color="auto" w:frame="1"/>
          <w:lang w:val="ru-RU"/>
        </w:rPr>
        <w:t> </w:t>
      </w:r>
      <w:r w:rsidRPr="00B03F3C">
        <w:rPr>
          <w:bCs/>
          <w:sz w:val="28"/>
          <w:szCs w:val="28"/>
          <w:bdr w:val="none" w:sz="0" w:space="0" w:color="auto" w:frame="1"/>
        </w:rPr>
        <w:t xml:space="preserve"> бюджет </w:t>
      </w:r>
      <w:r w:rsidRPr="00B03F3C">
        <w:rPr>
          <w:bCs/>
          <w:sz w:val="28"/>
          <w:szCs w:val="28"/>
          <w:bdr w:val="none" w:sz="0" w:space="0" w:color="auto" w:frame="1"/>
          <w:lang w:val="ru-RU"/>
        </w:rPr>
        <w:t> </w:t>
      </w:r>
      <w:r w:rsidRPr="00A97406">
        <w:rPr>
          <w:bCs/>
          <w:sz w:val="28"/>
          <w:szCs w:val="28"/>
          <w:bdr w:val="none" w:sz="0" w:space="0" w:color="auto" w:frame="1"/>
        </w:rPr>
        <w:t xml:space="preserve"> </w:t>
      </w:r>
      <w:r w:rsidRPr="00B03F3C">
        <w:rPr>
          <w:bCs/>
          <w:sz w:val="28"/>
          <w:szCs w:val="28"/>
          <w:bdr w:val="none" w:sz="0" w:space="0" w:color="auto" w:frame="1"/>
        </w:rPr>
        <w:t xml:space="preserve">Брацлавської селищної </w:t>
      </w:r>
      <w:r w:rsidRPr="00B03F3C">
        <w:rPr>
          <w:bCs/>
          <w:sz w:val="28"/>
          <w:szCs w:val="28"/>
          <w:bdr w:val="none" w:sz="0" w:space="0" w:color="auto" w:frame="1"/>
          <w:lang w:val="ru-RU"/>
        </w:rPr>
        <w:t>  </w:t>
      </w:r>
      <w:r w:rsidRPr="00B03F3C">
        <w:rPr>
          <w:bCs/>
          <w:sz w:val="28"/>
          <w:szCs w:val="28"/>
          <w:bdr w:val="none" w:sz="0" w:space="0" w:color="auto" w:frame="1"/>
        </w:rPr>
        <w:t xml:space="preserve">територіальної </w:t>
      </w:r>
      <w:r w:rsidRPr="00B03F3C">
        <w:rPr>
          <w:bCs/>
          <w:sz w:val="28"/>
          <w:szCs w:val="28"/>
          <w:bdr w:val="none" w:sz="0" w:space="0" w:color="auto" w:frame="1"/>
          <w:lang w:val="ru-RU"/>
        </w:rPr>
        <w:t> </w:t>
      </w:r>
      <w:r w:rsidRPr="00B03F3C">
        <w:rPr>
          <w:bCs/>
          <w:sz w:val="28"/>
          <w:szCs w:val="28"/>
          <w:bdr w:val="none" w:sz="0" w:space="0" w:color="auto" w:frame="1"/>
        </w:rPr>
        <w:t>громади</w:t>
      </w:r>
      <w:r w:rsidRPr="00B03F3C">
        <w:rPr>
          <w:bCs/>
          <w:sz w:val="28"/>
          <w:szCs w:val="28"/>
          <w:bdr w:val="none" w:sz="0" w:space="0" w:color="auto" w:frame="1"/>
          <w:lang w:val="ru-RU"/>
        </w:rPr>
        <w:t> </w:t>
      </w:r>
      <w:r w:rsidRPr="00B03F3C">
        <w:rPr>
          <w:bCs/>
          <w:sz w:val="28"/>
          <w:szCs w:val="28"/>
          <w:bdr w:val="none" w:sz="0" w:space="0" w:color="auto" w:frame="1"/>
        </w:rPr>
        <w:t xml:space="preserve"> на 202</w:t>
      </w:r>
      <w:r>
        <w:rPr>
          <w:bCs/>
          <w:sz w:val="28"/>
          <w:szCs w:val="28"/>
          <w:bdr w:val="none" w:sz="0" w:space="0" w:color="auto" w:frame="1"/>
        </w:rPr>
        <w:t>5</w:t>
      </w:r>
      <w:r w:rsidRPr="00B03F3C">
        <w:rPr>
          <w:bCs/>
          <w:sz w:val="28"/>
          <w:szCs w:val="28"/>
          <w:bdr w:val="none" w:sz="0" w:space="0" w:color="auto" w:frame="1"/>
        </w:rPr>
        <w:t xml:space="preserve"> рік».</w:t>
      </w:r>
    </w:p>
    <w:p w14:paraId="0237C4E1" w14:textId="77777777" w:rsidR="00142EC6" w:rsidRPr="006A0E04" w:rsidRDefault="00142EC6" w:rsidP="00142EC6">
      <w:pPr>
        <w:jc w:val="both"/>
        <w:rPr>
          <w:bCs/>
          <w:sz w:val="28"/>
          <w:szCs w:val="28"/>
        </w:rPr>
      </w:pPr>
    </w:p>
    <w:p w14:paraId="30888D75" w14:textId="77777777" w:rsidR="00142EC6" w:rsidRDefault="00142EC6" w:rsidP="00142EC6">
      <w:pPr>
        <w:pStyle w:val="a9"/>
        <w:ind w:left="0"/>
        <w:jc w:val="both"/>
        <w:rPr>
          <w:bCs/>
          <w:sz w:val="28"/>
          <w:szCs w:val="28"/>
        </w:rPr>
      </w:pPr>
      <w:r>
        <w:rPr>
          <w:b/>
          <w:sz w:val="28"/>
          <w:szCs w:val="28"/>
        </w:rPr>
        <w:t xml:space="preserve">     5</w:t>
      </w:r>
      <w:r w:rsidRPr="00CD2998">
        <w:rPr>
          <w:b/>
          <w:sz w:val="28"/>
          <w:szCs w:val="28"/>
        </w:rPr>
        <w:t>.</w:t>
      </w:r>
      <w:r>
        <w:rPr>
          <w:sz w:val="28"/>
          <w:szCs w:val="28"/>
        </w:rPr>
        <w:t xml:space="preserve"> </w:t>
      </w:r>
      <w:r w:rsidRPr="00BD3270">
        <w:rPr>
          <w:sz w:val="28"/>
          <w:szCs w:val="28"/>
        </w:rPr>
        <w:t xml:space="preserve">  </w:t>
      </w:r>
      <w:r>
        <w:rPr>
          <w:bCs/>
          <w:sz w:val="28"/>
          <w:szCs w:val="28"/>
        </w:rPr>
        <w:t>Ф</w:t>
      </w:r>
      <w:r w:rsidRPr="00B03F3C">
        <w:rPr>
          <w:bCs/>
          <w:sz w:val="28"/>
          <w:szCs w:val="28"/>
        </w:rPr>
        <w:t>інансово</w:t>
      </w:r>
      <w:r>
        <w:rPr>
          <w:bCs/>
          <w:sz w:val="28"/>
          <w:szCs w:val="28"/>
        </w:rPr>
        <w:t>му</w:t>
      </w:r>
      <w:r w:rsidRPr="00B03F3C">
        <w:rPr>
          <w:bCs/>
          <w:sz w:val="28"/>
          <w:szCs w:val="28"/>
        </w:rPr>
        <w:t xml:space="preserve"> відділу Брацлавської селищної ради </w:t>
      </w:r>
      <w:r w:rsidRPr="00EE4610">
        <w:rPr>
          <w:bCs/>
          <w:sz w:val="28"/>
          <w:szCs w:val="28"/>
        </w:rPr>
        <w:t>(Петровій Т.В.)</w:t>
      </w:r>
      <w:r w:rsidRPr="00B03F3C">
        <w:rPr>
          <w:bCs/>
          <w:sz w:val="28"/>
          <w:szCs w:val="28"/>
        </w:rPr>
        <w:t xml:space="preserve"> </w:t>
      </w:r>
      <w:proofErr w:type="spellStart"/>
      <w:r w:rsidRPr="00B03F3C">
        <w:rPr>
          <w:bCs/>
          <w:sz w:val="28"/>
          <w:szCs w:val="28"/>
        </w:rPr>
        <w:t>внести</w:t>
      </w:r>
      <w:proofErr w:type="spellEnd"/>
      <w:r w:rsidRPr="00B03F3C">
        <w:rPr>
          <w:bCs/>
          <w:sz w:val="28"/>
          <w:szCs w:val="28"/>
        </w:rPr>
        <w:t xml:space="preserve">  зміни до розпису</w:t>
      </w:r>
      <w:r>
        <w:rPr>
          <w:bCs/>
          <w:sz w:val="28"/>
          <w:szCs w:val="28"/>
        </w:rPr>
        <w:t xml:space="preserve"> бюджету громади </w:t>
      </w:r>
      <w:r w:rsidRPr="00B03F3C">
        <w:rPr>
          <w:bCs/>
          <w:sz w:val="28"/>
          <w:szCs w:val="28"/>
        </w:rPr>
        <w:t>згідно з пунктом 1</w:t>
      </w:r>
      <w:r>
        <w:rPr>
          <w:bCs/>
          <w:sz w:val="28"/>
          <w:szCs w:val="28"/>
        </w:rPr>
        <w:t>-3 даного рішення.</w:t>
      </w:r>
    </w:p>
    <w:p w14:paraId="01A7914F" w14:textId="77777777" w:rsidR="00142EC6" w:rsidRDefault="00142EC6" w:rsidP="00142EC6">
      <w:pPr>
        <w:pStyle w:val="a9"/>
        <w:ind w:left="0"/>
        <w:jc w:val="both"/>
        <w:rPr>
          <w:bCs/>
          <w:sz w:val="28"/>
          <w:szCs w:val="28"/>
        </w:rPr>
      </w:pPr>
    </w:p>
    <w:p w14:paraId="147E38FA" w14:textId="77777777" w:rsidR="00142EC6" w:rsidRDefault="00142EC6" w:rsidP="00142EC6">
      <w:pPr>
        <w:pStyle w:val="a9"/>
        <w:ind w:left="0"/>
        <w:jc w:val="both"/>
        <w:rPr>
          <w:sz w:val="28"/>
          <w:szCs w:val="28"/>
        </w:rPr>
      </w:pPr>
      <w:r>
        <w:rPr>
          <w:b/>
          <w:sz w:val="28"/>
          <w:szCs w:val="28"/>
        </w:rPr>
        <w:t xml:space="preserve">     6</w:t>
      </w:r>
      <w:r w:rsidRPr="00767D17">
        <w:rPr>
          <w:b/>
          <w:sz w:val="28"/>
          <w:szCs w:val="28"/>
        </w:rPr>
        <w:t>.</w:t>
      </w:r>
      <w:r w:rsidRPr="00BD3270">
        <w:rPr>
          <w:b/>
          <w:sz w:val="28"/>
          <w:szCs w:val="28"/>
        </w:rPr>
        <w:t xml:space="preserve">   </w:t>
      </w:r>
      <w:r w:rsidRPr="00767D17">
        <w:rPr>
          <w:sz w:val="28"/>
          <w:szCs w:val="28"/>
        </w:rPr>
        <w:t xml:space="preserve"> Додат</w:t>
      </w:r>
      <w:r>
        <w:rPr>
          <w:sz w:val="28"/>
          <w:szCs w:val="28"/>
        </w:rPr>
        <w:t>ки  №1,№2,№3,№7</w:t>
      </w:r>
      <w:r w:rsidRPr="00767D17">
        <w:rPr>
          <w:sz w:val="28"/>
          <w:szCs w:val="28"/>
        </w:rPr>
        <w:t xml:space="preserve"> є невід’ємною частиною до даного рішення.</w:t>
      </w:r>
    </w:p>
    <w:p w14:paraId="495C87EB" w14:textId="77777777" w:rsidR="00142EC6" w:rsidRPr="00D35EF6" w:rsidRDefault="00142EC6" w:rsidP="00142EC6">
      <w:pPr>
        <w:pStyle w:val="a9"/>
        <w:ind w:left="0"/>
        <w:jc w:val="both"/>
        <w:rPr>
          <w:bCs/>
          <w:sz w:val="28"/>
          <w:szCs w:val="28"/>
        </w:rPr>
      </w:pPr>
    </w:p>
    <w:p w14:paraId="7DD71114" w14:textId="77777777" w:rsidR="00142EC6" w:rsidRDefault="00142EC6" w:rsidP="00142EC6">
      <w:pPr>
        <w:jc w:val="both"/>
        <w:rPr>
          <w:sz w:val="28"/>
          <w:szCs w:val="28"/>
        </w:rPr>
      </w:pPr>
      <w:r>
        <w:rPr>
          <w:b/>
          <w:sz w:val="28"/>
          <w:szCs w:val="28"/>
        </w:rPr>
        <w:t xml:space="preserve">     7</w:t>
      </w:r>
      <w:r w:rsidRPr="00767D17">
        <w:rPr>
          <w:b/>
          <w:sz w:val="28"/>
          <w:szCs w:val="28"/>
        </w:rPr>
        <w:t>.</w:t>
      </w:r>
      <w:r w:rsidRPr="00BD3270">
        <w:rPr>
          <w:b/>
          <w:sz w:val="28"/>
          <w:szCs w:val="28"/>
          <w:lang w:val="ru-RU"/>
        </w:rPr>
        <w:t xml:space="preserve">  </w:t>
      </w:r>
      <w:r>
        <w:rPr>
          <w:b/>
          <w:sz w:val="28"/>
          <w:szCs w:val="28"/>
        </w:rPr>
        <w:t xml:space="preserve"> </w:t>
      </w:r>
      <w:bookmarkStart w:id="12" w:name="_Hlk177126971"/>
      <w:r w:rsidRPr="00767D17">
        <w:rPr>
          <w:sz w:val="28"/>
          <w:szCs w:val="28"/>
        </w:rPr>
        <w:t>Контроль за виконанням рішення покласти на постійн</w:t>
      </w:r>
      <w:r>
        <w:rPr>
          <w:sz w:val="28"/>
          <w:szCs w:val="28"/>
        </w:rPr>
        <w:t xml:space="preserve">у депутатську </w:t>
      </w:r>
      <w:r w:rsidRPr="00767D17">
        <w:rPr>
          <w:sz w:val="28"/>
          <w:szCs w:val="28"/>
        </w:rPr>
        <w:t xml:space="preserve"> комісію з питань фінансів</w:t>
      </w:r>
      <w:r>
        <w:rPr>
          <w:sz w:val="28"/>
          <w:szCs w:val="28"/>
        </w:rPr>
        <w:t xml:space="preserve">, бюджету, інвестицій, соціально-економічного розвитку, освіти, охорони здоров'я, культури ( голова </w:t>
      </w:r>
      <w:proofErr w:type="spellStart"/>
      <w:r>
        <w:rPr>
          <w:sz w:val="28"/>
          <w:szCs w:val="28"/>
        </w:rPr>
        <w:t>Долованюк</w:t>
      </w:r>
      <w:proofErr w:type="spellEnd"/>
      <w:r>
        <w:rPr>
          <w:sz w:val="28"/>
          <w:szCs w:val="28"/>
        </w:rPr>
        <w:t xml:space="preserve"> О. А.)</w:t>
      </w:r>
      <w:bookmarkEnd w:id="12"/>
    </w:p>
    <w:p w14:paraId="2F4BA77E" w14:textId="409A6186" w:rsidR="00142EC6" w:rsidRDefault="00142EC6" w:rsidP="00142EC6">
      <w:pPr>
        <w:rPr>
          <w:sz w:val="28"/>
          <w:szCs w:val="28"/>
          <w:lang w:val="ru-RU"/>
        </w:rPr>
      </w:pPr>
      <w:proofErr w:type="spellStart"/>
      <w:r>
        <w:rPr>
          <w:sz w:val="28"/>
          <w:szCs w:val="28"/>
          <w:lang w:val="ru-RU"/>
        </w:rPr>
        <w:t>Селищний</w:t>
      </w:r>
      <w:proofErr w:type="spellEnd"/>
      <w:r>
        <w:rPr>
          <w:sz w:val="28"/>
          <w:szCs w:val="28"/>
          <w:lang w:val="ru-RU"/>
        </w:rPr>
        <w:t xml:space="preserve"> голова</w:t>
      </w:r>
      <w:r w:rsidRPr="00767D17">
        <w:rPr>
          <w:sz w:val="28"/>
          <w:szCs w:val="28"/>
          <w:lang w:val="ru-RU"/>
        </w:rPr>
        <w:t xml:space="preserve">                                     </w:t>
      </w:r>
      <w:r>
        <w:rPr>
          <w:sz w:val="28"/>
          <w:szCs w:val="28"/>
          <w:lang w:val="ru-RU"/>
        </w:rPr>
        <w:t xml:space="preserve">                       Микола КОБРИНЧУК</w:t>
      </w:r>
    </w:p>
    <w:p w14:paraId="04654A98" w14:textId="77777777" w:rsidR="00142EC6" w:rsidRDefault="00142EC6" w:rsidP="00142EC6">
      <w:pPr>
        <w:rPr>
          <w:sz w:val="28"/>
          <w:szCs w:val="28"/>
          <w:lang w:val="ru-RU"/>
        </w:rPr>
      </w:pPr>
    </w:p>
    <w:p w14:paraId="3CEB5713" w14:textId="77777777" w:rsidR="00142EC6" w:rsidRDefault="00142EC6" w:rsidP="00142EC6">
      <w:pPr>
        <w:rPr>
          <w:sz w:val="28"/>
          <w:szCs w:val="28"/>
          <w:lang w:val="ru-RU"/>
        </w:rPr>
      </w:pPr>
    </w:p>
    <w:p w14:paraId="2B785409" w14:textId="77777777" w:rsidR="00142EC6" w:rsidRDefault="00142EC6" w:rsidP="00142EC6">
      <w:pPr>
        <w:rPr>
          <w:sz w:val="28"/>
          <w:szCs w:val="28"/>
          <w:lang w:val="ru-RU"/>
        </w:rPr>
      </w:pPr>
    </w:p>
    <w:p w14:paraId="423CB8D5" w14:textId="77777777" w:rsidR="00142EC6" w:rsidRDefault="00142EC6" w:rsidP="00142EC6">
      <w:pPr>
        <w:rPr>
          <w:sz w:val="28"/>
          <w:szCs w:val="28"/>
          <w:lang w:val="ru-RU"/>
        </w:rPr>
      </w:pPr>
    </w:p>
    <w:p w14:paraId="42CD5320" w14:textId="77777777" w:rsidR="00994483" w:rsidRPr="00994483" w:rsidRDefault="00994483" w:rsidP="00994483">
      <w:pPr>
        <w:ind w:firstLine="709"/>
        <w:jc w:val="both"/>
        <w:rPr>
          <w:sz w:val="28"/>
          <w:szCs w:val="28"/>
        </w:rPr>
      </w:pPr>
    </w:p>
    <w:p w14:paraId="59FAD3F5" w14:textId="77777777" w:rsidR="00994483" w:rsidRPr="00994483" w:rsidRDefault="00994483" w:rsidP="00994483">
      <w:pPr>
        <w:ind w:firstLine="709"/>
        <w:jc w:val="both"/>
        <w:rPr>
          <w:sz w:val="28"/>
          <w:szCs w:val="28"/>
        </w:rPr>
      </w:pPr>
    </w:p>
    <w:p w14:paraId="06A235F9" w14:textId="77777777" w:rsidR="00994483" w:rsidRPr="00994483" w:rsidRDefault="00994483" w:rsidP="00994483">
      <w:pPr>
        <w:ind w:firstLine="709"/>
        <w:jc w:val="both"/>
        <w:rPr>
          <w:sz w:val="28"/>
          <w:szCs w:val="28"/>
        </w:rPr>
      </w:pPr>
    </w:p>
    <w:p w14:paraId="17FD4E60" w14:textId="77777777" w:rsidR="00994483" w:rsidRPr="00994483" w:rsidRDefault="00994483" w:rsidP="00994483">
      <w:pPr>
        <w:ind w:firstLine="709"/>
        <w:jc w:val="both"/>
        <w:rPr>
          <w:sz w:val="28"/>
          <w:szCs w:val="28"/>
        </w:rPr>
      </w:pPr>
    </w:p>
    <w:p w14:paraId="6BB48633" w14:textId="77777777" w:rsidR="00994483" w:rsidRPr="00994483" w:rsidRDefault="00994483" w:rsidP="00994483">
      <w:pPr>
        <w:ind w:firstLine="709"/>
        <w:jc w:val="both"/>
        <w:rPr>
          <w:sz w:val="28"/>
          <w:szCs w:val="28"/>
        </w:rPr>
      </w:pPr>
    </w:p>
    <w:p w14:paraId="078D3DC1" w14:textId="77777777" w:rsidR="00994483" w:rsidRPr="00994483" w:rsidRDefault="00994483" w:rsidP="00994483">
      <w:pPr>
        <w:ind w:firstLine="709"/>
        <w:jc w:val="both"/>
        <w:rPr>
          <w:sz w:val="28"/>
          <w:szCs w:val="28"/>
        </w:rPr>
      </w:pPr>
    </w:p>
    <w:p w14:paraId="5086C5E4" w14:textId="77777777" w:rsidR="00994483" w:rsidRPr="00994483" w:rsidRDefault="00994483" w:rsidP="00994483">
      <w:pPr>
        <w:ind w:firstLine="709"/>
        <w:jc w:val="both"/>
        <w:rPr>
          <w:sz w:val="28"/>
          <w:szCs w:val="28"/>
        </w:rPr>
      </w:pPr>
    </w:p>
    <w:p w14:paraId="5D629F2E" w14:textId="77777777" w:rsidR="00994483" w:rsidRDefault="00994483" w:rsidP="00994483">
      <w:pPr>
        <w:ind w:firstLine="709"/>
        <w:jc w:val="both"/>
      </w:pPr>
    </w:p>
    <w:p w14:paraId="2B81A25F" w14:textId="77777777" w:rsidR="00994483" w:rsidRDefault="00994483" w:rsidP="00994483">
      <w:pPr>
        <w:ind w:firstLine="709"/>
        <w:jc w:val="both"/>
      </w:pPr>
    </w:p>
    <w:p w14:paraId="273ED740" w14:textId="77777777" w:rsidR="00994483" w:rsidRDefault="00994483" w:rsidP="00994483">
      <w:pPr>
        <w:ind w:firstLine="709"/>
        <w:jc w:val="both"/>
      </w:pPr>
    </w:p>
    <w:p w14:paraId="30D489B1" w14:textId="77777777" w:rsidR="00994483" w:rsidRDefault="00994483" w:rsidP="00994483">
      <w:pPr>
        <w:ind w:firstLine="709"/>
        <w:jc w:val="both"/>
      </w:pPr>
    </w:p>
    <w:p w14:paraId="64B3242A" w14:textId="77777777" w:rsidR="00994483" w:rsidRDefault="00994483" w:rsidP="00994483">
      <w:pPr>
        <w:ind w:firstLine="709"/>
        <w:jc w:val="both"/>
      </w:pPr>
    </w:p>
    <w:p w14:paraId="477F496E" w14:textId="77777777" w:rsidR="00994483" w:rsidRDefault="00994483" w:rsidP="00994483">
      <w:pPr>
        <w:ind w:firstLine="709"/>
        <w:jc w:val="both"/>
      </w:pPr>
    </w:p>
    <w:p w14:paraId="7930E98F" w14:textId="77777777" w:rsidR="00994483" w:rsidRDefault="00994483" w:rsidP="00994483">
      <w:pPr>
        <w:ind w:firstLine="709"/>
        <w:jc w:val="both"/>
      </w:pPr>
    </w:p>
    <w:p w14:paraId="647D02AA" w14:textId="77777777" w:rsidR="00994483" w:rsidRDefault="00994483" w:rsidP="00994483">
      <w:pPr>
        <w:ind w:firstLine="709"/>
        <w:jc w:val="both"/>
      </w:pPr>
    </w:p>
    <w:p w14:paraId="2ADC2D5E" w14:textId="77777777" w:rsidR="00994483" w:rsidRDefault="00994483" w:rsidP="00994483">
      <w:pPr>
        <w:ind w:firstLine="709"/>
        <w:jc w:val="both"/>
      </w:pPr>
    </w:p>
    <w:p w14:paraId="5BC5416B" w14:textId="77777777" w:rsidR="00994483" w:rsidRDefault="00994483" w:rsidP="00994483">
      <w:pPr>
        <w:ind w:firstLine="709"/>
        <w:jc w:val="both"/>
      </w:pPr>
    </w:p>
    <w:p w14:paraId="396B90A5" w14:textId="77777777" w:rsidR="00994483" w:rsidRDefault="00994483" w:rsidP="00994483">
      <w:pPr>
        <w:ind w:firstLine="709"/>
        <w:jc w:val="both"/>
      </w:pPr>
    </w:p>
    <w:p w14:paraId="6E98DD8F" w14:textId="77777777" w:rsidR="00994483" w:rsidRDefault="00994483" w:rsidP="00994483">
      <w:pPr>
        <w:ind w:firstLine="709"/>
        <w:jc w:val="both"/>
      </w:pPr>
    </w:p>
    <w:p w14:paraId="7978AC0F" w14:textId="77777777" w:rsidR="00994483" w:rsidRDefault="00994483" w:rsidP="00994483">
      <w:pPr>
        <w:ind w:firstLine="709"/>
        <w:jc w:val="both"/>
      </w:pPr>
    </w:p>
    <w:p w14:paraId="256DB80F" w14:textId="77777777" w:rsidR="00994483" w:rsidRDefault="00994483" w:rsidP="00994483">
      <w:pPr>
        <w:ind w:firstLine="709"/>
        <w:jc w:val="both"/>
      </w:pPr>
    </w:p>
    <w:p w14:paraId="7D3ACD9E" w14:textId="77777777" w:rsidR="00994483" w:rsidRDefault="00994483" w:rsidP="00994483">
      <w:pPr>
        <w:ind w:firstLine="709"/>
        <w:jc w:val="both"/>
      </w:pPr>
    </w:p>
    <w:p w14:paraId="53EF331D" w14:textId="77777777" w:rsidR="00994483" w:rsidRDefault="00994483" w:rsidP="00994483">
      <w:pPr>
        <w:ind w:firstLine="709"/>
        <w:jc w:val="both"/>
      </w:pPr>
    </w:p>
    <w:p w14:paraId="1A88BE2C" w14:textId="77777777" w:rsidR="00994483" w:rsidRDefault="00994483" w:rsidP="00994483">
      <w:pPr>
        <w:ind w:firstLine="709"/>
        <w:jc w:val="both"/>
      </w:pPr>
    </w:p>
    <w:p w14:paraId="0AF46146" w14:textId="77777777" w:rsidR="00994483" w:rsidRDefault="00994483" w:rsidP="00994483">
      <w:pPr>
        <w:ind w:firstLine="709"/>
        <w:jc w:val="both"/>
      </w:pPr>
    </w:p>
    <w:p w14:paraId="5C447240" w14:textId="77777777" w:rsidR="00994483" w:rsidRDefault="00994483" w:rsidP="00994483">
      <w:pPr>
        <w:ind w:firstLine="709"/>
        <w:jc w:val="both"/>
      </w:pPr>
    </w:p>
    <w:p w14:paraId="48DFE774" w14:textId="77777777" w:rsidR="00994483" w:rsidRDefault="00994483" w:rsidP="00994483">
      <w:pPr>
        <w:ind w:firstLine="709"/>
        <w:jc w:val="both"/>
      </w:pPr>
    </w:p>
    <w:p w14:paraId="50BF1DB0" w14:textId="77777777" w:rsidR="00994483" w:rsidRDefault="00994483" w:rsidP="00994483">
      <w:pPr>
        <w:ind w:firstLine="709"/>
        <w:jc w:val="both"/>
      </w:pPr>
    </w:p>
    <w:p w14:paraId="4EE2CCE4" w14:textId="77777777" w:rsidR="00994483" w:rsidRDefault="00994483" w:rsidP="00994483">
      <w:pPr>
        <w:ind w:firstLine="709"/>
        <w:jc w:val="both"/>
      </w:pPr>
    </w:p>
    <w:p w14:paraId="6DDB2C81" w14:textId="77777777" w:rsidR="00994483" w:rsidRDefault="00994483" w:rsidP="00994483">
      <w:pPr>
        <w:ind w:firstLine="709"/>
        <w:jc w:val="both"/>
      </w:pPr>
    </w:p>
    <w:p w14:paraId="0C473D5D" w14:textId="77777777" w:rsidR="00994483" w:rsidRDefault="00994483" w:rsidP="00994483">
      <w:pPr>
        <w:ind w:firstLine="709"/>
        <w:jc w:val="both"/>
      </w:pPr>
    </w:p>
    <w:p w14:paraId="2409CCDD" w14:textId="77777777" w:rsidR="00994483" w:rsidRDefault="00994483" w:rsidP="00994483">
      <w:pPr>
        <w:ind w:firstLine="709"/>
        <w:jc w:val="both"/>
      </w:pPr>
    </w:p>
    <w:p w14:paraId="2704F6FB" w14:textId="77777777" w:rsidR="00994483" w:rsidRDefault="00994483" w:rsidP="00994483">
      <w:pPr>
        <w:ind w:firstLine="709"/>
        <w:jc w:val="both"/>
      </w:pPr>
    </w:p>
    <w:p w14:paraId="0483B39C" w14:textId="77777777" w:rsidR="00994483" w:rsidRDefault="00994483" w:rsidP="00994483">
      <w:pPr>
        <w:ind w:firstLine="709"/>
        <w:jc w:val="both"/>
      </w:pPr>
    </w:p>
    <w:p w14:paraId="4B8E1288" w14:textId="77777777" w:rsidR="00994483" w:rsidRDefault="00994483" w:rsidP="00994483">
      <w:pPr>
        <w:ind w:firstLine="709"/>
        <w:jc w:val="both"/>
      </w:pPr>
    </w:p>
    <w:p w14:paraId="2469C15A" w14:textId="77777777" w:rsidR="00994483" w:rsidRDefault="00994483" w:rsidP="00994483">
      <w:pPr>
        <w:ind w:firstLine="709"/>
        <w:jc w:val="both"/>
      </w:pPr>
    </w:p>
    <w:p w14:paraId="082B5A4A" w14:textId="77777777" w:rsidR="00994483" w:rsidRDefault="00994483" w:rsidP="00994483">
      <w:pPr>
        <w:ind w:firstLine="709"/>
        <w:jc w:val="both"/>
      </w:pPr>
    </w:p>
    <w:p w14:paraId="2C31E859" w14:textId="77777777" w:rsidR="00F12C76" w:rsidRDefault="00F12C76" w:rsidP="006C0B77">
      <w:pPr>
        <w:ind w:firstLine="709"/>
        <w:jc w:val="both"/>
      </w:pPr>
    </w:p>
    <w:sectPr w:rsidR="00F12C76" w:rsidSect="009B7EA9">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Journal">
    <w:altName w:val="Arial"/>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2759C"/>
    <w:multiLevelType w:val="hybridMultilevel"/>
    <w:tmpl w:val="6016960E"/>
    <w:lvl w:ilvl="0" w:tplc="2872E40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8B6F0B"/>
    <w:multiLevelType w:val="hybridMultilevel"/>
    <w:tmpl w:val="2CD41D40"/>
    <w:lvl w:ilvl="0" w:tplc="DF4286B4">
      <w:start w:val="30"/>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E1437C4"/>
    <w:multiLevelType w:val="hybridMultilevel"/>
    <w:tmpl w:val="6EE22C00"/>
    <w:lvl w:ilvl="0" w:tplc="79CC1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83"/>
    <w:rsid w:val="00142EC6"/>
    <w:rsid w:val="004261EA"/>
    <w:rsid w:val="006C0B77"/>
    <w:rsid w:val="008242FF"/>
    <w:rsid w:val="00870751"/>
    <w:rsid w:val="00922C48"/>
    <w:rsid w:val="00994483"/>
    <w:rsid w:val="009B7EA9"/>
    <w:rsid w:val="00B915B7"/>
    <w:rsid w:val="00DE3718"/>
    <w:rsid w:val="00E160C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E4EA78"/>
  <w15:chartTrackingRefBased/>
  <w15:docId w15:val="{44616373-D13B-45D0-BA29-8C91BF71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483"/>
    <w:pPr>
      <w:spacing w:after="0" w:line="240" w:lineRule="auto"/>
    </w:pPr>
    <w:rPr>
      <w:rFonts w:ascii="Times New Roman" w:eastAsia="Times New Roman" w:hAnsi="Times New Roman" w:cs="Times New Roman"/>
      <w:kern w:val="0"/>
      <w:sz w:val="20"/>
      <w:szCs w:val="20"/>
      <w:lang w:val="uk-UA" w:eastAsia="ru-RU"/>
      <w14:ligatures w14:val="none"/>
    </w:rPr>
  </w:style>
  <w:style w:type="paragraph" w:styleId="1">
    <w:name w:val="heading 1"/>
    <w:basedOn w:val="a"/>
    <w:next w:val="a"/>
    <w:link w:val="10"/>
    <w:uiPriority w:val="9"/>
    <w:qFormat/>
    <w:rsid w:val="0099448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9448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9448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9448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9448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9448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9448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9448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9448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48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9448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9448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9448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9448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9448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9448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9448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94483"/>
    <w:rPr>
      <w:rFonts w:eastAsiaTheme="majorEastAsia" w:cstheme="majorBidi"/>
      <w:color w:val="272727" w:themeColor="text1" w:themeTint="D8"/>
      <w:sz w:val="28"/>
    </w:rPr>
  </w:style>
  <w:style w:type="paragraph" w:styleId="a3">
    <w:name w:val="Title"/>
    <w:basedOn w:val="a"/>
    <w:next w:val="a"/>
    <w:link w:val="a4"/>
    <w:qFormat/>
    <w:rsid w:val="0099448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rsid w:val="00994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48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99448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94483"/>
    <w:pPr>
      <w:spacing w:before="160"/>
      <w:jc w:val="center"/>
    </w:pPr>
    <w:rPr>
      <w:i/>
      <w:iCs/>
      <w:color w:val="404040" w:themeColor="text1" w:themeTint="BF"/>
    </w:rPr>
  </w:style>
  <w:style w:type="character" w:customStyle="1" w:styleId="a8">
    <w:name w:val="Цитата Знак"/>
    <w:basedOn w:val="a0"/>
    <w:link w:val="a7"/>
    <w:uiPriority w:val="29"/>
    <w:rsid w:val="00994483"/>
    <w:rPr>
      <w:rFonts w:ascii="Times New Roman" w:hAnsi="Times New Roman"/>
      <w:i/>
      <w:iCs/>
      <w:color w:val="404040" w:themeColor="text1" w:themeTint="BF"/>
      <w:sz w:val="28"/>
    </w:rPr>
  </w:style>
  <w:style w:type="paragraph" w:styleId="a9">
    <w:name w:val="List Paragraph"/>
    <w:basedOn w:val="a"/>
    <w:uiPriority w:val="34"/>
    <w:qFormat/>
    <w:rsid w:val="00994483"/>
    <w:pPr>
      <w:ind w:left="720"/>
      <w:contextualSpacing/>
    </w:pPr>
  </w:style>
  <w:style w:type="character" w:styleId="aa">
    <w:name w:val="Intense Emphasis"/>
    <w:basedOn w:val="a0"/>
    <w:uiPriority w:val="21"/>
    <w:qFormat/>
    <w:rsid w:val="00994483"/>
    <w:rPr>
      <w:i/>
      <w:iCs/>
      <w:color w:val="2E74B5" w:themeColor="accent1" w:themeShade="BF"/>
    </w:rPr>
  </w:style>
  <w:style w:type="paragraph" w:styleId="ab">
    <w:name w:val="Intense Quote"/>
    <w:basedOn w:val="a"/>
    <w:next w:val="a"/>
    <w:link w:val="ac"/>
    <w:uiPriority w:val="30"/>
    <w:qFormat/>
    <w:rsid w:val="0099448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994483"/>
    <w:rPr>
      <w:rFonts w:ascii="Times New Roman" w:hAnsi="Times New Roman"/>
      <w:i/>
      <w:iCs/>
      <w:color w:val="2E74B5" w:themeColor="accent1" w:themeShade="BF"/>
      <w:sz w:val="28"/>
    </w:rPr>
  </w:style>
  <w:style w:type="character" w:styleId="ad">
    <w:name w:val="Intense Reference"/>
    <w:basedOn w:val="a0"/>
    <w:uiPriority w:val="32"/>
    <w:qFormat/>
    <w:rsid w:val="00994483"/>
    <w:rPr>
      <w:b/>
      <w:bCs/>
      <w:smallCaps/>
      <w:color w:val="2E74B5" w:themeColor="accent1" w:themeShade="BF"/>
      <w:spacing w:val="5"/>
    </w:rPr>
  </w:style>
  <w:style w:type="paragraph" w:styleId="ae">
    <w:name w:val="Balloon Text"/>
    <w:basedOn w:val="a"/>
    <w:link w:val="af"/>
    <w:uiPriority w:val="99"/>
    <w:semiHidden/>
    <w:unhideWhenUsed/>
    <w:rsid w:val="009B7EA9"/>
    <w:rPr>
      <w:rFonts w:ascii="Segoe UI" w:hAnsi="Segoe UI" w:cs="Segoe UI"/>
      <w:sz w:val="18"/>
      <w:szCs w:val="18"/>
    </w:rPr>
  </w:style>
  <w:style w:type="character" w:customStyle="1" w:styleId="af">
    <w:name w:val="Текст у виносці Знак"/>
    <w:basedOn w:val="a0"/>
    <w:link w:val="ae"/>
    <w:uiPriority w:val="99"/>
    <w:semiHidden/>
    <w:rsid w:val="009B7EA9"/>
    <w:rPr>
      <w:rFonts w:ascii="Segoe UI" w:eastAsia="Times New Roman" w:hAnsi="Segoe UI" w:cs="Segoe UI"/>
      <w:kern w:val="0"/>
      <w:sz w:val="18"/>
      <w:szCs w:val="18"/>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9010</Words>
  <Characters>5137</Characters>
  <Application>Microsoft Office Word</Application>
  <DocSecurity>0</DocSecurity>
  <Lines>42</Lines>
  <Paragraphs>28</Paragraphs>
  <ScaleCrop>false</ScaleCrop>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cp:lastPrinted>2025-04-30T08:08:00Z</cp:lastPrinted>
  <dcterms:created xsi:type="dcterms:W3CDTF">2025-04-30T07:15:00Z</dcterms:created>
  <dcterms:modified xsi:type="dcterms:W3CDTF">2025-04-30T08:09:00Z</dcterms:modified>
</cp:coreProperties>
</file>