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047DB4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FE3F41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val="uk-UA"/>
        </w:rPr>
      </w:pPr>
    </w:p>
    <w:p w:rsidR="00815443" w:rsidRPr="00815443" w:rsidRDefault="00DA3042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</w:rPr>
        <w:t xml:space="preserve">БРАЦЛАВСЬКА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>СЕЛИЩНА   РАДА</w:t>
      </w:r>
    </w:p>
    <w:p w:rsidR="00815443" w:rsidRPr="00815443" w:rsidRDefault="009A7C66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>ШІСТДЕСЯТ ТРЕТЯ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9C5" w:rsidRDefault="0044517A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25 квітня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A7C66">
        <w:rPr>
          <w:rFonts w:ascii="Times New Roman" w:eastAsia="Times New Roman" w:hAnsi="Times New Roman" w:cs="Times New Roman"/>
          <w:sz w:val="26"/>
          <w:szCs w:val="26"/>
          <w:lang w:val="uk-UA"/>
        </w:rPr>
        <w:t>2025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р.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047DB4">
        <w:rPr>
          <w:rFonts w:ascii="Times New Roman" w:eastAsia="Times New Roman" w:hAnsi="Times New Roman" w:cs="Times New Roman"/>
          <w:sz w:val="26"/>
          <w:szCs w:val="26"/>
        </w:rPr>
        <w:t xml:space="preserve">                    с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>елище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Брацлав                                      №</w:t>
      </w:r>
      <w:r w:rsidR="00B746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148</w:t>
      </w:r>
    </w:p>
    <w:p w:rsidR="00CE29C5" w:rsidRDefault="00CE29C5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015C5" w:rsidRDefault="00815443" w:rsidP="00CE2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F976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надання </w:t>
      </w:r>
      <w:r w:rsidR="00DA304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дозволу на виготовленн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я</w:t>
      </w:r>
    </w:p>
    <w:p w:rsidR="00815443" w:rsidRPr="005140DE" w:rsidRDefault="00815443" w:rsidP="00C01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проекту землеустрою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щодо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відведення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AD6946">
        <w:rPr>
          <w:rFonts w:ascii="Times New Roman" w:eastAsia="Times New Roman" w:hAnsi="Times New Roman" w:cs="Times New Roman"/>
          <w:b/>
          <w:sz w:val="26"/>
          <w:szCs w:val="26"/>
        </w:rPr>
        <w:t>земельн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>ділян</w:t>
      </w:r>
      <w:r w:rsidR="002549A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и</w:t>
      </w:r>
    </w:p>
    <w:p w:rsidR="006B3BE8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 разі зміни цільового призначення</w:t>
      </w:r>
      <w:r w:rsidR="006B3B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із земель </w:t>
      </w:r>
      <w:r w:rsidR="00F9766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для </w:t>
      </w:r>
    </w:p>
    <w:p w:rsidR="006B3BE8" w:rsidRDefault="00F9766C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будівництва та обслуговування будівель</w:t>
      </w:r>
      <w:r w:rsidR="000E3DA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закладів охорони </w:t>
      </w:r>
    </w:p>
    <w:p w:rsidR="00EE3F3B" w:rsidRDefault="00F9766C" w:rsidP="00EE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здоров’я </w:t>
      </w:r>
      <w:r w:rsidR="00C015C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на</w:t>
      </w:r>
      <w:r w:rsidR="000E3DA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6B3BE8" w:rsidRPr="006B3BE8">
        <w:rPr>
          <w:b/>
          <w:sz w:val="26"/>
          <w:szCs w:val="26"/>
          <w:lang w:val="uk-UA"/>
        </w:rPr>
        <w:t xml:space="preserve">для </w:t>
      </w:r>
      <w:r w:rsidR="00EE3F3B">
        <w:rPr>
          <w:b/>
          <w:sz w:val="26"/>
          <w:szCs w:val="26"/>
          <w:lang w:val="uk-UA"/>
        </w:rPr>
        <w:t>ведення комерційної діяльності</w:t>
      </w:r>
    </w:p>
    <w:p w:rsidR="006B3BE8" w:rsidRPr="006B3BE8" w:rsidRDefault="006B3BE8" w:rsidP="00EE3F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 селищі Брацлав по вул. Соборна</w:t>
      </w:r>
    </w:p>
    <w:p w:rsidR="00CE29C5" w:rsidRDefault="00AA16B6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 території Брацлавської селищної ради.</w:t>
      </w:r>
    </w:p>
    <w:p w:rsidR="00CE29C5" w:rsidRDefault="00CE29C5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Default="006B3BE8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>ст.26 Закону України « Про місцеве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самоврядування в Україні »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ст.12,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>20,207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Земельного кодексу України,</w:t>
      </w:r>
      <w:r w:rsidR="006A4A2C">
        <w:rPr>
          <w:rFonts w:ascii="Times New Roman" w:hAnsi="Times New Roman" w:cs="Times New Roman"/>
          <w:sz w:val="26"/>
          <w:szCs w:val="26"/>
          <w:lang w:val="uk-UA"/>
        </w:rPr>
        <w:t xml:space="preserve"> ст..19,50 Закону України «Про землеустрій» та Порядку визначення втрат сільськогосподарського і лісогосподарського виробництва, які підлягають відшкодуванню, затвердженим постановою Кабінету Міністрів України від 17.11.1997 № 1279, зі змінами внесеними Постановою Кабінету Міністрів від 06.12.2017 №949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враховуючи рекомендацію</w:t>
      </w:r>
      <w:r w:rsidRPr="006B3BE8">
        <w:rPr>
          <w:sz w:val="27"/>
          <w:szCs w:val="27"/>
          <w:lang w:val="uk-UA" w:eastAsia="uk-UA" w:bidi="uk-UA"/>
        </w:rPr>
        <w:t xml:space="preserve"> </w:t>
      </w:r>
      <w:r>
        <w:rPr>
          <w:sz w:val="27"/>
          <w:szCs w:val="27"/>
          <w:lang w:val="uk-UA" w:eastAsia="uk-UA" w:bidi="uk-UA"/>
        </w:rPr>
        <w:t>постійної комісії</w:t>
      </w:r>
      <w:r w:rsidRPr="00CE72A0">
        <w:rPr>
          <w:sz w:val="27"/>
          <w:szCs w:val="27"/>
          <w:lang w:val="uk-UA" w:eastAsia="uk-UA" w:bidi="uk-UA"/>
        </w:rPr>
        <w:t xml:space="preserve"> з питань  земельних відносин, природокористування, планування території, будівництва, архітектури.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  <w:r w:rsidR="006C748D"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A776F3" w:rsidRPr="005140DE" w:rsidRDefault="00A776F3" w:rsidP="00A776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B3BE8" w:rsidRPr="006B3BE8" w:rsidRDefault="006B3BE8" w:rsidP="006B3B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C015C5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виготовлення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проект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землеустрою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A16B6" w:rsidRPr="00DA304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щодо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відведення земельн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ділян</w:t>
      </w:r>
      <w:r w:rsidR="00FE3F41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C015C5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FE29B0">
        <w:rPr>
          <w:rFonts w:ascii="Times New Roman" w:hAnsi="Times New Roman" w:cs="Times New Roman"/>
          <w:sz w:val="26"/>
          <w:szCs w:val="26"/>
          <w:lang w:val="uk-UA"/>
        </w:rPr>
        <w:t xml:space="preserve"> площею </w:t>
      </w:r>
      <w:r>
        <w:rPr>
          <w:rFonts w:ascii="Times New Roman" w:hAnsi="Times New Roman" w:cs="Times New Roman"/>
          <w:sz w:val="26"/>
          <w:szCs w:val="26"/>
          <w:lang w:val="uk-UA"/>
        </w:rPr>
        <w:t>0,</w:t>
      </w:r>
      <w:r w:rsidR="000E3DA6">
        <w:rPr>
          <w:rFonts w:ascii="Times New Roman" w:hAnsi="Times New Roman" w:cs="Times New Roman"/>
          <w:sz w:val="26"/>
          <w:szCs w:val="26"/>
          <w:lang w:val="uk-UA"/>
        </w:rPr>
        <w:t>3040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га (кадастровий номер 0523055300:04:003</w:t>
      </w:r>
      <w:r w:rsidR="009A7C66">
        <w:rPr>
          <w:rFonts w:ascii="Times New Roman" w:hAnsi="Times New Roman" w:cs="Times New Roman"/>
          <w:sz w:val="26"/>
          <w:szCs w:val="26"/>
          <w:lang w:val="uk-UA"/>
        </w:rPr>
        <w:t>:0</w:t>
      </w:r>
      <w:r w:rsidR="000E3DA6">
        <w:rPr>
          <w:rFonts w:ascii="Times New Roman" w:hAnsi="Times New Roman" w:cs="Times New Roman"/>
          <w:sz w:val="26"/>
          <w:szCs w:val="26"/>
          <w:lang w:val="uk-UA"/>
        </w:rPr>
        <w:t>353</w:t>
      </w:r>
      <w:r w:rsidR="005D57D6" w:rsidRPr="00DA30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AA16B6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разі зміни  цільового  призначення   </w:t>
      </w:r>
      <w:r w:rsidRPr="006B3BE8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земель для будівництва та обслуговування будівель</w:t>
      </w:r>
    </w:p>
    <w:p w:rsidR="00A776F3" w:rsidRPr="00DA3042" w:rsidRDefault="006B3BE8" w:rsidP="000E3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B3BE8">
        <w:rPr>
          <w:rFonts w:ascii="Times New Roman" w:eastAsia="Times New Roman" w:hAnsi="Times New Roman" w:cs="Times New Roman"/>
          <w:sz w:val="26"/>
          <w:szCs w:val="26"/>
          <w:lang w:val="uk-UA"/>
        </w:rPr>
        <w:t>закладів охорони здоров’я  на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6B3BE8">
        <w:rPr>
          <w:sz w:val="26"/>
          <w:szCs w:val="26"/>
          <w:lang w:val="uk-UA"/>
        </w:rPr>
        <w:t xml:space="preserve">для </w:t>
      </w:r>
      <w:r w:rsidR="00EE3F3B">
        <w:rPr>
          <w:sz w:val="26"/>
          <w:szCs w:val="26"/>
          <w:lang w:val="uk-UA"/>
        </w:rPr>
        <w:t>ведення комерційної діяльності</w:t>
      </w:r>
      <w:r w:rsidRPr="006B3BE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селищі Брацлав по вул. Соборна 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на території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Брацлавськ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ої</w:t>
      </w:r>
      <w:r w:rsidR="00047DB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73D52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рад</w:t>
      </w:r>
      <w:r w:rsidR="00213BAF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и</w:t>
      </w:r>
      <w:r w:rsidR="003278FD" w:rsidRPr="00DA3042">
        <w:rPr>
          <w:rFonts w:ascii="Times New Roman" w:eastAsia="Times New Roman" w:hAnsi="Times New Roman" w:cs="Times New Roman"/>
          <w:sz w:val="26"/>
          <w:szCs w:val="26"/>
          <w:lang w:val="uk-UA"/>
        </w:rPr>
        <w:t>, Тульчинського району, Вінницької області.</w:t>
      </w:r>
    </w:p>
    <w:p w:rsidR="00213BAF" w:rsidRDefault="00213BAF" w:rsidP="00DA3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1358B" w:rsidRPr="0001358B" w:rsidRDefault="005D57D6" w:rsidP="00DA3042">
      <w:pPr>
        <w:pStyle w:val="a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  <w:lang w:val="uk-UA" w:eastAsia="uk-UA" w:bidi="uk-UA"/>
        </w:rPr>
        <w:t>2</w:t>
      </w:r>
      <w:r w:rsidR="00A776F3">
        <w:rPr>
          <w:sz w:val="27"/>
          <w:szCs w:val="27"/>
          <w:lang w:val="uk-UA" w:eastAsia="uk-UA" w:bidi="uk-UA"/>
        </w:rPr>
        <w:t>.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596848" w:rsidRDefault="0059684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2A6A" w:rsidRDefault="00166C44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                                         </w:t>
      </w:r>
      <w:r w:rsidR="00A776F3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517A" w:rsidRDefault="0044517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517A" w:rsidRDefault="0044517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4517A" w:rsidRDefault="0044517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111F" w:rsidRDefault="0055111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E3E60" w:rsidRDefault="00AE3E60" w:rsidP="00AE3E60">
      <w:pPr>
        <w:pStyle w:val="a9"/>
        <w:rPr>
          <w:lang w:val="uk-UA"/>
        </w:rPr>
      </w:pPr>
      <w:r>
        <w:rPr>
          <w:lang w:val="uk-UA"/>
        </w:rPr>
        <w:t>ПОГОДЖЕНО:</w:t>
      </w: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8"/>
          <w:szCs w:val="28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Заступник селищного голови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 питань діяльності виконавчих органів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Брацлавської селищної ради                               _________________ А.О. Марчук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юридичної та кадрової роботи,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юрист Брацлавської селищної ради                   _________________ О.В. Цимбал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val="uk-UA"/>
        </w:rPr>
        <w:t xml:space="preserve">Голова земельної комісії </w:t>
      </w:r>
      <w:r>
        <w:rPr>
          <w:sz w:val="24"/>
          <w:szCs w:val="24"/>
          <w:lang w:bidi="uk-UA"/>
        </w:rPr>
        <w:t xml:space="preserve">з питаньземельнихвідносин, </w:t>
      </w:r>
    </w:p>
    <w:p w:rsidR="00AE3E60" w:rsidRDefault="00AE3E60" w:rsidP="00AE3E60">
      <w:pPr>
        <w:pStyle w:val="a9"/>
        <w:rPr>
          <w:sz w:val="24"/>
          <w:szCs w:val="24"/>
          <w:lang w:bidi="uk-UA"/>
        </w:rPr>
      </w:pPr>
      <w:r>
        <w:rPr>
          <w:sz w:val="24"/>
          <w:szCs w:val="24"/>
          <w:lang w:bidi="uk-UA"/>
        </w:rPr>
        <w:t xml:space="preserve">природокористування, плануваннятериторії, 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  <w:r>
        <w:rPr>
          <w:sz w:val="24"/>
          <w:szCs w:val="24"/>
          <w:lang w:bidi="uk-UA"/>
        </w:rPr>
        <w:t>будівництва, архітектури                                      _________</w:t>
      </w:r>
      <w:r>
        <w:rPr>
          <w:sz w:val="24"/>
          <w:szCs w:val="24"/>
          <w:lang w:bidi="uk-UA"/>
        </w:rPr>
        <w:softHyphen/>
        <w:t>_____ В.В. Гусляков</w:t>
      </w:r>
    </w:p>
    <w:p w:rsidR="00AE3E60" w:rsidRDefault="00AE3E60" w:rsidP="00AE3E60">
      <w:pPr>
        <w:pStyle w:val="a9"/>
        <w:rPr>
          <w:rFonts w:cs="Arial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rFonts w:cs="Times New Roman"/>
          <w:sz w:val="24"/>
          <w:szCs w:val="24"/>
          <w:lang w:val="uk-UA"/>
        </w:rPr>
      </w:pP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спеціаліст ІІ категорії   відділу земельних </w:t>
      </w:r>
    </w:p>
    <w:p w:rsidR="00AE3E60" w:rsidRDefault="00AE3E60" w:rsidP="00AE3E60">
      <w:pPr>
        <w:pStyle w:val="a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відносин та комунального майна                       __________________Л.С. Мельник</w:t>
      </w:r>
    </w:p>
    <w:p w:rsidR="0092725A" w:rsidRPr="00AE3E60" w:rsidRDefault="0092725A" w:rsidP="0092725A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</w:p>
    <w:p w:rsidR="0092725A" w:rsidRDefault="0092725A" w:rsidP="0092725A">
      <w:pPr>
        <w:jc w:val="both"/>
        <w:rPr>
          <w:sz w:val="27"/>
          <w:szCs w:val="27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14" w:rsidRDefault="00253614" w:rsidP="00815443">
      <w:pPr>
        <w:spacing w:after="0" w:line="240" w:lineRule="auto"/>
      </w:pPr>
      <w:r>
        <w:separator/>
      </w:r>
    </w:p>
  </w:endnote>
  <w:endnote w:type="continuationSeparator" w:id="1">
    <w:p w:rsidR="00253614" w:rsidRDefault="00253614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14" w:rsidRDefault="00253614" w:rsidP="00815443">
      <w:pPr>
        <w:spacing w:after="0" w:line="240" w:lineRule="auto"/>
      </w:pPr>
      <w:r>
        <w:separator/>
      </w:r>
    </w:p>
  </w:footnote>
  <w:footnote w:type="continuationSeparator" w:id="1">
    <w:p w:rsidR="00253614" w:rsidRDefault="00253614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CE29C5" w:rsidP="009A7C66">
    <w:pPr>
      <w:pStyle w:val="a5"/>
      <w:tabs>
        <w:tab w:val="clear" w:pos="9639"/>
        <w:tab w:val="left" w:pos="7470"/>
      </w:tabs>
      <w:rPr>
        <w:lang w:val="uk-UA"/>
      </w:rPr>
    </w:pPr>
    <w:r>
      <w:rPr>
        <w:lang w:val="uk-UA"/>
      </w:rPr>
      <w:tab/>
    </w:r>
    <w:r w:rsidR="009A7C66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67997"/>
    <w:multiLevelType w:val="hybridMultilevel"/>
    <w:tmpl w:val="2FE25B30"/>
    <w:lvl w:ilvl="0" w:tplc="8B804FFE">
      <w:start w:val="1"/>
      <w:numFmt w:val="decimal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42AF9"/>
    <w:rsid w:val="00047DB4"/>
    <w:rsid w:val="00081453"/>
    <w:rsid w:val="000D4410"/>
    <w:rsid w:val="000E3DA6"/>
    <w:rsid w:val="00114EE5"/>
    <w:rsid w:val="00116A52"/>
    <w:rsid w:val="001336C6"/>
    <w:rsid w:val="00146C38"/>
    <w:rsid w:val="001471F9"/>
    <w:rsid w:val="00166B7E"/>
    <w:rsid w:val="00166C44"/>
    <w:rsid w:val="0017172C"/>
    <w:rsid w:val="001B2AF4"/>
    <w:rsid w:val="001B6D46"/>
    <w:rsid w:val="001B6FBC"/>
    <w:rsid w:val="00205B34"/>
    <w:rsid w:val="00213BAF"/>
    <w:rsid w:val="0023193A"/>
    <w:rsid w:val="002354A7"/>
    <w:rsid w:val="00250447"/>
    <w:rsid w:val="00253614"/>
    <w:rsid w:val="002549A8"/>
    <w:rsid w:val="00286951"/>
    <w:rsid w:val="002A1E74"/>
    <w:rsid w:val="002A6004"/>
    <w:rsid w:val="002A7E12"/>
    <w:rsid w:val="002B2631"/>
    <w:rsid w:val="0032523A"/>
    <w:rsid w:val="003278FD"/>
    <w:rsid w:val="00365CAA"/>
    <w:rsid w:val="00373700"/>
    <w:rsid w:val="003923D5"/>
    <w:rsid w:val="003B16D3"/>
    <w:rsid w:val="003E4575"/>
    <w:rsid w:val="00436F2D"/>
    <w:rsid w:val="0044517A"/>
    <w:rsid w:val="00482A1D"/>
    <w:rsid w:val="004B16C9"/>
    <w:rsid w:val="004C04B1"/>
    <w:rsid w:val="004D5ABF"/>
    <w:rsid w:val="005140DE"/>
    <w:rsid w:val="005226AB"/>
    <w:rsid w:val="005277BD"/>
    <w:rsid w:val="0053492A"/>
    <w:rsid w:val="0055111F"/>
    <w:rsid w:val="00594594"/>
    <w:rsid w:val="00596848"/>
    <w:rsid w:val="005A0420"/>
    <w:rsid w:val="005B2581"/>
    <w:rsid w:val="005D57D6"/>
    <w:rsid w:val="00622A41"/>
    <w:rsid w:val="00661E03"/>
    <w:rsid w:val="00670566"/>
    <w:rsid w:val="00693956"/>
    <w:rsid w:val="00693BE5"/>
    <w:rsid w:val="006A4A2C"/>
    <w:rsid w:val="006A55D2"/>
    <w:rsid w:val="006B3142"/>
    <w:rsid w:val="006B3BE8"/>
    <w:rsid w:val="006C748D"/>
    <w:rsid w:val="00727E12"/>
    <w:rsid w:val="00762D0E"/>
    <w:rsid w:val="00790303"/>
    <w:rsid w:val="007B586D"/>
    <w:rsid w:val="007C6320"/>
    <w:rsid w:val="008144CD"/>
    <w:rsid w:val="00814C1C"/>
    <w:rsid w:val="00815443"/>
    <w:rsid w:val="00843CE0"/>
    <w:rsid w:val="0086705D"/>
    <w:rsid w:val="00884AC9"/>
    <w:rsid w:val="008F1B39"/>
    <w:rsid w:val="00902287"/>
    <w:rsid w:val="0091014A"/>
    <w:rsid w:val="00917415"/>
    <w:rsid w:val="00917DDD"/>
    <w:rsid w:val="0092725A"/>
    <w:rsid w:val="009417AE"/>
    <w:rsid w:val="00943360"/>
    <w:rsid w:val="00966D6A"/>
    <w:rsid w:val="00975E9E"/>
    <w:rsid w:val="00975FAE"/>
    <w:rsid w:val="00992E2B"/>
    <w:rsid w:val="009A7C66"/>
    <w:rsid w:val="009C4EBF"/>
    <w:rsid w:val="009D0DAE"/>
    <w:rsid w:val="009F03C5"/>
    <w:rsid w:val="00A162EB"/>
    <w:rsid w:val="00A16E65"/>
    <w:rsid w:val="00A21741"/>
    <w:rsid w:val="00A42A6A"/>
    <w:rsid w:val="00A708DB"/>
    <w:rsid w:val="00A73D36"/>
    <w:rsid w:val="00A776F3"/>
    <w:rsid w:val="00A93CB5"/>
    <w:rsid w:val="00AA16B6"/>
    <w:rsid w:val="00AB1CB3"/>
    <w:rsid w:val="00AD6946"/>
    <w:rsid w:val="00AE3E60"/>
    <w:rsid w:val="00AF0B88"/>
    <w:rsid w:val="00B20F71"/>
    <w:rsid w:val="00B33051"/>
    <w:rsid w:val="00B560AA"/>
    <w:rsid w:val="00B73D52"/>
    <w:rsid w:val="00B74619"/>
    <w:rsid w:val="00BA0918"/>
    <w:rsid w:val="00BA4DAB"/>
    <w:rsid w:val="00BA70D4"/>
    <w:rsid w:val="00BE53CB"/>
    <w:rsid w:val="00BE7C4D"/>
    <w:rsid w:val="00BF0E7F"/>
    <w:rsid w:val="00C015C5"/>
    <w:rsid w:val="00C50DAF"/>
    <w:rsid w:val="00C760BF"/>
    <w:rsid w:val="00C80BA2"/>
    <w:rsid w:val="00CA45C2"/>
    <w:rsid w:val="00CA64F9"/>
    <w:rsid w:val="00CB0042"/>
    <w:rsid w:val="00CB1054"/>
    <w:rsid w:val="00CE29C5"/>
    <w:rsid w:val="00CE3074"/>
    <w:rsid w:val="00CE72A0"/>
    <w:rsid w:val="00CF19F0"/>
    <w:rsid w:val="00D03227"/>
    <w:rsid w:val="00D0440C"/>
    <w:rsid w:val="00D15B3A"/>
    <w:rsid w:val="00D1732F"/>
    <w:rsid w:val="00D840C5"/>
    <w:rsid w:val="00D85DC9"/>
    <w:rsid w:val="00DA3042"/>
    <w:rsid w:val="00DE2CF7"/>
    <w:rsid w:val="00DE4ADC"/>
    <w:rsid w:val="00E11893"/>
    <w:rsid w:val="00E54F73"/>
    <w:rsid w:val="00E8055F"/>
    <w:rsid w:val="00E83351"/>
    <w:rsid w:val="00E970D3"/>
    <w:rsid w:val="00EA56B2"/>
    <w:rsid w:val="00ED4CAC"/>
    <w:rsid w:val="00EE3F3B"/>
    <w:rsid w:val="00EF3E2A"/>
    <w:rsid w:val="00F9766C"/>
    <w:rsid w:val="00FB1F9E"/>
    <w:rsid w:val="00FE29B0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72</cp:revision>
  <cp:lastPrinted>2025-05-05T08:45:00Z</cp:lastPrinted>
  <dcterms:created xsi:type="dcterms:W3CDTF">2019-01-18T08:38:00Z</dcterms:created>
  <dcterms:modified xsi:type="dcterms:W3CDTF">2025-05-05T08:46:00Z</dcterms:modified>
</cp:coreProperties>
</file>