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34" w:rsidRPr="00C01240" w:rsidRDefault="0010756A" w:rsidP="00435C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817037437" r:id="rId8"/>
        </w:object>
      </w:r>
    </w:p>
    <w:p w:rsidR="00435C34" w:rsidRPr="00C01240" w:rsidRDefault="00435C34" w:rsidP="00435C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435C34" w:rsidRDefault="00435C34" w:rsidP="00435C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435C34" w:rsidRPr="00C01240" w:rsidRDefault="00435C34" w:rsidP="00435C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435C34" w:rsidRDefault="0005000C" w:rsidP="00435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ШІСТДЕСЯТ П’ЯТА</w:t>
      </w:r>
      <w:r w:rsidR="00435C34"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СЕСІЯ</w:t>
      </w:r>
    </w:p>
    <w:p w:rsidR="003243F8" w:rsidRPr="00C01240" w:rsidRDefault="003243F8" w:rsidP="0032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435C34" w:rsidRPr="00C01240" w:rsidRDefault="00435C34" w:rsidP="00435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435C34" w:rsidRPr="00C01240" w:rsidRDefault="00435C34" w:rsidP="00435C34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435C34" w:rsidRPr="00446757" w:rsidRDefault="00435C34" w:rsidP="00435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F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AF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AF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AF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AF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AF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15» сер</w:t>
      </w:r>
      <w:r w:rsidR="00050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пня 2025 року                      селище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Брацлав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187</w:t>
      </w:r>
    </w:p>
    <w:p w:rsidR="00D81136" w:rsidRDefault="00D81136" w:rsidP="0041192E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435C34" w:rsidRPr="009F727D" w:rsidRDefault="00435C34" w:rsidP="004119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F72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внесення змін до структури </w:t>
      </w:r>
    </w:p>
    <w:p w:rsidR="00435C34" w:rsidRPr="009F727D" w:rsidRDefault="00435C34" w:rsidP="004119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F72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та штатної чисельності Комунального </w:t>
      </w:r>
    </w:p>
    <w:p w:rsidR="00435C34" w:rsidRPr="009F727D" w:rsidRDefault="00435C34" w:rsidP="004119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F727D">
        <w:rPr>
          <w:rFonts w:ascii="Times New Roman" w:hAnsi="Times New Roman" w:cs="Times New Roman"/>
          <w:b/>
          <w:sz w:val="26"/>
          <w:szCs w:val="26"/>
          <w:lang w:val="uk-UA"/>
        </w:rPr>
        <w:t>некомерційного підприємства</w:t>
      </w:r>
    </w:p>
    <w:p w:rsidR="00435C34" w:rsidRPr="009F727D" w:rsidRDefault="00435C34" w:rsidP="004119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F72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«Центр первинної медико-санітарної </w:t>
      </w:r>
    </w:p>
    <w:p w:rsidR="00435C34" w:rsidRPr="009F727D" w:rsidRDefault="00435C34" w:rsidP="0041192E">
      <w:pPr>
        <w:spacing w:after="0" w:line="240" w:lineRule="auto"/>
        <w:rPr>
          <w:sz w:val="26"/>
          <w:szCs w:val="26"/>
          <w:lang w:val="uk-UA"/>
        </w:rPr>
      </w:pPr>
      <w:r w:rsidRPr="009F727D">
        <w:rPr>
          <w:rFonts w:ascii="Times New Roman" w:hAnsi="Times New Roman" w:cs="Times New Roman"/>
          <w:b/>
          <w:sz w:val="26"/>
          <w:szCs w:val="26"/>
          <w:lang w:val="uk-UA"/>
        </w:rPr>
        <w:t>допомоги» Брацлавської селищної ради</w:t>
      </w:r>
    </w:p>
    <w:p w:rsidR="00435C34" w:rsidRPr="009F727D" w:rsidRDefault="00435C34" w:rsidP="0041192E">
      <w:pPr>
        <w:spacing w:after="0" w:line="240" w:lineRule="auto"/>
        <w:rPr>
          <w:sz w:val="26"/>
          <w:szCs w:val="26"/>
          <w:lang w:val="uk-UA"/>
        </w:rPr>
      </w:pPr>
    </w:p>
    <w:p w:rsidR="00435C34" w:rsidRPr="009F727D" w:rsidRDefault="00435C34" w:rsidP="004119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F727D">
        <w:rPr>
          <w:rFonts w:ascii="Times New Roman" w:hAnsi="Times New Roman" w:cs="Times New Roman"/>
          <w:sz w:val="26"/>
          <w:szCs w:val="26"/>
          <w:lang w:val="uk-UA"/>
        </w:rPr>
        <w:t xml:space="preserve">      Відповідно до статті 46 Конституції України, розпорядження Кабінету Міністрів України №333-р від 01.04.02014 року «Про схвалення Концепції реформування місцевого самоврядування  та територіальної організації влади в Україні», статтями 16, 18 Закону України «Основи законодавства України про охорону здоров’я», Постанови Кабінету Міністрів України від 17.02.2010 року №208 «Деякі питання удосконалення системи охорони здоров’я», керуючись п. 30 ч.1 ст. 26, ст.60 Закону України «Про місцеве самоврядування в Україні», </w:t>
      </w:r>
      <w:r w:rsidR="00D81136" w:rsidRPr="009F727D">
        <w:rPr>
          <w:rFonts w:ascii="Times New Roman" w:hAnsi="Times New Roman" w:cs="Times New Roman"/>
          <w:sz w:val="26"/>
          <w:szCs w:val="26"/>
          <w:lang w:val="uk-UA"/>
        </w:rPr>
        <w:t>розглянувши клопотання директора КНП «ЦПМСД Бр</w:t>
      </w:r>
      <w:r w:rsidR="00DA658A">
        <w:rPr>
          <w:rFonts w:ascii="Times New Roman" w:hAnsi="Times New Roman" w:cs="Times New Roman"/>
          <w:sz w:val="26"/>
          <w:szCs w:val="26"/>
          <w:lang w:val="uk-UA"/>
        </w:rPr>
        <w:t>ацлавської селищної ради» від 05.06.25р. № 407</w:t>
      </w:r>
      <w:r w:rsidR="00D81136" w:rsidRPr="009F727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9F727D">
        <w:rPr>
          <w:rFonts w:ascii="Times New Roman" w:hAnsi="Times New Roman" w:cs="Times New Roman"/>
          <w:sz w:val="26"/>
          <w:szCs w:val="26"/>
          <w:lang w:val="uk-UA"/>
        </w:rPr>
        <w:t xml:space="preserve">сесія селищної ради </w:t>
      </w:r>
      <w:r w:rsidRPr="009F727D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:rsidR="00435C34" w:rsidRPr="009F727D" w:rsidRDefault="00435C34" w:rsidP="004119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35C34" w:rsidRDefault="00435C34" w:rsidP="0041192E">
      <w:pPr>
        <w:pStyle w:val="a7"/>
        <w:numPr>
          <w:ilvl w:val="0"/>
          <w:numId w:val="1"/>
        </w:numPr>
        <w:spacing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F727D">
        <w:rPr>
          <w:rFonts w:ascii="Times New Roman" w:hAnsi="Times New Roman" w:cs="Times New Roman"/>
          <w:sz w:val="26"/>
          <w:szCs w:val="26"/>
        </w:rPr>
        <w:t>Внести зміни до структури та штатної чисельності Комунального некомерційного підприємства «Центр первинної медико-санітарної допомоги» Брацлавської селищної ради</w:t>
      </w:r>
      <w:r w:rsidR="00D81136" w:rsidRPr="009F727D">
        <w:rPr>
          <w:rFonts w:ascii="Times New Roman" w:hAnsi="Times New Roman" w:cs="Times New Roman"/>
          <w:sz w:val="26"/>
          <w:szCs w:val="26"/>
        </w:rPr>
        <w:t>, а саме</w:t>
      </w:r>
      <w:r w:rsidRPr="009F727D">
        <w:rPr>
          <w:rFonts w:ascii="Times New Roman" w:hAnsi="Times New Roman" w:cs="Times New Roman"/>
          <w:sz w:val="26"/>
          <w:szCs w:val="26"/>
        </w:rPr>
        <w:t>:</w:t>
      </w:r>
    </w:p>
    <w:p w:rsidR="00DE5147" w:rsidRPr="009F727D" w:rsidRDefault="00DE5147" w:rsidP="00DE5147">
      <w:pPr>
        <w:pStyle w:val="a7"/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DE5147" w:rsidRDefault="00435C34" w:rsidP="009F727D">
      <w:pPr>
        <w:pStyle w:val="a7"/>
        <w:numPr>
          <w:ilvl w:val="1"/>
          <w:numId w:val="1"/>
        </w:numPr>
        <w:tabs>
          <w:tab w:val="left" w:pos="720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F727D">
        <w:rPr>
          <w:rFonts w:ascii="Times New Roman" w:hAnsi="Times New Roman" w:cs="Times New Roman"/>
          <w:sz w:val="26"/>
          <w:szCs w:val="26"/>
        </w:rPr>
        <w:t>В</w:t>
      </w:r>
      <w:r w:rsidR="007A4C7C" w:rsidRPr="009F727D">
        <w:rPr>
          <w:rFonts w:ascii="Times New Roman" w:hAnsi="Times New Roman" w:cs="Times New Roman"/>
          <w:sz w:val="26"/>
          <w:szCs w:val="26"/>
        </w:rPr>
        <w:t>ивести із структури</w:t>
      </w:r>
      <w:r w:rsidRPr="009F727D">
        <w:rPr>
          <w:rFonts w:ascii="Times New Roman" w:hAnsi="Times New Roman" w:cs="Times New Roman"/>
          <w:sz w:val="26"/>
          <w:szCs w:val="26"/>
        </w:rPr>
        <w:t xml:space="preserve"> </w:t>
      </w:r>
      <w:r w:rsidR="00DE5147">
        <w:rPr>
          <w:rFonts w:ascii="Times New Roman" w:hAnsi="Times New Roman" w:cs="Times New Roman"/>
          <w:sz w:val="26"/>
          <w:szCs w:val="26"/>
        </w:rPr>
        <w:t xml:space="preserve">Брацлавської амбулаторії загальної практики сімейної медицини </w:t>
      </w:r>
      <w:proofErr w:type="spellStart"/>
      <w:r w:rsidR="00DE5147">
        <w:rPr>
          <w:rFonts w:ascii="Times New Roman" w:hAnsi="Times New Roman" w:cs="Times New Roman"/>
          <w:sz w:val="26"/>
          <w:szCs w:val="26"/>
        </w:rPr>
        <w:t>маніпуляційний</w:t>
      </w:r>
      <w:proofErr w:type="spellEnd"/>
      <w:r w:rsidR="00DE5147">
        <w:rPr>
          <w:rFonts w:ascii="Times New Roman" w:hAnsi="Times New Roman" w:cs="Times New Roman"/>
          <w:sz w:val="26"/>
          <w:szCs w:val="26"/>
        </w:rPr>
        <w:t xml:space="preserve"> кабінет та посади: </w:t>
      </w:r>
    </w:p>
    <w:p w:rsidR="00DE5147" w:rsidRDefault="00DE5147" w:rsidP="00DE5147">
      <w:pPr>
        <w:pStyle w:val="a7"/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сестра медична з маніпуляцій – 0,25 штатних одиниць</w:t>
      </w:r>
    </w:p>
    <w:p w:rsidR="007A4C7C" w:rsidRPr="00823870" w:rsidRDefault="0041192E" w:rsidP="00823870">
      <w:pPr>
        <w:pStyle w:val="a7"/>
        <w:tabs>
          <w:tab w:val="left" w:pos="709"/>
        </w:tabs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F727D">
        <w:rPr>
          <w:rFonts w:ascii="Times New Roman" w:hAnsi="Times New Roman" w:cs="Times New Roman"/>
          <w:sz w:val="26"/>
          <w:szCs w:val="26"/>
        </w:rPr>
        <w:t xml:space="preserve">- </w:t>
      </w:r>
      <w:r w:rsidR="00823870">
        <w:rPr>
          <w:rFonts w:ascii="Times New Roman" w:hAnsi="Times New Roman" w:cs="Times New Roman"/>
          <w:sz w:val="26"/>
          <w:szCs w:val="26"/>
        </w:rPr>
        <w:t xml:space="preserve">   </w:t>
      </w:r>
      <w:r w:rsidR="00DA658A">
        <w:rPr>
          <w:rFonts w:ascii="Times New Roman" w:hAnsi="Times New Roman" w:cs="Times New Roman"/>
          <w:sz w:val="26"/>
          <w:szCs w:val="26"/>
        </w:rPr>
        <w:t>реєстратор медичний</w:t>
      </w:r>
      <w:r w:rsidR="007A4C7C" w:rsidRPr="009F727D">
        <w:rPr>
          <w:rFonts w:ascii="Times New Roman" w:hAnsi="Times New Roman" w:cs="Times New Roman"/>
          <w:sz w:val="26"/>
          <w:szCs w:val="26"/>
        </w:rPr>
        <w:t xml:space="preserve"> - </w:t>
      </w:r>
      <w:r w:rsidR="00823870">
        <w:rPr>
          <w:rFonts w:ascii="Times New Roman" w:hAnsi="Times New Roman" w:cs="Times New Roman"/>
          <w:sz w:val="26"/>
          <w:szCs w:val="26"/>
        </w:rPr>
        <w:t xml:space="preserve"> 0,75 штатних одиниці.</w:t>
      </w:r>
    </w:p>
    <w:p w:rsidR="007A4C7C" w:rsidRPr="009F727D" w:rsidRDefault="007A4C7C" w:rsidP="009F727D">
      <w:pPr>
        <w:pStyle w:val="a7"/>
        <w:tabs>
          <w:tab w:val="left" w:pos="720"/>
        </w:tabs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F727D">
        <w:rPr>
          <w:rFonts w:ascii="Times New Roman" w:hAnsi="Times New Roman" w:cs="Times New Roman"/>
          <w:sz w:val="26"/>
          <w:szCs w:val="26"/>
        </w:rPr>
        <w:t xml:space="preserve">1.2. Ввести в структуру </w:t>
      </w:r>
      <w:r w:rsidR="00DE5147" w:rsidRPr="00DE5147">
        <w:rPr>
          <w:rFonts w:ascii="Times New Roman" w:hAnsi="Times New Roman" w:cs="Times New Roman"/>
          <w:sz w:val="26"/>
          <w:szCs w:val="26"/>
        </w:rPr>
        <w:t xml:space="preserve">Брацлавської амбулаторії загальної практики сімейної медицини </w:t>
      </w:r>
      <w:r w:rsidR="006436EF">
        <w:rPr>
          <w:rFonts w:ascii="Times New Roman" w:hAnsi="Times New Roman" w:cs="Times New Roman"/>
          <w:sz w:val="26"/>
          <w:szCs w:val="26"/>
        </w:rPr>
        <w:t>відділ</w:t>
      </w:r>
      <w:r w:rsidR="008C4579">
        <w:rPr>
          <w:rFonts w:ascii="Times New Roman" w:hAnsi="Times New Roman" w:cs="Times New Roman"/>
          <w:sz w:val="26"/>
          <w:szCs w:val="26"/>
        </w:rPr>
        <w:t>ення</w:t>
      </w:r>
      <w:r w:rsidR="006436EF">
        <w:rPr>
          <w:rFonts w:ascii="Times New Roman" w:hAnsi="Times New Roman" w:cs="Times New Roman"/>
          <w:sz w:val="26"/>
          <w:szCs w:val="26"/>
        </w:rPr>
        <w:t xml:space="preserve"> денного стаціонару та </w:t>
      </w:r>
      <w:r w:rsidRPr="009F727D">
        <w:rPr>
          <w:rFonts w:ascii="Times New Roman" w:hAnsi="Times New Roman" w:cs="Times New Roman"/>
          <w:sz w:val="26"/>
          <w:szCs w:val="26"/>
        </w:rPr>
        <w:t>посади:</w:t>
      </w:r>
    </w:p>
    <w:p w:rsidR="007A4C7C" w:rsidRPr="009F727D" w:rsidRDefault="008C4579" w:rsidP="009F727D">
      <w:pPr>
        <w:pStyle w:val="a7"/>
        <w:tabs>
          <w:tab w:val="left" w:pos="720"/>
        </w:tabs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2387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лікар денного стаціонару</w:t>
      </w:r>
      <w:r w:rsidR="007A4C7C" w:rsidRPr="009F727D">
        <w:rPr>
          <w:rFonts w:ascii="Times New Roman" w:hAnsi="Times New Roman" w:cs="Times New Roman"/>
          <w:sz w:val="26"/>
          <w:szCs w:val="26"/>
        </w:rPr>
        <w:t xml:space="preserve"> – 0,5 штатних одиниці,</w:t>
      </w:r>
    </w:p>
    <w:p w:rsidR="007A4C7C" w:rsidRPr="009F727D" w:rsidRDefault="007A4C7C" w:rsidP="009F727D">
      <w:pPr>
        <w:pStyle w:val="a7"/>
        <w:tabs>
          <w:tab w:val="left" w:pos="720"/>
        </w:tabs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F727D">
        <w:rPr>
          <w:rFonts w:ascii="Times New Roman" w:hAnsi="Times New Roman" w:cs="Times New Roman"/>
          <w:sz w:val="26"/>
          <w:szCs w:val="26"/>
        </w:rPr>
        <w:t>-</w:t>
      </w:r>
      <w:r w:rsidR="002636F0">
        <w:rPr>
          <w:rFonts w:ascii="Times New Roman" w:hAnsi="Times New Roman" w:cs="Times New Roman"/>
          <w:sz w:val="26"/>
          <w:szCs w:val="26"/>
        </w:rPr>
        <w:t xml:space="preserve"> </w:t>
      </w:r>
      <w:r w:rsidR="00823870">
        <w:rPr>
          <w:rFonts w:ascii="Times New Roman" w:hAnsi="Times New Roman" w:cs="Times New Roman"/>
          <w:sz w:val="26"/>
          <w:szCs w:val="26"/>
        </w:rPr>
        <w:t xml:space="preserve">   </w:t>
      </w:r>
      <w:r w:rsidR="008C4579">
        <w:rPr>
          <w:rFonts w:ascii="Times New Roman" w:hAnsi="Times New Roman" w:cs="Times New Roman"/>
          <w:sz w:val="26"/>
          <w:szCs w:val="26"/>
        </w:rPr>
        <w:t>сестра медична з маніпуляцій – 1</w:t>
      </w:r>
      <w:r w:rsidR="00823870">
        <w:rPr>
          <w:rFonts w:ascii="Times New Roman" w:hAnsi="Times New Roman" w:cs="Times New Roman"/>
          <w:sz w:val="26"/>
          <w:szCs w:val="26"/>
        </w:rPr>
        <w:t>,0 штатна одиниця</w:t>
      </w:r>
      <w:r w:rsidR="008C4579">
        <w:rPr>
          <w:rFonts w:ascii="Times New Roman" w:hAnsi="Times New Roman" w:cs="Times New Roman"/>
          <w:sz w:val="26"/>
          <w:szCs w:val="26"/>
        </w:rPr>
        <w:t>.</w:t>
      </w:r>
    </w:p>
    <w:p w:rsidR="007A4C7C" w:rsidRPr="008C4579" w:rsidRDefault="007A4C7C" w:rsidP="008C4579">
      <w:pPr>
        <w:pStyle w:val="a7"/>
        <w:tabs>
          <w:tab w:val="left" w:pos="720"/>
        </w:tabs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435C34" w:rsidRDefault="00435C34" w:rsidP="0041192E">
      <w:pPr>
        <w:pStyle w:val="a7"/>
        <w:numPr>
          <w:ilvl w:val="0"/>
          <w:numId w:val="1"/>
        </w:numPr>
        <w:spacing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F727D">
        <w:rPr>
          <w:rFonts w:ascii="Times New Roman" w:hAnsi="Times New Roman" w:cs="Times New Roman"/>
          <w:sz w:val="26"/>
          <w:szCs w:val="26"/>
        </w:rPr>
        <w:t>Затвер</w:t>
      </w:r>
      <w:r w:rsidR="0041192E" w:rsidRPr="009F727D">
        <w:rPr>
          <w:rFonts w:ascii="Times New Roman" w:hAnsi="Times New Roman" w:cs="Times New Roman"/>
          <w:sz w:val="26"/>
          <w:szCs w:val="26"/>
        </w:rPr>
        <w:t>дити структуру та штатну чисельність</w:t>
      </w:r>
      <w:r w:rsidRPr="009F727D">
        <w:rPr>
          <w:rFonts w:ascii="Times New Roman" w:hAnsi="Times New Roman" w:cs="Times New Roman"/>
          <w:sz w:val="26"/>
          <w:szCs w:val="26"/>
        </w:rPr>
        <w:t xml:space="preserve"> Комунального некомерційного підприємства «Центр первинної медико-санітарної допомоги» Брацлавської селищної ради</w:t>
      </w:r>
      <w:r w:rsidR="0041192E" w:rsidRPr="009F727D">
        <w:rPr>
          <w:rFonts w:ascii="Times New Roman" w:hAnsi="Times New Roman" w:cs="Times New Roman"/>
          <w:sz w:val="26"/>
          <w:szCs w:val="26"/>
        </w:rPr>
        <w:t xml:space="preserve"> в новій редакції</w:t>
      </w:r>
      <w:r w:rsidRPr="009F727D">
        <w:rPr>
          <w:rFonts w:ascii="Times New Roman" w:hAnsi="Times New Roman" w:cs="Times New Roman"/>
          <w:sz w:val="26"/>
          <w:szCs w:val="26"/>
        </w:rPr>
        <w:t>, згідно з додатком.</w:t>
      </w:r>
    </w:p>
    <w:p w:rsidR="002636F0" w:rsidRPr="009F727D" w:rsidRDefault="002636F0" w:rsidP="002636F0">
      <w:pPr>
        <w:pStyle w:val="a7"/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435C34" w:rsidRPr="009F727D" w:rsidRDefault="00435C34" w:rsidP="0041192E">
      <w:pPr>
        <w:pStyle w:val="a7"/>
        <w:numPr>
          <w:ilvl w:val="0"/>
          <w:numId w:val="1"/>
        </w:numPr>
        <w:spacing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F727D">
        <w:rPr>
          <w:rFonts w:ascii="Times New Roman" w:hAnsi="Times New Roman" w:cs="Times New Roman"/>
          <w:sz w:val="26"/>
          <w:szCs w:val="26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</w:t>
      </w:r>
      <w:proofErr w:type="spellStart"/>
      <w:r w:rsidRPr="009F727D">
        <w:rPr>
          <w:rFonts w:ascii="Times New Roman" w:hAnsi="Times New Roman" w:cs="Times New Roman"/>
          <w:sz w:val="26"/>
          <w:szCs w:val="26"/>
        </w:rPr>
        <w:t>здоров</w:t>
      </w:r>
      <w:proofErr w:type="spellEnd"/>
      <w:r w:rsidRPr="009F727D">
        <w:rPr>
          <w:rFonts w:ascii="Times New Roman" w:hAnsi="Times New Roman" w:cs="Times New Roman"/>
          <w:sz w:val="26"/>
          <w:szCs w:val="26"/>
          <w:lang w:val="ru-RU"/>
        </w:rPr>
        <w:t>’</w:t>
      </w:r>
      <w:r w:rsidRPr="009F727D">
        <w:rPr>
          <w:rFonts w:ascii="Times New Roman" w:hAnsi="Times New Roman" w:cs="Times New Roman"/>
          <w:sz w:val="26"/>
          <w:szCs w:val="26"/>
        </w:rPr>
        <w:t xml:space="preserve">я, культури (голова комісії </w:t>
      </w:r>
      <w:r w:rsidR="00823870">
        <w:rPr>
          <w:rFonts w:ascii="Times New Roman" w:hAnsi="Times New Roman" w:cs="Times New Roman"/>
          <w:sz w:val="26"/>
          <w:szCs w:val="26"/>
        </w:rPr>
        <w:t xml:space="preserve">Олександр </w:t>
      </w:r>
      <w:r w:rsidR="00823870" w:rsidRPr="009F727D">
        <w:rPr>
          <w:rFonts w:ascii="Times New Roman" w:hAnsi="Times New Roman" w:cs="Times New Roman"/>
          <w:sz w:val="26"/>
          <w:szCs w:val="26"/>
        </w:rPr>
        <w:t>ДОЛ</w:t>
      </w:r>
      <w:r w:rsidR="00823870">
        <w:rPr>
          <w:rFonts w:ascii="Times New Roman" w:hAnsi="Times New Roman" w:cs="Times New Roman"/>
          <w:sz w:val="26"/>
          <w:szCs w:val="26"/>
        </w:rPr>
        <w:t>ОВАНЮК</w:t>
      </w:r>
      <w:r w:rsidRPr="009F727D">
        <w:rPr>
          <w:rFonts w:ascii="Times New Roman" w:hAnsi="Times New Roman" w:cs="Times New Roman"/>
          <w:sz w:val="26"/>
          <w:szCs w:val="26"/>
        </w:rPr>
        <w:t>).</w:t>
      </w:r>
    </w:p>
    <w:p w:rsidR="00435C34" w:rsidRPr="009F727D" w:rsidRDefault="00435C34" w:rsidP="0041192E">
      <w:pPr>
        <w:pStyle w:val="a7"/>
        <w:spacing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41192E" w:rsidRPr="009F727D" w:rsidRDefault="003243F8" w:rsidP="0041192E">
      <w:pPr>
        <w:pStyle w:val="a7"/>
        <w:spacing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F727D" w:rsidRPr="009F727D">
        <w:rPr>
          <w:rFonts w:ascii="Times New Roman" w:hAnsi="Times New Roman" w:cs="Times New Roman"/>
          <w:sz w:val="26"/>
          <w:szCs w:val="26"/>
        </w:rPr>
        <w:t>Селищний голова                                      Микола КОБРИНЧУК</w:t>
      </w:r>
    </w:p>
    <w:tbl>
      <w:tblPr>
        <w:tblpPr w:leftFromText="180" w:rightFromText="180" w:tblpY="-705"/>
        <w:tblW w:w="9430" w:type="dxa"/>
        <w:tblLook w:val="04A0" w:firstRow="1" w:lastRow="0" w:firstColumn="1" w:lastColumn="0" w:noHBand="0" w:noVBand="1"/>
      </w:tblPr>
      <w:tblGrid>
        <w:gridCol w:w="559"/>
        <w:gridCol w:w="7010"/>
        <w:gridCol w:w="1861"/>
      </w:tblGrid>
      <w:tr w:rsidR="00435C34" w:rsidRPr="003B1ABA" w:rsidTr="00823870">
        <w:trPr>
          <w:trHeight w:val="2131"/>
        </w:trPr>
        <w:tc>
          <w:tcPr>
            <w:tcW w:w="9430" w:type="dxa"/>
            <w:gridSpan w:val="3"/>
            <w:shd w:val="clear" w:color="auto" w:fill="auto"/>
            <w:noWrap/>
            <w:vAlign w:val="bottom"/>
            <w:hideMark/>
          </w:tcPr>
          <w:p w:rsidR="00435C34" w:rsidRPr="003B1ABA" w:rsidRDefault="00435C34" w:rsidP="003B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</w:p>
          <w:tbl>
            <w:tblPr>
              <w:tblW w:w="9214" w:type="dxa"/>
              <w:tblLook w:val="04A0" w:firstRow="1" w:lastRow="0" w:firstColumn="1" w:lastColumn="0" w:noHBand="0" w:noVBand="1"/>
            </w:tblPr>
            <w:tblGrid>
              <w:gridCol w:w="5387"/>
              <w:gridCol w:w="3827"/>
            </w:tblGrid>
            <w:tr w:rsidR="00435C34" w:rsidRPr="003B1ABA" w:rsidTr="006F7761">
              <w:trPr>
                <w:trHeight w:val="315"/>
              </w:trPr>
              <w:tc>
                <w:tcPr>
                  <w:tcW w:w="5387" w:type="dxa"/>
                  <w:shd w:val="clear" w:color="auto" w:fill="auto"/>
                  <w:noWrap/>
                  <w:vAlign w:val="bottom"/>
                  <w:hideMark/>
                </w:tcPr>
                <w:p w:rsidR="00435C34" w:rsidRPr="003B1ABA" w:rsidRDefault="00435C34" w:rsidP="00AF09A7">
                  <w:pPr>
                    <w:framePr w:hSpace="180" w:wrap="around" w:hAnchor="text" w:y="-705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bottom"/>
                  <w:hideMark/>
                </w:tcPr>
                <w:p w:rsidR="00435C34" w:rsidRPr="00D036A2" w:rsidRDefault="00435C34" w:rsidP="00AF09A7">
                  <w:pPr>
                    <w:framePr w:hSpace="180" w:wrap="around" w:hAnchor="text" w:y="-70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  <w:p w:rsidR="00435C34" w:rsidRPr="00D036A2" w:rsidRDefault="00435C34" w:rsidP="00AF09A7">
                  <w:pPr>
                    <w:framePr w:hSpace="180" w:wrap="around" w:hAnchor="text" w:y="-70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D03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Додаток</w:t>
                  </w:r>
                </w:p>
              </w:tc>
            </w:tr>
            <w:tr w:rsidR="00435C34" w:rsidRPr="003B1ABA" w:rsidTr="00CE4FBD">
              <w:trPr>
                <w:trHeight w:val="323"/>
              </w:trPr>
              <w:tc>
                <w:tcPr>
                  <w:tcW w:w="5387" w:type="dxa"/>
                  <w:shd w:val="clear" w:color="auto" w:fill="auto"/>
                  <w:noWrap/>
                  <w:vAlign w:val="bottom"/>
                  <w:hideMark/>
                </w:tcPr>
                <w:p w:rsidR="00435C34" w:rsidRPr="003B1ABA" w:rsidRDefault="00435C34" w:rsidP="00AF09A7">
                  <w:pPr>
                    <w:framePr w:hSpace="180" w:wrap="around" w:hAnchor="text" w:y="-70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bottom"/>
                  <w:hideMark/>
                </w:tcPr>
                <w:p w:rsidR="00435C34" w:rsidRPr="00D036A2" w:rsidRDefault="00DE5147" w:rsidP="00AF09A7">
                  <w:pPr>
                    <w:framePr w:hSpace="180" w:wrap="around" w:hAnchor="text" w:y="-70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D03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до рішення 65</w:t>
                  </w:r>
                  <w:r w:rsidR="00435C34" w:rsidRPr="00D03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сесії</w:t>
                  </w:r>
                </w:p>
              </w:tc>
            </w:tr>
            <w:tr w:rsidR="00435C34" w:rsidRPr="003B1ABA" w:rsidTr="006F7761">
              <w:trPr>
                <w:trHeight w:val="313"/>
              </w:trPr>
              <w:tc>
                <w:tcPr>
                  <w:tcW w:w="5387" w:type="dxa"/>
                  <w:shd w:val="clear" w:color="auto" w:fill="auto"/>
                  <w:noWrap/>
                  <w:vAlign w:val="bottom"/>
                  <w:hideMark/>
                </w:tcPr>
                <w:p w:rsidR="00435C34" w:rsidRPr="003B1ABA" w:rsidRDefault="00435C34" w:rsidP="00AF09A7">
                  <w:pPr>
                    <w:framePr w:hSpace="180" w:wrap="around" w:hAnchor="text" w:y="-70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3827" w:type="dxa"/>
                  <w:shd w:val="clear" w:color="000000" w:fill="FFFFFF"/>
                  <w:noWrap/>
                  <w:vAlign w:val="bottom"/>
                  <w:hideMark/>
                </w:tcPr>
                <w:p w:rsidR="00CE4FBD" w:rsidRPr="00D036A2" w:rsidRDefault="00CE4FBD" w:rsidP="00AF09A7">
                  <w:pPr>
                    <w:framePr w:hSpace="180" w:wrap="around" w:hAnchor="text" w:y="-70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D03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8 скликання </w:t>
                  </w:r>
                </w:p>
                <w:p w:rsidR="00435C34" w:rsidRPr="00D036A2" w:rsidRDefault="00435C34" w:rsidP="00AF09A7">
                  <w:pPr>
                    <w:framePr w:hSpace="180" w:wrap="around" w:hAnchor="text" w:y="-70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D036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Брацлавської селищної ради </w:t>
                  </w:r>
                </w:p>
              </w:tc>
            </w:tr>
            <w:tr w:rsidR="00435C34" w:rsidRPr="003B1ABA" w:rsidTr="006F7761">
              <w:trPr>
                <w:trHeight w:val="108"/>
              </w:trPr>
              <w:tc>
                <w:tcPr>
                  <w:tcW w:w="5387" w:type="dxa"/>
                  <w:shd w:val="clear" w:color="auto" w:fill="auto"/>
                  <w:noWrap/>
                  <w:vAlign w:val="bottom"/>
                  <w:hideMark/>
                </w:tcPr>
                <w:p w:rsidR="00435C34" w:rsidRPr="003B1ABA" w:rsidRDefault="00435C34" w:rsidP="00AF09A7">
                  <w:pPr>
                    <w:framePr w:hSpace="180" w:wrap="around" w:hAnchor="text" w:y="-70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bottom"/>
                  <w:hideMark/>
                </w:tcPr>
                <w:p w:rsidR="00435C34" w:rsidRPr="00D036A2" w:rsidRDefault="00792C00" w:rsidP="00AF09A7">
                  <w:pPr>
                    <w:framePr w:hSpace="180" w:wrap="around" w:hAnchor="text" w:y="-70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03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 </w:t>
                  </w:r>
                  <w:bookmarkStart w:id="0" w:name="_GoBack"/>
                  <w:bookmarkEnd w:id="0"/>
                  <w:r w:rsidR="0041192E" w:rsidRPr="00D03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від </w:t>
                  </w:r>
                  <w:r w:rsidR="00AF0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«15» сер</w:t>
                  </w:r>
                  <w:r w:rsidR="00DE5147" w:rsidRPr="00D03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</w:t>
                  </w:r>
                  <w:r w:rsidR="00893FE0" w:rsidRPr="00D03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ня </w:t>
                  </w:r>
                  <w:r w:rsidR="00DE5147" w:rsidRPr="00D03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2025</w:t>
                  </w:r>
                  <w:r w:rsidR="009F727D" w:rsidRPr="00D03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41192E" w:rsidRPr="00D03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року </w:t>
                  </w:r>
                  <w:r w:rsidR="00DE5147" w:rsidRPr="00D03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№</w:t>
                  </w:r>
                  <w:r w:rsidR="00DE5147" w:rsidRPr="00D03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softHyphen/>
                  </w:r>
                  <w:r w:rsidR="00DE5147" w:rsidRPr="00D03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softHyphen/>
                    <w:t xml:space="preserve"> </w:t>
                  </w:r>
                  <w:r w:rsidR="00AF0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187</w:t>
                  </w:r>
                </w:p>
              </w:tc>
            </w:tr>
          </w:tbl>
          <w:p w:rsidR="00D036A2" w:rsidRDefault="00D036A2" w:rsidP="003B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</w:p>
          <w:p w:rsidR="00435C34" w:rsidRPr="003B1ABA" w:rsidRDefault="0041192E" w:rsidP="003B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 w:eastAsia="ru-RU"/>
              </w:rPr>
              <w:t>Структура та штатна чисельність</w:t>
            </w:r>
          </w:p>
        </w:tc>
      </w:tr>
      <w:tr w:rsidR="00435C34" w:rsidRPr="003B1ABA" w:rsidTr="00823870">
        <w:trPr>
          <w:trHeight w:val="427"/>
        </w:trPr>
        <w:tc>
          <w:tcPr>
            <w:tcW w:w="9430" w:type="dxa"/>
            <w:gridSpan w:val="3"/>
            <w:shd w:val="clear" w:color="auto" w:fill="auto"/>
            <w:vAlign w:val="bottom"/>
            <w:hideMark/>
          </w:tcPr>
          <w:p w:rsidR="0041192E" w:rsidRPr="00D036A2" w:rsidRDefault="00435C34" w:rsidP="003B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 w:eastAsia="ru-RU"/>
              </w:rPr>
              <w:t xml:space="preserve">Комунального некомерційного підприємства </w:t>
            </w:r>
          </w:p>
          <w:p w:rsidR="00D036A2" w:rsidRDefault="00435C34" w:rsidP="003B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 w:eastAsia="ru-RU"/>
              </w:rPr>
              <w:t xml:space="preserve">«Центр первинної медико-санітарної допомоги» </w:t>
            </w:r>
          </w:p>
          <w:p w:rsidR="00435C34" w:rsidRPr="00F14BB1" w:rsidRDefault="00435C34" w:rsidP="003B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 w:eastAsia="ru-RU"/>
              </w:rPr>
              <w:t xml:space="preserve">Брацлавської селищної ради </w:t>
            </w:r>
          </w:p>
        </w:tc>
      </w:tr>
      <w:tr w:rsidR="00435C34" w:rsidRPr="003B1ABA" w:rsidTr="00823870">
        <w:trPr>
          <w:trHeight w:val="80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35C34" w:rsidRPr="00F14BB1" w:rsidRDefault="00435C34" w:rsidP="003B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ru-RU"/>
              </w:rPr>
            </w:pPr>
          </w:p>
        </w:tc>
        <w:tc>
          <w:tcPr>
            <w:tcW w:w="70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5C34" w:rsidRPr="00F14BB1" w:rsidRDefault="00435C34" w:rsidP="003B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ru-RU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35C34" w:rsidRPr="00F14BB1" w:rsidRDefault="00435C34" w:rsidP="003B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ru-RU"/>
              </w:rPr>
            </w:pPr>
          </w:p>
        </w:tc>
      </w:tr>
      <w:tr w:rsidR="00435C34" w:rsidRPr="003B1ABA" w:rsidTr="00823870">
        <w:trPr>
          <w:trHeight w:val="4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F14BB1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№ з/п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F14BB1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Назва відділу/ підрозділу/ кабінету/ посади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C34" w:rsidRPr="00F14BB1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 xml:space="preserve">Кількість </w:t>
            </w:r>
            <w:r w:rsidR="0041192E" w:rsidRPr="00F14BB1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 xml:space="preserve">штатних </w:t>
            </w:r>
            <w:r w:rsidRPr="00F14BB1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посад</w:t>
            </w:r>
          </w:p>
        </w:tc>
      </w:tr>
      <w:tr w:rsidR="00435C34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F14BB1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F14BB1" w:rsidRDefault="00435C34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 xml:space="preserve">1.      Адміністративно-управлінські підрозділи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C34" w:rsidRPr="00F14BB1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 </w:t>
            </w:r>
          </w:p>
        </w:tc>
      </w:tr>
      <w:tr w:rsidR="00435C34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F14BB1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F14BB1" w:rsidRDefault="00435C34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 xml:space="preserve">1.1.Адміністративно-господарчий відділ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C34" w:rsidRPr="00F14BB1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 </w:t>
            </w:r>
          </w:p>
        </w:tc>
      </w:tr>
      <w:tr w:rsidR="00435C34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F14BB1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F14BB1" w:rsidRDefault="00435C34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Директор КНП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D036A2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  <w:t>1,0</w:t>
            </w:r>
          </w:p>
        </w:tc>
      </w:tr>
      <w:tr w:rsidR="00435C34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5C34" w:rsidRPr="00F14BB1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F14BB1" w:rsidRDefault="00435C34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Головна медична сестра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5C34" w:rsidRPr="00D036A2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1,0</w:t>
            </w:r>
          </w:p>
        </w:tc>
      </w:tr>
      <w:tr w:rsidR="00435C34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F14BB1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F14BB1" w:rsidRDefault="00435C34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Інспектор з кадрів-діловод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D036A2" w:rsidRDefault="00435C3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  <w:t>1,0</w:t>
            </w:r>
          </w:p>
        </w:tc>
      </w:tr>
      <w:tr w:rsidR="006D2B1B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B1B" w:rsidRPr="00F14BB1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B1B" w:rsidRPr="00F14BB1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hAnsi="Times New Roman" w:cs="Times New Roman"/>
                <w:szCs w:val="26"/>
                <w:lang w:val="uk-UA"/>
              </w:rPr>
              <w:t>І</w:t>
            </w:r>
            <w:r w:rsidR="002F3C53">
              <w:rPr>
                <w:rFonts w:ascii="Times New Roman" w:hAnsi="Times New Roman" w:cs="Times New Roman"/>
                <w:szCs w:val="26"/>
                <w:lang w:val="uk-UA"/>
              </w:rPr>
              <w:t>нженер з комп’ютерних систем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B1B" w:rsidRPr="00D036A2" w:rsidRDefault="00823870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  <w:t>1,0</w:t>
            </w:r>
          </w:p>
        </w:tc>
      </w:tr>
      <w:tr w:rsidR="006D2B1B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B1B" w:rsidRPr="00F14BB1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B1B" w:rsidRPr="00F14BB1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hAnsi="Times New Roman" w:cs="Times New Roman"/>
                <w:szCs w:val="26"/>
                <w:lang w:val="uk-UA"/>
              </w:rPr>
              <w:t>Інженер з охорони праці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B1B" w:rsidRPr="00D036A2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  <w:t>0,5</w:t>
            </w:r>
          </w:p>
        </w:tc>
      </w:tr>
      <w:tr w:rsidR="00823870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70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870" w:rsidRPr="00F14BB1" w:rsidRDefault="002F3C53" w:rsidP="00CE4F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Cs w:val="26"/>
                <w:lang w:val="uk-UA"/>
              </w:rPr>
              <w:t>Завідувач господарством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70" w:rsidRPr="00D036A2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  <w:t>1,0</w:t>
            </w:r>
          </w:p>
        </w:tc>
      </w:tr>
      <w:tr w:rsidR="006D2B1B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Загалом по відділу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B1B" w:rsidRPr="00F14BB1" w:rsidRDefault="00823870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5,</w:t>
            </w:r>
            <w:r w:rsidR="006D2B1B"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5</w:t>
            </w:r>
          </w:p>
        </w:tc>
      </w:tr>
      <w:tr w:rsidR="006D2B1B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1.2.Відділ бухгалтерського обліку та звітності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FF0000"/>
                <w:szCs w:val="24"/>
                <w:lang w:val="uk-UA" w:eastAsia="ru-RU"/>
              </w:rPr>
              <w:t> </w:t>
            </w:r>
          </w:p>
        </w:tc>
      </w:tr>
      <w:tr w:rsidR="006D2B1B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B1B" w:rsidRPr="00F14BB1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Головний бухгалтер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1B" w:rsidRPr="00D036A2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  <w:t>1,0</w:t>
            </w:r>
          </w:p>
        </w:tc>
      </w:tr>
      <w:tr w:rsidR="006D2B1B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B1B" w:rsidRPr="00F14BB1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Економіст-бухгалтер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1B" w:rsidRPr="00D036A2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  <w:t>1,0</w:t>
            </w:r>
          </w:p>
        </w:tc>
      </w:tr>
      <w:tr w:rsidR="006D2B1B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FF0000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 xml:space="preserve">Загалом по відділу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2,0</w:t>
            </w:r>
          </w:p>
        </w:tc>
      </w:tr>
      <w:tr w:rsidR="006D2B1B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B1B" w:rsidRPr="00F14BB1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val="uk-UA" w:eastAsia="ru-RU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B1B" w:rsidRPr="00F14BB1" w:rsidRDefault="00C87F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 xml:space="preserve">1.3. </w:t>
            </w:r>
            <w:r w:rsidRPr="00F14BB1">
              <w:rPr>
                <w:rFonts w:ascii="Times New Roman" w:hAnsi="Times New Roman" w:cs="Times New Roman"/>
                <w:b/>
                <w:szCs w:val="26"/>
                <w:lang w:val="uk-UA"/>
              </w:rPr>
              <w:t>Відділ інфекційного контролю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B1B" w:rsidRPr="00F14BB1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</w:p>
        </w:tc>
      </w:tr>
      <w:tr w:rsidR="006D2B1B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B1B" w:rsidRPr="00F14BB1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B1B" w:rsidRPr="00F14BB1" w:rsidRDefault="00C87F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hAnsi="Times New Roman" w:cs="Times New Roman"/>
                <w:szCs w:val="26"/>
                <w:lang w:val="uk-UA"/>
              </w:rPr>
              <w:t xml:space="preserve">Керівник відділу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B1B" w:rsidRPr="00D036A2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  <w:t>1,0</w:t>
            </w:r>
          </w:p>
        </w:tc>
      </w:tr>
      <w:tr w:rsidR="006D2B1B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B1B" w:rsidRPr="00F14BB1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B1B" w:rsidRPr="00F14BB1" w:rsidRDefault="00C87F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  <w:t>Статистик медичний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B1B" w:rsidRPr="00D036A2" w:rsidRDefault="00C87F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  <w:t>0,</w:t>
            </w:r>
            <w:r w:rsidR="002F3C53" w:rsidRPr="00D036A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  <w:t>7</w:t>
            </w:r>
            <w:r w:rsidRPr="00D036A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  <w:t>5</w:t>
            </w:r>
          </w:p>
        </w:tc>
      </w:tr>
      <w:tr w:rsidR="00C87F1B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1B" w:rsidRPr="00F14BB1" w:rsidRDefault="00C87F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val="uk-UA" w:eastAsia="ru-RU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1B" w:rsidRPr="00F14BB1" w:rsidRDefault="00C87F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Загалом по відділу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1B" w:rsidRPr="00F14BB1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1,75</w:t>
            </w:r>
          </w:p>
        </w:tc>
      </w:tr>
      <w:tr w:rsidR="006D2B1B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FF0000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1.4.</w:t>
            </w:r>
            <w:r w:rsidR="00C87F1B"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 xml:space="preserve"> </w:t>
            </w:r>
            <w:r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Кабінет обліку та статистики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 </w:t>
            </w:r>
          </w:p>
        </w:tc>
      </w:tr>
      <w:tr w:rsidR="006D2B1B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B1B" w:rsidRPr="00F14BB1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Статистик медичний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B1B" w:rsidRPr="00D036A2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  <w:t>1,0</w:t>
            </w:r>
          </w:p>
        </w:tc>
      </w:tr>
      <w:tr w:rsidR="006D2B1B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FF0000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Загалом по кабінету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1,0</w:t>
            </w:r>
          </w:p>
        </w:tc>
      </w:tr>
      <w:tr w:rsidR="006D2B1B" w:rsidRPr="003B1ABA" w:rsidTr="00823870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FF0000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Загалом по Адміністративно-управлінських підрозділах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1B" w:rsidRPr="00F14BB1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10,2</w:t>
            </w:r>
            <w:r w:rsidR="00EC5F73"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5</w:t>
            </w:r>
          </w:p>
        </w:tc>
      </w:tr>
      <w:tr w:rsidR="006D2B1B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FF0000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2.      Лікувально-профілактичні підрозділи: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 </w:t>
            </w:r>
          </w:p>
        </w:tc>
      </w:tr>
      <w:tr w:rsidR="006D2B1B" w:rsidRPr="003B1ABA" w:rsidTr="00823870">
        <w:trPr>
          <w:trHeight w:val="42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2.1.Брацлавська амбулаторія загальної практики сімейної медицини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1B" w:rsidRPr="00F14BB1" w:rsidRDefault="006D2B1B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 </w:t>
            </w:r>
          </w:p>
        </w:tc>
      </w:tr>
      <w:tr w:rsidR="003243F8" w:rsidRPr="003B1ABA" w:rsidTr="00823870">
        <w:trPr>
          <w:trHeight w:val="36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F8" w:rsidRPr="00F14BB1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Завідувач амбулаторії, лікар загальної практики-сімейний лікар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F8" w:rsidRPr="00D036A2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1,0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3F8" w:rsidRPr="00F14BB1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Лікар загальної практики-сімейний лікар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D036A2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4</w:t>
            </w:r>
            <w:r w:rsidR="003243F8"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,0</w:t>
            </w:r>
          </w:p>
        </w:tc>
      </w:tr>
      <w:tr w:rsidR="003243F8" w:rsidRPr="003B1ABA" w:rsidTr="00823870">
        <w:trPr>
          <w:trHeight w:val="2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3F8" w:rsidRPr="00F14BB1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Сестра медична загальної практики сімейної медицини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D036A2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5</w:t>
            </w:r>
            <w:r w:rsidR="003243F8"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,0</w:t>
            </w:r>
          </w:p>
        </w:tc>
      </w:tr>
      <w:tr w:rsidR="003243F8" w:rsidRPr="003B1ABA" w:rsidTr="00823870">
        <w:trPr>
          <w:trHeight w:val="25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3F8" w:rsidRPr="00F14BB1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Старша медична сестра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D036A2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1,0</w:t>
            </w:r>
          </w:p>
        </w:tc>
      </w:tr>
      <w:tr w:rsidR="003243F8" w:rsidRPr="003B1ABA" w:rsidTr="00823870">
        <w:trPr>
          <w:trHeight w:val="3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3F8" w:rsidRPr="00F14BB1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Молодша медична сестра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D036A2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2,0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3F8" w:rsidRPr="00F14BB1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Водій автотранспортних засобів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F8" w:rsidRPr="00D036A2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  <w:t>2,0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3F8" w:rsidRPr="00F14BB1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Кочегар котельні (сезонний)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F8" w:rsidRPr="00D036A2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  <w:t>3</w:t>
            </w:r>
            <w:r w:rsidR="003243F8" w:rsidRPr="00D036A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  <w:t>,0</w:t>
            </w:r>
          </w:p>
        </w:tc>
      </w:tr>
      <w:tr w:rsidR="002F3C53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C53" w:rsidRPr="00F14BB1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C53" w:rsidRPr="00F14BB1" w:rsidRDefault="002F3C53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Кочегар котельні (постійний)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C53" w:rsidRPr="00D036A2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  <w:t>1,0</w:t>
            </w:r>
          </w:p>
        </w:tc>
      </w:tr>
      <w:tr w:rsidR="002F3C53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C53" w:rsidRPr="00F14BB1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C53" w:rsidRPr="00F14BB1" w:rsidRDefault="002F3C53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Робітник з обслуговування та ремонту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C53" w:rsidRPr="00D036A2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  <w:t>1,0</w:t>
            </w:r>
          </w:p>
        </w:tc>
      </w:tr>
      <w:tr w:rsidR="002F3C53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C53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C53" w:rsidRDefault="002F3C53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Реєстратор медичний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C53" w:rsidRPr="00D036A2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uk-UA" w:eastAsia="ru-RU"/>
              </w:rPr>
              <w:t>0,25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2F3C53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val="uk-UA" w:eastAsia="ru-RU"/>
              </w:rPr>
              <w:t>Відділення денного стаціонару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3F8" w:rsidRPr="00D036A2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 </w:t>
            </w:r>
          </w:p>
        </w:tc>
      </w:tr>
      <w:tr w:rsidR="002F3C53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3C53" w:rsidRPr="00F14BB1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C53" w:rsidRPr="002F3C53" w:rsidRDefault="002F3C53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val="uk-UA" w:eastAsia="ru-RU"/>
              </w:rPr>
            </w:pPr>
            <w:r w:rsidRPr="002F3C53">
              <w:rPr>
                <w:rFonts w:ascii="Times New Roman" w:eastAsia="Times New Roman" w:hAnsi="Times New Roman" w:cs="Times New Roman"/>
                <w:bCs/>
                <w:iCs/>
                <w:szCs w:val="24"/>
                <w:lang w:val="uk-UA" w:eastAsia="ru-RU"/>
              </w:rPr>
              <w:t>Лікар денного стаціонару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C53" w:rsidRPr="00D036A2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0,5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Сестра медична з маніпуляцій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3F8" w:rsidRPr="00D036A2" w:rsidRDefault="002F3C53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1,0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val="uk-UA" w:eastAsia="ru-RU"/>
              </w:rPr>
              <w:t>Кабінет профілактичних щеплень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 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C9197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Сестра медична з щеплень та профілактики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3F8" w:rsidRPr="00D036A2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1,0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val="uk-UA" w:eastAsia="ru-RU"/>
              </w:rPr>
              <w:t>Кабінет невідкладної медичної допомоги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3F8" w:rsidRPr="00D036A2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</w:tr>
      <w:tr w:rsidR="003243F8" w:rsidRPr="003B1ABA" w:rsidTr="00823870">
        <w:trPr>
          <w:trHeight w:val="26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3F8" w:rsidRPr="00F14BB1" w:rsidRDefault="00C9197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Фельдшер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3F8" w:rsidRPr="00D036A2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1,0</w:t>
            </w:r>
          </w:p>
        </w:tc>
      </w:tr>
      <w:tr w:rsidR="003243F8" w:rsidRPr="003B1ABA" w:rsidTr="0082387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2F3C53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val="uk-UA" w:eastAsia="ru-RU"/>
              </w:rPr>
              <w:t>Кабінет лабораторний досліджень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 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3F8" w:rsidRPr="00F14BB1" w:rsidRDefault="00C91974" w:rsidP="006F7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C91974" w:rsidP="006F7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Л</w:t>
            </w:r>
            <w:r w:rsidR="003243F8"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аборант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3F8" w:rsidRPr="00D036A2" w:rsidRDefault="003243F8" w:rsidP="006F7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1,0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3F8" w:rsidRPr="00F14BB1" w:rsidRDefault="003243F8" w:rsidP="006F7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F8" w:rsidRPr="00F14BB1" w:rsidRDefault="003243F8" w:rsidP="006F77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Загалом по Брацлавській АЗПСМ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3F8" w:rsidRPr="00F14BB1" w:rsidRDefault="00C91974" w:rsidP="006F7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24,7</w:t>
            </w:r>
            <w:r w:rsidR="003243F8"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uk-UA" w:eastAsia="ru-RU"/>
              </w:rPr>
              <w:t>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Фельдшерський пункт с. Бугаків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 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43F8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Завідувач фельдшерського пункту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D036A2" w:rsidRDefault="00C9197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0,5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  <w:r w:rsidR="00D036A2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Молодша медична сестра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D036A2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0,5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Загалом по ФП </w:t>
            </w:r>
            <w:proofErr w:type="spellStart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с.Бугаків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C9197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1,0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Фельдшерський пункт с. Вовчок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 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Завідувач фельдшерського пункту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D036A2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1,0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Молодша медична сестра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D036A2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0,5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Загалом по ФП с. Вовчок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1,5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Фельдшерський пункт с. </w:t>
            </w:r>
            <w:proofErr w:type="spellStart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Вишківці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 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Завідувач фельдшерського пункту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D036A2" w:rsidRDefault="00C9197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0,5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Молодша медична сестра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D036A2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0,5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Загалом по ФП </w:t>
            </w:r>
            <w:proofErr w:type="spellStart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с.Вишківці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C9197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1,0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Фельдшерський пункт с. Монастирське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 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Завідувач фельдшерського пункту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D036A2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1,0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Молодша медична сестра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D036A2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0,5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Загалом по ФП с. Монастирське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1,5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Фельдшерський пункт </w:t>
            </w:r>
            <w:proofErr w:type="spellStart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с.Довжок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 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Завідувач фельдшерського пункту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D036A2" w:rsidRDefault="00C9197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0,5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Молодша медична сестра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3F8" w:rsidRPr="00D036A2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D036A2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0,5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Загалом по ФП с. </w:t>
            </w:r>
            <w:proofErr w:type="spellStart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Довжок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C9197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1,0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color w:val="FF0000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Фельдшерський пункт </w:t>
            </w:r>
            <w:proofErr w:type="spellStart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с.Гриненки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 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Завідувач фельдшерського пункту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C9197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0,5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Молодша медична сестра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0,5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Загалом по ФП с. Гриненки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C9197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1,0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Фельдшерський пункт </w:t>
            </w:r>
            <w:proofErr w:type="spellStart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с.Грабівці</w:t>
            </w:r>
            <w:proofErr w:type="spellEnd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 (</w:t>
            </w:r>
            <w:proofErr w:type="spellStart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Сорокодуби</w:t>
            </w:r>
            <w:proofErr w:type="spellEnd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 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Завідувач фельдшерського пункту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C9197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0,5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Молодша медична сестра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0,5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Загалом по ФП </w:t>
            </w:r>
            <w:proofErr w:type="spellStart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с.Грабівці</w:t>
            </w:r>
            <w:proofErr w:type="spellEnd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 (</w:t>
            </w:r>
            <w:proofErr w:type="spellStart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Сорокодуби</w:t>
            </w:r>
            <w:proofErr w:type="spellEnd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C9197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1,0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Фельдшерський пункт </w:t>
            </w:r>
            <w:proofErr w:type="spellStart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с.Зянківці</w:t>
            </w:r>
            <w:proofErr w:type="spellEnd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 (</w:t>
            </w:r>
            <w:proofErr w:type="spellStart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Анциполівка</w:t>
            </w:r>
            <w:proofErr w:type="spellEnd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 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Завідувач фельдшерського пункту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C9197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0,5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Молодша медична сестра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0,5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Загалом по ФП с. </w:t>
            </w:r>
            <w:proofErr w:type="spellStart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Зянківці</w:t>
            </w:r>
            <w:proofErr w:type="spellEnd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 (</w:t>
            </w:r>
            <w:proofErr w:type="spellStart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Анциполівка</w:t>
            </w:r>
            <w:proofErr w:type="spellEnd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C9197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1,0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Фельдшерський пункт </w:t>
            </w:r>
            <w:proofErr w:type="spellStart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с.Забужжя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 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Завідувач фельдшерського пункту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C9197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0,5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Молодша медична сестра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0,5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Загалом по  ФП с. </w:t>
            </w:r>
            <w:proofErr w:type="spellStart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Забужжя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C9197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1,0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Фельдшерський пункт </w:t>
            </w:r>
            <w:proofErr w:type="spellStart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с.Скрицьке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 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lastRenderedPageBreak/>
              <w:t>45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Завідувач фельдшерського пункту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C9197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0,5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Молодша медична сестра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0,5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Загалом по ФП с. </w:t>
            </w:r>
            <w:proofErr w:type="spellStart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Скрицьке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C9197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1,0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Фельдшерський пункт </w:t>
            </w:r>
            <w:proofErr w:type="spellStart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с.Новоселівка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 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Завідувач фельдшерського пункту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C9197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0,5</w:t>
            </w:r>
          </w:p>
        </w:tc>
      </w:tr>
      <w:tr w:rsidR="003243F8" w:rsidRPr="003B1ABA" w:rsidTr="0082387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Молодша медична сестра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0,5</w:t>
            </w:r>
          </w:p>
        </w:tc>
      </w:tr>
      <w:tr w:rsidR="003243F8" w:rsidRPr="003B1ABA" w:rsidTr="00823870">
        <w:trPr>
          <w:trHeight w:val="30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 xml:space="preserve">Загалом по ФП с. </w:t>
            </w:r>
            <w:proofErr w:type="spellStart"/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Новоселівка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C9197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1,0</w:t>
            </w:r>
          </w:p>
        </w:tc>
      </w:tr>
      <w:tr w:rsidR="003243F8" w:rsidRPr="003B1ABA" w:rsidTr="00C91974">
        <w:trPr>
          <w:trHeight w:val="27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Загалом по ФП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43F8" w:rsidRPr="00F14BB1" w:rsidRDefault="00C91974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12,0</w:t>
            </w:r>
          </w:p>
        </w:tc>
      </w:tr>
      <w:tr w:rsidR="003243F8" w:rsidRPr="003B1ABA" w:rsidTr="00C91974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F8" w:rsidRPr="00F14BB1" w:rsidRDefault="003243F8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 w:eastAsia="ru-RU"/>
              </w:rPr>
            </w:pPr>
            <w:r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 w:eastAsia="ru-RU"/>
              </w:rPr>
              <w:t>Загалом по підприємству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3F8" w:rsidRPr="00F14BB1" w:rsidRDefault="00D036A2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 w:eastAsia="ru-RU"/>
              </w:rPr>
              <w:t>47</w:t>
            </w:r>
            <w:r w:rsidR="003243F8" w:rsidRPr="00F1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uk-UA" w:eastAsia="ru-RU"/>
              </w:rPr>
              <w:t>0</w:t>
            </w:r>
          </w:p>
        </w:tc>
      </w:tr>
      <w:tr w:rsidR="006F7761" w:rsidRPr="003B1ABA" w:rsidTr="00C91974">
        <w:trPr>
          <w:trHeight w:val="70"/>
        </w:trPr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7761" w:rsidRDefault="006F7761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F7761" w:rsidRPr="003B1ABA" w:rsidRDefault="006F7761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1974" w:rsidRDefault="006F7761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uk-UA" w:eastAsia="ru-RU"/>
              </w:rPr>
              <w:t xml:space="preserve">     </w:t>
            </w:r>
          </w:p>
          <w:p w:rsidR="00C91974" w:rsidRDefault="00C91974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uk-UA" w:eastAsia="ru-RU"/>
              </w:rPr>
            </w:pPr>
          </w:p>
          <w:p w:rsidR="00C91974" w:rsidRDefault="00C91974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uk-UA" w:eastAsia="ru-RU"/>
              </w:rPr>
            </w:pPr>
          </w:p>
          <w:p w:rsidR="00C91974" w:rsidRDefault="00C91974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uk-UA" w:eastAsia="ru-RU"/>
              </w:rPr>
            </w:pPr>
          </w:p>
          <w:p w:rsidR="00C91974" w:rsidRDefault="00C91974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uk-UA" w:eastAsia="ru-RU"/>
              </w:rPr>
            </w:pPr>
          </w:p>
          <w:p w:rsidR="006F7761" w:rsidRPr="006F7761" w:rsidRDefault="006F7761" w:rsidP="00CE4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uk-UA" w:eastAsia="ru-RU"/>
              </w:rPr>
            </w:pPr>
            <w:r w:rsidRPr="006F7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uk-UA" w:eastAsia="ru-RU"/>
              </w:rPr>
              <w:t>Секретар селищної ради                            Тетяна НЕПИЙВОДА</w:t>
            </w:r>
          </w:p>
        </w:tc>
        <w:tc>
          <w:tcPr>
            <w:tcW w:w="18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F7761" w:rsidRPr="006F7761" w:rsidRDefault="006F7761" w:rsidP="00CE4F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B82C83" w:rsidRPr="003B1ABA" w:rsidRDefault="0010756A" w:rsidP="003B1ABA">
      <w:pPr>
        <w:widowControl w:val="0"/>
        <w:rPr>
          <w:rFonts w:ascii="Times New Roman" w:hAnsi="Times New Roman" w:cs="Times New Roman"/>
          <w:sz w:val="20"/>
        </w:rPr>
      </w:pPr>
    </w:p>
    <w:sectPr w:rsidR="00B82C83" w:rsidRPr="003B1ABA" w:rsidSect="00D036A2">
      <w:headerReference w:type="default" r:id="rId9"/>
      <w:pgSz w:w="11900" w:h="16840" w:code="9"/>
      <w:pgMar w:top="993" w:right="701" w:bottom="42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6A" w:rsidRDefault="0010756A" w:rsidP="00435C34">
      <w:pPr>
        <w:spacing w:after="0" w:line="240" w:lineRule="auto"/>
      </w:pPr>
      <w:r>
        <w:separator/>
      </w:r>
    </w:p>
  </w:endnote>
  <w:endnote w:type="continuationSeparator" w:id="0">
    <w:p w:rsidR="0010756A" w:rsidRDefault="0010756A" w:rsidP="0043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6A" w:rsidRDefault="0010756A" w:rsidP="00435C34">
      <w:pPr>
        <w:spacing w:after="0" w:line="240" w:lineRule="auto"/>
      </w:pPr>
      <w:r>
        <w:separator/>
      </w:r>
    </w:p>
  </w:footnote>
  <w:footnote w:type="continuationSeparator" w:id="0">
    <w:p w:rsidR="0010756A" w:rsidRDefault="0010756A" w:rsidP="0043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C34" w:rsidRDefault="00435C34">
    <w:pPr>
      <w:pStyle w:val="a3"/>
    </w:pPr>
  </w:p>
  <w:p w:rsidR="00435C34" w:rsidRDefault="00435C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5CC4"/>
    <w:multiLevelType w:val="multilevel"/>
    <w:tmpl w:val="142AD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2A57A22"/>
    <w:multiLevelType w:val="hybridMultilevel"/>
    <w:tmpl w:val="61D6EBA0"/>
    <w:lvl w:ilvl="0" w:tplc="8208E7AC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34"/>
    <w:rsid w:val="0005000C"/>
    <w:rsid w:val="00075902"/>
    <w:rsid w:val="0010756A"/>
    <w:rsid w:val="00131DB6"/>
    <w:rsid w:val="002636F0"/>
    <w:rsid w:val="002F3C53"/>
    <w:rsid w:val="003243F8"/>
    <w:rsid w:val="003603FD"/>
    <w:rsid w:val="00361DC0"/>
    <w:rsid w:val="003B1ABA"/>
    <w:rsid w:val="0041192E"/>
    <w:rsid w:val="00435C34"/>
    <w:rsid w:val="006436EF"/>
    <w:rsid w:val="006D2B1B"/>
    <w:rsid w:val="006F7761"/>
    <w:rsid w:val="00767254"/>
    <w:rsid w:val="00792C00"/>
    <w:rsid w:val="007A2C33"/>
    <w:rsid w:val="007A4C7C"/>
    <w:rsid w:val="00823870"/>
    <w:rsid w:val="008878B1"/>
    <w:rsid w:val="00893FE0"/>
    <w:rsid w:val="008C4579"/>
    <w:rsid w:val="009F727D"/>
    <w:rsid w:val="00A45E1F"/>
    <w:rsid w:val="00AD5B21"/>
    <w:rsid w:val="00AE58C6"/>
    <w:rsid w:val="00AF09A7"/>
    <w:rsid w:val="00BA1982"/>
    <w:rsid w:val="00C32350"/>
    <w:rsid w:val="00C87F1B"/>
    <w:rsid w:val="00C91974"/>
    <w:rsid w:val="00CA40E6"/>
    <w:rsid w:val="00CE4FBD"/>
    <w:rsid w:val="00CE7D7D"/>
    <w:rsid w:val="00D036A2"/>
    <w:rsid w:val="00D7477C"/>
    <w:rsid w:val="00D81136"/>
    <w:rsid w:val="00D939DE"/>
    <w:rsid w:val="00DA658A"/>
    <w:rsid w:val="00DE5147"/>
    <w:rsid w:val="00E55E4B"/>
    <w:rsid w:val="00EC5F73"/>
    <w:rsid w:val="00F14BB1"/>
    <w:rsid w:val="00F6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C172F12-3F8E-4861-95FE-7199A122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C34"/>
  </w:style>
  <w:style w:type="paragraph" w:styleId="a5">
    <w:name w:val="footer"/>
    <w:basedOn w:val="a"/>
    <w:link w:val="a6"/>
    <w:uiPriority w:val="99"/>
    <w:unhideWhenUsed/>
    <w:rsid w:val="0043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C34"/>
  </w:style>
  <w:style w:type="paragraph" w:styleId="a7">
    <w:name w:val="List Paragraph"/>
    <w:basedOn w:val="a"/>
    <w:uiPriority w:val="34"/>
    <w:qFormat/>
    <w:rsid w:val="00435C34"/>
    <w:pPr>
      <w:ind w:left="720"/>
      <w:contextualSpacing/>
    </w:pPr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36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0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2025-08-18T12:06:00Z</cp:lastPrinted>
  <dcterms:created xsi:type="dcterms:W3CDTF">2022-06-21T15:37:00Z</dcterms:created>
  <dcterms:modified xsi:type="dcterms:W3CDTF">2025-08-18T12:51:00Z</dcterms:modified>
</cp:coreProperties>
</file>