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4F" w:rsidRPr="00B07590" w:rsidRDefault="00CF0BE3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6pt;margin-top:.2pt;width:33.1pt;height:45.3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20224466" r:id="rId6"/>
        </w:object>
      </w:r>
    </w:p>
    <w:p w:rsidR="005E114F" w:rsidRPr="00B07590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</w:rPr>
      </w:pPr>
    </w:p>
    <w:p w:rsidR="005E114F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</w:p>
    <w:p w:rsidR="00C862C4" w:rsidRPr="00080BF8" w:rsidRDefault="00C862C4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</w:p>
    <w:p w:rsidR="005E114F" w:rsidRPr="00616B9C" w:rsidRDefault="005E114F" w:rsidP="00AC16CA">
      <w:pPr>
        <w:keepNext/>
        <w:widowControl w:val="0"/>
        <w:tabs>
          <w:tab w:val="left" w:pos="284"/>
        </w:tabs>
        <w:ind w:left="142"/>
        <w:jc w:val="center"/>
        <w:outlineLvl w:val="1"/>
        <w:rPr>
          <w:rFonts w:eastAsia="Times New Roman" w:cs="Times New Roman"/>
          <w:b/>
          <w:lang w:val="uk-UA"/>
        </w:rPr>
      </w:pPr>
      <w:r w:rsidRPr="00616B9C">
        <w:rPr>
          <w:rFonts w:eastAsia="Times New Roman" w:cs="Times New Roman"/>
          <w:b/>
          <w:lang w:val="uk-UA"/>
        </w:rPr>
        <w:t xml:space="preserve">БРАЦЛАВСЬКА СЕЛИЩНА </w:t>
      </w:r>
      <w:r w:rsidRPr="00616B9C">
        <w:rPr>
          <w:rFonts w:eastAsia="Times New Roman" w:cs="Times New Roman"/>
          <w:b/>
        </w:rPr>
        <w:t xml:space="preserve"> </w:t>
      </w:r>
      <w:r w:rsidRPr="00616B9C">
        <w:rPr>
          <w:rFonts w:eastAsia="Times New Roman" w:cs="Times New Roman"/>
          <w:b/>
          <w:lang w:val="uk-UA"/>
        </w:rPr>
        <w:t>РАДА</w:t>
      </w:r>
    </w:p>
    <w:p w:rsidR="005E114F" w:rsidRPr="00616B9C" w:rsidRDefault="005E114F" w:rsidP="00AC16CA">
      <w:pPr>
        <w:widowControl w:val="0"/>
        <w:tabs>
          <w:tab w:val="left" w:pos="284"/>
        </w:tabs>
        <w:ind w:left="142"/>
        <w:jc w:val="center"/>
        <w:rPr>
          <w:rFonts w:eastAsia="Times New Roman" w:cs="Times New Roman"/>
          <w:b/>
          <w:lang w:val="uk-UA"/>
        </w:rPr>
      </w:pPr>
      <w:r w:rsidRPr="00616B9C">
        <w:rPr>
          <w:rFonts w:eastAsia="Times New Roman" w:cs="Times New Roman"/>
          <w:b/>
          <w:lang w:val="uk-UA"/>
        </w:rPr>
        <w:t>8 СКЛИКАННЯ</w:t>
      </w:r>
    </w:p>
    <w:p w:rsidR="00590EF1" w:rsidRPr="00616B9C" w:rsidRDefault="005E114F" w:rsidP="00AC16CA">
      <w:pPr>
        <w:widowControl w:val="0"/>
        <w:tabs>
          <w:tab w:val="left" w:pos="284"/>
        </w:tabs>
        <w:spacing w:after="200"/>
        <w:ind w:left="142"/>
        <w:jc w:val="center"/>
        <w:rPr>
          <w:rFonts w:eastAsia="Times New Roman" w:cs="Times New Roman"/>
          <w:b/>
          <w:lang w:val="uk-UA"/>
        </w:rPr>
      </w:pPr>
      <w:r w:rsidRPr="00616B9C">
        <w:rPr>
          <w:rFonts w:eastAsia="Times New Roman" w:cs="Times New Roman"/>
          <w:b/>
          <w:lang w:val="uk-UA"/>
        </w:rPr>
        <w:t>ПОРЯДОК ДЕННИЙ</w:t>
      </w:r>
    </w:p>
    <w:p w:rsidR="004D127A" w:rsidRPr="00616B9C" w:rsidRDefault="00103292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lang w:val="uk-UA"/>
        </w:rPr>
      </w:pPr>
      <w:r w:rsidRPr="00616B9C">
        <w:rPr>
          <w:rFonts w:eastAsia="Times New Roman" w:cs="Times New Roman"/>
          <w:b/>
          <w:lang w:val="uk-UA"/>
        </w:rPr>
        <w:t>«</w:t>
      </w:r>
      <w:r w:rsidR="00CF07E1">
        <w:rPr>
          <w:rFonts w:eastAsia="Times New Roman" w:cs="Times New Roman"/>
          <w:b/>
          <w:lang w:val="uk-UA"/>
        </w:rPr>
        <w:t>17</w:t>
      </w:r>
      <w:r w:rsidR="00616B9C" w:rsidRPr="00616B9C">
        <w:rPr>
          <w:rFonts w:eastAsia="Times New Roman" w:cs="Times New Roman"/>
          <w:b/>
          <w:lang w:val="uk-UA"/>
        </w:rPr>
        <w:t>» верес</w:t>
      </w:r>
      <w:r w:rsidR="003760F4" w:rsidRPr="00616B9C">
        <w:rPr>
          <w:rFonts w:eastAsia="Times New Roman" w:cs="Times New Roman"/>
          <w:b/>
          <w:lang w:val="uk-UA"/>
        </w:rPr>
        <w:t>ня</w:t>
      </w:r>
      <w:r w:rsidR="00692AB7" w:rsidRPr="00616B9C">
        <w:rPr>
          <w:rFonts w:eastAsia="Times New Roman" w:cs="Times New Roman"/>
          <w:b/>
          <w:lang w:val="uk-UA"/>
        </w:rPr>
        <w:t xml:space="preserve"> 2025</w:t>
      </w:r>
      <w:r w:rsidR="005E114F" w:rsidRPr="00616B9C">
        <w:rPr>
          <w:rFonts w:eastAsia="Times New Roman" w:cs="Times New Roman"/>
          <w:b/>
          <w:lang w:val="uk-UA"/>
        </w:rPr>
        <w:t xml:space="preserve"> року     </w:t>
      </w:r>
      <w:r w:rsidR="00590EF1" w:rsidRPr="00616B9C">
        <w:rPr>
          <w:rFonts w:eastAsia="Times New Roman" w:cs="Times New Roman"/>
          <w:b/>
          <w:lang w:val="uk-UA"/>
        </w:rPr>
        <w:t xml:space="preserve">        </w:t>
      </w:r>
      <w:r w:rsidR="00616B9C">
        <w:rPr>
          <w:rFonts w:eastAsia="Times New Roman" w:cs="Times New Roman"/>
          <w:b/>
          <w:lang w:val="uk-UA"/>
        </w:rPr>
        <w:t xml:space="preserve">                          </w:t>
      </w:r>
      <w:r w:rsidR="00616B9C" w:rsidRPr="00616B9C">
        <w:rPr>
          <w:rFonts w:eastAsia="Times New Roman" w:cs="Times New Roman"/>
          <w:b/>
          <w:lang w:val="uk-UA"/>
        </w:rPr>
        <w:t xml:space="preserve">  шістдесят шост</w:t>
      </w:r>
      <w:r w:rsidR="009E47EB" w:rsidRPr="00616B9C">
        <w:rPr>
          <w:rFonts w:eastAsia="Times New Roman" w:cs="Times New Roman"/>
          <w:b/>
          <w:lang w:val="uk-UA"/>
        </w:rPr>
        <w:t>а</w:t>
      </w:r>
      <w:r w:rsidR="00616B9C" w:rsidRPr="00616B9C">
        <w:rPr>
          <w:rFonts w:eastAsia="Times New Roman" w:cs="Times New Roman"/>
          <w:b/>
          <w:lang w:val="uk-UA"/>
        </w:rPr>
        <w:t xml:space="preserve"> (позачергова)</w:t>
      </w:r>
      <w:r w:rsidR="001D2B44" w:rsidRPr="00616B9C">
        <w:rPr>
          <w:rFonts w:eastAsia="Times New Roman" w:cs="Times New Roman"/>
          <w:b/>
          <w:lang w:val="uk-UA"/>
        </w:rPr>
        <w:t xml:space="preserve"> сесія</w:t>
      </w:r>
    </w:p>
    <w:p w:rsidR="002A3C67" w:rsidRDefault="002A3C67" w:rsidP="00101E6E">
      <w:pPr>
        <w:pStyle w:val="a5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</w:p>
    <w:p w:rsidR="00616B9C" w:rsidRPr="00616B9C" w:rsidRDefault="00616B9C" w:rsidP="00C862C4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360"/>
          <w:tab w:val="left" w:pos="426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>Про затвердження Програми розвитку та функціонування української мови як державної в усіх сферах суспільного життя Брацлавської селищної територіальної громади  на 2025 – 2030 роки.</w:t>
      </w:r>
    </w:p>
    <w:p w:rsidR="00616B9C" w:rsidRPr="00616B9C" w:rsidRDefault="00616B9C" w:rsidP="0039157F">
      <w:pPr>
        <w:tabs>
          <w:tab w:val="left" w:pos="0"/>
          <w:tab w:val="left" w:pos="284"/>
          <w:tab w:val="left" w:pos="360"/>
          <w:tab w:val="left" w:pos="426"/>
          <w:tab w:val="left" w:pos="709"/>
          <w:tab w:val="left" w:pos="1134"/>
        </w:tabs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>Інформує: начальник відділу</w:t>
      </w:r>
      <w:r w:rsidR="00C862C4">
        <w:rPr>
          <w:rFonts w:cs="Times New Roman"/>
          <w:lang w:val="uk-UA"/>
        </w:rPr>
        <w:t xml:space="preserve"> осві</w:t>
      </w:r>
      <w:r>
        <w:rPr>
          <w:rFonts w:cs="Times New Roman"/>
          <w:lang w:val="uk-UA"/>
        </w:rPr>
        <w:t>ти</w:t>
      </w:r>
      <w:r w:rsidR="00C862C4">
        <w:rPr>
          <w:rFonts w:cs="Times New Roman"/>
          <w:lang w:val="uk-UA"/>
        </w:rPr>
        <w:t xml:space="preserve"> – Олександр МАШТАЛЯР.</w:t>
      </w:r>
    </w:p>
    <w:p w:rsidR="00616B9C" w:rsidRPr="00616B9C" w:rsidRDefault="00616B9C" w:rsidP="00C862C4">
      <w:pPr>
        <w:pStyle w:val="a5"/>
        <w:numPr>
          <w:ilvl w:val="1"/>
          <w:numId w:val="1"/>
        </w:numPr>
        <w:tabs>
          <w:tab w:val="left" w:pos="284"/>
          <w:tab w:val="left" w:pos="360"/>
          <w:tab w:val="left" w:pos="426"/>
        </w:tabs>
        <w:ind w:left="0" w:firstLine="284"/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 xml:space="preserve"> Про затвердження «Комплексної оборонно - правоохоронної програми Брацлавської селищної територіальної громади» на 2025-2027 роки в новій редакції.</w:t>
      </w:r>
    </w:p>
    <w:p w:rsidR="00616B9C" w:rsidRPr="00616B9C" w:rsidRDefault="00616B9C" w:rsidP="0039157F">
      <w:pPr>
        <w:tabs>
          <w:tab w:val="left" w:pos="284"/>
          <w:tab w:val="left" w:pos="360"/>
          <w:tab w:val="left" w:pos="426"/>
        </w:tabs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616B9C" w:rsidRPr="00616B9C" w:rsidRDefault="00616B9C" w:rsidP="00C862C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ind w:left="0" w:firstLine="284"/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 xml:space="preserve"> Про затвердження Програми створення </w:t>
      </w:r>
      <w:proofErr w:type="spellStart"/>
      <w:r w:rsidRPr="00616B9C">
        <w:rPr>
          <w:rFonts w:cs="Times New Roman"/>
          <w:lang w:val="uk-UA"/>
        </w:rPr>
        <w:t>безбар’єрного</w:t>
      </w:r>
      <w:proofErr w:type="spellEnd"/>
      <w:r w:rsidRPr="00616B9C">
        <w:rPr>
          <w:rFonts w:cs="Times New Roman"/>
          <w:lang w:val="uk-UA"/>
        </w:rPr>
        <w:t xml:space="preserve"> простору в Брацлавській селищній територіальній громаді на 2025-2026 роки.</w:t>
      </w:r>
    </w:p>
    <w:p w:rsidR="00616B9C" w:rsidRPr="00616B9C" w:rsidRDefault="00C862C4" w:rsidP="0039157F">
      <w:pPr>
        <w:tabs>
          <w:tab w:val="left" w:pos="284"/>
          <w:tab w:val="left" w:pos="426"/>
        </w:tabs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заступник селищного голови з питань діяльності виконавчих органів – Андрій МАРЧУК</w:t>
      </w:r>
      <w:r w:rsidR="00616B9C" w:rsidRPr="00616B9C">
        <w:rPr>
          <w:rFonts w:cs="Times New Roman"/>
          <w:lang w:val="uk-UA"/>
        </w:rPr>
        <w:t>.</w:t>
      </w:r>
    </w:p>
    <w:p w:rsidR="00616B9C" w:rsidRPr="00616B9C" w:rsidRDefault="00616B9C" w:rsidP="00C862C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ind w:left="0" w:firstLine="284"/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 xml:space="preserve"> Про затвердження Програми профілактики та боротьби із захворюванням на сказ на території Брацлавської селищної ради на 2025-2026 роки.</w:t>
      </w:r>
    </w:p>
    <w:p w:rsidR="00616B9C" w:rsidRPr="00616B9C" w:rsidRDefault="00616B9C" w:rsidP="0039157F">
      <w:pPr>
        <w:tabs>
          <w:tab w:val="left" w:pos="284"/>
          <w:tab w:val="left" w:pos="426"/>
        </w:tabs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616B9C" w:rsidRPr="00616B9C" w:rsidRDefault="00616B9C" w:rsidP="00C862C4">
      <w:pPr>
        <w:pStyle w:val="a5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ind w:left="0" w:firstLine="284"/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 xml:space="preserve"> Про 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616B9C" w:rsidRPr="00616B9C" w:rsidRDefault="00616B9C" w:rsidP="0039157F">
      <w:pPr>
        <w:tabs>
          <w:tab w:val="left" w:pos="284"/>
          <w:tab w:val="left" w:pos="426"/>
          <w:tab w:val="left" w:pos="709"/>
        </w:tabs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616B9C" w:rsidRPr="00616B9C" w:rsidRDefault="00616B9C" w:rsidP="00C862C4">
      <w:pPr>
        <w:pStyle w:val="a5"/>
        <w:numPr>
          <w:ilvl w:val="1"/>
          <w:numId w:val="1"/>
        </w:numPr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 xml:space="preserve"> Про передачу міжбюджетного трансферту  з місцевого бюдж</w:t>
      </w:r>
      <w:r w:rsidR="00C862C4">
        <w:rPr>
          <w:rFonts w:eastAsia="Calibri" w:cs="Times New Roman"/>
          <w:lang w:val="uk-UA" w:eastAsia="en-US"/>
        </w:rPr>
        <w:t xml:space="preserve">ету на </w:t>
      </w:r>
      <w:r w:rsidRPr="00616B9C">
        <w:rPr>
          <w:rFonts w:eastAsia="Calibri" w:cs="Times New Roman"/>
          <w:lang w:val="uk-UA" w:eastAsia="en-US"/>
        </w:rPr>
        <w:t xml:space="preserve"> 2025 рік.</w:t>
      </w:r>
    </w:p>
    <w:p w:rsidR="00616B9C" w:rsidRPr="00616B9C" w:rsidRDefault="00616B9C" w:rsidP="0039157F">
      <w:pPr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616B9C" w:rsidRPr="00616B9C" w:rsidRDefault="00616B9C" w:rsidP="00C862C4">
      <w:pPr>
        <w:pStyle w:val="a5"/>
        <w:widowControl w:val="0"/>
        <w:numPr>
          <w:ilvl w:val="1"/>
          <w:numId w:val="1"/>
        </w:numPr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 xml:space="preserve"> Про плату за харчування дітей у закладах дошкільної освіти на території Брацлавської селищної територіальної громади.</w:t>
      </w:r>
    </w:p>
    <w:p w:rsidR="00616B9C" w:rsidRPr="00616B9C" w:rsidRDefault="00616B9C" w:rsidP="0039157F">
      <w:pPr>
        <w:widowControl w:val="0"/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>Інформує:</w:t>
      </w:r>
      <w:r w:rsidR="00C862C4" w:rsidRPr="00C862C4">
        <w:t xml:space="preserve"> </w:t>
      </w:r>
      <w:r w:rsidR="00C862C4" w:rsidRPr="00C862C4">
        <w:rPr>
          <w:rFonts w:eastAsia="Calibri" w:cs="Times New Roman"/>
          <w:lang w:val="uk-UA" w:eastAsia="en-US"/>
        </w:rPr>
        <w:t>сел</w:t>
      </w:r>
      <w:r w:rsidR="00C862C4">
        <w:rPr>
          <w:rFonts w:eastAsia="Calibri" w:cs="Times New Roman"/>
          <w:lang w:val="uk-UA" w:eastAsia="en-US"/>
        </w:rPr>
        <w:t>ищний голова – Микола КОБРИНЧУК</w:t>
      </w:r>
      <w:r w:rsidRPr="00616B9C">
        <w:rPr>
          <w:rFonts w:eastAsia="Calibri" w:cs="Times New Roman"/>
          <w:lang w:val="uk-UA" w:eastAsia="en-US"/>
        </w:rPr>
        <w:t>.</w:t>
      </w:r>
    </w:p>
    <w:p w:rsidR="00616B9C" w:rsidRPr="00616B9C" w:rsidRDefault="00616B9C" w:rsidP="00C862C4">
      <w:pPr>
        <w:pStyle w:val="a5"/>
        <w:widowControl w:val="0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 xml:space="preserve"> Про плату за харчування учнів у закладах загальної середньої освіти на території Брацлавської селищної територіальної громади.</w:t>
      </w:r>
    </w:p>
    <w:p w:rsidR="00616B9C" w:rsidRPr="00616B9C" w:rsidRDefault="00616B9C" w:rsidP="0039157F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 xml:space="preserve">Інформує: </w:t>
      </w:r>
      <w:r w:rsidR="00C862C4">
        <w:rPr>
          <w:rFonts w:eastAsia="Calibri" w:cs="Times New Roman"/>
          <w:lang w:val="uk-UA" w:eastAsia="en-US"/>
        </w:rPr>
        <w:t>селищний голова – Микола КОБРИНЧУК.</w:t>
      </w:r>
    </w:p>
    <w:p w:rsidR="00616B9C" w:rsidRPr="00616B9C" w:rsidRDefault="00616B9C" w:rsidP="00C862C4">
      <w:pPr>
        <w:pStyle w:val="a5"/>
        <w:widowControl w:val="0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 xml:space="preserve"> Про внесення змін до структури та штатної чисельності Комунального закладу «Школа мистецтв Брацлавської селищної ради» та затвердження її в новій редакції.</w:t>
      </w:r>
    </w:p>
    <w:p w:rsidR="00616B9C" w:rsidRPr="00616B9C" w:rsidRDefault="00616B9C" w:rsidP="0039157F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16B9C">
        <w:rPr>
          <w:rFonts w:eastAsia="Calibri" w:cs="Times New Roman"/>
          <w:lang w:val="uk-UA" w:eastAsia="en-US"/>
        </w:rPr>
        <w:t xml:space="preserve">Інформує: </w:t>
      </w:r>
      <w:r w:rsidR="00C862C4" w:rsidRPr="00C862C4">
        <w:rPr>
          <w:rFonts w:eastAsia="Calibri" w:cs="Times New Roman"/>
          <w:lang w:val="uk-UA" w:eastAsia="en-US"/>
        </w:rPr>
        <w:t>селищний голова – Микола КОБРИНЧУК.</w:t>
      </w:r>
    </w:p>
    <w:p w:rsidR="00CF0BE3" w:rsidRPr="00CF0BE3" w:rsidRDefault="00616B9C" w:rsidP="00CF0BE3">
      <w:pPr>
        <w:pStyle w:val="a5"/>
        <w:widowControl w:val="0"/>
        <w:numPr>
          <w:ilvl w:val="1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  <w:tab w:val="left" w:pos="1418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39157F">
        <w:rPr>
          <w:rFonts w:eastAsia="Calibri" w:cs="Times New Roman"/>
          <w:lang w:val="uk-UA" w:eastAsia="en-US"/>
        </w:rPr>
        <w:t xml:space="preserve"> Про </w:t>
      </w:r>
      <w:r w:rsidR="00CF0BE3" w:rsidRPr="00CF0BE3">
        <w:rPr>
          <w:rFonts w:eastAsia="Calibri" w:cs="Times New Roman"/>
          <w:lang w:val="uk-UA" w:eastAsia="en-US"/>
        </w:rPr>
        <w:t>внесення змін до структури та штатної чисельності Комунального закладу «Центр культури та дозвілля Брацлавської селищної ради».</w:t>
      </w:r>
    </w:p>
    <w:p w:rsidR="00CF0BE3" w:rsidRPr="00CF0BE3" w:rsidRDefault="00CF0BE3" w:rsidP="00CF0BE3">
      <w:pPr>
        <w:widowControl w:val="0"/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  <w:tab w:val="left" w:pos="1418"/>
        </w:tabs>
        <w:jc w:val="both"/>
        <w:rPr>
          <w:rFonts w:eastAsia="Calibri" w:cs="Times New Roman"/>
          <w:lang w:val="uk-UA" w:eastAsia="en-US"/>
        </w:rPr>
      </w:pPr>
      <w:r w:rsidRPr="00CF0BE3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616B9C" w:rsidRPr="0039157F" w:rsidRDefault="00CF0BE3" w:rsidP="0039157F">
      <w:pPr>
        <w:pStyle w:val="a5"/>
        <w:widowControl w:val="0"/>
        <w:numPr>
          <w:ilvl w:val="1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  <w:tab w:val="left" w:pos="1418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="00616B9C" w:rsidRPr="0039157F">
        <w:rPr>
          <w:rFonts w:eastAsia="Calibri" w:cs="Times New Roman"/>
          <w:lang w:val="uk-UA" w:eastAsia="en-US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C862C4" w:rsidRDefault="00616B9C" w:rsidP="0039157F">
      <w:pPr>
        <w:tabs>
          <w:tab w:val="left" w:pos="284"/>
        </w:tabs>
        <w:jc w:val="both"/>
        <w:rPr>
          <w:rFonts w:cs="Times New Roman"/>
          <w:lang w:val="uk-UA"/>
        </w:rPr>
      </w:pPr>
      <w:r w:rsidRPr="00616B9C">
        <w:rPr>
          <w:rFonts w:cs="Times New Roman"/>
          <w:lang w:val="uk-UA"/>
        </w:rPr>
        <w:t>Інформує:</w:t>
      </w:r>
      <w:r w:rsidR="00C862C4">
        <w:rPr>
          <w:rFonts w:cs="Times New Roman"/>
          <w:lang w:val="uk-UA"/>
        </w:rPr>
        <w:t xml:space="preserve"> </w:t>
      </w:r>
      <w:r w:rsidR="00C862C4" w:rsidRPr="00C862C4">
        <w:rPr>
          <w:rFonts w:cs="Times New Roman"/>
          <w:lang w:val="uk-UA"/>
        </w:rPr>
        <w:t>селищний голова – Микола КОБРИНЧУК.</w:t>
      </w:r>
    </w:p>
    <w:p w:rsidR="00C862C4" w:rsidRPr="00C862C4" w:rsidRDefault="00C862C4" w:rsidP="00C862C4">
      <w:pPr>
        <w:rPr>
          <w:rFonts w:cs="Times New Roman"/>
          <w:lang w:val="uk-UA"/>
        </w:rPr>
      </w:pPr>
    </w:p>
    <w:p w:rsidR="00C862C4" w:rsidRDefault="00C862C4" w:rsidP="00C862C4">
      <w:pPr>
        <w:tabs>
          <w:tab w:val="left" w:pos="1020"/>
        </w:tabs>
        <w:rPr>
          <w:rFonts w:cs="Times New Roman"/>
          <w:lang w:val="uk-UA"/>
        </w:rPr>
      </w:pPr>
    </w:p>
    <w:p w:rsidR="00C862C4" w:rsidRDefault="00C862C4" w:rsidP="00C862C4">
      <w:pPr>
        <w:tabs>
          <w:tab w:val="left" w:pos="1020"/>
        </w:tabs>
        <w:rPr>
          <w:rFonts w:cs="Times New Roman"/>
          <w:lang w:val="uk-UA"/>
        </w:rPr>
      </w:pPr>
      <w:bookmarkStart w:id="0" w:name="_GoBack"/>
      <w:bookmarkEnd w:id="0"/>
    </w:p>
    <w:p w:rsidR="004704C3" w:rsidRPr="00C862C4" w:rsidRDefault="00C862C4" w:rsidP="00C862C4">
      <w:pPr>
        <w:tabs>
          <w:tab w:val="left" w:pos="1020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Селищний голова                                                     </w:t>
      </w:r>
      <w:r w:rsidR="0039157F">
        <w:rPr>
          <w:rFonts w:cs="Times New Roman"/>
          <w:lang w:val="uk-UA"/>
        </w:rPr>
        <w:t xml:space="preserve">        </w:t>
      </w:r>
      <w:r>
        <w:rPr>
          <w:rFonts w:cs="Times New Roman"/>
          <w:lang w:val="uk-UA"/>
        </w:rPr>
        <w:t>Микола КОБРИНЧУК</w:t>
      </w:r>
    </w:p>
    <w:sectPr w:rsidR="004704C3" w:rsidRPr="00C862C4" w:rsidSect="008276D0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3B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EA7B9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8A5AF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AC6071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CA535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37D4757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C3A9D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5056A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78B612B"/>
    <w:multiLevelType w:val="multilevel"/>
    <w:tmpl w:val="7DF0E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1637" w:hanging="360"/>
      </w:pPr>
      <w:rPr>
        <w:rFonts w:ascii="Times New Roman" w:eastAsiaTheme="minorHAnsi" w:hAnsi="Times New Roman" w:cstheme="minorBidi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A794FE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01D3ACE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33BE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CA7686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017D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2071B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9821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A4B1BDC"/>
    <w:multiLevelType w:val="hybridMultilevel"/>
    <w:tmpl w:val="0F7C6824"/>
    <w:lvl w:ilvl="0" w:tplc="10A6FD40">
      <w:start w:val="3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45D740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6634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71D55E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254D23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3C17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63A6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C064A5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C15182B"/>
    <w:multiLevelType w:val="hybridMultilevel"/>
    <w:tmpl w:val="B2B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84DDD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9377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4592ACD"/>
    <w:multiLevelType w:val="hybridMultilevel"/>
    <w:tmpl w:val="B50C18E6"/>
    <w:lvl w:ilvl="0" w:tplc="98C65E08">
      <w:start w:val="3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52524B1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F4BF4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B6E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2466333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C45A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42BF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956135"/>
    <w:multiLevelType w:val="hybridMultilevel"/>
    <w:tmpl w:val="7EBA405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A4F9A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67FD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6F1451F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E585F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2"/>
  </w:num>
  <w:num w:numId="5">
    <w:abstractNumId w:val="15"/>
  </w:num>
  <w:num w:numId="6">
    <w:abstractNumId w:val="31"/>
  </w:num>
  <w:num w:numId="7">
    <w:abstractNumId w:val="1"/>
  </w:num>
  <w:num w:numId="8">
    <w:abstractNumId w:val="4"/>
  </w:num>
  <w:num w:numId="9">
    <w:abstractNumId w:val="2"/>
  </w:num>
  <w:num w:numId="10">
    <w:abstractNumId w:val="14"/>
  </w:num>
  <w:num w:numId="11">
    <w:abstractNumId w:val="19"/>
  </w:num>
  <w:num w:numId="12">
    <w:abstractNumId w:val="11"/>
  </w:num>
  <w:num w:numId="13">
    <w:abstractNumId w:val="27"/>
  </w:num>
  <w:num w:numId="14">
    <w:abstractNumId w:val="7"/>
  </w:num>
  <w:num w:numId="15">
    <w:abstractNumId w:val="9"/>
  </w:num>
  <w:num w:numId="16">
    <w:abstractNumId w:val="37"/>
  </w:num>
  <w:num w:numId="17">
    <w:abstractNumId w:val="0"/>
  </w:num>
  <w:num w:numId="18">
    <w:abstractNumId w:val="23"/>
  </w:num>
  <w:num w:numId="19">
    <w:abstractNumId w:val="18"/>
  </w:num>
  <w:num w:numId="20">
    <w:abstractNumId w:val="34"/>
  </w:num>
  <w:num w:numId="21">
    <w:abstractNumId w:val="35"/>
  </w:num>
  <w:num w:numId="22">
    <w:abstractNumId w:val="28"/>
  </w:num>
  <w:num w:numId="23">
    <w:abstractNumId w:val="16"/>
  </w:num>
  <w:num w:numId="24">
    <w:abstractNumId w:val="24"/>
  </w:num>
  <w:num w:numId="25">
    <w:abstractNumId w:val="25"/>
  </w:num>
  <w:num w:numId="26">
    <w:abstractNumId w:val="29"/>
  </w:num>
  <w:num w:numId="27">
    <w:abstractNumId w:val="36"/>
  </w:num>
  <w:num w:numId="28">
    <w:abstractNumId w:val="39"/>
  </w:num>
  <w:num w:numId="29">
    <w:abstractNumId w:val="30"/>
  </w:num>
  <w:num w:numId="30">
    <w:abstractNumId w:val="6"/>
  </w:num>
  <w:num w:numId="31">
    <w:abstractNumId w:val="10"/>
  </w:num>
  <w:num w:numId="32">
    <w:abstractNumId w:val="32"/>
  </w:num>
  <w:num w:numId="33">
    <w:abstractNumId w:val="5"/>
  </w:num>
  <w:num w:numId="34">
    <w:abstractNumId w:val="12"/>
  </w:num>
  <w:num w:numId="35">
    <w:abstractNumId w:val="17"/>
  </w:num>
  <w:num w:numId="36">
    <w:abstractNumId w:val="33"/>
  </w:num>
  <w:num w:numId="37">
    <w:abstractNumId w:val="20"/>
  </w:num>
  <w:num w:numId="38">
    <w:abstractNumId w:val="21"/>
  </w:num>
  <w:num w:numId="39">
    <w:abstractNumId w:val="38"/>
  </w:num>
  <w:num w:numId="40">
    <w:abstractNumId w:val="2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4F"/>
    <w:rsid w:val="00002F67"/>
    <w:rsid w:val="00006D8E"/>
    <w:rsid w:val="00006FB3"/>
    <w:rsid w:val="000201D4"/>
    <w:rsid w:val="000229E4"/>
    <w:rsid w:val="00030040"/>
    <w:rsid w:val="00055A7D"/>
    <w:rsid w:val="00071CB5"/>
    <w:rsid w:val="00072E56"/>
    <w:rsid w:val="0007713C"/>
    <w:rsid w:val="00081352"/>
    <w:rsid w:val="0009517A"/>
    <w:rsid w:val="000A60E9"/>
    <w:rsid w:val="000B21E8"/>
    <w:rsid w:val="000C0C17"/>
    <w:rsid w:val="000C58BE"/>
    <w:rsid w:val="000D0C44"/>
    <w:rsid w:val="000D2780"/>
    <w:rsid w:val="000D5BB3"/>
    <w:rsid w:val="000E2627"/>
    <w:rsid w:val="00101E6E"/>
    <w:rsid w:val="00103292"/>
    <w:rsid w:val="0013598D"/>
    <w:rsid w:val="001410EE"/>
    <w:rsid w:val="00146D94"/>
    <w:rsid w:val="0015228A"/>
    <w:rsid w:val="0015383F"/>
    <w:rsid w:val="00160F3B"/>
    <w:rsid w:val="001647AF"/>
    <w:rsid w:val="00170424"/>
    <w:rsid w:val="001932B6"/>
    <w:rsid w:val="00195F40"/>
    <w:rsid w:val="001D11D8"/>
    <w:rsid w:val="001D2B44"/>
    <w:rsid w:val="001E57B9"/>
    <w:rsid w:val="001F5A08"/>
    <w:rsid w:val="002067AD"/>
    <w:rsid w:val="00231415"/>
    <w:rsid w:val="0023389B"/>
    <w:rsid w:val="002420A4"/>
    <w:rsid w:val="00246C21"/>
    <w:rsid w:val="002530F3"/>
    <w:rsid w:val="00253295"/>
    <w:rsid w:val="00257DED"/>
    <w:rsid w:val="00272FFD"/>
    <w:rsid w:val="002845EE"/>
    <w:rsid w:val="00290A43"/>
    <w:rsid w:val="00290C2C"/>
    <w:rsid w:val="002913DC"/>
    <w:rsid w:val="002A3C67"/>
    <w:rsid w:val="002B7FE6"/>
    <w:rsid w:val="002C1989"/>
    <w:rsid w:val="002C6C5D"/>
    <w:rsid w:val="002C759D"/>
    <w:rsid w:val="002E1A9A"/>
    <w:rsid w:val="002F2C19"/>
    <w:rsid w:val="002F6DF1"/>
    <w:rsid w:val="00302556"/>
    <w:rsid w:val="00305A50"/>
    <w:rsid w:val="00341660"/>
    <w:rsid w:val="003416A8"/>
    <w:rsid w:val="003440EB"/>
    <w:rsid w:val="00352AAB"/>
    <w:rsid w:val="00360702"/>
    <w:rsid w:val="003648BB"/>
    <w:rsid w:val="00364B4C"/>
    <w:rsid w:val="0036664F"/>
    <w:rsid w:val="003760F4"/>
    <w:rsid w:val="0038097D"/>
    <w:rsid w:val="0039157F"/>
    <w:rsid w:val="00397AB3"/>
    <w:rsid w:val="003A243D"/>
    <w:rsid w:val="003B0510"/>
    <w:rsid w:val="003C256D"/>
    <w:rsid w:val="003C4B57"/>
    <w:rsid w:val="003C6969"/>
    <w:rsid w:val="003C72D9"/>
    <w:rsid w:val="003E3065"/>
    <w:rsid w:val="003E77AF"/>
    <w:rsid w:val="003F3763"/>
    <w:rsid w:val="003F52AB"/>
    <w:rsid w:val="00414739"/>
    <w:rsid w:val="00421A99"/>
    <w:rsid w:val="00423DA9"/>
    <w:rsid w:val="00430F17"/>
    <w:rsid w:val="0043141C"/>
    <w:rsid w:val="00452CCF"/>
    <w:rsid w:val="00457612"/>
    <w:rsid w:val="00461C19"/>
    <w:rsid w:val="004704C3"/>
    <w:rsid w:val="00474963"/>
    <w:rsid w:val="00475B77"/>
    <w:rsid w:val="004961BD"/>
    <w:rsid w:val="004A675C"/>
    <w:rsid w:val="004B0E7E"/>
    <w:rsid w:val="004C41AC"/>
    <w:rsid w:val="004D127A"/>
    <w:rsid w:val="004E3E42"/>
    <w:rsid w:val="004E5BB2"/>
    <w:rsid w:val="004F79C2"/>
    <w:rsid w:val="0051595B"/>
    <w:rsid w:val="00517341"/>
    <w:rsid w:val="005220BE"/>
    <w:rsid w:val="0053181F"/>
    <w:rsid w:val="00536889"/>
    <w:rsid w:val="00536A1C"/>
    <w:rsid w:val="00545FAE"/>
    <w:rsid w:val="00550E6A"/>
    <w:rsid w:val="0055139C"/>
    <w:rsid w:val="00553395"/>
    <w:rsid w:val="00556B65"/>
    <w:rsid w:val="005628DE"/>
    <w:rsid w:val="00574789"/>
    <w:rsid w:val="00590EF1"/>
    <w:rsid w:val="005A4378"/>
    <w:rsid w:val="005A7FBD"/>
    <w:rsid w:val="005B3E2B"/>
    <w:rsid w:val="005D43EC"/>
    <w:rsid w:val="005D62FB"/>
    <w:rsid w:val="005E0711"/>
    <w:rsid w:val="005E114F"/>
    <w:rsid w:val="005E2865"/>
    <w:rsid w:val="005E3A61"/>
    <w:rsid w:val="005E5275"/>
    <w:rsid w:val="005F3084"/>
    <w:rsid w:val="00602D72"/>
    <w:rsid w:val="00616B9C"/>
    <w:rsid w:val="00623F28"/>
    <w:rsid w:val="00626890"/>
    <w:rsid w:val="00637985"/>
    <w:rsid w:val="00637DE0"/>
    <w:rsid w:val="006766B6"/>
    <w:rsid w:val="00676CD5"/>
    <w:rsid w:val="006844AB"/>
    <w:rsid w:val="00692AB7"/>
    <w:rsid w:val="006945F2"/>
    <w:rsid w:val="006A33CD"/>
    <w:rsid w:val="006A490A"/>
    <w:rsid w:val="006B5C80"/>
    <w:rsid w:val="006C00E4"/>
    <w:rsid w:val="006C1577"/>
    <w:rsid w:val="006E144D"/>
    <w:rsid w:val="0070281F"/>
    <w:rsid w:val="00703A09"/>
    <w:rsid w:val="0070568F"/>
    <w:rsid w:val="00721291"/>
    <w:rsid w:val="00730E84"/>
    <w:rsid w:val="00732A08"/>
    <w:rsid w:val="00735109"/>
    <w:rsid w:val="00735D52"/>
    <w:rsid w:val="00756417"/>
    <w:rsid w:val="0077097F"/>
    <w:rsid w:val="00777568"/>
    <w:rsid w:val="007A5760"/>
    <w:rsid w:val="007C05FF"/>
    <w:rsid w:val="007C4B43"/>
    <w:rsid w:val="007C70D3"/>
    <w:rsid w:val="007C749F"/>
    <w:rsid w:val="007D2C0D"/>
    <w:rsid w:val="007E1AC4"/>
    <w:rsid w:val="007F47F1"/>
    <w:rsid w:val="008019E3"/>
    <w:rsid w:val="0080591F"/>
    <w:rsid w:val="008227BE"/>
    <w:rsid w:val="00823BA9"/>
    <w:rsid w:val="0082515D"/>
    <w:rsid w:val="008276D0"/>
    <w:rsid w:val="00832F99"/>
    <w:rsid w:val="0083344C"/>
    <w:rsid w:val="00834B95"/>
    <w:rsid w:val="00852864"/>
    <w:rsid w:val="00862C59"/>
    <w:rsid w:val="00874D8E"/>
    <w:rsid w:val="00876E6B"/>
    <w:rsid w:val="00887365"/>
    <w:rsid w:val="008B1DAA"/>
    <w:rsid w:val="008D0F29"/>
    <w:rsid w:val="008D50A4"/>
    <w:rsid w:val="008E35E8"/>
    <w:rsid w:val="008E442C"/>
    <w:rsid w:val="008F4103"/>
    <w:rsid w:val="00910143"/>
    <w:rsid w:val="0091030D"/>
    <w:rsid w:val="00930D51"/>
    <w:rsid w:val="00937CBC"/>
    <w:rsid w:val="00941AF9"/>
    <w:rsid w:val="00942AD7"/>
    <w:rsid w:val="00953E76"/>
    <w:rsid w:val="00973B87"/>
    <w:rsid w:val="00981242"/>
    <w:rsid w:val="009B2E30"/>
    <w:rsid w:val="009B3E6A"/>
    <w:rsid w:val="009B50D0"/>
    <w:rsid w:val="009C4264"/>
    <w:rsid w:val="009D39AB"/>
    <w:rsid w:val="009D791C"/>
    <w:rsid w:val="009E47EB"/>
    <w:rsid w:val="009F0328"/>
    <w:rsid w:val="009F1A6F"/>
    <w:rsid w:val="009F263C"/>
    <w:rsid w:val="00A17047"/>
    <w:rsid w:val="00A20132"/>
    <w:rsid w:val="00A315CC"/>
    <w:rsid w:val="00A34B28"/>
    <w:rsid w:val="00A367F1"/>
    <w:rsid w:val="00A42AB4"/>
    <w:rsid w:val="00A5075D"/>
    <w:rsid w:val="00A5700B"/>
    <w:rsid w:val="00A60357"/>
    <w:rsid w:val="00A62EBC"/>
    <w:rsid w:val="00A73D42"/>
    <w:rsid w:val="00A85A30"/>
    <w:rsid w:val="00A85B9A"/>
    <w:rsid w:val="00AA2D0E"/>
    <w:rsid w:val="00AC10B6"/>
    <w:rsid w:val="00AC16CA"/>
    <w:rsid w:val="00AC32DB"/>
    <w:rsid w:val="00AD10A6"/>
    <w:rsid w:val="00AD1450"/>
    <w:rsid w:val="00AD49C4"/>
    <w:rsid w:val="00AD5B21"/>
    <w:rsid w:val="00AE0DFF"/>
    <w:rsid w:val="00AE3903"/>
    <w:rsid w:val="00AE58C6"/>
    <w:rsid w:val="00AF14CB"/>
    <w:rsid w:val="00AF1DA6"/>
    <w:rsid w:val="00AF604E"/>
    <w:rsid w:val="00B11674"/>
    <w:rsid w:val="00B1701A"/>
    <w:rsid w:val="00B23F50"/>
    <w:rsid w:val="00B401DC"/>
    <w:rsid w:val="00B42EB9"/>
    <w:rsid w:val="00B5647B"/>
    <w:rsid w:val="00B7242A"/>
    <w:rsid w:val="00B85E5A"/>
    <w:rsid w:val="00BA16F6"/>
    <w:rsid w:val="00BB0E24"/>
    <w:rsid w:val="00BC0207"/>
    <w:rsid w:val="00BD3F1C"/>
    <w:rsid w:val="00BD56C9"/>
    <w:rsid w:val="00BE16B6"/>
    <w:rsid w:val="00BE50C0"/>
    <w:rsid w:val="00BE6FE6"/>
    <w:rsid w:val="00BE7B97"/>
    <w:rsid w:val="00BF7B6F"/>
    <w:rsid w:val="00C06D72"/>
    <w:rsid w:val="00C16562"/>
    <w:rsid w:val="00C16FBA"/>
    <w:rsid w:val="00C338A4"/>
    <w:rsid w:val="00C344EE"/>
    <w:rsid w:val="00C47ABB"/>
    <w:rsid w:val="00C50E42"/>
    <w:rsid w:val="00C55D5F"/>
    <w:rsid w:val="00C6246B"/>
    <w:rsid w:val="00C66FAD"/>
    <w:rsid w:val="00C704DD"/>
    <w:rsid w:val="00C74799"/>
    <w:rsid w:val="00C772DF"/>
    <w:rsid w:val="00C83B5A"/>
    <w:rsid w:val="00C862C4"/>
    <w:rsid w:val="00C966F1"/>
    <w:rsid w:val="00CA3DAA"/>
    <w:rsid w:val="00CB64DB"/>
    <w:rsid w:val="00CC10BA"/>
    <w:rsid w:val="00CC14C3"/>
    <w:rsid w:val="00CD01C3"/>
    <w:rsid w:val="00CD06B8"/>
    <w:rsid w:val="00CE34B2"/>
    <w:rsid w:val="00CF07E1"/>
    <w:rsid w:val="00CF0BE3"/>
    <w:rsid w:val="00D0763C"/>
    <w:rsid w:val="00D21347"/>
    <w:rsid w:val="00D42083"/>
    <w:rsid w:val="00D4600D"/>
    <w:rsid w:val="00D471B2"/>
    <w:rsid w:val="00D52583"/>
    <w:rsid w:val="00D56F78"/>
    <w:rsid w:val="00D77675"/>
    <w:rsid w:val="00D832DE"/>
    <w:rsid w:val="00D914E5"/>
    <w:rsid w:val="00D9268F"/>
    <w:rsid w:val="00D939DE"/>
    <w:rsid w:val="00DB3BD3"/>
    <w:rsid w:val="00DB5B42"/>
    <w:rsid w:val="00DC41C1"/>
    <w:rsid w:val="00DC5EC4"/>
    <w:rsid w:val="00DD2B81"/>
    <w:rsid w:val="00DE4232"/>
    <w:rsid w:val="00DF12BD"/>
    <w:rsid w:val="00E04E05"/>
    <w:rsid w:val="00E06BCB"/>
    <w:rsid w:val="00E15C37"/>
    <w:rsid w:val="00E213A9"/>
    <w:rsid w:val="00E23506"/>
    <w:rsid w:val="00E32B5E"/>
    <w:rsid w:val="00E37324"/>
    <w:rsid w:val="00E41044"/>
    <w:rsid w:val="00E55E4B"/>
    <w:rsid w:val="00E632C9"/>
    <w:rsid w:val="00E864A7"/>
    <w:rsid w:val="00E90FFA"/>
    <w:rsid w:val="00E96177"/>
    <w:rsid w:val="00EA605F"/>
    <w:rsid w:val="00EC6A3D"/>
    <w:rsid w:val="00ED35A1"/>
    <w:rsid w:val="00F25D5E"/>
    <w:rsid w:val="00F526F6"/>
    <w:rsid w:val="00F55EF2"/>
    <w:rsid w:val="00F71DF5"/>
    <w:rsid w:val="00F72BEE"/>
    <w:rsid w:val="00F8694B"/>
    <w:rsid w:val="00F933D8"/>
    <w:rsid w:val="00F95C0F"/>
    <w:rsid w:val="00FB2C9D"/>
    <w:rsid w:val="00FB6002"/>
    <w:rsid w:val="00FC51A2"/>
    <w:rsid w:val="00FD40F4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638367-C7E7-4272-AEB1-7539AE8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F2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4F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9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2025-09-24T09:56:00Z</cp:lastPrinted>
  <dcterms:created xsi:type="dcterms:W3CDTF">2023-12-14T06:56:00Z</dcterms:created>
  <dcterms:modified xsi:type="dcterms:W3CDTF">2025-09-24T10:08:00Z</dcterms:modified>
</cp:coreProperties>
</file>