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804" w:rsidRPr="00C01240" w:rsidRDefault="00D60560" w:rsidP="00DB180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pacing w:val="84"/>
          <w:sz w:val="28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99pt;margin-top:.75pt;width:34.5pt;height:47.25pt;z-index:251659264;mso-wrap-distance-left:7.1pt;mso-wrap-distance-right:7.1pt;mso-position-horizontal-relative:page" wrapcoords="0 343 0 17486 7513 20571 8922 20571 11739 20571 12678 20571 20661 17143 20661 343 0 343" o:allowincell="f" fillcolor="window">
            <v:imagedata r:id="rId7" o:title=""/>
            <w10:wrap type="tight" anchorx="page"/>
          </v:shape>
          <o:OLEObject Type="Embed" ProgID="Word.Picture.8" ShapeID="_x0000_s1026" DrawAspect="Content" ObjectID="_1820125604" r:id="rId8"/>
        </w:object>
      </w:r>
    </w:p>
    <w:p w:rsidR="00DB1804" w:rsidRPr="00C01240" w:rsidRDefault="00DB1804" w:rsidP="00DB180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eastAsia="ru-RU"/>
        </w:rPr>
      </w:pPr>
    </w:p>
    <w:p w:rsidR="00DB1804" w:rsidRDefault="00DB1804" w:rsidP="00DB180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eastAsia="ru-RU"/>
        </w:rPr>
      </w:pPr>
    </w:p>
    <w:p w:rsidR="00BC636B" w:rsidRDefault="00BC636B" w:rsidP="00DB180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eastAsia="ru-RU"/>
        </w:rPr>
      </w:pPr>
    </w:p>
    <w:p w:rsidR="00DB1804" w:rsidRPr="00C01240" w:rsidRDefault="00DB1804" w:rsidP="00DB180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C0124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БРАЦЛАВСЬКА 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  <w:r w:rsidRPr="00C0124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СЕЛИЩНА </w:t>
      </w:r>
      <w:r w:rsidRPr="00C0124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C0124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РАДА</w:t>
      </w:r>
    </w:p>
    <w:p w:rsidR="00DB1804" w:rsidRDefault="007F1F37" w:rsidP="00DB1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ШІСТДЕСЯТ</w:t>
      </w:r>
      <w:r w:rsidR="002A29AB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ШОСТА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(ПОЗАЧЕРГОВА)</w:t>
      </w:r>
      <w:r w:rsidR="00DB1804" w:rsidRPr="00C0124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СЕСІЯ</w:t>
      </w:r>
    </w:p>
    <w:p w:rsidR="00E25ABB" w:rsidRPr="00C01240" w:rsidRDefault="00E25ABB" w:rsidP="00E25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C0124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ВОСЬМОГО 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  <w:r w:rsidRPr="00C0124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СКЛИКАННЯ</w:t>
      </w:r>
    </w:p>
    <w:p w:rsidR="00DB1804" w:rsidRPr="00BA18DB" w:rsidRDefault="00DB1804" w:rsidP="00DB1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C0124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РІШЕННЯ</w:t>
      </w:r>
    </w:p>
    <w:p w:rsidR="00DB1804" w:rsidRPr="00C01240" w:rsidRDefault="00DB1804" w:rsidP="00DB1804">
      <w:pPr>
        <w:spacing w:after="0" w:line="240" w:lineRule="auto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p w:rsidR="00DB1804" w:rsidRPr="00131B0E" w:rsidRDefault="00DB1804" w:rsidP="00DB1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12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6C58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</w:t>
      </w:r>
      <w:r w:rsidR="007F1F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вересня 2025</w:t>
      </w:r>
      <w:r w:rsidR="002A29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       селище</w:t>
      </w:r>
      <w:r w:rsidRPr="00C012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Бр</w:t>
      </w:r>
      <w:r w:rsidR="002A29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ацлав                </w:t>
      </w:r>
      <w:r w:rsidRPr="00C012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№</w:t>
      </w:r>
      <w:r w:rsidRPr="00BA18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C58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228</w:t>
      </w:r>
    </w:p>
    <w:p w:rsidR="00DB1804" w:rsidRDefault="00DB1804" w:rsidP="00DB1804">
      <w:pPr>
        <w:rPr>
          <w:lang w:val="uk-UA"/>
        </w:rPr>
      </w:pPr>
    </w:p>
    <w:p w:rsidR="00E25ABB" w:rsidRDefault="00DB1804" w:rsidP="00E25A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6C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до </w:t>
      </w:r>
      <w:r w:rsidR="00E25A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структури </w:t>
      </w:r>
    </w:p>
    <w:p w:rsidR="00E25ABB" w:rsidRPr="00876CF4" w:rsidRDefault="00E25ABB" w:rsidP="00E25A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та штатної чисельності</w:t>
      </w:r>
      <w:r w:rsidRPr="00E25A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Pr="00876C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омунального закладу</w:t>
      </w:r>
    </w:p>
    <w:p w:rsidR="00DB1804" w:rsidRPr="00876CF4" w:rsidRDefault="00DB1804" w:rsidP="00876C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76C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</w:t>
      </w:r>
      <w:r w:rsidR="007F1F3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</w:t>
      </w:r>
      <w:r w:rsidRPr="00876C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кола </w:t>
      </w:r>
      <w:r w:rsidR="007F1F3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мистецтв</w:t>
      </w:r>
      <w:r w:rsidR="007F1F37" w:rsidRPr="00876C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76C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Брацлавської селищної ради»</w:t>
      </w:r>
    </w:p>
    <w:p w:rsidR="00DB1804" w:rsidRPr="00E25ABB" w:rsidRDefault="00E25ABB" w:rsidP="00876CF4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 w:rsidRPr="00E25ABB">
        <w:rPr>
          <w:rFonts w:ascii="Times New Roman" w:hAnsi="Times New Roman" w:cs="Times New Roman"/>
          <w:b/>
          <w:sz w:val="28"/>
          <w:lang w:val="uk-UA"/>
        </w:rPr>
        <w:t>та затвердження її в новій редакції</w:t>
      </w:r>
    </w:p>
    <w:p w:rsidR="00E25ABB" w:rsidRPr="00876CF4" w:rsidRDefault="00E25ABB" w:rsidP="00876CF4">
      <w:pPr>
        <w:spacing w:after="0"/>
        <w:rPr>
          <w:rFonts w:ascii="Times New Roman" w:hAnsi="Times New Roman" w:cs="Times New Roman"/>
          <w:lang w:val="uk-UA"/>
        </w:rPr>
      </w:pPr>
    </w:p>
    <w:p w:rsidR="00DB1804" w:rsidRPr="00876CF4" w:rsidRDefault="00DB1804" w:rsidP="00876CF4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76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</w:t>
      </w:r>
      <w:r w:rsidR="004C56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ст.26</w:t>
      </w:r>
      <w:r w:rsidR="004C5699" w:rsidRPr="00876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місцеве самоврядування в Україні»,</w:t>
      </w:r>
      <w:r w:rsidR="004C56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76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ч.2 ст.21 Закону України «Про освіту», Закону України «П</w:t>
      </w:r>
      <w:r w:rsidR="004C56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 культуру»,  </w:t>
      </w:r>
      <w:r w:rsidRPr="00876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метою організації діяльності селищної ради у сфері культурного та мистецького розвитку жителів Брацлавської </w:t>
      </w:r>
      <w:r w:rsidR="006C58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селищної </w:t>
      </w:r>
      <w:r w:rsidRPr="00876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територіальної громади, </w:t>
      </w:r>
      <w:r w:rsidR="00E25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клопотанн</w:t>
      </w:r>
      <w:r w:rsidR="006C58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в.о. директора КЗ «Школа мистецтв</w:t>
      </w:r>
      <w:r w:rsidR="00E25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Бр</w:t>
      </w:r>
      <w:r w:rsidR="002A29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ацл</w:t>
      </w:r>
      <w:r w:rsidR="007F1F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6C58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вської селищної ради» від 08.09.</w:t>
      </w:r>
      <w:r w:rsidR="007F1F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2025</w:t>
      </w:r>
      <w:r w:rsidR="00E25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</w:t>
      </w:r>
      <w:r w:rsidR="006C58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228</w:t>
      </w:r>
      <w:r w:rsidR="00E25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876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сесія селищної ради  </w:t>
      </w:r>
      <w:r w:rsidRPr="00BC63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</w:t>
      </w:r>
      <w:r w:rsidRPr="00876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DB1804" w:rsidRPr="00876CF4" w:rsidRDefault="00DB1804" w:rsidP="00876CF4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DB1804" w:rsidRPr="00876CF4" w:rsidRDefault="00223944" w:rsidP="00876CF4">
      <w:pPr>
        <w:pStyle w:val="a3"/>
        <w:numPr>
          <w:ilvl w:val="0"/>
          <w:numId w:val="3"/>
        </w:numPr>
        <w:shd w:val="clear" w:color="auto" w:fill="FFFFFF"/>
        <w:spacing w:line="240" w:lineRule="auto"/>
        <w:ind w:left="0" w:firstLine="425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B1804" w:rsidRPr="00876CF4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</w:t>
      </w:r>
      <w:r w:rsidR="00E25ABB">
        <w:rPr>
          <w:rFonts w:ascii="Times New Roman" w:hAnsi="Times New Roman" w:cs="Times New Roman"/>
          <w:sz w:val="28"/>
          <w:szCs w:val="28"/>
          <w:lang w:val="uk-UA"/>
        </w:rPr>
        <w:t>до структури та штатної чисельності</w:t>
      </w:r>
      <w:r w:rsidR="00DB1804" w:rsidRPr="00876CF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Комунального закладу</w:t>
      </w:r>
      <w:r w:rsidR="004D16C9" w:rsidRPr="00876CF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DB1804" w:rsidRPr="00876CF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«</w:t>
      </w:r>
      <w:r w:rsidR="007F1F3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Ш</w:t>
      </w:r>
      <w:r w:rsidR="00DB1804" w:rsidRPr="00876CF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кола </w:t>
      </w:r>
      <w:r w:rsidR="007F1F3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мистецтв</w:t>
      </w:r>
      <w:r w:rsidR="007F1F37" w:rsidRPr="00876CF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DB1804" w:rsidRPr="00876CF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Брацлавської селищної ради»</w:t>
      </w:r>
      <w:r w:rsidR="00DB1804" w:rsidRPr="00876CF4">
        <w:rPr>
          <w:rFonts w:ascii="Times New Roman" w:hAnsi="Times New Roman" w:cs="Times New Roman"/>
          <w:sz w:val="28"/>
          <w:szCs w:val="28"/>
          <w:lang w:val="uk-UA"/>
        </w:rPr>
        <w:t>, а саме:</w:t>
      </w:r>
    </w:p>
    <w:p w:rsidR="00876CF4" w:rsidRPr="00876CF4" w:rsidRDefault="00876CF4" w:rsidP="00876CF4">
      <w:pPr>
        <w:pStyle w:val="a3"/>
        <w:shd w:val="clear" w:color="auto" w:fill="FFFFFF"/>
        <w:spacing w:line="240" w:lineRule="auto"/>
        <w:ind w:left="425"/>
        <w:jc w:val="both"/>
        <w:rPr>
          <w:rFonts w:ascii="Times New Roman" w:eastAsia="Times New Roman" w:hAnsi="Times New Roman" w:cs="Times New Roman"/>
          <w:sz w:val="14"/>
          <w:szCs w:val="24"/>
          <w:lang w:val="uk-UA" w:eastAsia="ru-RU"/>
        </w:rPr>
      </w:pPr>
    </w:p>
    <w:p w:rsidR="00E25ABB" w:rsidRDefault="004C5699" w:rsidP="00E25ABB">
      <w:pPr>
        <w:pStyle w:val="a3"/>
        <w:numPr>
          <w:ilvl w:val="1"/>
          <w:numId w:val="3"/>
        </w:numPr>
        <w:tabs>
          <w:tab w:val="left" w:pos="851"/>
        </w:tabs>
        <w:spacing w:after="20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</w:t>
      </w:r>
      <w:r w:rsidR="00E25ABB" w:rsidRPr="00C419ED">
        <w:rPr>
          <w:rFonts w:ascii="Times New Roman" w:eastAsia="Calibri" w:hAnsi="Times New Roman" w:cs="Times New Roman"/>
          <w:sz w:val="28"/>
        </w:rPr>
        <w:t xml:space="preserve">вести </w:t>
      </w:r>
      <w:r w:rsidR="00217501">
        <w:rPr>
          <w:rFonts w:ascii="Times New Roman" w:eastAsia="Calibri" w:hAnsi="Times New Roman" w:cs="Times New Roman"/>
          <w:sz w:val="28"/>
        </w:rPr>
        <w:t>в структуру</w:t>
      </w:r>
      <w:r w:rsidR="00E25ABB">
        <w:rPr>
          <w:rFonts w:ascii="Times New Roman" w:eastAsia="Calibri" w:hAnsi="Times New Roman" w:cs="Times New Roman"/>
          <w:sz w:val="28"/>
        </w:rPr>
        <w:t>:</w:t>
      </w:r>
    </w:p>
    <w:p w:rsidR="00E25ABB" w:rsidRPr="006C58A7" w:rsidRDefault="004C5699" w:rsidP="004C5699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lang w:val="uk-UA"/>
        </w:rPr>
        <w:t>викладач</w:t>
      </w:r>
      <w:r w:rsidR="007F1F37">
        <w:rPr>
          <w:rFonts w:ascii="Times New Roman" w:eastAsia="Calibri" w:hAnsi="Times New Roman" w:cs="Times New Roman"/>
          <w:sz w:val="28"/>
        </w:rPr>
        <w:t xml:space="preserve"> – 1,</w:t>
      </w:r>
      <w:r w:rsidR="007F1F37">
        <w:rPr>
          <w:rFonts w:ascii="Times New Roman" w:eastAsia="Calibri" w:hAnsi="Times New Roman" w:cs="Times New Roman"/>
          <w:sz w:val="28"/>
          <w:lang w:val="uk-UA"/>
        </w:rPr>
        <w:t>5</w:t>
      </w:r>
      <w:r w:rsidRPr="004C5699">
        <w:rPr>
          <w:rFonts w:ascii="Times New Roman" w:eastAsia="Calibri" w:hAnsi="Times New Roman" w:cs="Times New Roman"/>
          <w:sz w:val="28"/>
        </w:rPr>
        <w:t xml:space="preserve"> </w:t>
      </w:r>
      <w:r w:rsidR="007F1F37">
        <w:rPr>
          <w:rFonts w:ascii="Times New Roman" w:eastAsia="Calibri" w:hAnsi="Times New Roman" w:cs="Times New Roman"/>
          <w:sz w:val="28"/>
          <w:lang w:val="uk-UA"/>
        </w:rPr>
        <w:t>штатних одиниці</w:t>
      </w:r>
      <w:r w:rsidR="006C58A7">
        <w:rPr>
          <w:rFonts w:ascii="Times New Roman" w:eastAsia="Calibri" w:hAnsi="Times New Roman" w:cs="Times New Roman"/>
          <w:sz w:val="28"/>
          <w:lang w:val="uk-UA"/>
        </w:rPr>
        <w:t>;</w:t>
      </w:r>
    </w:p>
    <w:p w:rsidR="006C58A7" w:rsidRPr="004C5699" w:rsidRDefault="006C58A7" w:rsidP="004C5699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lang w:val="uk-UA"/>
        </w:rPr>
        <w:t>бухгалтер – 0,5 штатних одиниці.</w:t>
      </w:r>
    </w:p>
    <w:p w:rsidR="00DB1804" w:rsidRPr="00876CF4" w:rsidRDefault="00DB1804" w:rsidP="00876CF4">
      <w:pPr>
        <w:pStyle w:val="a3"/>
        <w:spacing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1804" w:rsidRPr="00876CF4" w:rsidRDefault="00223944" w:rsidP="004C5699">
      <w:pPr>
        <w:pStyle w:val="a3"/>
        <w:numPr>
          <w:ilvl w:val="0"/>
          <w:numId w:val="3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76CF4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структуру та </w:t>
      </w:r>
      <w:r w:rsidR="00DB1804" w:rsidRPr="00876CF4">
        <w:rPr>
          <w:rFonts w:ascii="Times New Roman" w:hAnsi="Times New Roman" w:cs="Times New Roman"/>
          <w:sz w:val="28"/>
          <w:szCs w:val="28"/>
          <w:lang w:val="uk-UA"/>
        </w:rPr>
        <w:t xml:space="preserve">штатну чисельність </w:t>
      </w:r>
      <w:r w:rsidR="004D16C9" w:rsidRPr="00876CF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</w:t>
      </w:r>
      <w:r w:rsidR="006C58A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омунального закладу «Ш</w:t>
      </w:r>
      <w:r w:rsidR="004D16C9" w:rsidRPr="00876CF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кола </w:t>
      </w:r>
      <w:r w:rsidR="006C58A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мистецтв </w:t>
      </w:r>
      <w:r w:rsidR="004D16C9" w:rsidRPr="00876CF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Брацлавської селищної ради» </w:t>
      </w:r>
      <w:r w:rsidR="004C5699">
        <w:rPr>
          <w:rFonts w:ascii="Times New Roman" w:hAnsi="Times New Roman" w:cs="Times New Roman"/>
          <w:sz w:val="28"/>
          <w:szCs w:val="28"/>
          <w:lang w:val="uk-UA"/>
        </w:rPr>
        <w:t>в новій редакції (додаток</w:t>
      </w:r>
      <w:r w:rsidR="00DB1804" w:rsidRPr="00876CF4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DB1804" w:rsidRPr="00876CF4" w:rsidRDefault="00DB1804" w:rsidP="00876CF4">
      <w:pPr>
        <w:pStyle w:val="a3"/>
        <w:spacing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3A01" w:rsidRDefault="00223944" w:rsidP="00223944">
      <w:pPr>
        <w:pStyle w:val="a3"/>
        <w:numPr>
          <w:ilvl w:val="0"/>
          <w:numId w:val="3"/>
        </w:numPr>
        <w:tabs>
          <w:tab w:val="left" w:pos="567"/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F13A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</w:t>
      </w:r>
      <w:r w:rsidR="004C56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шення 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ступає в дію з</w:t>
      </w:r>
      <w:r w:rsidR="006C58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01.10.</w:t>
      </w:r>
      <w:r w:rsidR="002A2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2025 року</w:t>
      </w:r>
      <w:r w:rsidR="00F13A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4D16C9" w:rsidRPr="00876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F13A01" w:rsidRPr="00F13A01" w:rsidRDefault="00F13A01" w:rsidP="00F13A01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804" w:rsidRPr="00876CF4" w:rsidRDefault="00DB1804" w:rsidP="004C5699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76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даного рішення покласти на постійну комісію з питань фінансів, бюджету, інвестицій, соціально-економічного розвитку, освіти, охорони здоров’я, культур</w:t>
      </w:r>
      <w:r w:rsidR="004C56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(голова комісії Олександр ДОЛОВАНЮК</w:t>
      </w:r>
      <w:r w:rsidRPr="00876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DB1804" w:rsidRPr="00876CF4" w:rsidRDefault="00DB1804" w:rsidP="00876C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D16C9" w:rsidRPr="00876CF4" w:rsidRDefault="00DB1804" w:rsidP="00876C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76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</w:p>
    <w:p w:rsidR="004D16C9" w:rsidRPr="00876CF4" w:rsidRDefault="004D16C9" w:rsidP="00876C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804" w:rsidRPr="00876CF4" w:rsidRDefault="00223944" w:rsidP="00876CF4">
      <w:pPr>
        <w:spacing w:after="0" w:line="240" w:lineRule="auto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DB1804" w:rsidRPr="00876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Селищний голова                                              Микола КОБРИНЧУК</w:t>
      </w:r>
    </w:p>
    <w:p w:rsidR="00B82C83" w:rsidRPr="00876CF4" w:rsidRDefault="00D60560">
      <w:pPr>
        <w:rPr>
          <w:lang w:val="uk-UA"/>
        </w:rPr>
      </w:pPr>
    </w:p>
    <w:p w:rsidR="004D16C9" w:rsidRPr="00876CF4" w:rsidRDefault="004D16C9" w:rsidP="006C58A7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                    </w:t>
      </w:r>
      <w:bookmarkStart w:id="0" w:name="_GoBack"/>
      <w:bookmarkEnd w:id="0"/>
      <w:r w:rsidR="004C569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Додаток </w:t>
      </w:r>
    </w:p>
    <w:p w:rsidR="004D16C9" w:rsidRPr="00876CF4" w:rsidRDefault="004D16C9" w:rsidP="004C5699">
      <w:pPr>
        <w:shd w:val="clear" w:color="auto" w:fill="FFFFFF"/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876CF4">
        <w:rPr>
          <w:bCs/>
          <w:sz w:val="24"/>
          <w:szCs w:val="24"/>
          <w:bdr w:val="none" w:sz="0" w:space="0" w:color="auto" w:frame="1"/>
          <w:lang w:val="uk-UA" w:eastAsia="uk-UA"/>
        </w:rPr>
        <w:t>          </w:t>
      </w:r>
      <w:r w:rsidRPr="00876CF4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до рішення </w:t>
      </w:r>
      <w:r w:rsidR="007F1F37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66 (позачергова)</w:t>
      </w:r>
      <w:r w:rsidRPr="00876CF4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сесії</w:t>
      </w:r>
    </w:p>
    <w:p w:rsidR="004C5699" w:rsidRDefault="00876CF4" w:rsidP="004C5699">
      <w:pPr>
        <w:shd w:val="clear" w:color="auto" w:fill="FFFFFF"/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876CF4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                       </w:t>
      </w:r>
      <w:r w:rsidR="004C5699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                         </w:t>
      </w:r>
      <w:r w:rsidRPr="00876CF4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 </w:t>
      </w:r>
      <w:r w:rsidR="004C5699" w:rsidRPr="00876CF4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8 скликання </w:t>
      </w:r>
    </w:p>
    <w:p w:rsidR="004D16C9" w:rsidRPr="00876CF4" w:rsidRDefault="004D16C9" w:rsidP="004C5699">
      <w:pPr>
        <w:shd w:val="clear" w:color="auto" w:fill="FFFFFF"/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876CF4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Брацлавської селищної ради </w:t>
      </w:r>
    </w:p>
    <w:p w:rsidR="004D16C9" w:rsidRPr="00876CF4" w:rsidRDefault="004D16C9" w:rsidP="004C5699">
      <w:pPr>
        <w:shd w:val="clear" w:color="auto" w:fill="FFFFFF"/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876CF4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від</w:t>
      </w:r>
      <w:r w:rsidR="006C58A7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«17</w:t>
      </w:r>
      <w:r w:rsidR="007F1F37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» вересня</w:t>
      </w:r>
      <w:r w:rsidR="00BC636B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</w:t>
      </w:r>
      <w:r w:rsidR="007F1F37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2025</w:t>
      </w:r>
      <w:r w:rsidRPr="00876CF4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року № </w:t>
      </w:r>
      <w:r w:rsidR="006C58A7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228</w:t>
      </w:r>
    </w:p>
    <w:p w:rsidR="004D16C9" w:rsidRDefault="004D16C9" w:rsidP="004D16C9">
      <w:pPr>
        <w:shd w:val="clear" w:color="auto" w:fill="FFFFFF"/>
        <w:ind w:firstLine="993"/>
        <w:jc w:val="both"/>
        <w:rPr>
          <w:bCs/>
          <w:sz w:val="28"/>
          <w:szCs w:val="28"/>
          <w:bdr w:val="none" w:sz="0" w:space="0" w:color="auto" w:frame="1"/>
          <w:lang w:val="uk-UA" w:eastAsia="uk-UA"/>
        </w:rPr>
      </w:pPr>
      <w:r w:rsidRPr="00876CF4">
        <w:rPr>
          <w:bCs/>
          <w:sz w:val="28"/>
          <w:szCs w:val="28"/>
          <w:bdr w:val="none" w:sz="0" w:space="0" w:color="auto" w:frame="1"/>
          <w:lang w:val="uk-UA" w:eastAsia="uk-UA"/>
        </w:rPr>
        <w:t xml:space="preserve">  </w:t>
      </w:r>
    </w:p>
    <w:p w:rsidR="003B5A40" w:rsidRPr="00876CF4" w:rsidRDefault="003B5A40" w:rsidP="004D16C9">
      <w:pPr>
        <w:shd w:val="clear" w:color="auto" w:fill="FFFFFF"/>
        <w:ind w:firstLine="993"/>
        <w:jc w:val="both"/>
        <w:rPr>
          <w:bCs/>
          <w:sz w:val="28"/>
          <w:szCs w:val="28"/>
          <w:bdr w:val="none" w:sz="0" w:space="0" w:color="auto" w:frame="1"/>
          <w:lang w:val="uk-UA" w:eastAsia="uk-UA"/>
        </w:rPr>
      </w:pPr>
    </w:p>
    <w:p w:rsidR="004D16C9" w:rsidRPr="00876CF4" w:rsidRDefault="004D16C9" w:rsidP="004D16C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876CF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СТРУКТУРА ТА ШТАТНА ЧИСЕЛЬНІСТЬ</w:t>
      </w:r>
    </w:p>
    <w:p w:rsidR="004D16C9" w:rsidRPr="00876CF4" w:rsidRDefault="004D16C9" w:rsidP="004D16C9">
      <w:pPr>
        <w:spacing w:after="0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76CF4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Комунального закладу</w:t>
      </w:r>
    </w:p>
    <w:p w:rsidR="004D16C9" w:rsidRPr="00876CF4" w:rsidRDefault="006C58A7" w:rsidP="004D16C9">
      <w:pPr>
        <w:spacing w:after="0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«Ш</w:t>
      </w:r>
      <w:r w:rsidR="004D16C9" w:rsidRPr="00876CF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кола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мистецтв </w:t>
      </w:r>
      <w:r w:rsidR="004D16C9" w:rsidRPr="00876CF4">
        <w:rPr>
          <w:rFonts w:ascii="Times New Roman" w:hAnsi="Times New Roman" w:cs="Times New Roman"/>
          <w:b/>
          <w:bCs/>
          <w:sz w:val="28"/>
          <w:szCs w:val="28"/>
          <w:lang w:val="uk-UA"/>
        </w:rPr>
        <w:t>Брацлавської селищної ради»</w:t>
      </w:r>
    </w:p>
    <w:p w:rsidR="004D16C9" w:rsidRPr="00EF6A69" w:rsidRDefault="004D16C9" w:rsidP="004D16C9">
      <w:pPr>
        <w:ind w:right="567"/>
        <w:jc w:val="center"/>
        <w:rPr>
          <w:bCs/>
          <w:sz w:val="28"/>
          <w:szCs w:val="28"/>
        </w:rPr>
      </w:pPr>
    </w:p>
    <w:tbl>
      <w:tblPr>
        <w:tblStyle w:val="11"/>
        <w:tblW w:w="0" w:type="auto"/>
        <w:tblInd w:w="1159" w:type="dxa"/>
        <w:tblLook w:val="04A0" w:firstRow="1" w:lastRow="0" w:firstColumn="1" w:lastColumn="0" w:noHBand="0" w:noVBand="1"/>
      </w:tblPr>
      <w:tblGrid>
        <w:gridCol w:w="846"/>
        <w:gridCol w:w="3544"/>
        <w:gridCol w:w="2693"/>
      </w:tblGrid>
      <w:tr w:rsidR="004D16C9" w:rsidRPr="00EF6A69" w:rsidTr="00BC636B">
        <w:tc>
          <w:tcPr>
            <w:tcW w:w="846" w:type="dxa"/>
          </w:tcPr>
          <w:p w:rsidR="004D16C9" w:rsidRPr="00EF6A69" w:rsidRDefault="004D16C9" w:rsidP="006C58A7">
            <w:pPr>
              <w:jc w:val="center"/>
              <w:rPr>
                <w:b/>
                <w:lang w:eastAsia="uk-UA"/>
              </w:rPr>
            </w:pPr>
            <w:r w:rsidRPr="00EF6A69">
              <w:rPr>
                <w:b/>
                <w:lang w:eastAsia="uk-UA"/>
              </w:rPr>
              <w:t>№ з/п</w:t>
            </w:r>
          </w:p>
        </w:tc>
        <w:tc>
          <w:tcPr>
            <w:tcW w:w="3544" w:type="dxa"/>
          </w:tcPr>
          <w:p w:rsidR="004D16C9" w:rsidRPr="00EF6A69" w:rsidRDefault="004D16C9" w:rsidP="006C58A7">
            <w:pPr>
              <w:jc w:val="center"/>
              <w:rPr>
                <w:b/>
                <w:lang w:eastAsia="uk-UA"/>
              </w:rPr>
            </w:pPr>
            <w:r w:rsidRPr="00EF6A69">
              <w:rPr>
                <w:b/>
                <w:lang w:eastAsia="uk-UA"/>
              </w:rPr>
              <w:t>Посада</w:t>
            </w:r>
          </w:p>
        </w:tc>
        <w:tc>
          <w:tcPr>
            <w:tcW w:w="2693" w:type="dxa"/>
          </w:tcPr>
          <w:p w:rsidR="004D16C9" w:rsidRPr="00EF6A69" w:rsidRDefault="004D16C9" w:rsidP="006C58A7">
            <w:pPr>
              <w:jc w:val="center"/>
              <w:rPr>
                <w:b/>
                <w:lang w:eastAsia="uk-UA"/>
              </w:rPr>
            </w:pPr>
            <w:r w:rsidRPr="00EF6A69">
              <w:rPr>
                <w:b/>
                <w:lang w:eastAsia="uk-UA"/>
              </w:rPr>
              <w:t>Кількість штатних одиниць</w:t>
            </w:r>
          </w:p>
        </w:tc>
      </w:tr>
      <w:tr w:rsidR="004D16C9" w:rsidRPr="00EF6A69" w:rsidTr="00BC636B">
        <w:tc>
          <w:tcPr>
            <w:tcW w:w="846" w:type="dxa"/>
          </w:tcPr>
          <w:p w:rsidR="004D16C9" w:rsidRPr="00EF6A69" w:rsidRDefault="004D16C9" w:rsidP="00223944">
            <w:pPr>
              <w:jc w:val="center"/>
              <w:rPr>
                <w:lang w:eastAsia="uk-UA"/>
              </w:rPr>
            </w:pPr>
            <w:r w:rsidRPr="00EF6A69">
              <w:rPr>
                <w:lang w:eastAsia="uk-UA"/>
              </w:rPr>
              <w:t>1.</w:t>
            </w:r>
          </w:p>
        </w:tc>
        <w:tc>
          <w:tcPr>
            <w:tcW w:w="3544" w:type="dxa"/>
          </w:tcPr>
          <w:p w:rsidR="004D16C9" w:rsidRPr="00EF6A69" w:rsidRDefault="004D16C9" w:rsidP="00A61391">
            <w:pPr>
              <w:rPr>
                <w:lang w:eastAsia="uk-UA"/>
              </w:rPr>
            </w:pPr>
            <w:r w:rsidRPr="00EF6A69">
              <w:rPr>
                <w:lang w:eastAsia="uk-UA"/>
              </w:rPr>
              <w:t>Директор</w:t>
            </w:r>
          </w:p>
        </w:tc>
        <w:tc>
          <w:tcPr>
            <w:tcW w:w="2693" w:type="dxa"/>
          </w:tcPr>
          <w:p w:rsidR="004D16C9" w:rsidRPr="00EF6A69" w:rsidRDefault="004D16C9" w:rsidP="006C58A7">
            <w:pPr>
              <w:jc w:val="center"/>
              <w:rPr>
                <w:lang w:eastAsia="uk-UA"/>
              </w:rPr>
            </w:pPr>
            <w:r w:rsidRPr="00EF6A69">
              <w:rPr>
                <w:lang w:eastAsia="uk-UA"/>
              </w:rPr>
              <w:t>1</w:t>
            </w:r>
          </w:p>
        </w:tc>
      </w:tr>
      <w:tr w:rsidR="004D16C9" w:rsidRPr="00EF6A69" w:rsidTr="00BC636B">
        <w:tc>
          <w:tcPr>
            <w:tcW w:w="846" w:type="dxa"/>
          </w:tcPr>
          <w:p w:rsidR="004D16C9" w:rsidRPr="00EF6A69" w:rsidRDefault="004D16C9" w:rsidP="00223944">
            <w:pPr>
              <w:jc w:val="center"/>
              <w:rPr>
                <w:lang w:eastAsia="uk-UA"/>
              </w:rPr>
            </w:pPr>
            <w:r w:rsidRPr="00EF6A69">
              <w:rPr>
                <w:lang w:eastAsia="uk-UA"/>
              </w:rPr>
              <w:t>2.</w:t>
            </w:r>
          </w:p>
        </w:tc>
        <w:tc>
          <w:tcPr>
            <w:tcW w:w="3544" w:type="dxa"/>
          </w:tcPr>
          <w:p w:rsidR="004D16C9" w:rsidRPr="00EF6A69" w:rsidRDefault="004D16C9" w:rsidP="00A61391">
            <w:pPr>
              <w:rPr>
                <w:lang w:eastAsia="uk-UA"/>
              </w:rPr>
            </w:pPr>
            <w:r w:rsidRPr="00EF6A69">
              <w:rPr>
                <w:lang w:eastAsia="uk-UA"/>
              </w:rPr>
              <w:t xml:space="preserve">Викладач </w:t>
            </w:r>
          </w:p>
        </w:tc>
        <w:tc>
          <w:tcPr>
            <w:tcW w:w="2693" w:type="dxa"/>
          </w:tcPr>
          <w:p w:rsidR="004D16C9" w:rsidRPr="00EF6A69" w:rsidRDefault="006C58A7" w:rsidP="006C58A7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9,5</w:t>
            </w:r>
          </w:p>
        </w:tc>
      </w:tr>
      <w:tr w:rsidR="004D16C9" w:rsidRPr="00EF6A69" w:rsidTr="00BC636B">
        <w:tc>
          <w:tcPr>
            <w:tcW w:w="846" w:type="dxa"/>
          </w:tcPr>
          <w:p w:rsidR="004D16C9" w:rsidRPr="00EF6A69" w:rsidRDefault="004D16C9" w:rsidP="00223944">
            <w:pPr>
              <w:jc w:val="center"/>
              <w:rPr>
                <w:lang w:eastAsia="uk-UA"/>
              </w:rPr>
            </w:pPr>
            <w:r w:rsidRPr="00EF6A69">
              <w:rPr>
                <w:lang w:eastAsia="uk-UA"/>
              </w:rPr>
              <w:t>3.</w:t>
            </w:r>
          </w:p>
        </w:tc>
        <w:tc>
          <w:tcPr>
            <w:tcW w:w="3544" w:type="dxa"/>
          </w:tcPr>
          <w:p w:rsidR="004D16C9" w:rsidRPr="00EF6A69" w:rsidRDefault="004D16C9" w:rsidP="00A61391">
            <w:pPr>
              <w:rPr>
                <w:lang w:eastAsia="uk-UA"/>
              </w:rPr>
            </w:pPr>
            <w:r w:rsidRPr="00EF6A69">
              <w:rPr>
                <w:lang w:eastAsia="uk-UA"/>
              </w:rPr>
              <w:t>Бухгалтер</w:t>
            </w:r>
          </w:p>
        </w:tc>
        <w:tc>
          <w:tcPr>
            <w:tcW w:w="2693" w:type="dxa"/>
          </w:tcPr>
          <w:p w:rsidR="004D16C9" w:rsidRPr="00EF6A69" w:rsidRDefault="006C58A7" w:rsidP="006C58A7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</w:tr>
      <w:tr w:rsidR="004D16C9" w:rsidRPr="00EF6A69" w:rsidTr="00BC636B">
        <w:tc>
          <w:tcPr>
            <w:tcW w:w="846" w:type="dxa"/>
            <w:tcBorders>
              <w:bottom w:val="single" w:sz="4" w:space="0" w:color="auto"/>
            </w:tcBorders>
          </w:tcPr>
          <w:p w:rsidR="004D16C9" w:rsidRPr="00EF6A69" w:rsidRDefault="004D16C9" w:rsidP="00223944">
            <w:pPr>
              <w:jc w:val="center"/>
              <w:rPr>
                <w:lang w:eastAsia="uk-UA"/>
              </w:rPr>
            </w:pPr>
            <w:r w:rsidRPr="00EF6A69">
              <w:rPr>
                <w:lang w:eastAsia="uk-UA"/>
              </w:rPr>
              <w:t>4.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4D16C9" w:rsidRPr="00EF6A69" w:rsidRDefault="004D16C9" w:rsidP="00A61391">
            <w:pPr>
              <w:rPr>
                <w:lang w:eastAsia="uk-UA"/>
              </w:rPr>
            </w:pPr>
            <w:r w:rsidRPr="00EF6A69">
              <w:rPr>
                <w:lang w:eastAsia="uk-UA"/>
              </w:rPr>
              <w:t>Технічний працівник</w:t>
            </w:r>
          </w:p>
        </w:tc>
        <w:tc>
          <w:tcPr>
            <w:tcW w:w="2693" w:type="dxa"/>
          </w:tcPr>
          <w:p w:rsidR="004D16C9" w:rsidRPr="00EF6A69" w:rsidRDefault="00876CF4" w:rsidP="006C58A7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0,5</w:t>
            </w:r>
          </w:p>
        </w:tc>
      </w:tr>
      <w:tr w:rsidR="004D16C9" w:rsidRPr="00EF6A69" w:rsidTr="00BC636B">
        <w:tc>
          <w:tcPr>
            <w:tcW w:w="846" w:type="dxa"/>
            <w:tcBorders>
              <w:bottom w:val="single" w:sz="4" w:space="0" w:color="auto"/>
            </w:tcBorders>
          </w:tcPr>
          <w:p w:rsidR="004D16C9" w:rsidRPr="00EF6A69" w:rsidRDefault="004D16C9" w:rsidP="00A61391">
            <w:pPr>
              <w:rPr>
                <w:b/>
                <w:bCs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4D16C9" w:rsidRPr="00EF6A69" w:rsidRDefault="004D16C9" w:rsidP="00A61391">
            <w:pPr>
              <w:rPr>
                <w:b/>
                <w:bCs/>
              </w:rPr>
            </w:pPr>
            <w:r w:rsidRPr="00EF6A69">
              <w:rPr>
                <w:b/>
                <w:bCs/>
              </w:rPr>
              <w:t>ВСЬОГО:</w:t>
            </w:r>
          </w:p>
        </w:tc>
        <w:tc>
          <w:tcPr>
            <w:tcW w:w="2693" w:type="dxa"/>
          </w:tcPr>
          <w:p w:rsidR="004D16C9" w:rsidRPr="00EF6A69" w:rsidRDefault="006C58A7" w:rsidP="006C58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</w:tbl>
    <w:p w:rsidR="004D16C9" w:rsidRPr="00EF6A69" w:rsidRDefault="004D16C9" w:rsidP="004D16C9">
      <w:pPr>
        <w:shd w:val="clear" w:color="auto" w:fill="FFFFFF"/>
        <w:jc w:val="center"/>
        <w:rPr>
          <w:bCs/>
          <w:sz w:val="28"/>
          <w:szCs w:val="28"/>
        </w:rPr>
      </w:pPr>
    </w:p>
    <w:p w:rsidR="004D16C9" w:rsidRPr="00EF6A69" w:rsidRDefault="004D16C9" w:rsidP="00BC636B">
      <w:pPr>
        <w:shd w:val="clear" w:color="auto" w:fill="FFFFFF"/>
        <w:ind w:right="-7" w:firstLine="993"/>
        <w:jc w:val="center"/>
        <w:rPr>
          <w:bCs/>
          <w:sz w:val="28"/>
          <w:szCs w:val="28"/>
        </w:rPr>
      </w:pPr>
    </w:p>
    <w:p w:rsidR="004D16C9" w:rsidRPr="00876CF4" w:rsidRDefault="004D16C9" w:rsidP="004D16C9">
      <w:pPr>
        <w:tabs>
          <w:tab w:val="left" w:pos="32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76CF4">
        <w:rPr>
          <w:sz w:val="28"/>
          <w:szCs w:val="28"/>
          <w:lang w:val="uk-UA"/>
        </w:rPr>
        <w:t xml:space="preserve">      </w:t>
      </w:r>
      <w:r w:rsidRPr="00876CF4">
        <w:rPr>
          <w:rFonts w:ascii="Times New Roman" w:hAnsi="Times New Roman" w:cs="Times New Roman"/>
          <w:sz w:val="28"/>
          <w:szCs w:val="28"/>
          <w:lang w:val="uk-UA"/>
        </w:rPr>
        <w:t xml:space="preserve">Секретар селищної ради </w:t>
      </w:r>
      <w:r w:rsidRPr="00876CF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6CF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6CF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A299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76CF4" w:rsidRPr="00876CF4">
        <w:rPr>
          <w:rFonts w:ascii="Times New Roman" w:hAnsi="Times New Roman" w:cs="Times New Roman"/>
          <w:sz w:val="28"/>
          <w:szCs w:val="28"/>
          <w:lang w:val="uk-UA"/>
        </w:rPr>
        <w:t xml:space="preserve">             Тетяна НЕПИЙВОДА</w:t>
      </w:r>
    </w:p>
    <w:p w:rsidR="004D16C9" w:rsidRPr="00876CF4" w:rsidRDefault="004D16C9">
      <w:pPr>
        <w:rPr>
          <w:lang w:val="uk-UA"/>
        </w:rPr>
      </w:pPr>
    </w:p>
    <w:sectPr w:rsidR="004D16C9" w:rsidRPr="00876CF4" w:rsidSect="00DB1804">
      <w:pgSz w:w="11900" w:h="16840" w:code="9"/>
      <w:pgMar w:top="1134" w:right="850" w:bottom="1134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560" w:rsidRDefault="00D60560" w:rsidP="00876CF4">
      <w:pPr>
        <w:spacing w:after="0" w:line="240" w:lineRule="auto"/>
      </w:pPr>
      <w:r>
        <w:separator/>
      </w:r>
    </w:p>
  </w:endnote>
  <w:endnote w:type="continuationSeparator" w:id="0">
    <w:p w:rsidR="00D60560" w:rsidRDefault="00D60560" w:rsidP="00876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560" w:rsidRDefault="00D60560" w:rsidP="00876CF4">
      <w:pPr>
        <w:spacing w:after="0" w:line="240" w:lineRule="auto"/>
      </w:pPr>
      <w:r>
        <w:separator/>
      </w:r>
    </w:p>
  </w:footnote>
  <w:footnote w:type="continuationSeparator" w:id="0">
    <w:p w:rsidR="00D60560" w:rsidRDefault="00D60560" w:rsidP="00876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4333A"/>
    <w:multiLevelType w:val="hybridMultilevel"/>
    <w:tmpl w:val="D488E728"/>
    <w:lvl w:ilvl="0" w:tplc="F6629300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41B292C"/>
    <w:multiLevelType w:val="hybridMultilevel"/>
    <w:tmpl w:val="B824B158"/>
    <w:lvl w:ilvl="0" w:tplc="9954B92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F6995"/>
    <w:multiLevelType w:val="multilevel"/>
    <w:tmpl w:val="C07A7BBC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4E4D12F5"/>
    <w:multiLevelType w:val="multilevel"/>
    <w:tmpl w:val="B742D5B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88B6F29"/>
    <w:multiLevelType w:val="hybridMultilevel"/>
    <w:tmpl w:val="DECA9B5E"/>
    <w:lvl w:ilvl="0" w:tplc="3B8A73E6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6EC66AC9"/>
    <w:multiLevelType w:val="multilevel"/>
    <w:tmpl w:val="C07A7BBC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>
    <w:nsid w:val="7C092CF7"/>
    <w:multiLevelType w:val="multilevel"/>
    <w:tmpl w:val="849CDC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804"/>
    <w:rsid w:val="00053CB9"/>
    <w:rsid w:val="000C1D46"/>
    <w:rsid w:val="00145805"/>
    <w:rsid w:val="00217501"/>
    <w:rsid w:val="00223944"/>
    <w:rsid w:val="00294C3A"/>
    <w:rsid w:val="002A299C"/>
    <w:rsid w:val="002A29AB"/>
    <w:rsid w:val="003B5A40"/>
    <w:rsid w:val="004C5699"/>
    <w:rsid w:val="004D16C9"/>
    <w:rsid w:val="00523D3A"/>
    <w:rsid w:val="00653AB7"/>
    <w:rsid w:val="006C58A7"/>
    <w:rsid w:val="007F1F37"/>
    <w:rsid w:val="00876CF4"/>
    <w:rsid w:val="00925913"/>
    <w:rsid w:val="00A41B97"/>
    <w:rsid w:val="00AD5B21"/>
    <w:rsid w:val="00AE58C6"/>
    <w:rsid w:val="00B443AB"/>
    <w:rsid w:val="00BC636B"/>
    <w:rsid w:val="00C75420"/>
    <w:rsid w:val="00D60560"/>
    <w:rsid w:val="00D939DE"/>
    <w:rsid w:val="00DB1804"/>
    <w:rsid w:val="00E25ABB"/>
    <w:rsid w:val="00E52D6D"/>
    <w:rsid w:val="00E55E4B"/>
    <w:rsid w:val="00F1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32E5260-793D-4EEC-9FC8-9ED0EB8B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804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39"/>
    <w:rsid w:val="004D16C9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D1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1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16C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76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6CF4"/>
  </w:style>
  <w:style w:type="paragraph" w:styleId="a9">
    <w:name w:val="footer"/>
    <w:basedOn w:val="a"/>
    <w:link w:val="aa"/>
    <w:uiPriority w:val="99"/>
    <w:unhideWhenUsed/>
    <w:rsid w:val="00876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6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2025-09-23T06:39:00Z</cp:lastPrinted>
  <dcterms:created xsi:type="dcterms:W3CDTF">2021-10-19T09:37:00Z</dcterms:created>
  <dcterms:modified xsi:type="dcterms:W3CDTF">2025-09-23T06:40:00Z</dcterms:modified>
</cp:coreProperties>
</file>