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BD" w:rsidRDefault="00191DBE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2489021" r:id="rId9"/>
        </w:object>
      </w: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УКРАЇНА</w:t>
      </w:r>
    </w:p>
    <w:p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БРАЦЛАВСЬКА  СЕЛИЩНА  РАДА</w:t>
      </w:r>
    </w:p>
    <w:p w:rsidR="002B67E2" w:rsidRPr="006F0775" w:rsidRDefault="002B67E2" w:rsidP="002B67E2">
      <w:pPr>
        <w:jc w:val="center"/>
        <w:rPr>
          <w:b/>
          <w:sz w:val="28"/>
          <w:szCs w:val="28"/>
        </w:rPr>
      </w:pPr>
    </w:p>
    <w:p w:rsidR="002B67E2" w:rsidRPr="006F0775" w:rsidRDefault="002B67E2" w:rsidP="002B67E2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ВИКОНАВЧИЙ КОМІТЕТ</w:t>
      </w:r>
    </w:p>
    <w:p w:rsidR="00074FDA" w:rsidRPr="006F0775" w:rsidRDefault="00074FDA" w:rsidP="008D1A3A">
      <w:pPr>
        <w:jc w:val="center"/>
        <w:rPr>
          <w:b/>
          <w:sz w:val="28"/>
          <w:szCs w:val="28"/>
        </w:rPr>
      </w:pPr>
    </w:p>
    <w:p w:rsidR="002B67E2" w:rsidRPr="006F0775" w:rsidRDefault="002B67E2" w:rsidP="008D1A3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7047ED" w:rsidRDefault="007047ED" w:rsidP="007047ED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AE36BF">
        <w:rPr>
          <w:sz w:val="28"/>
          <w:szCs w:val="28"/>
        </w:rPr>
        <w:t>19</w:t>
      </w:r>
      <w:r>
        <w:rPr>
          <w:sz w:val="28"/>
          <w:szCs w:val="28"/>
        </w:rPr>
        <w:t xml:space="preserve"> » </w:t>
      </w:r>
      <w:r w:rsidR="00AA1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616" w:rsidRPr="00950959">
        <w:rPr>
          <w:sz w:val="28"/>
          <w:szCs w:val="28"/>
        </w:rPr>
        <w:t>квіт</w:t>
      </w:r>
      <w:r w:rsidRPr="00950959">
        <w:rPr>
          <w:sz w:val="28"/>
          <w:szCs w:val="28"/>
        </w:rPr>
        <w:t xml:space="preserve">ня </w:t>
      </w:r>
      <w:r>
        <w:rPr>
          <w:sz w:val="28"/>
          <w:szCs w:val="28"/>
        </w:rPr>
        <w:t xml:space="preserve"> 2022 року                смт  Брацлав                           №</w:t>
      </w:r>
      <w:r w:rsidR="00AA1616">
        <w:rPr>
          <w:sz w:val="28"/>
          <w:szCs w:val="28"/>
        </w:rPr>
        <w:t xml:space="preserve">  </w:t>
      </w:r>
      <w:r w:rsidR="00AE36BF">
        <w:rPr>
          <w:sz w:val="28"/>
          <w:szCs w:val="28"/>
        </w:rPr>
        <w:t>57</w:t>
      </w: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Про </w:t>
      </w:r>
      <w:proofErr w:type="spellStart"/>
      <w:r>
        <w:rPr>
          <w:rFonts w:eastAsia="Calibri"/>
          <w:b/>
          <w:color w:val="000000"/>
          <w:sz w:val="28"/>
          <w:szCs w:val="28"/>
          <w:lang w:val="ru-RU"/>
        </w:rPr>
        <w:t>затвердження</w:t>
      </w:r>
      <w:proofErr w:type="spellEnd"/>
      <w:r>
        <w:rPr>
          <w:rFonts w:eastAsia="Calibri"/>
          <w:b/>
          <w:sz w:val="28"/>
          <w:szCs w:val="24"/>
        </w:rPr>
        <w:t xml:space="preserve">  Програми </w:t>
      </w:r>
    </w:p>
    <w:p w:rsidR="00313DA2" w:rsidRDefault="007047ED" w:rsidP="00313DA2">
      <w:pPr>
        <w:widowControl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4"/>
        </w:rPr>
        <w:t>«</w:t>
      </w:r>
      <w:r w:rsidR="00313DA2" w:rsidRPr="00313DA2">
        <w:rPr>
          <w:b/>
          <w:sz w:val="28"/>
          <w:szCs w:val="28"/>
        </w:rPr>
        <w:t>Розвиток культури, мистецтва</w:t>
      </w:r>
    </w:p>
    <w:p w:rsidR="00313DA2" w:rsidRDefault="00313DA2" w:rsidP="00313DA2">
      <w:pPr>
        <w:widowControl w:val="0"/>
        <w:rPr>
          <w:b/>
          <w:sz w:val="28"/>
          <w:szCs w:val="28"/>
        </w:rPr>
      </w:pPr>
      <w:r w:rsidRPr="00313DA2">
        <w:rPr>
          <w:b/>
          <w:sz w:val="28"/>
          <w:szCs w:val="28"/>
        </w:rPr>
        <w:t>та охорони культурної спадщини</w:t>
      </w:r>
    </w:p>
    <w:p w:rsidR="00313DA2" w:rsidRDefault="00313DA2" w:rsidP="00313DA2">
      <w:pPr>
        <w:widowControl w:val="0"/>
        <w:rPr>
          <w:b/>
          <w:sz w:val="28"/>
          <w:szCs w:val="28"/>
        </w:rPr>
      </w:pPr>
      <w:r w:rsidRPr="00313DA2">
        <w:rPr>
          <w:b/>
          <w:sz w:val="28"/>
          <w:szCs w:val="28"/>
        </w:rPr>
        <w:t>в Брацлавської селищної</w:t>
      </w:r>
    </w:p>
    <w:p w:rsidR="00313DA2" w:rsidRDefault="00313DA2" w:rsidP="00313DA2">
      <w:pPr>
        <w:widowControl w:val="0"/>
        <w:rPr>
          <w:rFonts w:eastAsia="Calibri"/>
          <w:b/>
          <w:sz w:val="28"/>
          <w:szCs w:val="28"/>
        </w:rPr>
      </w:pPr>
      <w:r w:rsidRPr="00313DA2">
        <w:rPr>
          <w:b/>
          <w:sz w:val="28"/>
          <w:szCs w:val="28"/>
        </w:rPr>
        <w:t>територіальної громади</w:t>
      </w:r>
      <w:r w:rsidR="006F0775">
        <w:rPr>
          <w:rFonts w:eastAsia="Calibri"/>
          <w:b/>
          <w:sz w:val="28"/>
          <w:szCs w:val="28"/>
        </w:rPr>
        <w:t>»</w:t>
      </w:r>
    </w:p>
    <w:p w:rsidR="007047ED" w:rsidRDefault="007047ED" w:rsidP="00313DA2">
      <w:pPr>
        <w:widowControl w:val="0"/>
        <w:rPr>
          <w:rFonts w:eastAsia="Calibri"/>
          <w:b/>
          <w:sz w:val="28"/>
          <w:szCs w:val="24"/>
        </w:rPr>
      </w:pPr>
      <w:r w:rsidRPr="006F0775">
        <w:rPr>
          <w:rFonts w:eastAsia="Calibri"/>
          <w:b/>
          <w:sz w:val="28"/>
          <w:szCs w:val="28"/>
        </w:rPr>
        <w:t>на 2022-2024 ро</w:t>
      </w:r>
      <w:r>
        <w:rPr>
          <w:rFonts w:eastAsia="Calibri"/>
          <w:b/>
          <w:sz w:val="28"/>
          <w:szCs w:val="24"/>
        </w:rPr>
        <w:t>ки</w:t>
      </w:r>
      <w:r w:rsidR="00313DA2">
        <w:rPr>
          <w:rFonts w:eastAsia="Calibri"/>
          <w:b/>
          <w:sz w:val="28"/>
          <w:szCs w:val="24"/>
        </w:rPr>
        <w:t xml:space="preserve"> </w:t>
      </w:r>
      <w:r>
        <w:rPr>
          <w:rFonts w:eastAsia="Calibri"/>
          <w:b/>
          <w:sz w:val="28"/>
          <w:szCs w:val="24"/>
        </w:rPr>
        <w:t>в новій редакції</w:t>
      </w:r>
    </w:p>
    <w:p w:rsidR="007047ED" w:rsidRDefault="007047ED" w:rsidP="007047ED">
      <w:pPr>
        <w:ind w:right="-143" w:firstLine="709"/>
        <w:jc w:val="both"/>
        <w:rPr>
          <w:rFonts w:eastAsia="Calibri"/>
          <w:sz w:val="28"/>
          <w:szCs w:val="24"/>
        </w:rPr>
      </w:pPr>
    </w:p>
    <w:p w:rsidR="007047ED" w:rsidRDefault="00816C28" w:rsidP="007047ED">
      <w:pPr>
        <w:ind w:right="-143" w:firstLine="709"/>
        <w:jc w:val="both"/>
        <w:rPr>
          <w:rFonts w:eastAsia="Calibri"/>
          <w:sz w:val="28"/>
          <w:szCs w:val="24"/>
        </w:rPr>
      </w:pP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Закону України  від 24.02.2022 року  № 2102-ІХ «Про затвердження Указу Президента України  «Про введення воєнного стану в Україні»,</w:t>
      </w:r>
      <w:r w:rsidR="007047ED">
        <w:rPr>
          <w:sz w:val="28"/>
          <w:szCs w:val="28"/>
        </w:rPr>
        <w:t xml:space="preserve"> абзацу четвертого підпункту 2 пункту 22 розділу </w:t>
      </w:r>
      <w:r w:rsidR="007047ED">
        <w:rPr>
          <w:sz w:val="28"/>
          <w:szCs w:val="28"/>
          <w:lang w:val="en-US"/>
        </w:rPr>
        <w:t>VI</w:t>
      </w:r>
      <w:r w:rsidR="007047ED" w:rsidRPr="008F7029">
        <w:rPr>
          <w:sz w:val="28"/>
          <w:szCs w:val="28"/>
        </w:rPr>
        <w:t xml:space="preserve"> </w:t>
      </w:r>
      <w:r w:rsidR="007047ED">
        <w:rPr>
          <w:sz w:val="28"/>
          <w:szCs w:val="28"/>
        </w:rPr>
        <w:t>«Прикінцеві та перехідні положення»</w:t>
      </w:r>
      <w:r w:rsidR="007047ED" w:rsidRPr="001C54DC">
        <w:rPr>
          <w:sz w:val="28"/>
          <w:szCs w:val="28"/>
        </w:rPr>
        <w:t xml:space="preserve"> Бюджетного кодексу України</w:t>
      </w:r>
      <w:r w:rsidR="007047ED">
        <w:rPr>
          <w:sz w:val="28"/>
          <w:szCs w:val="28"/>
        </w:rPr>
        <w:t>, Постанови Кабінету міністрів України  від 11 березня 2022 року № 252</w:t>
      </w:r>
      <w:r w:rsidR="00BE7623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стану»</w:t>
      </w:r>
      <w:r w:rsidR="007047ED">
        <w:rPr>
          <w:rFonts w:eastAsia="Calibri"/>
          <w:sz w:val="28"/>
          <w:szCs w:val="24"/>
        </w:rPr>
        <w:t xml:space="preserve">, </w:t>
      </w:r>
    </w:p>
    <w:p w:rsidR="007047ED" w:rsidRDefault="007047ED" w:rsidP="007047ED">
      <w:pPr>
        <w:ind w:right="-143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виконком селищної ради </w:t>
      </w:r>
    </w:p>
    <w:p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</w:p>
    <w:p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ВИРІШИВ:</w:t>
      </w:r>
    </w:p>
    <w:p w:rsidR="007047ED" w:rsidRDefault="007047ED" w:rsidP="007047ED">
      <w:pPr>
        <w:ind w:left="720" w:right="-143"/>
        <w:jc w:val="both"/>
        <w:rPr>
          <w:rFonts w:eastAsia="Calibri"/>
          <w:sz w:val="28"/>
          <w:szCs w:val="24"/>
        </w:rPr>
      </w:pPr>
    </w:p>
    <w:p w:rsidR="007047ED" w:rsidRDefault="00950959" w:rsidP="007047ED">
      <w:pPr>
        <w:pStyle w:val="a3"/>
        <w:numPr>
          <w:ilvl w:val="0"/>
          <w:numId w:val="20"/>
        </w:numPr>
        <w:ind w:left="0" w:right="-143" w:firstLine="426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 </w:t>
      </w:r>
      <w:proofErr w:type="spellStart"/>
      <w:r w:rsidR="007047ED">
        <w:rPr>
          <w:rFonts w:eastAsia="Calibri"/>
          <w:sz w:val="28"/>
          <w:szCs w:val="24"/>
        </w:rPr>
        <w:t>Внести</w:t>
      </w:r>
      <w:proofErr w:type="spellEnd"/>
      <w:r w:rsidR="007047ED">
        <w:rPr>
          <w:rFonts w:eastAsia="Calibri"/>
          <w:sz w:val="28"/>
          <w:szCs w:val="24"/>
        </w:rPr>
        <w:t xml:space="preserve"> зміни до рішення 22 сесії Брацлавської селищної ради 8 скликання від 22.12.2021 року № 9</w:t>
      </w:r>
      <w:r w:rsidR="00313DA2">
        <w:rPr>
          <w:rFonts w:eastAsia="Calibri"/>
          <w:sz w:val="28"/>
          <w:szCs w:val="24"/>
        </w:rPr>
        <w:t>73</w:t>
      </w:r>
      <w:r w:rsidR="007047ED">
        <w:rPr>
          <w:rFonts w:eastAsia="Calibri"/>
          <w:sz w:val="28"/>
          <w:szCs w:val="24"/>
        </w:rPr>
        <w:t xml:space="preserve"> «Про затвердження Програми «</w:t>
      </w:r>
      <w:r w:rsidR="00313DA2" w:rsidRPr="007B2AEB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</w:t>
      </w:r>
      <w:r w:rsidR="007047ED">
        <w:rPr>
          <w:rFonts w:eastAsia="Calibri"/>
          <w:sz w:val="28"/>
          <w:szCs w:val="24"/>
        </w:rPr>
        <w:t>» на 2022-2024 роки, та затвердити Програму «</w:t>
      </w:r>
      <w:r w:rsidR="00313DA2" w:rsidRPr="007B2AEB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</w:t>
      </w:r>
      <w:r w:rsidR="007047ED">
        <w:rPr>
          <w:rFonts w:eastAsia="Calibri"/>
          <w:sz w:val="28"/>
          <w:szCs w:val="24"/>
        </w:rPr>
        <w:t>» на 2022-2024 роки в новій редакції (додається).</w:t>
      </w:r>
    </w:p>
    <w:p w:rsidR="007047ED" w:rsidRDefault="007047ED" w:rsidP="007047ED">
      <w:pPr>
        <w:pStyle w:val="a3"/>
        <w:ind w:left="0" w:right="-143" w:firstLine="426"/>
        <w:jc w:val="both"/>
        <w:rPr>
          <w:rFonts w:eastAsia="Calibri"/>
          <w:sz w:val="28"/>
          <w:szCs w:val="24"/>
        </w:rPr>
      </w:pPr>
    </w:p>
    <w:p w:rsidR="008F7029" w:rsidRPr="00A97406" w:rsidRDefault="007047ED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="008F7029" w:rsidRPr="00767D17">
        <w:rPr>
          <w:b/>
          <w:sz w:val="28"/>
          <w:szCs w:val="28"/>
        </w:rPr>
        <w:t>.</w:t>
      </w:r>
      <w:r w:rsidR="008F7029">
        <w:rPr>
          <w:b/>
          <w:sz w:val="28"/>
          <w:szCs w:val="28"/>
        </w:rPr>
        <w:t xml:space="preserve"> </w:t>
      </w:r>
      <w:r w:rsidR="0095095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78455C" w:rsidRPr="008F2C39" w:rsidRDefault="008F7029" w:rsidP="008F7029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BE" w:rsidRDefault="00191DBE" w:rsidP="00406B31">
      <w:r>
        <w:separator/>
      </w:r>
    </w:p>
  </w:endnote>
  <w:endnote w:type="continuationSeparator" w:id="0">
    <w:p w:rsidR="00191DBE" w:rsidRDefault="00191DBE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BE" w:rsidRDefault="00191DBE" w:rsidP="00406B31">
      <w:r>
        <w:separator/>
      </w:r>
    </w:p>
  </w:footnote>
  <w:footnote w:type="continuationSeparator" w:id="0">
    <w:p w:rsidR="00191DBE" w:rsidRDefault="00191DBE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78717C"/>
    <w:multiLevelType w:val="hybridMultilevel"/>
    <w:tmpl w:val="2CF4F6C2"/>
    <w:lvl w:ilvl="0" w:tplc="24EE188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17"/>
  </w:num>
  <w:num w:numId="14">
    <w:abstractNumId w:val="19"/>
  </w:num>
  <w:num w:numId="15">
    <w:abstractNumId w:val="18"/>
  </w:num>
  <w:num w:numId="16">
    <w:abstractNumId w:val="13"/>
  </w:num>
  <w:num w:numId="17">
    <w:abstractNumId w:val="6"/>
  </w:num>
  <w:num w:numId="18">
    <w:abstractNumId w:val="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74FDA"/>
    <w:rsid w:val="000A444E"/>
    <w:rsid w:val="000C1788"/>
    <w:rsid w:val="000D5FFF"/>
    <w:rsid w:val="000E3A02"/>
    <w:rsid w:val="000E650C"/>
    <w:rsid w:val="000F6DA1"/>
    <w:rsid w:val="00100C51"/>
    <w:rsid w:val="00103A6B"/>
    <w:rsid w:val="00157914"/>
    <w:rsid w:val="00191DBE"/>
    <w:rsid w:val="001968BE"/>
    <w:rsid w:val="001A49C0"/>
    <w:rsid w:val="001B672A"/>
    <w:rsid w:val="001C54DC"/>
    <w:rsid w:val="001D24BE"/>
    <w:rsid w:val="001E7184"/>
    <w:rsid w:val="00206AE1"/>
    <w:rsid w:val="00215CAD"/>
    <w:rsid w:val="00223E5D"/>
    <w:rsid w:val="0023721E"/>
    <w:rsid w:val="002A3FFE"/>
    <w:rsid w:val="002A6E11"/>
    <w:rsid w:val="002B67E2"/>
    <w:rsid w:val="0030700C"/>
    <w:rsid w:val="00313DA2"/>
    <w:rsid w:val="00321F6D"/>
    <w:rsid w:val="00324C13"/>
    <w:rsid w:val="00327258"/>
    <w:rsid w:val="00334AC0"/>
    <w:rsid w:val="00341101"/>
    <w:rsid w:val="00343BA8"/>
    <w:rsid w:val="0034544A"/>
    <w:rsid w:val="00351363"/>
    <w:rsid w:val="003713EE"/>
    <w:rsid w:val="003A4905"/>
    <w:rsid w:val="003C048F"/>
    <w:rsid w:val="003D0485"/>
    <w:rsid w:val="003E2C66"/>
    <w:rsid w:val="003F3F46"/>
    <w:rsid w:val="003F51E8"/>
    <w:rsid w:val="00406B31"/>
    <w:rsid w:val="00414A43"/>
    <w:rsid w:val="00425A92"/>
    <w:rsid w:val="00454AAF"/>
    <w:rsid w:val="00462514"/>
    <w:rsid w:val="00463204"/>
    <w:rsid w:val="004650C7"/>
    <w:rsid w:val="00486DB5"/>
    <w:rsid w:val="004C7CC3"/>
    <w:rsid w:val="004D50D6"/>
    <w:rsid w:val="004E3573"/>
    <w:rsid w:val="004F0AE8"/>
    <w:rsid w:val="004F642B"/>
    <w:rsid w:val="005005DC"/>
    <w:rsid w:val="00523F2F"/>
    <w:rsid w:val="005502CA"/>
    <w:rsid w:val="00590D1C"/>
    <w:rsid w:val="005A032C"/>
    <w:rsid w:val="005A2191"/>
    <w:rsid w:val="005B1532"/>
    <w:rsid w:val="005C5B70"/>
    <w:rsid w:val="005D63BF"/>
    <w:rsid w:val="005E716D"/>
    <w:rsid w:val="005F053C"/>
    <w:rsid w:val="005F5F8B"/>
    <w:rsid w:val="006308C0"/>
    <w:rsid w:val="00643F5F"/>
    <w:rsid w:val="006447E3"/>
    <w:rsid w:val="006A53BA"/>
    <w:rsid w:val="006C2C6F"/>
    <w:rsid w:val="006D4E1F"/>
    <w:rsid w:val="006F0775"/>
    <w:rsid w:val="006F760A"/>
    <w:rsid w:val="007047ED"/>
    <w:rsid w:val="0070577D"/>
    <w:rsid w:val="00724AB6"/>
    <w:rsid w:val="007417C4"/>
    <w:rsid w:val="00782CC8"/>
    <w:rsid w:val="0078455C"/>
    <w:rsid w:val="007A18FD"/>
    <w:rsid w:val="007B2484"/>
    <w:rsid w:val="007B6FBA"/>
    <w:rsid w:val="007C6BCB"/>
    <w:rsid w:val="00816C28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8F2C39"/>
    <w:rsid w:val="008F3374"/>
    <w:rsid w:val="008F7029"/>
    <w:rsid w:val="00902655"/>
    <w:rsid w:val="00913AFF"/>
    <w:rsid w:val="00947434"/>
    <w:rsid w:val="00950959"/>
    <w:rsid w:val="009539B9"/>
    <w:rsid w:val="00970D45"/>
    <w:rsid w:val="00971559"/>
    <w:rsid w:val="00972CEF"/>
    <w:rsid w:val="009747C2"/>
    <w:rsid w:val="009918AF"/>
    <w:rsid w:val="009D3A35"/>
    <w:rsid w:val="009D615D"/>
    <w:rsid w:val="009F4548"/>
    <w:rsid w:val="00A155DD"/>
    <w:rsid w:val="00A23416"/>
    <w:rsid w:val="00A3132A"/>
    <w:rsid w:val="00A6570F"/>
    <w:rsid w:val="00A76D9E"/>
    <w:rsid w:val="00A97C6A"/>
    <w:rsid w:val="00AA1616"/>
    <w:rsid w:val="00AB3CAD"/>
    <w:rsid w:val="00AB45BD"/>
    <w:rsid w:val="00AE0B09"/>
    <w:rsid w:val="00AE36BF"/>
    <w:rsid w:val="00AF1C06"/>
    <w:rsid w:val="00AF384C"/>
    <w:rsid w:val="00B514BA"/>
    <w:rsid w:val="00B72DCF"/>
    <w:rsid w:val="00B947A5"/>
    <w:rsid w:val="00BA4385"/>
    <w:rsid w:val="00BA476F"/>
    <w:rsid w:val="00BC6D84"/>
    <w:rsid w:val="00BE0924"/>
    <w:rsid w:val="00BE7623"/>
    <w:rsid w:val="00BF2AC7"/>
    <w:rsid w:val="00C30942"/>
    <w:rsid w:val="00C40BEF"/>
    <w:rsid w:val="00C80E53"/>
    <w:rsid w:val="00CC09A4"/>
    <w:rsid w:val="00CC3DC8"/>
    <w:rsid w:val="00CC5339"/>
    <w:rsid w:val="00D061ED"/>
    <w:rsid w:val="00D250B6"/>
    <w:rsid w:val="00D422D4"/>
    <w:rsid w:val="00D70B88"/>
    <w:rsid w:val="00D92E90"/>
    <w:rsid w:val="00D96A7D"/>
    <w:rsid w:val="00DA3877"/>
    <w:rsid w:val="00DB0820"/>
    <w:rsid w:val="00DB13A5"/>
    <w:rsid w:val="00DC3C71"/>
    <w:rsid w:val="00DF6D8C"/>
    <w:rsid w:val="00E0622C"/>
    <w:rsid w:val="00E324C3"/>
    <w:rsid w:val="00E47791"/>
    <w:rsid w:val="00E71993"/>
    <w:rsid w:val="00E760E5"/>
    <w:rsid w:val="00EB2236"/>
    <w:rsid w:val="00EB2975"/>
    <w:rsid w:val="00ED5000"/>
    <w:rsid w:val="00F830E7"/>
    <w:rsid w:val="00FA245D"/>
    <w:rsid w:val="00FB74CA"/>
    <w:rsid w:val="00FB7E4F"/>
    <w:rsid w:val="00FC4022"/>
    <w:rsid w:val="00FC76E1"/>
    <w:rsid w:val="00FD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F0F35F"/>
  <w15:docId w15:val="{DE65F565-F712-4260-96E9-F429340A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1E23-235E-4181-85DC-A3688137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73</cp:revision>
  <cp:lastPrinted>2022-04-26T11:37:00Z</cp:lastPrinted>
  <dcterms:created xsi:type="dcterms:W3CDTF">2018-08-22T08:47:00Z</dcterms:created>
  <dcterms:modified xsi:type="dcterms:W3CDTF">2022-04-26T11:37:00Z</dcterms:modified>
</cp:coreProperties>
</file>