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1F1CBE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2489063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:rsidR="00074FDA" w:rsidRPr="006F0775" w:rsidRDefault="00074FDA" w:rsidP="008D1A3A">
      <w:pPr>
        <w:jc w:val="center"/>
        <w:rPr>
          <w:b/>
          <w:sz w:val="28"/>
          <w:szCs w:val="28"/>
        </w:rPr>
      </w:pPr>
    </w:p>
    <w:p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7047ED" w:rsidRDefault="007047ED" w:rsidP="007047ED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4113D6">
        <w:rPr>
          <w:sz w:val="28"/>
          <w:szCs w:val="28"/>
        </w:rPr>
        <w:t>19</w:t>
      </w:r>
      <w:r>
        <w:rPr>
          <w:sz w:val="28"/>
          <w:szCs w:val="28"/>
        </w:rPr>
        <w:t xml:space="preserve"> » </w:t>
      </w:r>
      <w:r w:rsidR="00AA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616" w:rsidRPr="00950959">
        <w:rPr>
          <w:sz w:val="28"/>
          <w:szCs w:val="28"/>
        </w:rPr>
        <w:t>квіт</w:t>
      </w:r>
      <w:r w:rsidRPr="00950959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 2022 року                смт  Брацлав                           №  </w:t>
      </w:r>
      <w:r w:rsidR="004113D6">
        <w:rPr>
          <w:sz w:val="28"/>
          <w:szCs w:val="28"/>
        </w:rPr>
        <w:t>58</w:t>
      </w:r>
      <w:r w:rsidR="00AA1616">
        <w:rPr>
          <w:sz w:val="28"/>
          <w:szCs w:val="28"/>
        </w:rPr>
        <w:t xml:space="preserve">  </w:t>
      </w: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:rsidR="0002000D" w:rsidRDefault="007047ED" w:rsidP="0002000D">
      <w:pPr>
        <w:widowControl w:val="0"/>
        <w:rPr>
          <w:b/>
          <w:spacing w:val="10"/>
          <w:sz w:val="28"/>
        </w:rPr>
      </w:pPr>
      <w:r>
        <w:rPr>
          <w:rFonts w:eastAsia="Calibri"/>
          <w:b/>
          <w:sz w:val="28"/>
          <w:szCs w:val="24"/>
        </w:rPr>
        <w:t>«</w:t>
      </w:r>
      <w:r w:rsidR="0002000D" w:rsidRPr="00B6472F">
        <w:rPr>
          <w:b/>
          <w:spacing w:val="10"/>
          <w:sz w:val="28"/>
        </w:rPr>
        <w:t>Проведення культурно-</w:t>
      </w:r>
    </w:p>
    <w:p w:rsidR="0002000D" w:rsidRDefault="0002000D" w:rsidP="0002000D">
      <w:pPr>
        <w:widowControl w:val="0"/>
        <w:rPr>
          <w:b/>
          <w:spacing w:val="10"/>
          <w:sz w:val="28"/>
        </w:rPr>
      </w:pPr>
      <w:r>
        <w:rPr>
          <w:b/>
          <w:spacing w:val="10"/>
          <w:sz w:val="28"/>
        </w:rPr>
        <w:t>о</w:t>
      </w:r>
      <w:r w:rsidRPr="00B6472F">
        <w:rPr>
          <w:b/>
          <w:spacing w:val="10"/>
          <w:sz w:val="28"/>
        </w:rPr>
        <w:t>світніх, спортивних заходів</w:t>
      </w:r>
    </w:p>
    <w:p w:rsidR="00313DA2" w:rsidRDefault="0002000D" w:rsidP="0002000D">
      <w:pPr>
        <w:widowControl w:val="0"/>
        <w:rPr>
          <w:rFonts w:eastAsia="Calibri"/>
          <w:b/>
          <w:sz w:val="28"/>
          <w:szCs w:val="28"/>
        </w:rPr>
      </w:pPr>
      <w:r w:rsidRPr="00B6472F">
        <w:rPr>
          <w:b/>
          <w:spacing w:val="10"/>
          <w:sz w:val="28"/>
        </w:rPr>
        <w:t>Брац</w:t>
      </w:r>
      <w:r>
        <w:rPr>
          <w:b/>
          <w:spacing w:val="10"/>
          <w:sz w:val="28"/>
        </w:rPr>
        <w:t>лавською селищною радою</w:t>
      </w:r>
      <w:r w:rsidR="006F0775">
        <w:rPr>
          <w:rFonts w:eastAsia="Calibri"/>
          <w:b/>
          <w:sz w:val="28"/>
          <w:szCs w:val="28"/>
        </w:rPr>
        <w:t>»</w:t>
      </w:r>
    </w:p>
    <w:p w:rsidR="007047ED" w:rsidRDefault="007047ED" w:rsidP="00313DA2">
      <w:pPr>
        <w:widowControl w:val="0"/>
        <w:rPr>
          <w:rFonts w:eastAsia="Calibri"/>
          <w:b/>
          <w:sz w:val="28"/>
          <w:szCs w:val="24"/>
        </w:rPr>
      </w:pPr>
      <w:r w:rsidRPr="006F0775">
        <w:rPr>
          <w:rFonts w:eastAsia="Calibri"/>
          <w:b/>
          <w:sz w:val="28"/>
          <w:szCs w:val="28"/>
        </w:rPr>
        <w:t>на 2022-2024 ро</w:t>
      </w:r>
      <w:r>
        <w:rPr>
          <w:rFonts w:eastAsia="Calibri"/>
          <w:b/>
          <w:sz w:val="28"/>
          <w:szCs w:val="24"/>
        </w:rPr>
        <w:t>ки</w:t>
      </w:r>
      <w:r w:rsidR="00313DA2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>в новій редакції</w:t>
      </w:r>
    </w:p>
    <w:p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:rsidR="007047ED" w:rsidRDefault="00816C28" w:rsidP="007047ED">
      <w:pPr>
        <w:ind w:right="-143" w:firstLine="709"/>
        <w:jc w:val="both"/>
        <w:rPr>
          <w:rFonts w:eastAsia="Calibri"/>
          <w:sz w:val="28"/>
          <w:szCs w:val="24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</w:p>
    <w:p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:rsidR="007047ED" w:rsidRDefault="00950959" w:rsidP="007047ED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</w:t>
      </w:r>
      <w:proofErr w:type="spellStart"/>
      <w:r w:rsidR="007047ED">
        <w:rPr>
          <w:rFonts w:eastAsia="Calibri"/>
          <w:sz w:val="28"/>
          <w:szCs w:val="24"/>
        </w:rPr>
        <w:t>Внести</w:t>
      </w:r>
      <w:proofErr w:type="spellEnd"/>
      <w:r w:rsidR="007047ED">
        <w:rPr>
          <w:rFonts w:eastAsia="Calibri"/>
          <w:sz w:val="28"/>
          <w:szCs w:val="24"/>
        </w:rPr>
        <w:t xml:space="preserve"> зміни до рішення 22 сесії Брацлавської селищної ради 8 скликання від 22.12.2021 року № 9</w:t>
      </w:r>
      <w:r w:rsidR="00313DA2">
        <w:rPr>
          <w:rFonts w:eastAsia="Calibri"/>
          <w:sz w:val="28"/>
          <w:szCs w:val="24"/>
        </w:rPr>
        <w:t>7</w:t>
      </w:r>
      <w:r w:rsidR="0002000D">
        <w:rPr>
          <w:rFonts w:eastAsia="Calibri"/>
          <w:sz w:val="28"/>
          <w:szCs w:val="24"/>
        </w:rPr>
        <w:t>4</w:t>
      </w:r>
      <w:r w:rsidR="007047ED">
        <w:rPr>
          <w:rFonts w:eastAsia="Calibri"/>
          <w:sz w:val="28"/>
          <w:szCs w:val="24"/>
        </w:rPr>
        <w:t xml:space="preserve"> «</w:t>
      </w:r>
      <w:r w:rsidR="0002000D" w:rsidRPr="0002000D">
        <w:rPr>
          <w:spacing w:val="10"/>
          <w:sz w:val="28"/>
          <w:szCs w:val="28"/>
        </w:rPr>
        <w:t>Проведення культурно-освітніх, спортивних заходів Брацлавською селищною радою</w:t>
      </w:r>
      <w:r w:rsidR="007047ED">
        <w:rPr>
          <w:rFonts w:eastAsia="Calibri"/>
          <w:sz w:val="28"/>
          <w:szCs w:val="24"/>
        </w:rPr>
        <w:t>» на 2022-2024 роки, та затвердити Програму «</w:t>
      </w:r>
      <w:r w:rsidR="0002000D" w:rsidRPr="0002000D">
        <w:rPr>
          <w:spacing w:val="10"/>
          <w:sz w:val="28"/>
          <w:szCs w:val="28"/>
        </w:rPr>
        <w:t>Проведення культурно-освітніх, спортивних заходів Брацлавською селищною радою</w:t>
      </w:r>
      <w:r w:rsidR="007047ED">
        <w:rPr>
          <w:rFonts w:eastAsia="Calibri"/>
          <w:sz w:val="28"/>
          <w:szCs w:val="24"/>
        </w:rPr>
        <w:t>» на 2022-2024 роки в новій редакції (додається).</w:t>
      </w:r>
    </w:p>
    <w:p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95095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DA7E17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DA7E17" w:rsidRDefault="00DA7E17" w:rsidP="008F7029">
      <w:pPr>
        <w:rPr>
          <w:sz w:val="28"/>
          <w:szCs w:val="28"/>
          <w:lang w:val="ru-RU"/>
        </w:rPr>
      </w:pPr>
    </w:p>
    <w:p w:rsidR="0078455C" w:rsidRPr="00DA7E17" w:rsidRDefault="008F7029" w:rsidP="008F7029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CBE" w:rsidRDefault="001F1CBE" w:rsidP="00406B31">
      <w:r>
        <w:separator/>
      </w:r>
    </w:p>
  </w:endnote>
  <w:endnote w:type="continuationSeparator" w:id="0">
    <w:p w:rsidR="001F1CBE" w:rsidRDefault="001F1CBE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CBE" w:rsidRDefault="001F1CBE" w:rsidP="00406B31">
      <w:r>
        <w:separator/>
      </w:r>
    </w:p>
  </w:footnote>
  <w:footnote w:type="continuationSeparator" w:id="0">
    <w:p w:rsidR="001F1CBE" w:rsidRDefault="001F1CBE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2000D"/>
    <w:rsid w:val="00074FDA"/>
    <w:rsid w:val="000A444E"/>
    <w:rsid w:val="000C1788"/>
    <w:rsid w:val="000D5FFF"/>
    <w:rsid w:val="000E3A02"/>
    <w:rsid w:val="000E650C"/>
    <w:rsid w:val="000F0669"/>
    <w:rsid w:val="000F6DA1"/>
    <w:rsid w:val="00100C51"/>
    <w:rsid w:val="00103A6B"/>
    <w:rsid w:val="00157914"/>
    <w:rsid w:val="001968BE"/>
    <w:rsid w:val="001A49C0"/>
    <w:rsid w:val="001B672A"/>
    <w:rsid w:val="001C54DC"/>
    <w:rsid w:val="001D24BE"/>
    <w:rsid w:val="001E7184"/>
    <w:rsid w:val="001F1CBE"/>
    <w:rsid w:val="00206AE1"/>
    <w:rsid w:val="00215CAD"/>
    <w:rsid w:val="00223E5D"/>
    <w:rsid w:val="00236E20"/>
    <w:rsid w:val="0023721E"/>
    <w:rsid w:val="002A3FFE"/>
    <w:rsid w:val="002A6E11"/>
    <w:rsid w:val="002B67E2"/>
    <w:rsid w:val="0030700C"/>
    <w:rsid w:val="00313DA2"/>
    <w:rsid w:val="00321F6D"/>
    <w:rsid w:val="00324C13"/>
    <w:rsid w:val="00326B0F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3F46"/>
    <w:rsid w:val="003F51E8"/>
    <w:rsid w:val="00406B31"/>
    <w:rsid w:val="004113D6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6143D"/>
    <w:rsid w:val="00590D1C"/>
    <w:rsid w:val="005A032C"/>
    <w:rsid w:val="005A2191"/>
    <w:rsid w:val="005B1532"/>
    <w:rsid w:val="005C5B70"/>
    <w:rsid w:val="005E716D"/>
    <w:rsid w:val="005F053C"/>
    <w:rsid w:val="005F5F8B"/>
    <w:rsid w:val="006308C0"/>
    <w:rsid w:val="00643F5F"/>
    <w:rsid w:val="006447E3"/>
    <w:rsid w:val="006A53BA"/>
    <w:rsid w:val="006C2C6F"/>
    <w:rsid w:val="006D4E1F"/>
    <w:rsid w:val="006F0775"/>
    <w:rsid w:val="006F760A"/>
    <w:rsid w:val="007047ED"/>
    <w:rsid w:val="0070577D"/>
    <w:rsid w:val="00724AB6"/>
    <w:rsid w:val="007417C4"/>
    <w:rsid w:val="00782CC8"/>
    <w:rsid w:val="0078455C"/>
    <w:rsid w:val="007A18FD"/>
    <w:rsid w:val="007B2484"/>
    <w:rsid w:val="007B6FBA"/>
    <w:rsid w:val="007C6BCB"/>
    <w:rsid w:val="00816C28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47434"/>
    <w:rsid w:val="00950959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6570F"/>
    <w:rsid w:val="00A76D9E"/>
    <w:rsid w:val="00A97C6A"/>
    <w:rsid w:val="00AA1616"/>
    <w:rsid w:val="00AB3CAD"/>
    <w:rsid w:val="00AB45BD"/>
    <w:rsid w:val="00AE0B09"/>
    <w:rsid w:val="00AF1C06"/>
    <w:rsid w:val="00AF384C"/>
    <w:rsid w:val="00B514BA"/>
    <w:rsid w:val="00B72DCF"/>
    <w:rsid w:val="00B947A5"/>
    <w:rsid w:val="00BA4385"/>
    <w:rsid w:val="00BA476F"/>
    <w:rsid w:val="00BC6D84"/>
    <w:rsid w:val="00BE0924"/>
    <w:rsid w:val="00BE7623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70B88"/>
    <w:rsid w:val="00D92E90"/>
    <w:rsid w:val="00D96A7D"/>
    <w:rsid w:val="00DA3877"/>
    <w:rsid w:val="00DA7E17"/>
    <w:rsid w:val="00DB0820"/>
    <w:rsid w:val="00DB13A5"/>
    <w:rsid w:val="00DF6D8C"/>
    <w:rsid w:val="00E0622C"/>
    <w:rsid w:val="00E324C3"/>
    <w:rsid w:val="00E47791"/>
    <w:rsid w:val="00E71993"/>
    <w:rsid w:val="00E760E5"/>
    <w:rsid w:val="00EB2236"/>
    <w:rsid w:val="00EB2975"/>
    <w:rsid w:val="00ED5000"/>
    <w:rsid w:val="00FA245D"/>
    <w:rsid w:val="00FB74CA"/>
    <w:rsid w:val="00FB7E4F"/>
    <w:rsid w:val="00FC4022"/>
    <w:rsid w:val="00FC76E1"/>
    <w:rsid w:val="00FD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D02394"/>
  <w15:docId w15:val="{CB33D2B1-F69B-4FBA-A817-B97B5074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0D9E-0105-40B9-9D67-30184B8F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74</cp:revision>
  <cp:lastPrinted>2022-04-26T11:38:00Z</cp:lastPrinted>
  <dcterms:created xsi:type="dcterms:W3CDTF">2018-08-22T08:47:00Z</dcterms:created>
  <dcterms:modified xsi:type="dcterms:W3CDTF">2022-04-26T11:38:00Z</dcterms:modified>
</cp:coreProperties>
</file>