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7283A" w14:textId="58D28073" w:rsidR="00F36A17" w:rsidRPr="003510B3" w:rsidRDefault="00F36A17" w:rsidP="003510B3">
      <w:pPr>
        <w:jc w:val="center"/>
        <w:rPr>
          <w:lang w:val="en-US"/>
        </w:rPr>
      </w:pPr>
      <w:r>
        <w:object w:dxaOrig="831" w:dyaOrig="1135" w14:anchorId="46F36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21023939" r:id="rId6"/>
        </w:object>
      </w:r>
    </w:p>
    <w:p w14:paraId="573F2544" w14:textId="77777777" w:rsidR="00F36A17" w:rsidRPr="003510B3" w:rsidRDefault="00F36A17" w:rsidP="00F36A17">
      <w:pPr>
        <w:pStyle w:val="1"/>
        <w:rPr>
          <w:b/>
          <w:spacing w:val="84"/>
          <w:sz w:val="24"/>
          <w:szCs w:val="24"/>
          <w:lang w:val="ru-RU"/>
        </w:rPr>
      </w:pPr>
      <w:r w:rsidRPr="003510B3">
        <w:rPr>
          <w:b/>
          <w:spacing w:val="84"/>
          <w:sz w:val="24"/>
          <w:szCs w:val="24"/>
          <w:lang w:val="ru-RU"/>
        </w:rPr>
        <w:t>УКРАЇНА</w:t>
      </w:r>
    </w:p>
    <w:p w14:paraId="2C8586A2" w14:textId="198AC208" w:rsidR="00F36A17" w:rsidRPr="003510B3" w:rsidRDefault="00F36A17" w:rsidP="00F3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0B3">
        <w:rPr>
          <w:rFonts w:ascii="Times New Roman" w:hAnsi="Times New Roman" w:cs="Times New Roman"/>
          <w:b/>
          <w:sz w:val="24"/>
          <w:szCs w:val="24"/>
        </w:rPr>
        <w:t xml:space="preserve">БРАЦЛАВСЬКА СЕЛИЩНА </w:t>
      </w:r>
      <w:r w:rsidRPr="003510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10B3">
        <w:rPr>
          <w:rFonts w:ascii="Times New Roman" w:hAnsi="Times New Roman" w:cs="Times New Roman"/>
          <w:b/>
          <w:sz w:val="24"/>
          <w:szCs w:val="24"/>
        </w:rPr>
        <w:t>РАДА</w:t>
      </w:r>
    </w:p>
    <w:p w14:paraId="7B4263D3" w14:textId="041BA6C0" w:rsidR="00F36A17" w:rsidRPr="003510B3" w:rsidRDefault="00F36A17" w:rsidP="00F3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0B3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14:paraId="33D8B611" w14:textId="794921E4" w:rsidR="00F36A17" w:rsidRPr="003510B3" w:rsidRDefault="00F36A17" w:rsidP="00F3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0B3">
        <w:rPr>
          <w:rFonts w:ascii="Times New Roman" w:hAnsi="Times New Roman" w:cs="Times New Roman"/>
          <w:b/>
          <w:sz w:val="24"/>
          <w:szCs w:val="24"/>
        </w:rPr>
        <w:t>РІШЕННЯ</w:t>
      </w:r>
      <w:r w:rsidR="006D0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B29B10" w14:textId="1132416A" w:rsidR="00F36A17" w:rsidRPr="005462A4" w:rsidRDefault="005B417A" w:rsidP="003510B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="003510B3" w:rsidRPr="005462A4">
        <w:rPr>
          <w:rFonts w:ascii="Times New Roman" w:hAnsi="Times New Roman" w:cs="Times New Roman"/>
          <w:bCs/>
          <w:sz w:val="28"/>
          <w:szCs w:val="28"/>
        </w:rPr>
        <w:t xml:space="preserve">липня  2022 року                            </w:t>
      </w:r>
      <w:proofErr w:type="spellStart"/>
      <w:r w:rsidR="003510B3" w:rsidRPr="005462A4">
        <w:rPr>
          <w:rFonts w:ascii="Times New Roman" w:hAnsi="Times New Roman" w:cs="Times New Roman"/>
          <w:bCs/>
          <w:sz w:val="28"/>
          <w:szCs w:val="28"/>
        </w:rPr>
        <w:t>смт.Брацлав</w:t>
      </w:r>
      <w:proofErr w:type="spellEnd"/>
      <w:r w:rsidR="003510B3" w:rsidRPr="005462A4">
        <w:rPr>
          <w:rFonts w:ascii="Times New Roman" w:hAnsi="Times New Roman" w:cs="Times New Roman"/>
          <w:bCs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90</w:t>
      </w:r>
    </w:p>
    <w:p w14:paraId="640072D9" w14:textId="77777777" w:rsidR="005462A4" w:rsidRDefault="005462A4" w:rsidP="00F36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070CD" w14:textId="5A2B2F61" w:rsidR="00F00132" w:rsidRPr="003510B3" w:rsidRDefault="00F00132" w:rsidP="00F36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546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65F0">
        <w:rPr>
          <w:rFonts w:ascii="Times New Roman" w:hAnsi="Times New Roman" w:cs="Times New Roman"/>
          <w:b/>
          <w:bCs/>
          <w:sz w:val="28"/>
          <w:szCs w:val="28"/>
        </w:rPr>
        <w:t xml:space="preserve">доцільність </w:t>
      </w:r>
      <w:r w:rsidRPr="003510B3">
        <w:rPr>
          <w:rFonts w:ascii="Times New Roman" w:hAnsi="Times New Roman" w:cs="Times New Roman"/>
          <w:b/>
          <w:bCs/>
          <w:sz w:val="28"/>
          <w:szCs w:val="28"/>
        </w:rPr>
        <w:t xml:space="preserve"> проживання малолітніх дітей </w:t>
      </w:r>
    </w:p>
    <w:p w14:paraId="5B1718B1" w14:textId="0463B39A" w:rsidR="009A76FA" w:rsidRDefault="00BC12C9" w:rsidP="00F36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Особа 1</w:t>
      </w:r>
      <w:r w:rsidR="00F00132" w:rsidRPr="003510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70E46C2D" w14:textId="63455DB0" w:rsidR="00F00132" w:rsidRPr="003510B3" w:rsidRDefault="00BC12C9" w:rsidP="00F36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---------</w:t>
      </w:r>
      <w:r w:rsidR="00F00132" w:rsidRPr="003510B3">
        <w:rPr>
          <w:rFonts w:ascii="Times New Roman" w:hAnsi="Times New Roman" w:cs="Times New Roman"/>
          <w:b/>
          <w:bCs/>
          <w:sz w:val="28"/>
          <w:szCs w:val="28"/>
        </w:rPr>
        <w:t xml:space="preserve"> року народження</w:t>
      </w:r>
      <w:r w:rsidR="009A76FA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="00F00132" w:rsidRPr="00351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B99A70" w14:textId="553E9B1E" w:rsidR="00F00132" w:rsidRPr="003510B3" w:rsidRDefault="00F00132" w:rsidP="00F36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BC12C9">
        <w:rPr>
          <w:rFonts w:ascii="Times New Roman" w:hAnsi="Times New Roman" w:cs="Times New Roman"/>
          <w:b/>
          <w:bCs/>
          <w:sz w:val="28"/>
          <w:szCs w:val="28"/>
        </w:rPr>
        <w:t>Особа 2</w:t>
      </w:r>
      <w:r w:rsidRPr="003510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7617628C" w14:textId="52B4A5F2" w:rsidR="00F00132" w:rsidRPr="003510B3" w:rsidRDefault="00BC12C9" w:rsidP="00F36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F00132" w:rsidRPr="003510B3">
        <w:rPr>
          <w:rFonts w:ascii="Times New Roman" w:hAnsi="Times New Roman" w:cs="Times New Roman"/>
          <w:b/>
          <w:bCs/>
          <w:sz w:val="28"/>
          <w:szCs w:val="28"/>
        </w:rPr>
        <w:t xml:space="preserve"> року народження</w:t>
      </w:r>
    </w:p>
    <w:p w14:paraId="1F58264B" w14:textId="77777777" w:rsidR="005462A4" w:rsidRDefault="003510B3" w:rsidP="00F36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5FB096" w14:textId="63B40C17" w:rsidR="00F00132" w:rsidRDefault="005462A4" w:rsidP="00F36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10B3">
        <w:rPr>
          <w:rFonts w:ascii="Times New Roman" w:hAnsi="Times New Roman" w:cs="Times New Roman"/>
          <w:sz w:val="28"/>
          <w:szCs w:val="28"/>
        </w:rPr>
        <w:t xml:space="preserve"> </w:t>
      </w:r>
      <w:r w:rsidR="00F00132" w:rsidRPr="00F36A17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795CE7" w:rsidRPr="00795CE7">
        <w:rPr>
          <w:rFonts w:ascii="Times New Roman" w:hAnsi="Times New Roman" w:cs="Times New Roman"/>
          <w:sz w:val="28"/>
          <w:szCs w:val="28"/>
        </w:rPr>
        <w:t>р</w:t>
      </w:r>
      <w:r w:rsidR="00F00132" w:rsidRPr="00F36A17">
        <w:rPr>
          <w:rFonts w:ascii="Times New Roman" w:hAnsi="Times New Roman" w:cs="Times New Roman"/>
          <w:sz w:val="28"/>
          <w:szCs w:val="28"/>
        </w:rPr>
        <w:t xml:space="preserve">ішення комісії з питань захисту прав дитини </w:t>
      </w:r>
      <w:r w:rsidR="00795CE7" w:rsidRPr="00795CE7">
        <w:rPr>
          <w:rFonts w:ascii="Times New Roman" w:hAnsi="Times New Roman" w:cs="Times New Roman"/>
          <w:sz w:val="28"/>
          <w:szCs w:val="28"/>
        </w:rPr>
        <w:t>в</w:t>
      </w:r>
      <w:r w:rsidR="00F00132" w:rsidRPr="00F36A17">
        <w:rPr>
          <w:rFonts w:ascii="Times New Roman" w:hAnsi="Times New Roman" w:cs="Times New Roman"/>
          <w:sz w:val="28"/>
          <w:szCs w:val="28"/>
        </w:rPr>
        <w:t xml:space="preserve">иконавчого комітету Брацлавської селищної ради №21 від 30.06.2022 року про доцільність проживання малолітніх дітей </w:t>
      </w:r>
      <w:r w:rsidR="00BC12C9">
        <w:rPr>
          <w:rFonts w:ascii="Times New Roman" w:hAnsi="Times New Roman" w:cs="Times New Roman"/>
          <w:sz w:val="28"/>
          <w:szCs w:val="28"/>
        </w:rPr>
        <w:t>Особа 1</w:t>
      </w:r>
      <w:r w:rsidR="00F00132" w:rsidRPr="00F36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12C9">
        <w:rPr>
          <w:rFonts w:ascii="Times New Roman" w:hAnsi="Times New Roman" w:cs="Times New Roman"/>
          <w:sz w:val="28"/>
          <w:szCs w:val="28"/>
        </w:rPr>
        <w:t>____</w:t>
      </w:r>
      <w:r w:rsidR="00F00132" w:rsidRPr="00F36A1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F00132" w:rsidRPr="00F36A17">
        <w:rPr>
          <w:rFonts w:ascii="Times New Roman" w:hAnsi="Times New Roman" w:cs="Times New Roman"/>
          <w:sz w:val="28"/>
          <w:szCs w:val="28"/>
        </w:rPr>
        <w:t xml:space="preserve">ку народження та </w:t>
      </w:r>
      <w:r w:rsidR="00BC12C9">
        <w:rPr>
          <w:rFonts w:ascii="Times New Roman" w:hAnsi="Times New Roman" w:cs="Times New Roman"/>
          <w:sz w:val="28"/>
          <w:szCs w:val="28"/>
        </w:rPr>
        <w:t>Особа 2</w:t>
      </w:r>
      <w:r w:rsidR="00F00132" w:rsidRPr="00F36A17">
        <w:rPr>
          <w:rFonts w:ascii="Times New Roman" w:hAnsi="Times New Roman" w:cs="Times New Roman"/>
          <w:sz w:val="28"/>
          <w:szCs w:val="28"/>
        </w:rPr>
        <w:t xml:space="preserve">, </w:t>
      </w:r>
      <w:r w:rsidR="00BC12C9">
        <w:rPr>
          <w:rFonts w:ascii="Times New Roman" w:hAnsi="Times New Roman" w:cs="Times New Roman"/>
          <w:sz w:val="28"/>
          <w:szCs w:val="28"/>
        </w:rPr>
        <w:t>______</w:t>
      </w:r>
      <w:r w:rsidR="00F00132" w:rsidRPr="00F36A17">
        <w:rPr>
          <w:rFonts w:ascii="Times New Roman" w:hAnsi="Times New Roman" w:cs="Times New Roman"/>
          <w:sz w:val="28"/>
          <w:szCs w:val="28"/>
        </w:rPr>
        <w:t xml:space="preserve"> року народження з гр. </w:t>
      </w:r>
      <w:proofErr w:type="spellStart"/>
      <w:r w:rsidR="00F00132" w:rsidRPr="00F36A17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F00132" w:rsidRPr="00F36A17">
        <w:rPr>
          <w:rFonts w:ascii="Times New Roman" w:hAnsi="Times New Roman" w:cs="Times New Roman"/>
          <w:sz w:val="28"/>
          <w:szCs w:val="28"/>
        </w:rPr>
        <w:t xml:space="preserve"> Світланою Володимирівною</w:t>
      </w:r>
      <w:r w:rsidR="00795CE7">
        <w:rPr>
          <w:rFonts w:ascii="Times New Roman" w:hAnsi="Times New Roman" w:cs="Times New Roman"/>
          <w:sz w:val="28"/>
          <w:szCs w:val="28"/>
          <w:lang w:val="ru-RU"/>
        </w:rPr>
        <w:t>, к</w:t>
      </w:r>
      <w:proofErr w:type="spellStart"/>
      <w:r w:rsidR="005662C0" w:rsidRPr="00F36A17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="005662C0" w:rsidRPr="00F36A17">
        <w:rPr>
          <w:rFonts w:ascii="Times New Roman" w:hAnsi="Times New Roman" w:cs="Times New Roman"/>
          <w:sz w:val="28"/>
          <w:szCs w:val="28"/>
        </w:rPr>
        <w:t xml:space="preserve"> ст. 158,159,160,161 Сімейного кодексу України, принципом 6 Декларації Прав дитини, проголошеною Генеральною асамблеєю ООН від 20.11.1959 року, ст.72 Порядку провадження органами опіки та піклування діяльності, </w:t>
      </w:r>
      <w:r w:rsidR="003510B3" w:rsidRPr="00F36A17">
        <w:rPr>
          <w:rFonts w:ascii="Times New Roman" w:hAnsi="Times New Roman" w:cs="Times New Roman"/>
          <w:sz w:val="28"/>
          <w:szCs w:val="28"/>
        </w:rPr>
        <w:t>пов’язаної</w:t>
      </w:r>
      <w:r w:rsidR="005662C0" w:rsidRPr="00F36A17">
        <w:rPr>
          <w:rFonts w:ascii="Times New Roman" w:hAnsi="Times New Roman" w:cs="Times New Roman"/>
          <w:sz w:val="28"/>
          <w:szCs w:val="28"/>
        </w:rPr>
        <w:t xml:space="preserve"> із захистом прав дитини, затвердженого постановою Кабінету Міністрів України від 24.09.2008 року №866 та на підставі п.2.ст30 Закону України «Про місцеве самоврядування в Україні»</w:t>
      </w:r>
      <w:r w:rsidR="00795CE7" w:rsidRPr="00795CE7">
        <w:rPr>
          <w:rFonts w:ascii="Times New Roman" w:hAnsi="Times New Roman" w:cs="Times New Roman"/>
          <w:sz w:val="28"/>
          <w:szCs w:val="28"/>
        </w:rPr>
        <w:t>,</w:t>
      </w:r>
      <w:r w:rsidR="005662C0" w:rsidRPr="00F36A17">
        <w:rPr>
          <w:rFonts w:ascii="Times New Roman" w:hAnsi="Times New Roman" w:cs="Times New Roman"/>
          <w:sz w:val="28"/>
          <w:szCs w:val="28"/>
        </w:rPr>
        <w:t xml:space="preserve"> виконком селищної ради </w:t>
      </w:r>
      <w:r w:rsidR="005662C0" w:rsidRPr="005462A4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 w:rsidR="005662C0" w:rsidRPr="00F36A17">
        <w:rPr>
          <w:rFonts w:ascii="Times New Roman" w:hAnsi="Times New Roman" w:cs="Times New Roman"/>
          <w:sz w:val="28"/>
          <w:szCs w:val="28"/>
        </w:rPr>
        <w:t>:</w:t>
      </w:r>
    </w:p>
    <w:p w14:paraId="197FD2A1" w14:textId="3D6D3F07" w:rsidR="005462A4" w:rsidRPr="00F36A17" w:rsidRDefault="005462A4" w:rsidP="00F36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bookmarkStart w:id="0" w:name="_Hlk108529872"/>
      <w:r>
        <w:rPr>
          <w:rFonts w:ascii="Times New Roman" w:hAnsi="Times New Roman" w:cs="Times New Roman"/>
          <w:sz w:val="28"/>
          <w:szCs w:val="28"/>
        </w:rPr>
        <w:t xml:space="preserve">Затвердити рішення </w:t>
      </w:r>
      <w:r w:rsidRPr="00F36A17">
        <w:rPr>
          <w:rFonts w:ascii="Times New Roman" w:hAnsi="Times New Roman" w:cs="Times New Roman"/>
          <w:sz w:val="28"/>
          <w:szCs w:val="28"/>
        </w:rPr>
        <w:t xml:space="preserve">комісії з питань захисту прав дитини </w:t>
      </w:r>
      <w:r w:rsidR="00795CE7" w:rsidRPr="00795CE7">
        <w:rPr>
          <w:rFonts w:ascii="Times New Roman" w:hAnsi="Times New Roman" w:cs="Times New Roman"/>
          <w:sz w:val="28"/>
          <w:szCs w:val="28"/>
        </w:rPr>
        <w:t>в</w:t>
      </w:r>
      <w:r w:rsidRPr="00F36A17">
        <w:rPr>
          <w:rFonts w:ascii="Times New Roman" w:hAnsi="Times New Roman" w:cs="Times New Roman"/>
          <w:sz w:val="28"/>
          <w:szCs w:val="28"/>
        </w:rPr>
        <w:t xml:space="preserve">иконавчого комітету Брацлавської селищної ради №21 від 30.06.2022 року про доцільність проживання малолітніх дітей </w:t>
      </w:r>
      <w:r w:rsidR="00BC12C9">
        <w:rPr>
          <w:rFonts w:ascii="Times New Roman" w:hAnsi="Times New Roman" w:cs="Times New Roman"/>
          <w:sz w:val="28"/>
          <w:szCs w:val="28"/>
        </w:rPr>
        <w:t>Особа 1</w:t>
      </w:r>
      <w:r w:rsidRPr="00F36A17">
        <w:rPr>
          <w:rFonts w:ascii="Times New Roman" w:hAnsi="Times New Roman" w:cs="Times New Roman"/>
          <w:sz w:val="28"/>
          <w:szCs w:val="28"/>
        </w:rPr>
        <w:t xml:space="preserve">, </w:t>
      </w:r>
      <w:r w:rsidR="00BC12C9">
        <w:rPr>
          <w:rFonts w:ascii="Times New Roman" w:hAnsi="Times New Roman" w:cs="Times New Roman"/>
          <w:sz w:val="28"/>
          <w:szCs w:val="28"/>
        </w:rPr>
        <w:t>_____</w:t>
      </w:r>
      <w:r w:rsidRPr="00F36A17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5B417A">
        <w:rPr>
          <w:rFonts w:ascii="Times New Roman" w:hAnsi="Times New Roman" w:cs="Times New Roman"/>
          <w:sz w:val="28"/>
          <w:szCs w:val="28"/>
        </w:rPr>
        <w:t>,</w:t>
      </w:r>
      <w:r w:rsidRPr="00F36A17">
        <w:rPr>
          <w:rFonts w:ascii="Times New Roman" w:hAnsi="Times New Roman" w:cs="Times New Roman"/>
          <w:sz w:val="28"/>
          <w:szCs w:val="28"/>
        </w:rPr>
        <w:t xml:space="preserve"> </w:t>
      </w:r>
      <w:r w:rsidR="00BC12C9">
        <w:rPr>
          <w:rFonts w:ascii="Times New Roman" w:hAnsi="Times New Roman" w:cs="Times New Roman"/>
          <w:sz w:val="28"/>
          <w:szCs w:val="28"/>
        </w:rPr>
        <w:t>Особа 2</w:t>
      </w:r>
      <w:r w:rsidRPr="00F36A17">
        <w:rPr>
          <w:rFonts w:ascii="Times New Roman" w:hAnsi="Times New Roman" w:cs="Times New Roman"/>
          <w:sz w:val="28"/>
          <w:szCs w:val="28"/>
        </w:rPr>
        <w:t xml:space="preserve">, </w:t>
      </w:r>
      <w:r w:rsidR="00BC12C9">
        <w:rPr>
          <w:rFonts w:ascii="Times New Roman" w:hAnsi="Times New Roman" w:cs="Times New Roman"/>
          <w:sz w:val="28"/>
          <w:szCs w:val="28"/>
        </w:rPr>
        <w:t>______</w:t>
      </w:r>
      <w:r w:rsidRPr="00F36A17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5B417A">
        <w:rPr>
          <w:rFonts w:ascii="Times New Roman" w:hAnsi="Times New Roman" w:cs="Times New Roman"/>
          <w:sz w:val="28"/>
          <w:szCs w:val="28"/>
        </w:rPr>
        <w:t>,</w:t>
      </w:r>
      <w:r w:rsidRPr="00F36A17">
        <w:rPr>
          <w:rFonts w:ascii="Times New Roman" w:hAnsi="Times New Roman" w:cs="Times New Roman"/>
          <w:sz w:val="28"/>
          <w:szCs w:val="28"/>
        </w:rPr>
        <w:t xml:space="preserve"> з </w:t>
      </w:r>
      <w:r w:rsidR="00795CE7" w:rsidRPr="00795CE7">
        <w:rPr>
          <w:rFonts w:ascii="Times New Roman" w:hAnsi="Times New Roman" w:cs="Times New Roman"/>
          <w:sz w:val="28"/>
          <w:szCs w:val="28"/>
        </w:rPr>
        <w:t>мат</w:t>
      </w:r>
      <w:r w:rsidR="00795CE7">
        <w:rPr>
          <w:rFonts w:ascii="Times New Roman" w:hAnsi="Times New Roman" w:cs="Times New Roman"/>
          <w:sz w:val="28"/>
          <w:szCs w:val="28"/>
        </w:rPr>
        <w:t>ір</w:t>
      </w:r>
      <w:r w:rsidR="00795CE7" w:rsidRPr="00795CE7">
        <w:rPr>
          <w:rFonts w:ascii="Times New Roman" w:hAnsi="Times New Roman" w:cs="Times New Roman"/>
          <w:sz w:val="28"/>
          <w:szCs w:val="28"/>
        </w:rPr>
        <w:t>’</w:t>
      </w:r>
      <w:r w:rsidR="00795CE7">
        <w:rPr>
          <w:rFonts w:ascii="Times New Roman" w:hAnsi="Times New Roman" w:cs="Times New Roman"/>
          <w:sz w:val="28"/>
          <w:szCs w:val="28"/>
        </w:rPr>
        <w:t xml:space="preserve">ю </w:t>
      </w:r>
      <w:r w:rsidRPr="00F36A17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F36A17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F36A17">
        <w:rPr>
          <w:rFonts w:ascii="Times New Roman" w:hAnsi="Times New Roman" w:cs="Times New Roman"/>
          <w:sz w:val="28"/>
          <w:szCs w:val="28"/>
        </w:rPr>
        <w:t xml:space="preserve"> Світланою Володимирівною</w:t>
      </w:r>
      <w:r w:rsidR="0068560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24D79746" w14:textId="0F8F65E8" w:rsidR="003510B3" w:rsidRDefault="005662C0" w:rsidP="003510B3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ko-KR"/>
        </w:rPr>
      </w:pPr>
      <w:r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5462A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. Визначити місце проживання </w:t>
      </w:r>
      <w:r w:rsidR="00BC12C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Особа 1</w:t>
      </w:r>
      <w:r w:rsidRPr="00F36A1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BC12C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F36A1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року народження та </w:t>
      </w:r>
      <w:r w:rsidR="00BC12C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Особа 2</w:t>
      </w:r>
      <w:r w:rsidRPr="00F36A1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BC12C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_____</w:t>
      </w:r>
      <w:r w:rsidRPr="00F36A1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року народження</w:t>
      </w:r>
      <w:r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 біля матері гр. </w:t>
      </w:r>
      <w:proofErr w:type="spellStart"/>
      <w:r w:rsidRPr="00F36A17">
        <w:rPr>
          <w:rFonts w:ascii="Times New Roman" w:hAnsi="Times New Roman" w:cs="Times New Roman"/>
          <w:snapToGrid w:val="0"/>
          <w:sz w:val="28"/>
          <w:szCs w:val="28"/>
        </w:rPr>
        <w:t>Мирончук</w:t>
      </w:r>
      <w:proofErr w:type="spellEnd"/>
      <w:r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 Світлани Володимирівни за адресою: </w:t>
      </w:r>
      <w:r w:rsidR="00BC12C9">
        <w:rPr>
          <w:rFonts w:ascii="Times New Roman" w:hAnsi="Times New Roman" w:cs="Times New Roman"/>
          <w:snapToGrid w:val="0"/>
          <w:sz w:val="28"/>
          <w:szCs w:val="28"/>
        </w:rPr>
        <w:t>________</w:t>
      </w:r>
      <w:bookmarkStart w:id="1" w:name="_GoBack"/>
      <w:bookmarkEnd w:id="1"/>
    </w:p>
    <w:p w14:paraId="2D8C596B" w14:textId="0FC24BEA" w:rsidR="005662C0" w:rsidRPr="00F36A17" w:rsidRDefault="005662C0" w:rsidP="003510B3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ko-KR"/>
        </w:rPr>
      </w:pPr>
      <w:r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462A4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. Попередити матір дітей гр. </w:t>
      </w:r>
      <w:proofErr w:type="spellStart"/>
      <w:r w:rsidRPr="00F36A17">
        <w:rPr>
          <w:rFonts w:ascii="Times New Roman" w:hAnsi="Times New Roman" w:cs="Times New Roman"/>
          <w:snapToGrid w:val="0"/>
          <w:sz w:val="28"/>
          <w:szCs w:val="28"/>
        </w:rPr>
        <w:t>Мирончук</w:t>
      </w:r>
      <w:proofErr w:type="spellEnd"/>
      <w:r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 С.В. про відповідальність за життя, здоров’я та виховання дітей.</w:t>
      </w:r>
    </w:p>
    <w:p w14:paraId="7C4F2B58" w14:textId="54BE7685" w:rsidR="005662C0" w:rsidRPr="00F36A17" w:rsidRDefault="005462A4" w:rsidP="00F36A17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5662C0"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. Зобов’язати матір дітей гр. </w:t>
      </w:r>
      <w:proofErr w:type="spellStart"/>
      <w:r w:rsidR="005662C0" w:rsidRPr="00F36A17">
        <w:rPr>
          <w:rFonts w:ascii="Times New Roman" w:hAnsi="Times New Roman" w:cs="Times New Roman"/>
          <w:snapToGrid w:val="0"/>
          <w:sz w:val="28"/>
          <w:szCs w:val="28"/>
        </w:rPr>
        <w:t>Мирончук</w:t>
      </w:r>
      <w:proofErr w:type="spellEnd"/>
      <w:r w:rsidR="005662C0"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 С.В. не чинити перешкод батькові гр. </w:t>
      </w:r>
      <w:proofErr w:type="spellStart"/>
      <w:r w:rsidR="005662C0" w:rsidRPr="00F36A17">
        <w:rPr>
          <w:rFonts w:ascii="Times New Roman" w:hAnsi="Times New Roman" w:cs="Times New Roman"/>
          <w:snapToGrid w:val="0"/>
          <w:sz w:val="28"/>
          <w:szCs w:val="28"/>
        </w:rPr>
        <w:t>Мирончук</w:t>
      </w:r>
      <w:r w:rsidR="00795CE7">
        <w:rPr>
          <w:rFonts w:ascii="Times New Roman" w:hAnsi="Times New Roman" w:cs="Times New Roman"/>
          <w:snapToGrid w:val="0"/>
          <w:sz w:val="28"/>
          <w:szCs w:val="28"/>
        </w:rPr>
        <w:t>у</w:t>
      </w:r>
      <w:proofErr w:type="spellEnd"/>
      <w:r w:rsidR="005662C0"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 Ю.А.  у спілкуванні та вихованні   дітей.</w:t>
      </w:r>
    </w:p>
    <w:p w14:paraId="043EC822" w14:textId="06FB9260" w:rsidR="005662C0" w:rsidRPr="00F36A17" w:rsidRDefault="005662C0" w:rsidP="00F36A17">
      <w:pPr>
        <w:tabs>
          <w:tab w:val="left" w:leader="underscore" w:pos="9639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6A17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5462A4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F36A17">
        <w:rPr>
          <w:rFonts w:ascii="Times New Roman" w:hAnsi="Times New Roman" w:cs="Times New Roman"/>
          <w:snapToGrid w:val="0"/>
          <w:sz w:val="28"/>
          <w:szCs w:val="28"/>
        </w:rPr>
        <w:t xml:space="preserve">.  Контроль за виконанням даного рішення покласти на  </w:t>
      </w:r>
      <w:r w:rsidR="006D0E93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F36A17">
        <w:rPr>
          <w:rFonts w:ascii="Times New Roman" w:hAnsi="Times New Roman" w:cs="Times New Roman"/>
          <w:snapToGrid w:val="0"/>
          <w:sz w:val="28"/>
          <w:szCs w:val="28"/>
        </w:rPr>
        <w:t>ачальника служби у справах дітей Брацлавської селищної ради Аліну НАУМЕНКО-ГОНЧАРЕНКО.</w:t>
      </w:r>
    </w:p>
    <w:p w14:paraId="608872B4" w14:textId="7C2B139C" w:rsidR="00F36A17" w:rsidRDefault="00F36A17" w:rsidP="005662C0">
      <w:pPr>
        <w:tabs>
          <w:tab w:val="left" w:leader="underscore" w:pos="9639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1B9C445B" w14:textId="77777777" w:rsidR="006D0E93" w:rsidRPr="00F36A17" w:rsidRDefault="006D0E93" w:rsidP="005662C0">
      <w:pPr>
        <w:tabs>
          <w:tab w:val="left" w:leader="underscore" w:pos="9639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0DB15B95" w14:textId="77777777" w:rsidR="003510B3" w:rsidRDefault="00F36A17" w:rsidP="005662C0">
      <w:pPr>
        <w:tabs>
          <w:tab w:val="left" w:leader="underscore" w:pos="9639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6A17">
        <w:rPr>
          <w:rFonts w:ascii="Times New Roman" w:hAnsi="Times New Roman" w:cs="Times New Roman"/>
          <w:snapToGrid w:val="0"/>
          <w:sz w:val="28"/>
          <w:szCs w:val="28"/>
        </w:rPr>
        <w:t>Заступник селищного голови</w:t>
      </w:r>
    </w:p>
    <w:p w14:paraId="7B6C4116" w14:textId="54F71420" w:rsidR="00F36A17" w:rsidRPr="00F36A17" w:rsidRDefault="00F36A17" w:rsidP="005662C0">
      <w:pPr>
        <w:tabs>
          <w:tab w:val="left" w:leader="underscore" w:pos="9639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6A17">
        <w:rPr>
          <w:rFonts w:ascii="Times New Roman" w:hAnsi="Times New Roman" w:cs="Times New Roman"/>
          <w:snapToGrid w:val="0"/>
          <w:sz w:val="28"/>
          <w:szCs w:val="28"/>
        </w:rPr>
        <w:t>з питань діяльності виконавчих органів                             Андрій МАРЧУК</w:t>
      </w:r>
    </w:p>
    <w:p w14:paraId="779068E2" w14:textId="77777777" w:rsidR="005662C0" w:rsidRPr="00B8663D" w:rsidRDefault="005662C0" w:rsidP="005662C0">
      <w:pPr>
        <w:ind w:left="-567"/>
        <w:rPr>
          <w:sz w:val="28"/>
          <w:szCs w:val="28"/>
        </w:rPr>
      </w:pPr>
    </w:p>
    <w:p w14:paraId="70B36029" w14:textId="4EDB3436" w:rsidR="005662C0" w:rsidRPr="00F00132" w:rsidRDefault="005662C0" w:rsidP="00F00132">
      <w:pPr>
        <w:rPr>
          <w:rFonts w:ascii="Times New Roman" w:hAnsi="Times New Roman" w:cs="Times New Roman"/>
          <w:sz w:val="28"/>
          <w:szCs w:val="28"/>
        </w:rPr>
      </w:pPr>
    </w:p>
    <w:sectPr w:rsidR="005662C0" w:rsidRPr="00F00132" w:rsidSect="003510B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84"/>
    <w:rsid w:val="000B152A"/>
    <w:rsid w:val="003510B3"/>
    <w:rsid w:val="005462A4"/>
    <w:rsid w:val="005662C0"/>
    <w:rsid w:val="005B417A"/>
    <w:rsid w:val="0068560F"/>
    <w:rsid w:val="006C65F0"/>
    <w:rsid w:val="006D0E93"/>
    <w:rsid w:val="00795CE7"/>
    <w:rsid w:val="007A2645"/>
    <w:rsid w:val="00833077"/>
    <w:rsid w:val="009A76FA"/>
    <w:rsid w:val="00BC12C9"/>
    <w:rsid w:val="00C45084"/>
    <w:rsid w:val="00F00132"/>
    <w:rsid w:val="00F36A17"/>
    <w:rsid w:val="00F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D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A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62C0"/>
    <w:rPr>
      <w:b/>
      <w:bCs/>
    </w:rPr>
  </w:style>
  <w:style w:type="character" w:customStyle="1" w:styleId="10">
    <w:name w:val="Заголовок 1 Знак"/>
    <w:basedOn w:val="a0"/>
    <w:link w:val="1"/>
    <w:rsid w:val="00F36A17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A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62C0"/>
    <w:rPr>
      <w:b/>
      <w:bCs/>
    </w:rPr>
  </w:style>
  <w:style w:type="character" w:customStyle="1" w:styleId="10">
    <w:name w:val="Заголовок 1 Знак"/>
    <w:basedOn w:val="a0"/>
    <w:link w:val="1"/>
    <w:rsid w:val="00F36A17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cp:lastPrinted>2022-07-18T06:47:00Z</cp:lastPrinted>
  <dcterms:created xsi:type="dcterms:W3CDTF">2022-07-11T10:47:00Z</dcterms:created>
  <dcterms:modified xsi:type="dcterms:W3CDTF">2022-08-03T06:26:00Z</dcterms:modified>
</cp:coreProperties>
</file>