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239F5" w14:textId="77777777" w:rsidR="004206A3" w:rsidRDefault="0089524F" w:rsidP="009E7245">
      <w:pPr>
        <w:ind w:left="-284" w:right="-419"/>
        <w:jc w:val="center"/>
        <w:rPr>
          <w:rFonts w:ascii="Times New Roman" w:hAnsi="Times New Roman" w:cs="Times New Roman"/>
          <w:b/>
          <w:bCs/>
          <w:color w:val="365F9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365F91"/>
          <w:sz w:val="28"/>
          <w:szCs w:val="28"/>
          <w:lang w:val="uk-UA"/>
        </w:rPr>
        <w:t xml:space="preserve">                                     </w:t>
      </w:r>
      <w:r w:rsidR="008A0881">
        <w:rPr>
          <w:rFonts w:ascii="Times New Roman" w:hAnsi="Times New Roman" w:cs="Times New Roman"/>
          <w:b/>
          <w:bCs/>
          <w:color w:val="365F91"/>
          <w:sz w:val="28"/>
          <w:szCs w:val="28"/>
          <w:lang w:val="uk-UA"/>
        </w:rPr>
        <w:t xml:space="preserve">                                                             </w:t>
      </w:r>
      <w:r w:rsidR="006044ED">
        <w:rPr>
          <w:rFonts w:ascii="Times New Roman" w:hAnsi="Times New Roman" w:cs="Times New Roman"/>
          <w:b/>
          <w:bCs/>
          <w:color w:val="365F9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365F91"/>
          <w:sz w:val="28"/>
          <w:szCs w:val="28"/>
          <w:lang w:val="uk-UA"/>
        </w:rPr>
        <w:t xml:space="preserve">         </w:t>
      </w:r>
    </w:p>
    <w:p w14:paraId="29761478" w14:textId="77777777" w:rsidR="009E7245" w:rsidRPr="009E7245" w:rsidRDefault="004206A3" w:rsidP="004206A3">
      <w:pPr>
        <w:tabs>
          <w:tab w:val="left" w:pos="2385"/>
          <w:tab w:val="center" w:pos="5028"/>
        </w:tabs>
        <w:ind w:left="-284" w:right="-4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365F91"/>
          <w:sz w:val="28"/>
          <w:szCs w:val="28"/>
          <w:lang w:val="uk-UA"/>
        </w:rPr>
        <w:tab/>
        <w:t xml:space="preserve">                              </w:t>
      </w:r>
      <w:r w:rsidR="0089524F">
        <w:rPr>
          <w:rFonts w:ascii="Times New Roman" w:hAnsi="Times New Roman" w:cs="Times New Roman"/>
          <w:b/>
          <w:bCs/>
          <w:color w:val="365F91"/>
          <w:sz w:val="28"/>
          <w:szCs w:val="28"/>
          <w:lang w:val="uk-UA"/>
        </w:rPr>
        <w:t xml:space="preserve"> </w:t>
      </w:r>
      <w:r w:rsidR="009E7245" w:rsidRPr="009E7245">
        <w:rPr>
          <w:rFonts w:ascii="Times New Roman" w:hAnsi="Times New Roman" w:cs="Times New Roman"/>
          <w:b/>
          <w:bCs/>
          <w:color w:val="365F91"/>
          <w:sz w:val="28"/>
          <w:szCs w:val="28"/>
        </w:rPr>
        <w:object w:dxaOrig="830" w:dyaOrig="1138" w14:anchorId="0B09EF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5" o:title=""/>
          </v:shape>
          <o:OLEObject Type="Embed" ProgID="Word.Picture.8" ShapeID="_x0000_i1025" DrawAspect="Content" ObjectID="_1719382705" r:id="rId6"/>
        </w:object>
      </w:r>
    </w:p>
    <w:p w14:paraId="31FBF65E" w14:textId="77777777" w:rsidR="009D5E98" w:rsidRPr="00A453DB" w:rsidRDefault="009E7245" w:rsidP="009D5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45">
        <w:rPr>
          <w:rFonts w:ascii="Times New Roman" w:hAnsi="Times New Roman" w:cs="Times New Roman"/>
          <w:sz w:val="28"/>
          <w:szCs w:val="28"/>
        </w:rPr>
        <w:t xml:space="preserve">  </w:t>
      </w:r>
      <w:r w:rsidR="009D5E98" w:rsidRPr="00A453DB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2A274586" w14:textId="77777777" w:rsidR="009D5E98" w:rsidRPr="00A453DB" w:rsidRDefault="009D5E98" w:rsidP="009D5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3DB">
        <w:rPr>
          <w:rFonts w:ascii="Times New Roman" w:hAnsi="Times New Roman" w:cs="Times New Roman"/>
          <w:b/>
          <w:sz w:val="28"/>
          <w:szCs w:val="28"/>
        </w:rPr>
        <w:t>БРАЦЛАВСЬКА  СЕЛИЩНА  РАДА</w:t>
      </w:r>
    </w:p>
    <w:p w14:paraId="3FA2E332" w14:textId="56413D60" w:rsidR="009D5E98" w:rsidRPr="00A453DB" w:rsidRDefault="009D5E98" w:rsidP="009D5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F2D3DF" w14:textId="77777777" w:rsidR="009D5E98" w:rsidRPr="00BF16D2" w:rsidRDefault="009D5E98" w:rsidP="009D5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453DB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</w:rPr>
        <w:t xml:space="preserve">  </w:t>
      </w:r>
    </w:p>
    <w:p w14:paraId="0CB702A2" w14:textId="77777777" w:rsidR="009D5E98" w:rsidRDefault="009D5E98" w:rsidP="009D5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63ECB48D" w14:textId="77777777" w:rsidR="009D5E98" w:rsidRPr="00BF16D2" w:rsidRDefault="009D5E98" w:rsidP="009D5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</w:rPr>
        <w:t xml:space="preserve">РІШЕННЯ </w:t>
      </w:r>
    </w:p>
    <w:p w14:paraId="0AD76BCE" w14:textId="77777777" w:rsidR="009E7245" w:rsidRPr="009E7245" w:rsidRDefault="009E7245" w:rsidP="009D5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4F6481" w14:textId="77777777" w:rsidR="009E7245" w:rsidRPr="009E7245" w:rsidRDefault="009E7245" w:rsidP="009E7245">
      <w:pPr>
        <w:rPr>
          <w:rFonts w:ascii="Times New Roman" w:hAnsi="Times New Roman" w:cs="Times New Roman"/>
          <w:sz w:val="28"/>
          <w:szCs w:val="28"/>
        </w:rPr>
      </w:pPr>
      <w:r w:rsidRPr="009E7245">
        <w:rPr>
          <w:rFonts w:ascii="Times New Roman" w:hAnsi="Times New Roman" w:cs="Times New Roman"/>
          <w:sz w:val="28"/>
          <w:szCs w:val="28"/>
        </w:rPr>
        <w:t xml:space="preserve">      </w:t>
      </w:r>
      <w:r w:rsidR="006044ED">
        <w:rPr>
          <w:rFonts w:ascii="Times New Roman" w:hAnsi="Times New Roman" w:cs="Times New Roman"/>
          <w:sz w:val="28"/>
          <w:szCs w:val="28"/>
          <w:lang w:val="uk-UA"/>
        </w:rPr>
        <w:t xml:space="preserve">14 </w:t>
      </w:r>
      <w:r w:rsidR="008A0881">
        <w:rPr>
          <w:rFonts w:ascii="Times New Roman" w:hAnsi="Times New Roman" w:cs="Times New Roman"/>
          <w:sz w:val="28"/>
          <w:szCs w:val="28"/>
          <w:lang w:val="uk-UA"/>
        </w:rPr>
        <w:t xml:space="preserve"> липня</w:t>
      </w:r>
      <w:r w:rsidRPr="009E7245">
        <w:rPr>
          <w:rFonts w:ascii="Times New Roman" w:hAnsi="Times New Roman" w:cs="Times New Roman"/>
          <w:sz w:val="28"/>
          <w:szCs w:val="28"/>
        </w:rPr>
        <w:t xml:space="preserve">  2022  року     </w:t>
      </w:r>
      <w:r w:rsidR="006044E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E724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9E7245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493A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7245">
        <w:rPr>
          <w:rFonts w:ascii="Times New Roman" w:hAnsi="Times New Roman" w:cs="Times New Roman"/>
          <w:sz w:val="28"/>
          <w:szCs w:val="28"/>
        </w:rPr>
        <w:t xml:space="preserve"> Брацлав                            №  </w:t>
      </w:r>
      <w:r w:rsidR="006044ED">
        <w:rPr>
          <w:rFonts w:ascii="Times New Roman" w:hAnsi="Times New Roman" w:cs="Times New Roman"/>
          <w:sz w:val="28"/>
          <w:szCs w:val="28"/>
          <w:lang w:val="uk-UA"/>
        </w:rPr>
        <w:t>87</w:t>
      </w:r>
      <w:r w:rsidRPr="009E724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51CF51D9" w14:textId="77777777" w:rsidR="0089524F" w:rsidRPr="008A0881" w:rsidRDefault="0089524F" w:rsidP="00AF308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08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передачу коштів субвенції </w:t>
      </w:r>
    </w:p>
    <w:p w14:paraId="1983D963" w14:textId="77777777" w:rsidR="0089524F" w:rsidRPr="008A0881" w:rsidRDefault="0089524F" w:rsidP="00AF30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08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місцевого бюджету державному бюджету </w:t>
      </w:r>
    </w:p>
    <w:p w14:paraId="72375F7D" w14:textId="77777777" w:rsidR="0089524F" w:rsidRPr="008A0881" w:rsidRDefault="0089524F" w:rsidP="00AF308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8A0881">
        <w:rPr>
          <w:rFonts w:ascii="Times New Roman" w:hAnsi="Times New Roman"/>
          <w:b/>
          <w:sz w:val="24"/>
          <w:szCs w:val="24"/>
          <w:lang w:val="uk-UA"/>
        </w:rPr>
        <w:t>на виконання програм соціально</w:t>
      </w:r>
      <w:r w:rsidR="004206A3" w:rsidRPr="008A088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A0881">
        <w:rPr>
          <w:rFonts w:ascii="Times New Roman" w:hAnsi="Times New Roman"/>
          <w:b/>
          <w:sz w:val="24"/>
          <w:szCs w:val="24"/>
          <w:lang w:val="uk-UA"/>
        </w:rPr>
        <w:t>-</w:t>
      </w:r>
    </w:p>
    <w:p w14:paraId="515724E9" w14:textId="77777777" w:rsidR="0089524F" w:rsidRPr="008A0881" w:rsidRDefault="0089524F" w:rsidP="00AF308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8A0881">
        <w:rPr>
          <w:rFonts w:ascii="Times New Roman" w:hAnsi="Times New Roman"/>
          <w:b/>
          <w:sz w:val="24"/>
          <w:szCs w:val="24"/>
          <w:lang w:val="uk-UA"/>
        </w:rPr>
        <w:t>економічного розвитку регіонів</w:t>
      </w:r>
    </w:p>
    <w:p w14:paraId="172FEB12" w14:textId="77777777" w:rsidR="009E7245" w:rsidRPr="008A0881" w:rsidRDefault="0089524F" w:rsidP="00AF308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8A0881">
        <w:rPr>
          <w:rFonts w:ascii="Times New Roman" w:hAnsi="Times New Roman"/>
          <w:b/>
          <w:sz w:val="24"/>
          <w:szCs w:val="24"/>
          <w:lang w:val="uk-UA"/>
        </w:rPr>
        <w:t>у вигляді</w:t>
      </w:r>
      <w:r w:rsidR="00A92B7B" w:rsidRPr="008A088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233F9" w:rsidRPr="008A088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A0881">
        <w:rPr>
          <w:rFonts w:ascii="Times New Roman" w:hAnsi="Times New Roman"/>
          <w:b/>
          <w:sz w:val="24"/>
          <w:szCs w:val="24"/>
          <w:lang w:val="uk-UA"/>
        </w:rPr>
        <w:t>трансферту</w:t>
      </w:r>
      <w:r w:rsidR="001233F9" w:rsidRPr="008A0881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</w:t>
      </w:r>
      <w:r w:rsidR="008A0881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</w:t>
      </w:r>
      <w:r w:rsidR="001233F9" w:rsidRPr="008A0881"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  <w:r w:rsidRPr="008A0881">
        <w:rPr>
          <w:rFonts w:ascii="Times New Roman" w:hAnsi="Times New Roman"/>
          <w:b/>
          <w:sz w:val="24"/>
          <w:szCs w:val="24"/>
          <w:lang w:val="uk-UA"/>
        </w:rPr>
        <w:t xml:space="preserve"> державному</w:t>
      </w:r>
      <w:r w:rsidR="00A92B7B" w:rsidRPr="008A088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233F9" w:rsidRPr="008A088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A0881">
        <w:rPr>
          <w:rFonts w:ascii="Times New Roman" w:hAnsi="Times New Roman"/>
          <w:b/>
          <w:sz w:val="24"/>
          <w:szCs w:val="24"/>
          <w:lang w:val="uk-UA"/>
        </w:rPr>
        <w:t>бюджету</w:t>
      </w:r>
    </w:p>
    <w:p w14:paraId="2459BEA6" w14:textId="77777777" w:rsidR="0089524F" w:rsidRPr="008A0881" w:rsidRDefault="0089524F" w:rsidP="0089524F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14:paraId="21F3A71F" w14:textId="77777777" w:rsidR="00EB115F" w:rsidRPr="008A0881" w:rsidRDefault="009D5E98" w:rsidP="00AF3089">
      <w:pPr>
        <w:shd w:val="clear" w:color="auto" w:fill="FFFFFF"/>
        <w:spacing w:after="150"/>
        <w:ind w:firstLine="4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n20"/>
      <w:bookmarkEnd w:id="0"/>
      <w:r w:rsidRPr="008A0881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Закону України  від 24.02.2022 року  № 2102-ІХ «Про затвердження Указу Президента України  «Про введення воєнного стану в Україні», абзацу четвертого підпункту 2 пункту 22 розділу </w:t>
      </w:r>
      <w:r w:rsidRPr="008A088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A0881">
        <w:rPr>
          <w:rFonts w:ascii="Times New Roman" w:hAnsi="Times New Roman" w:cs="Times New Roman"/>
          <w:sz w:val="24"/>
          <w:szCs w:val="24"/>
          <w:lang w:val="uk-UA"/>
        </w:rPr>
        <w:t xml:space="preserve"> «Прикінцеві та перехідні положення» Бюджетного кодексу України, Постанови Кабінету міністрів України  від 11 березня 2022 року № 252 «Деякі питання формування та виконання місцевих бюджетів у період воєнного ст</w:t>
      </w:r>
      <w:r w:rsidR="009C68DA" w:rsidRPr="008A0881">
        <w:rPr>
          <w:rFonts w:ascii="Times New Roman" w:hAnsi="Times New Roman" w:cs="Times New Roman"/>
          <w:sz w:val="24"/>
          <w:szCs w:val="24"/>
          <w:lang w:val="uk-UA"/>
        </w:rPr>
        <w:t>ану</w:t>
      </w:r>
      <w:r w:rsidR="00B44F90" w:rsidRPr="008A088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C68DA" w:rsidRPr="008A0881"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 ст. </w:t>
      </w:r>
      <w:r w:rsidR="0089524F" w:rsidRPr="008A088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85, 91 </w:t>
      </w:r>
      <w:r w:rsidR="009C68DA" w:rsidRPr="008A0881">
        <w:rPr>
          <w:rFonts w:ascii="Times New Roman" w:hAnsi="Times New Roman" w:cs="Times New Roman"/>
          <w:sz w:val="24"/>
          <w:szCs w:val="24"/>
          <w:lang w:val="uk-UA"/>
        </w:rPr>
        <w:t>Бюджетного кодексу України, керуючись ст. 26, 59</w:t>
      </w:r>
      <w:r w:rsidR="0089524F" w:rsidRPr="008A0881">
        <w:rPr>
          <w:rFonts w:ascii="Times New Roman" w:hAnsi="Times New Roman" w:cs="Times New Roman"/>
          <w:sz w:val="24"/>
          <w:szCs w:val="24"/>
          <w:lang w:val="uk-UA"/>
        </w:rPr>
        <w:t xml:space="preserve"> та 61</w:t>
      </w:r>
      <w:r w:rsidR="009E7245" w:rsidRPr="008A088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Закону України "Про місцеве самоврядування",</w:t>
      </w:r>
      <w:r w:rsidR="00566523" w:rsidRPr="008A0881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14:paraId="1B5F0850" w14:textId="77777777" w:rsidR="009D5E98" w:rsidRPr="008A0881" w:rsidRDefault="00566523" w:rsidP="00AF3089">
      <w:pPr>
        <w:shd w:val="clear" w:color="auto" w:fill="FFFFFF"/>
        <w:spacing w:after="150"/>
        <w:ind w:firstLine="45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088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D5E98" w:rsidRPr="008A0881">
        <w:rPr>
          <w:rFonts w:ascii="Times New Roman" w:hAnsi="Times New Roman" w:cs="Times New Roman"/>
          <w:sz w:val="24"/>
          <w:szCs w:val="24"/>
          <w:lang w:val="uk-UA"/>
        </w:rPr>
        <w:t xml:space="preserve">виконком </w:t>
      </w:r>
      <w:r w:rsidRPr="008A08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5E98" w:rsidRPr="008A0881">
        <w:rPr>
          <w:rFonts w:ascii="Times New Roman" w:hAnsi="Times New Roman" w:cs="Times New Roman"/>
          <w:sz w:val="24"/>
          <w:szCs w:val="24"/>
          <w:lang w:val="uk-UA"/>
        </w:rPr>
        <w:t>селищної ради</w:t>
      </w:r>
      <w:r w:rsidR="009D5E98" w:rsidRPr="008A08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A08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D5E98" w:rsidRPr="008A0881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14:paraId="27CE9372" w14:textId="77777777" w:rsidR="0089524F" w:rsidRPr="008A0881" w:rsidRDefault="0089524F" w:rsidP="00AF30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0881">
        <w:rPr>
          <w:rFonts w:ascii="Times New Roman" w:hAnsi="Times New Roman" w:cs="Times New Roman"/>
          <w:sz w:val="24"/>
          <w:szCs w:val="24"/>
          <w:lang w:val="uk-UA"/>
        </w:rPr>
        <w:t xml:space="preserve">Передати кошти субвенції з місцевого бюджету державному бюджету на виконання програм соціально – економічного розвитку регіонів </w:t>
      </w:r>
      <w:r w:rsidR="001233F9" w:rsidRPr="008A0881">
        <w:rPr>
          <w:rFonts w:ascii="Times New Roman" w:hAnsi="Times New Roman" w:cs="Times New Roman"/>
          <w:sz w:val="24"/>
          <w:szCs w:val="24"/>
          <w:lang w:val="uk-UA"/>
        </w:rPr>
        <w:t xml:space="preserve">у вигляді трансферту до державного бюджету </w:t>
      </w:r>
      <w:r w:rsidRPr="008A0881">
        <w:rPr>
          <w:rFonts w:ascii="Times New Roman" w:hAnsi="Times New Roman" w:cs="Times New Roman"/>
          <w:sz w:val="24"/>
          <w:szCs w:val="24"/>
          <w:lang w:val="uk-UA"/>
        </w:rPr>
        <w:t xml:space="preserve">в сумі </w:t>
      </w:r>
      <w:r w:rsidR="008A0881" w:rsidRPr="008A088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A0881">
        <w:rPr>
          <w:rFonts w:ascii="Times New Roman" w:hAnsi="Times New Roman" w:cs="Times New Roman"/>
          <w:sz w:val="24"/>
          <w:szCs w:val="24"/>
          <w:lang w:val="uk-UA"/>
        </w:rPr>
        <w:t>0 000 грн, з них:</w:t>
      </w:r>
    </w:p>
    <w:p w14:paraId="3AFB4099" w14:textId="77777777" w:rsidR="00EB115F" w:rsidRPr="008A0881" w:rsidRDefault="0089524F" w:rsidP="008A088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A0881">
        <w:rPr>
          <w:rStyle w:val="rvts48"/>
          <w:rFonts w:ascii="Times New Roman" w:hAnsi="Times New Roman" w:cs="Times New Roman"/>
          <w:sz w:val="24"/>
          <w:szCs w:val="24"/>
          <w:lang w:val="uk-UA"/>
        </w:rPr>
        <w:t>- на виконання заходів Програми «</w:t>
      </w:r>
      <w:r w:rsidR="008C4485" w:rsidRPr="008A0881">
        <w:rPr>
          <w:rFonts w:ascii="Times New Roman" w:eastAsia="Times New Roman" w:hAnsi="Times New Roman" w:cs="Times New Roman"/>
          <w:sz w:val="24"/>
          <w:szCs w:val="24"/>
          <w:lang w:val="uk-UA"/>
        </w:rPr>
        <w:t>Безпека  Брацлавської  селищної територіальної громади – взаємна відповідальність влади та  громад» на 2022-2024 роки</w:t>
      </w:r>
      <w:r w:rsidRPr="008A0881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uk-UA" w:bidi="ru-RU"/>
        </w:rPr>
        <w:t>»</w:t>
      </w:r>
      <w:r w:rsidRPr="008A0881">
        <w:rPr>
          <w:rStyle w:val="rvts48"/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A0881" w:rsidRPr="008A0881">
        <w:rPr>
          <w:rFonts w:ascii="Times New Roman" w:hAnsi="Times New Roman" w:cs="Times New Roman"/>
          <w:sz w:val="24"/>
          <w:szCs w:val="24"/>
          <w:lang w:val="uk-UA"/>
        </w:rPr>
        <w:t>для Тульчинського районного відділу поліції у Вінницькій області  на заходи з  профілактики правопорушень на придбання паливно-мастильних матеріалів,  для  якісного функціонування поліцейських станцій та реалізації проекту «Поліцейський офіцер громади», покращення стану протидії злочинності, охорони  публічної безпеки та порядку,  профілактики скоєння  правопорушень</w:t>
      </w:r>
      <w:r w:rsidR="008C4485" w:rsidRPr="008A088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F3089" w:rsidRPr="008A08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</w:t>
      </w:r>
    </w:p>
    <w:p w14:paraId="53EA12A9" w14:textId="77777777" w:rsidR="00EB115F" w:rsidRPr="008A0881" w:rsidRDefault="00AF3089" w:rsidP="008767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A08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 </w:t>
      </w:r>
      <w:r w:rsidR="00EB115F" w:rsidRPr="008A08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 w:rsidR="00EB115F" w:rsidRPr="008A088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текст договору  про передачу коштів між місцевим бюджетом та державним бюджетом з бюджету Брацлавської селищної територіальної громади до державного бюджету та доручити секретарю селищної ради </w:t>
      </w:r>
      <w:r w:rsidR="00B044A0" w:rsidRPr="008A0881"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="00EB115F" w:rsidRPr="008A0881">
        <w:rPr>
          <w:rFonts w:ascii="Times New Roman" w:hAnsi="Times New Roman" w:cs="Times New Roman"/>
          <w:sz w:val="24"/>
          <w:szCs w:val="24"/>
          <w:lang w:val="uk-UA"/>
        </w:rPr>
        <w:t xml:space="preserve"> підписання з правом  внесення  редакційних уточнень у разі необхідності.</w:t>
      </w:r>
    </w:p>
    <w:p w14:paraId="55DAB882" w14:textId="77777777" w:rsidR="00EB115F" w:rsidRPr="008A0881" w:rsidRDefault="00EB115F" w:rsidP="00EB115F">
      <w:pPr>
        <w:pStyle w:val="a4"/>
        <w:shd w:val="clear" w:color="auto" w:fill="FFFFFF"/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8A0881">
        <w:rPr>
          <w:rFonts w:ascii="Times New Roman" w:eastAsia="Calibri" w:hAnsi="Times New Roman" w:cs="Times New Roman"/>
          <w:sz w:val="24"/>
          <w:szCs w:val="24"/>
        </w:rPr>
        <w:t>3.     Контроль за виконанням  даного рішення залишаю за собою.</w:t>
      </w:r>
    </w:p>
    <w:p w14:paraId="42E52845" w14:textId="77777777" w:rsidR="00AF3089" w:rsidRPr="008A0881" w:rsidRDefault="00AF3089" w:rsidP="00AF308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8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3"/>
        <w:gridCol w:w="1610"/>
        <w:gridCol w:w="3528"/>
      </w:tblGrid>
      <w:tr w:rsidR="009E7245" w:rsidRPr="008A0881" w14:paraId="0CFCF8E9" w14:textId="77777777" w:rsidTr="008C4485">
        <w:trPr>
          <w:trHeight w:val="785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46BF1F" w14:textId="77777777" w:rsidR="009E7245" w:rsidRPr="008A0881" w:rsidRDefault="009C68DA" w:rsidP="009C68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n84"/>
            <w:bookmarkStart w:id="2" w:name="n85"/>
            <w:bookmarkEnd w:id="1"/>
            <w:bookmarkEnd w:id="2"/>
            <w:proofErr w:type="gramStart"/>
            <w:r w:rsidRPr="008A0881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 </w:t>
            </w:r>
            <w:proofErr w:type="spellStart"/>
            <w:r w:rsidRPr="008A0881">
              <w:rPr>
                <w:rFonts w:ascii="Times New Roman" w:hAnsi="Times New Roman" w:cs="Times New Roman"/>
                <w:sz w:val="24"/>
                <w:szCs w:val="24"/>
              </w:rPr>
              <w:t>селищного</w:t>
            </w:r>
            <w:proofErr w:type="spellEnd"/>
            <w:proofErr w:type="gramEnd"/>
            <w:r w:rsidR="00F94C2E" w:rsidRPr="008A0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881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8A0881">
              <w:rPr>
                <w:rFonts w:ascii="Times New Roman" w:hAnsi="Times New Roman" w:cs="Times New Roman"/>
                <w:sz w:val="24"/>
                <w:szCs w:val="24"/>
              </w:rPr>
              <w:t xml:space="preserve">  з</w:t>
            </w:r>
            <w:r w:rsidRPr="008A0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0881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8A0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0881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8A0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881">
              <w:rPr>
                <w:rFonts w:ascii="Times New Roman" w:hAnsi="Times New Roman" w:cs="Times New Roman"/>
                <w:sz w:val="24"/>
                <w:szCs w:val="24"/>
              </w:rPr>
              <w:t>виконавчих</w:t>
            </w:r>
            <w:proofErr w:type="spellEnd"/>
            <w:r w:rsidRPr="008A0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881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1F0337" w14:textId="77777777" w:rsidR="009E7245" w:rsidRPr="008A0881" w:rsidRDefault="009E7245" w:rsidP="00AF3089">
            <w:pPr>
              <w:spacing w:before="150" w:after="150"/>
              <w:ind w:left="4497" w:right="-288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CB5808" w14:textId="77777777" w:rsidR="009E7245" w:rsidRPr="008A0881" w:rsidRDefault="009C68DA" w:rsidP="00320C44">
            <w:pPr>
              <w:spacing w:before="150"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A0881">
              <w:rPr>
                <w:rFonts w:ascii="Times New Roman" w:hAnsi="Times New Roman" w:cs="Times New Roman"/>
                <w:b/>
                <w:sz w:val="24"/>
                <w:szCs w:val="24"/>
              </w:rPr>
              <w:t>Андрій</w:t>
            </w:r>
            <w:proofErr w:type="spellEnd"/>
            <w:r w:rsidRPr="008A08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МАРЧУК</w:t>
            </w:r>
          </w:p>
        </w:tc>
      </w:tr>
    </w:tbl>
    <w:p w14:paraId="5FE5B97E" w14:textId="77777777" w:rsidR="009E7245" w:rsidRPr="009E7245" w:rsidRDefault="009E7245" w:rsidP="008A0881">
      <w:pPr>
        <w:rPr>
          <w:rFonts w:ascii="Times New Roman" w:hAnsi="Times New Roman" w:cs="Times New Roman"/>
          <w:sz w:val="28"/>
          <w:szCs w:val="28"/>
        </w:rPr>
      </w:pPr>
      <w:bookmarkStart w:id="3" w:name="n86"/>
      <w:bookmarkStart w:id="4" w:name="n87"/>
      <w:bookmarkEnd w:id="3"/>
      <w:bookmarkEnd w:id="4"/>
    </w:p>
    <w:sectPr w:rsidR="009E7245" w:rsidRPr="009E7245" w:rsidSect="008A0881">
      <w:pgSz w:w="11906" w:h="16838"/>
      <w:pgMar w:top="567" w:right="424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7507A"/>
    <w:multiLevelType w:val="hybridMultilevel"/>
    <w:tmpl w:val="06E6E498"/>
    <w:lvl w:ilvl="0" w:tplc="79A29AD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 w16cid:durableId="10949380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245"/>
    <w:rsid w:val="00034E64"/>
    <w:rsid w:val="000B2468"/>
    <w:rsid w:val="000F2D4F"/>
    <w:rsid w:val="000F7F7D"/>
    <w:rsid w:val="001233F9"/>
    <w:rsid w:val="00131873"/>
    <w:rsid w:val="00183B22"/>
    <w:rsid w:val="001E6657"/>
    <w:rsid w:val="00266931"/>
    <w:rsid w:val="002B2790"/>
    <w:rsid w:val="002C4B5F"/>
    <w:rsid w:val="00320D96"/>
    <w:rsid w:val="0035364C"/>
    <w:rsid w:val="003B20E2"/>
    <w:rsid w:val="004206A3"/>
    <w:rsid w:val="00493ABD"/>
    <w:rsid w:val="004B6654"/>
    <w:rsid w:val="005435AB"/>
    <w:rsid w:val="00566523"/>
    <w:rsid w:val="005D7C84"/>
    <w:rsid w:val="006044ED"/>
    <w:rsid w:val="00631558"/>
    <w:rsid w:val="00687ECD"/>
    <w:rsid w:val="00691B58"/>
    <w:rsid w:val="006A5AAF"/>
    <w:rsid w:val="00774CDA"/>
    <w:rsid w:val="007769BB"/>
    <w:rsid w:val="007E4405"/>
    <w:rsid w:val="008336B8"/>
    <w:rsid w:val="00854B7E"/>
    <w:rsid w:val="008767C8"/>
    <w:rsid w:val="0089524F"/>
    <w:rsid w:val="008A0881"/>
    <w:rsid w:val="008C4485"/>
    <w:rsid w:val="008E7B15"/>
    <w:rsid w:val="00915E62"/>
    <w:rsid w:val="009C1C27"/>
    <w:rsid w:val="009C68DA"/>
    <w:rsid w:val="009D5E98"/>
    <w:rsid w:val="009E7245"/>
    <w:rsid w:val="00A92B7B"/>
    <w:rsid w:val="00A97BAD"/>
    <w:rsid w:val="00AC7213"/>
    <w:rsid w:val="00AF3089"/>
    <w:rsid w:val="00AF5385"/>
    <w:rsid w:val="00B044A0"/>
    <w:rsid w:val="00B33132"/>
    <w:rsid w:val="00B44F90"/>
    <w:rsid w:val="00C4113F"/>
    <w:rsid w:val="00C65C27"/>
    <w:rsid w:val="00CA4271"/>
    <w:rsid w:val="00CC65C2"/>
    <w:rsid w:val="00D62CDB"/>
    <w:rsid w:val="00D82B26"/>
    <w:rsid w:val="00D832F8"/>
    <w:rsid w:val="00EB115F"/>
    <w:rsid w:val="00EF3C06"/>
    <w:rsid w:val="00F9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1B54"/>
  <w15:docId w15:val="{79B3F4E8-84B1-4E94-AC68-EFED9C45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2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rvts48">
    <w:name w:val="rvts48"/>
    <w:rsid w:val="009E7245"/>
  </w:style>
  <w:style w:type="paragraph" w:styleId="a4">
    <w:name w:val="List Paragraph"/>
    <w:basedOn w:val="a"/>
    <w:uiPriority w:val="34"/>
    <w:qFormat/>
    <w:rsid w:val="00854B7E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1535</Words>
  <Characters>876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Brarada</cp:lastModifiedBy>
  <cp:revision>29</cp:revision>
  <cp:lastPrinted>2022-07-15T06:32:00Z</cp:lastPrinted>
  <dcterms:created xsi:type="dcterms:W3CDTF">2022-02-18T08:46:00Z</dcterms:created>
  <dcterms:modified xsi:type="dcterms:W3CDTF">2022-07-15T06:32:00Z</dcterms:modified>
</cp:coreProperties>
</file>