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6D3A25" w14:textId="29A47B0E" w:rsidR="001F5B48" w:rsidRPr="00B70279" w:rsidRDefault="001F5B48" w:rsidP="00A53803">
      <w:pPr>
        <w:ind w:left="-284" w:right="-419"/>
        <w:jc w:val="center"/>
        <w:rPr>
          <w:rFonts w:ascii="Times New Roman" w:hAnsi="Times New Roman" w:cs="Times New Roman"/>
          <w:b/>
          <w:bCs/>
          <w:color w:val="365F91"/>
          <w:sz w:val="24"/>
          <w:szCs w:val="24"/>
          <w:lang w:val="uk-UA"/>
        </w:rPr>
      </w:pPr>
      <w:r w:rsidRPr="008C0A10">
        <w:rPr>
          <w:rFonts w:ascii="Times New Roman" w:hAnsi="Times New Roman" w:cs="Times New Roman"/>
          <w:b/>
          <w:bCs/>
          <w:color w:val="365F91"/>
          <w:sz w:val="24"/>
          <w:szCs w:val="24"/>
        </w:rPr>
        <w:object w:dxaOrig="830" w:dyaOrig="1138" w14:anchorId="138AA3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6.5pt" o:ole="" fillcolor="window">
            <v:imagedata r:id="rId5" o:title=""/>
          </v:shape>
          <o:OLEObject Type="Embed" ProgID="Word.Picture.8" ShapeID="_x0000_i1025" DrawAspect="Content" ObjectID="_1835353395" r:id="rId6"/>
        </w:object>
      </w:r>
    </w:p>
    <w:p w14:paraId="2A5C97E0" w14:textId="77777777" w:rsidR="009E7245" w:rsidRPr="00915E50" w:rsidRDefault="009E7245" w:rsidP="00C65C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proofErr w:type="gramStart"/>
      <w:r w:rsidRPr="00915E50">
        <w:rPr>
          <w:rFonts w:ascii="Times New Roman" w:hAnsi="Times New Roman" w:cs="Times New Roman"/>
          <w:b/>
          <w:sz w:val="28"/>
          <w:szCs w:val="28"/>
        </w:rPr>
        <w:t>БРАЦЛАВСЬКА  СЕЛИЩНА</w:t>
      </w:r>
      <w:proofErr w:type="gramEnd"/>
      <w:r w:rsidRPr="00915E50">
        <w:rPr>
          <w:rFonts w:ascii="Times New Roman" w:hAnsi="Times New Roman" w:cs="Times New Roman"/>
          <w:b/>
          <w:sz w:val="28"/>
          <w:szCs w:val="28"/>
        </w:rPr>
        <w:t xml:space="preserve">  РАДА</w:t>
      </w:r>
    </w:p>
    <w:bookmarkEnd w:id="0"/>
    <w:p w14:paraId="3D3B3E92" w14:textId="0CFBB645" w:rsidR="009E7245" w:rsidRPr="00915E50" w:rsidRDefault="009E7245" w:rsidP="00C65C27">
      <w:pPr>
        <w:spacing w:after="0"/>
        <w:ind w:left="-142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5E50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E7320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СІМДЕСЯТ </w:t>
      </w:r>
      <w:r w:rsidR="003E2797">
        <w:rPr>
          <w:rFonts w:ascii="Times New Roman" w:hAnsi="Times New Roman" w:cs="Times New Roman"/>
          <w:b/>
          <w:sz w:val="28"/>
          <w:szCs w:val="28"/>
          <w:lang w:val="uk-UA"/>
        </w:rPr>
        <w:t>ТРЕТЯ</w:t>
      </w:r>
      <w:r w:rsidRPr="00915E50">
        <w:rPr>
          <w:rFonts w:ascii="Times New Roman" w:hAnsi="Times New Roman" w:cs="Times New Roman"/>
          <w:b/>
          <w:sz w:val="28"/>
          <w:szCs w:val="28"/>
        </w:rPr>
        <w:t xml:space="preserve"> СЕСІЯ  ВОСЬМОГО СКЛИКАННЯ</w:t>
      </w:r>
    </w:p>
    <w:p w14:paraId="24DC4AD8" w14:textId="77777777" w:rsidR="009E7245" w:rsidRPr="00915E50" w:rsidRDefault="009E7245" w:rsidP="009E72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5E50">
        <w:rPr>
          <w:rFonts w:ascii="Times New Roman" w:hAnsi="Times New Roman" w:cs="Times New Roman"/>
          <w:sz w:val="28"/>
          <w:szCs w:val="28"/>
        </w:rPr>
        <w:t xml:space="preserve"> </w:t>
      </w:r>
      <w:r w:rsidRPr="00915E50">
        <w:rPr>
          <w:rFonts w:ascii="Times New Roman" w:hAnsi="Times New Roman" w:cs="Times New Roman"/>
          <w:b/>
          <w:sz w:val="28"/>
          <w:szCs w:val="28"/>
        </w:rPr>
        <w:t xml:space="preserve">РІШЕННЯ </w:t>
      </w:r>
    </w:p>
    <w:p w14:paraId="32301836" w14:textId="4F05AAC4" w:rsidR="003A39C8" w:rsidRDefault="009E7245" w:rsidP="00F05D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15E50">
        <w:rPr>
          <w:rFonts w:ascii="Times New Roman" w:hAnsi="Times New Roman" w:cs="Times New Roman"/>
          <w:sz w:val="28"/>
          <w:szCs w:val="28"/>
        </w:rPr>
        <w:t xml:space="preserve">    </w:t>
      </w:r>
      <w:r w:rsidR="00A16313" w:rsidRPr="00915E5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3479B">
        <w:rPr>
          <w:rFonts w:ascii="Times New Roman" w:hAnsi="Times New Roman" w:cs="Times New Roman"/>
          <w:sz w:val="28"/>
          <w:szCs w:val="28"/>
          <w:lang w:val="uk-UA"/>
        </w:rPr>
        <w:t xml:space="preserve">« </w:t>
      </w:r>
      <w:r w:rsidR="003E2797">
        <w:rPr>
          <w:rFonts w:ascii="Times New Roman" w:hAnsi="Times New Roman" w:cs="Times New Roman"/>
          <w:sz w:val="28"/>
          <w:szCs w:val="28"/>
          <w:lang w:val="uk-UA"/>
        </w:rPr>
        <w:t>17</w:t>
      </w:r>
      <w:r w:rsidR="00A538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3479B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A16313" w:rsidRPr="00915E5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E2797">
        <w:rPr>
          <w:rFonts w:ascii="Times New Roman" w:hAnsi="Times New Roman" w:cs="Times New Roman"/>
          <w:sz w:val="28"/>
          <w:szCs w:val="28"/>
          <w:lang w:val="uk-UA"/>
        </w:rPr>
        <w:t>березня</w:t>
      </w:r>
      <w:r w:rsidR="0083142B" w:rsidRPr="00915E50">
        <w:rPr>
          <w:rFonts w:ascii="Times New Roman" w:hAnsi="Times New Roman" w:cs="Times New Roman"/>
          <w:sz w:val="28"/>
          <w:szCs w:val="28"/>
        </w:rPr>
        <w:t xml:space="preserve">  202</w:t>
      </w:r>
      <w:r w:rsidR="00E73200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915E50">
        <w:rPr>
          <w:rFonts w:ascii="Times New Roman" w:hAnsi="Times New Roman" w:cs="Times New Roman"/>
          <w:sz w:val="28"/>
          <w:szCs w:val="28"/>
        </w:rPr>
        <w:t xml:space="preserve">  року                с</w:t>
      </w:r>
      <w:r w:rsidR="000D5D02">
        <w:rPr>
          <w:rFonts w:ascii="Times New Roman" w:hAnsi="Times New Roman" w:cs="Times New Roman"/>
          <w:sz w:val="28"/>
          <w:szCs w:val="28"/>
          <w:lang w:val="uk-UA"/>
        </w:rPr>
        <w:t>-ще</w:t>
      </w:r>
      <w:r w:rsidRPr="00915E50">
        <w:rPr>
          <w:rFonts w:ascii="Times New Roman" w:hAnsi="Times New Roman" w:cs="Times New Roman"/>
          <w:sz w:val="28"/>
          <w:szCs w:val="28"/>
        </w:rPr>
        <w:t xml:space="preserve"> Брацлав                       </w:t>
      </w:r>
      <w:r w:rsidR="00E73200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915E50">
        <w:rPr>
          <w:rFonts w:ascii="Times New Roman" w:hAnsi="Times New Roman" w:cs="Times New Roman"/>
          <w:sz w:val="28"/>
          <w:szCs w:val="28"/>
        </w:rPr>
        <w:t xml:space="preserve">   №</w:t>
      </w:r>
      <w:r w:rsidR="00F05D4D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915E50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7750F46" w14:textId="77777777" w:rsidR="00F05D4D" w:rsidRDefault="00F05D4D" w:rsidP="00F05D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A1D9DFD" w14:textId="77777777" w:rsidR="000258E3" w:rsidRPr="00915E50" w:rsidRDefault="000258E3" w:rsidP="00F05D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15E50">
        <w:rPr>
          <w:rFonts w:ascii="Times New Roman" w:hAnsi="Times New Roman" w:cs="Times New Roman"/>
          <w:b/>
          <w:sz w:val="28"/>
          <w:szCs w:val="28"/>
        </w:rPr>
        <w:t xml:space="preserve">Про передачу </w:t>
      </w:r>
      <w:proofErr w:type="spellStart"/>
      <w:r w:rsidRPr="00915E50">
        <w:rPr>
          <w:rFonts w:ascii="Times New Roman" w:hAnsi="Times New Roman" w:cs="Times New Roman"/>
          <w:b/>
          <w:sz w:val="28"/>
          <w:szCs w:val="28"/>
        </w:rPr>
        <w:t>міжбюджетного</w:t>
      </w:r>
      <w:proofErr w:type="spellEnd"/>
    </w:p>
    <w:p w14:paraId="5D42F2F6" w14:textId="77777777" w:rsidR="000258E3" w:rsidRPr="00915E50" w:rsidRDefault="000258E3" w:rsidP="00F05D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15E50">
        <w:rPr>
          <w:rFonts w:ascii="Times New Roman" w:hAnsi="Times New Roman" w:cs="Times New Roman"/>
          <w:b/>
          <w:sz w:val="28"/>
          <w:szCs w:val="28"/>
          <w:lang w:val="uk-UA"/>
        </w:rPr>
        <w:t>т</w:t>
      </w:r>
      <w:proofErr w:type="spellStart"/>
      <w:r w:rsidRPr="00915E50">
        <w:rPr>
          <w:rFonts w:ascii="Times New Roman" w:hAnsi="Times New Roman" w:cs="Times New Roman"/>
          <w:b/>
          <w:sz w:val="28"/>
          <w:szCs w:val="28"/>
        </w:rPr>
        <w:t>рансфер</w:t>
      </w:r>
      <w:proofErr w:type="spellEnd"/>
      <w:r w:rsidRPr="00915E5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ту </w:t>
      </w:r>
      <w:r w:rsidRPr="00915E50">
        <w:rPr>
          <w:rFonts w:ascii="Times New Roman" w:hAnsi="Times New Roman" w:cs="Times New Roman"/>
          <w:b/>
          <w:sz w:val="28"/>
          <w:szCs w:val="28"/>
        </w:rPr>
        <w:t xml:space="preserve"> з </w:t>
      </w:r>
      <w:proofErr w:type="spellStart"/>
      <w:r w:rsidRPr="00915E50">
        <w:rPr>
          <w:rFonts w:ascii="Times New Roman" w:hAnsi="Times New Roman" w:cs="Times New Roman"/>
          <w:b/>
          <w:sz w:val="28"/>
          <w:szCs w:val="28"/>
        </w:rPr>
        <w:t>місцевого</w:t>
      </w:r>
      <w:proofErr w:type="spellEnd"/>
      <w:r w:rsidRPr="00915E50">
        <w:rPr>
          <w:rFonts w:ascii="Times New Roman" w:hAnsi="Times New Roman" w:cs="Times New Roman"/>
          <w:b/>
          <w:sz w:val="28"/>
          <w:szCs w:val="28"/>
        </w:rPr>
        <w:t xml:space="preserve"> бюджету</w:t>
      </w:r>
    </w:p>
    <w:p w14:paraId="13FAE3BC" w14:textId="0B3C78CC" w:rsidR="00915E50" w:rsidRDefault="000258E3" w:rsidP="00F05D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15E50">
        <w:rPr>
          <w:rFonts w:ascii="Times New Roman" w:hAnsi="Times New Roman" w:cs="Times New Roman"/>
          <w:b/>
          <w:sz w:val="28"/>
          <w:szCs w:val="28"/>
          <w:lang w:val="uk-UA"/>
        </w:rPr>
        <w:t>на 202</w:t>
      </w:r>
      <w:r w:rsidR="00E73200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915E5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  <w:r w:rsidRPr="00915E5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677BBA85" w14:textId="77777777" w:rsidR="00E73200" w:rsidRPr="004E5780" w:rsidRDefault="00E73200" w:rsidP="00F05D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AFF6CA7" w14:textId="74DACADF" w:rsidR="000258E3" w:rsidRDefault="00915E50" w:rsidP="00F05D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0258E3" w:rsidRPr="00915E50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  пункту ст. 93, 101  Бюджетного кодексу України, керуючись ст. 26, 59 Закону України «Про місцеве самоврядування в Україні», ст. 5-9 Закону України «Про співробітництво територіальних громад», сесія</w:t>
      </w:r>
      <w:r w:rsidR="00715800" w:rsidRPr="00915E50">
        <w:rPr>
          <w:rFonts w:ascii="Times New Roman" w:hAnsi="Times New Roman" w:cs="Times New Roman"/>
          <w:sz w:val="28"/>
          <w:szCs w:val="28"/>
          <w:lang w:val="uk-UA"/>
        </w:rPr>
        <w:t xml:space="preserve"> Брацлавської</w:t>
      </w:r>
      <w:r w:rsidR="000258E3" w:rsidRPr="00915E50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r w:rsidR="000258E3" w:rsidRPr="00915E50">
        <w:rPr>
          <w:rFonts w:ascii="Times New Roman" w:hAnsi="Times New Roman" w:cs="Times New Roman"/>
          <w:b/>
          <w:sz w:val="28"/>
          <w:szCs w:val="28"/>
          <w:lang w:val="uk-UA"/>
        </w:rPr>
        <w:t>ВИРІШИЛА</w:t>
      </w:r>
      <w:r w:rsidR="000258E3" w:rsidRPr="00915E50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50D7C3C0" w14:textId="77777777" w:rsidR="00F05D4D" w:rsidRPr="00915E50" w:rsidRDefault="00F05D4D" w:rsidP="00F05D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3F815D6" w14:textId="49437D16" w:rsidR="004850F6" w:rsidRPr="00F05D4D" w:rsidRDefault="000258E3" w:rsidP="0081420E">
      <w:pPr>
        <w:pStyle w:val="a4"/>
        <w:numPr>
          <w:ilvl w:val="0"/>
          <w:numId w:val="4"/>
        </w:numPr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F05D4D">
        <w:rPr>
          <w:rFonts w:eastAsiaTheme="minorHAnsi"/>
          <w:sz w:val="28"/>
          <w:szCs w:val="28"/>
          <w:lang w:eastAsia="en-US"/>
        </w:rPr>
        <w:t>Передати</w:t>
      </w:r>
      <w:r w:rsidR="00130F17" w:rsidRPr="00F05D4D">
        <w:rPr>
          <w:rFonts w:eastAsiaTheme="minorHAnsi"/>
          <w:sz w:val="28"/>
          <w:szCs w:val="28"/>
          <w:lang w:eastAsia="en-US"/>
        </w:rPr>
        <w:t xml:space="preserve"> у 202</w:t>
      </w:r>
      <w:r w:rsidR="00E73200" w:rsidRPr="00F05D4D">
        <w:rPr>
          <w:rFonts w:eastAsiaTheme="minorHAnsi"/>
          <w:sz w:val="28"/>
          <w:szCs w:val="28"/>
          <w:lang w:eastAsia="en-US"/>
        </w:rPr>
        <w:t>6</w:t>
      </w:r>
      <w:r w:rsidR="00130F17" w:rsidRPr="00F05D4D">
        <w:rPr>
          <w:rFonts w:eastAsiaTheme="minorHAnsi"/>
          <w:sz w:val="28"/>
          <w:szCs w:val="28"/>
          <w:lang w:eastAsia="en-US"/>
        </w:rPr>
        <w:t xml:space="preserve"> році із загального фонду бюджету Брацлавської селищної ради </w:t>
      </w:r>
      <w:r w:rsidRPr="00F05D4D">
        <w:rPr>
          <w:rFonts w:eastAsiaTheme="minorHAnsi"/>
          <w:sz w:val="28"/>
          <w:szCs w:val="28"/>
          <w:lang w:eastAsia="en-US"/>
        </w:rPr>
        <w:t xml:space="preserve"> кошти  у вигляді </w:t>
      </w:r>
      <w:r w:rsidR="00422CE4" w:rsidRPr="00F05D4D">
        <w:rPr>
          <w:rFonts w:eastAsiaTheme="minorHAnsi"/>
          <w:sz w:val="28"/>
          <w:szCs w:val="28"/>
          <w:lang w:eastAsia="en-US"/>
        </w:rPr>
        <w:t>міжбюджетного трансферту</w:t>
      </w:r>
      <w:r w:rsidR="00130F17" w:rsidRPr="00F05D4D">
        <w:rPr>
          <w:rFonts w:eastAsiaTheme="minorHAnsi"/>
          <w:sz w:val="28"/>
          <w:szCs w:val="28"/>
          <w:lang w:eastAsia="en-US"/>
        </w:rPr>
        <w:t xml:space="preserve"> </w:t>
      </w:r>
      <w:r w:rsidR="004850F6" w:rsidRPr="00F05D4D">
        <w:rPr>
          <w:rFonts w:eastAsiaTheme="minorHAnsi"/>
          <w:sz w:val="28"/>
          <w:szCs w:val="28"/>
          <w:lang w:eastAsia="en-US"/>
        </w:rPr>
        <w:t>(</w:t>
      </w:r>
      <w:r w:rsidR="00130F17" w:rsidRPr="00F05D4D">
        <w:rPr>
          <w:rFonts w:eastAsiaTheme="minorHAnsi"/>
          <w:sz w:val="28"/>
          <w:szCs w:val="28"/>
          <w:lang w:eastAsia="en-US"/>
        </w:rPr>
        <w:t xml:space="preserve">по КПКВК </w:t>
      </w:r>
      <w:r w:rsidR="00CD0D03" w:rsidRPr="00F05D4D">
        <w:rPr>
          <w:rFonts w:eastAsiaTheme="minorHAnsi"/>
          <w:sz w:val="28"/>
          <w:szCs w:val="28"/>
          <w:lang w:eastAsia="en-US"/>
        </w:rPr>
        <w:t>МБ 3719770 «Інші субвенції з місцевого бюджету»</w:t>
      </w:r>
      <w:r w:rsidR="004850F6" w:rsidRPr="00F05D4D">
        <w:rPr>
          <w:rFonts w:eastAsiaTheme="minorHAnsi"/>
          <w:sz w:val="28"/>
          <w:szCs w:val="28"/>
          <w:lang w:eastAsia="en-US"/>
        </w:rPr>
        <w:t>)</w:t>
      </w:r>
      <w:r w:rsidR="00422CE4" w:rsidRPr="00F05D4D">
        <w:rPr>
          <w:rFonts w:eastAsiaTheme="minorHAnsi"/>
          <w:sz w:val="28"/>
          <w:szCs w:val="28"/>
          <w:lang w:eastAsia="en-US"/>
        </w:rPr>
        <w:t xml:space="preserve"> </w:t>
      </w:r>
      <w:r w:rsidRPr="00F05D4D">
        <w:rPr>
          <w:rFonts w:eastAsiaTheme="minorHAnsi"/>
          <w:sz w:val="28"/>
          <w:szCs w:val="28"/>
          <w:lang w:eastAsia="en-US"/>
        </w:rPr>
        <w:t xml:space="preserve">до місцевого бюджету </w:t>
      </w:r>
      <w:proofErr w:type="spellStart"/>
      <w:r w:rsidR="004E5780" w:rsidRPr="00F05D4D">
        <w:rPr>
          <w:rFonts w:eastAsiaTheme="minorHAnsi"/>
          <w:sz w:val="28"/>
          <w:szCs w:val="28"/>
          <w:lang w:eastAsia="en-US"/>
        </w:rPr>
        <w:t>Погребищ</w:t>
      </w:r>
      <w:r w:rsidR="00A53803" w:rsidRPr="00F05D4D">
        <w:rPr>
          <w:rFonts w:eastAsiaTheme="minorHAnsi"/>
          <w:sz w:val="28"/>
          <w:szCs w:val="28"/>
          <w:lang w:eastAsia="en-US"/>
        </w:rPr>
        <w:t>е</w:t>
      </w:r>
      <w:r w:rsidR="004E5780" w:rsidRPr="00F05D4D">
        <w:rPr>
          <w:rFonts w:eastAsiaTheme="minorHAnsi"/>
          <w:sz w:val="28"/>
          <w:szCs w:val="28"/>
          <w:lang w:eastAsia="en-US"/>
        </w:rPr>
        <w:t>нської</w:t>
      </w:r>
      <w:proofErr w:type="spellEnd"/>
      <w:r w:rsidR="004E5780" w:rsidRPr="00F05D4D">
        <w:rPr>
          <w:rFonts w:eastAsiaTheme="minorHAnsi"/>
          <w:sz w:val="28"/>
          <w:szCs w:val="28"/>
          <w:lang w:eastAsia="en-US"/>
        </w:rPr>
        <w:t xml:space="preserve"> міської </w:t>
      </w:r>
      <w:r w:rsidR="003A39C8" w:rsidRPr="00F05D4D">
        <w:rPr>
          <w:rFonts w:eastAsiaTheme="minorHAnsi"/>
          <w:sz w:val="28"/>
          <w:szCs w:val="28"/>
          <w:lang w:eastAsia="en-US"/>
        </w:rPr>
        <w:t>ради</w:t>
      </w:r>
      <w:r w:rsidR="00E625C6" w:rsidRPr="00F05D4D">
        <w:rPr>
          <w:rFonts w:eastAsiaTheme="minorHAnsi"/>
          <w:sz w:val="28"/>
          <w:szCs w:val="28"/>
          <w:lang w:eastAsia="en-US"/>
        </w:rPr>
        <w:t xml:space="preserve"> на функціонування </w:t>
      </w:r>
      <w:r w:rsidR="00D601A7" w:rsidRPr="00F05D4D">
        <w:rPr>
          <w:rFonts w:eastAsiaTheme="minorHAnsi"/>
          <w:sz w:val="28"/>
          <w:szCs w:val="28"/>
          <w:lang w:eastAsia="en-US"/>
        </w:rPr>
        <w:t>Комунальн</w:t>
      </w:r>
      <w:r w:rsidR="004E5780" w:rsidRPr="00F05D4D">
        <w:rPr>
          <w:rFonts w:eastAsiaTheme="minorHAnsi"/>
          <w:sz w:val="28"/>
          <w:szCs w:val="28"/>
          <w:lang w:eastAsia="en-US"/>
        </w:rPr>
        <w:t>ій</w:t>
      </w:r>
      <w:r w:rsidR="00D601A7" w:rsidRPr="00F05D4D">
        <w:rPr>
          <w:rFonts w:eastAsiaTheme="minorHAnsi"/>
          <w:sz w:val="28"/>
          <w:szCs w:val="28"/>
          <w:lang w:eastAsia="en-US"/>
        </w:rPr>
        <w:t xml:space="preserve"> Установі «</w:t>
      </w:r>
      <w:proofErr w:type="spellStart"/>
      <w:r w:rsidR="00D601A7" w:rsidRPr="00F05D4D">
        <w:rPr>
          <w:rFonts w:eastAsiaTheme="minorHAnsi"/>
          <w:sz w:val="28"/>
          <w:szCs w:val="28"/>
          <w:lang w:eastAsia="en-US"/>
        </w:rPr>
        <w:t>Погребищенський</w:t>
      </w:r>
      <w:proofErr w:type="spellEnd"/>
      <w:r w:rsidR="00D601A7" w:rsidRPr="00F05D4D">
        <w:rPr>
          <w:rFonts w:eastAsiaTheme="minorHAnsi"/>
          <w:sz w:val="28"/>
          <w:szCs w:val="28"/>
          <w:lang w:eastAsia="en-US"/>
        </w:rPr>
        <w:t xml:space="preserve"> територіальний центр соціального обслуговування (надання соціальних послуг)» </w:t>
      </w:r>
      <w:proofErr w:type="spellStart"/>
      <w:r w:rsidR="00D601A7" w:rsidRPr="00F05D4D">
        <w:rPr>
          <w:rFonts w:eastAsiaTheme="minorHAnsi"/>
          <w:sz w:val="28"/>
          <w:szCs w:val="28"/>
          <w:lang w:eastAsia="en-US"/>
        </w:rPr>
        <w:t>Погребищенської</w:t>
      </w:r>
      <w:proofErr w:type="spellEnd"/>
      <w:r w:rsidR="00D601A7" w:rsidRPr="00F05D4D">
        <w:rPr>
          <w:rFonts w:eastAsiaTheme="minorHAnsi"/>
          <w:sz w:val="28"/>
          <w:szCs w:val="28"/>
          <w:lang w:eastAsia="en-US"/>
        </w:rPr>
        <w:t xml:space="preserve"> міської ради Вінницького району Вінницької області </w:t>
      </w:r>
      <w:r w:rsidR="00515599" w:rsidRPr="00F05D4D">
        <w:rPr>
          <w:rFonts w:eastAsiaTheme="minorHAnsi"/>
          <w:sz w:val="28"/>
          <w:szCs w:val="28"/>
          <w:lang w:eastAsia="en-US"/>
        </w:rPr>
        <w:t xml:space="preserve">в сумі – </w:t>
      </w:r>
      <w:r w:rsidR="003E2DAB" w:rsidRPr="00F05D4D">
        <w:rPr>
          <w:rFonts w:eastAsiaTheme="minorHAnsi"/>
          <w:sz w:val="28"/>
          <w:szCs w:val="28"/>
          <w:lang w:eastAsia="en-US"/>
        </w:rPr>
        <w:t>113 630</w:t>
      </w:r>
      <w:r w:rsidR="00515599" w:rsidRPr="00F05D4D">
        <w:rPr>
          <w:rFonts w:eastAsiaTheme="minorHAnsi"/>
          <w:sz w:val="28"/>
          <w:szCs w:val="28"/>
          <w:lang w:eastAsia="en-US"/>
        </w:rPr>
        <w:t xml:space="preserve">грн. </w:t>
      </w:r>
      <w:r w:rsidR="004850F6" w:rsidRPr="00F05D4D">
        <w:rPr>
          <w:rFonts w:eastAsiaTheme="minorHAnsi"/>
          <w:sz w:val="28"/>
          <w:szCs w:val="28"/>
          <w:lang w:eastAsia="en-US"/>
        </w:rPr>
        <w:t>(по КЕКД МБ 41053900</w:t>
      </w:r>
      <w:r w:rsidR="004850F6" w:rsidRPr="00F05D4D">
        <w:rPr>
          <w:sz w:val="28"/>
          <w:szCs w:val="28"/>
        </w:rPr>
        <w:t xml:space="preserve"> «</w:t>
      </w:r>
      <w:r w:rsidR="004850F6" w:rsidRPr="00F05D4D">
        <w:rPr>
          <w:rFonts w:eastAsiaTheme="minorHAnsi"/>
          <w:sz w:val="28"/>
          <w:szCs w:val="28"/>
          <w:lang w:eastAsia="en-US"/>
        </w:rPr>
        <w:t>Інші субвенції з місцевого бюджету</w:t>
      </w:r>
      <w:r w:rsidR="003D08BB" w:rsidRPr="00F05D4D">
        <w:rPr>
          <w:rFonts w:eastAsiaTheme="minorHAnsi"/>
          <w:sz w:val="28"/>
          <w:szCs w:val="28"/>
          <w:lang w:eastAsia="en-US"/>
        </w:rPr>
        <w:t>»)</w:t>
      </w:r>
      <w:r w:rsidR="004850F6" w:rsidRPr="00F05D4D">
        <w:rPr>
          <w:rFonts w:eastAsiaTheme="minorHAnsi"/>
          <w:sz w:val="28"/>
          <w:szCs w:val="28"/>
          <w:lang w:eastAsia="en-US"/>
        </w:rPr>
        <w:t>:</w:t>
      </w:r>
    </w:p>
    <w:p w14:paraId="6F6AA468" w14:textId="145BB03A" w:rsidR="004850F6" w:rsidRPr="00915E50" w:rsidRDefault="004850F6" w:rsidP="00F05D4D">
      <w:pPr>
        <w:pStyle w:val="a4"/>
        <w:spacing w:after="24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915E50">
        <w:rPr>
          <w:rFonts w:eastAsiaTheme="minorHAnsi"/>
          <w:sz w:val="28"/>
          <w:szCs w:val="28"/>
          <w:lang w:eastAsia="en-US"/>
        </w:rPr>
        <w:t>-</w:t>
      </w:r>
      <w:r w:rsidR="00CA3C12">
        <w:rPr>
          <w:rFonts w:eastAsiaTheme="minorHAnsi"/>
          <w:sz w:val="28"/>
          <w:szCs w:val="28"/>
          <w:lang w:eastAsia="en-US"/>
        </w:rPr>
        <w:t xml:space="preserve"> для</w:t>
      </w:r>
      <w:r w:rsidR="000258E3" w:rsidRPr="00915E50">
        <w:rPr>
          <w:rFonts w:eastAsiaTheme="minorHAnsi"/>
          <w:sz w:val="28"/>
          <w:szCs w:val="28"/>
          <w:lang w:eastAsia="en-US"/>
        </w:rPr>
        <w:t xml:space="preserve"> утримання 1</w:t>
      </w:r>
      <w:r w:rsidR="000258E3" w:rsidRPr="00915E50">
        <w:rPr>
          <w:rFonts w:eastAsiaTheme="minorHAnsi"/>
          <w:sz w:val="28"/>
          <w:szCs w:val="28"/>
        </w:rPr>
        <w:t xml:space="preserve"> жителя Брацлавської територіальної громади у відділені стаціонарного догляду для постійного або тимчасового перебування в </w:t>
      </w:r>
      <w:proofErr w:type="spellStart"/>
      <w:r w:rsidR="004E5780">
        <w:rPr>
          <w:rFonts w:eastAsiaTheme="minorHAnsi"/>
          <w:sz w:val="28"/>
          <w:szCs w:val="28"/>
          <w:lang w:eastAsia="en-US"/>
        </w:rPr>
        <w:t>Плисківсько</w:t>
      </w:r>
      <w:r w:rsidR="00A53803">
        <w:rPr>
          <w:rFonts w:eastAsiaTheme="minorHAnsi"/>
          <w:sz w:val="28"/>
          <w:szCs w:val="28"/>
          <w:lang w:eastAsia="en-US"/>
        </w:rPr>
        <w:t>му</w:t>
      </w:r>
      <w:proofErr w:type="spellEnd"/>
      <w:r w:rsidR="004E5780">
        <w:rPr>
          <w:rFonts w:eastAsiaTheme="minorHAnsi"/>
          <w:sz w:val="28"/>
          <w:szCs w:val="28"/>
          <w:lang w:eastAsia="en-US"/>
        </w:rPr>
        <w:t xml:space="preserve"> соціально</w:t>
      </w:r>
      <w:r w:rsidR="00A53803">
        <w:rPr>
          <w:rFonts w:eastAsiaTheme="minorHAnsi"/>
          <w:sz w:val="28"/>
          <w:szCs w:val="28"/>
          <w:lang w:eastAsia="en-US"/>
        </w:rPr>
        <w:t>му</w:t>
      </w:r>
      <w:r w:rsidR="004E5780">
        <w:rPr>
          <w:rFonts w:eastAsiaTheme="minorHAnsi"/>
          <w:sz w:val="28"/>
          <w:szCs w:val="28"/>
          <w:lang w:eastAsia="en-US"/>
        </w:rPr>
        <w:t xml:space="preserve"> центр</w:t>
      </w:r>
      <w:r w:rsidR="00A53803">
        <w:rPr>
          <w:rFonts w:eastAsiaTheme="minorHAnsi"/>
          <w:sz w:val="28"/>
          <w:szCs w:val="28"/>
          <w:lang w:eastAsia="en-US"/>
        </w:rPr>
        <w:t>і</w:t>
      </w:r>
      <w:r w:rsidR="004E5780">
        <w:rPr>
          <w:rFonts w:eastAsiaTheme="minorHAnsi"/>
          <w:sz w:val="28"/>
          <w:szCs w:val="28"/>
          <w:lang w:eastAsia="en-US"/>
        </w:rPr>
        <w:t xml:space="preserve"> «Милосердя» </w:t>
      </w:r>
      <w:r w:rsidRPr="00915E50">
        <w:rPr>
          <w:rFonts w:eastAsiaTheme="minorHAnsi"/>
          <w:sz w:val="28"/>
          <w:szCs w:val="28"/>
          <w:lang w:eastAsia="en-US"/>
        </w:rPr>
        <w:t>Комунальній У</w:t>
      </w:r>
      <w:r w:rsidR="000258E3" w:rsidRPr="00915E50">
        <w:rPr>
          <w:rFonts w:eastAsiaTheme="minorHAnsi"/>
          <w:sz w:val="28"/>
          <w:szCs w:val="28"/>
          <w:lang w:eastAsia="en-US"/>
        </w:rPr>
        <w:t>станові «</w:t>
      </w:r>
      <w:proofErr w:type="spellStart"/>
      <w:r w:rsidR="00D601A7">
        <w:rPr>
          <w:rFonts w:eastAsiaTheme="minorHAnsi"/>
          <w:sz w:val="28"/>
          <w:szCs w:val="28"/>
          <w:lang w:eastAsia="en-US"/>
        </w:rPr>
        <w:t>Погребищенський</w:t>
      </w:r>
      <w:proofErr w:type="spellEnd"/>
      <w:r w:rsidR="00D601A7">
        <w:rPr>
          <w:rFonts w:eastAsiaTheme="minorHAnsi"/>
          <w:sz w:val="28"/>
          <w:szCs w:val="28"/>
          <w:lang w:eastAsia="en-US"/>
        </w:rPr>
        <w:t xml:space="preserve"> територіальний ц</w:t>
      </w:r>
      <w:r w:rsidR="000258E3" w:rsidRPr="00915E50">
        <w:rPr>
          <w:rFonts w:eastAsiaTheme="minorHAnsi"/>
          <w:sz w:val="28"/>
          <w:szCs w:val="28"/>
          <w:lang w:eastAsia="en-US"/>
        </w:rPr>
        <w:t>ентр</w:t>
      </w:r>
      <w:r w:rsidR="00D601A7">
        <w:rPr>
          <w:rFonts w:eastAsiaTheme="minorHAnsi"/>
          <w:sz w:val="28"/>
          <w:szCs w:val="28"/>
          <w:lang w:eastAsia="en-US"/>
        </w:rPr>
        <w:t xml:space="preserve"> соціального обслуговування (</w:t>
      </w:r>
      <w:r w:rsidR="000258E3" w:rsidRPr="00915E50">
        <w:rPr>
          <w:rFonts w:eastAsiaTheme="minorHAnsi"/>
          <w:sz w:val="28"/>
          <w:szCs w:val="28"/>
          <w:lang w:eastAsia="en-US"/>
        </w:rPr>
        <w:t>надання соціальних послуг</w:t>
      </w:r>
      <w:r w:rsidR="00D601A7">
        <w:rPr>
          <w:rFonts w:eastAsiaTheme="minorHAnsi"/>
          <w:sz w:val="28"/>
          <w:szCs w:val="28"/>
          <w:lang w:eastAsia="en-US"/>
        </w:rPr>
        <w:t>)</w:t>
      </w:r>
      <w:r w:rsidR="000258E3" w:rsidRPr="00915E50">
        <w:rPr>
          <w:rFonts w:eastAsiaTheme="minorHAnsi"/>
          <w:sz w:val="28"/>
          <w:szCs w:val="28"/>
          <w:lang w:eastAsia="en-US"/>
        </w:rPr>
        <w:t xml:space="preserve">» </w:t>
      </w:r>
      <w:proofErr w:type="spellStart"/>
      <w:r w:rsidR="00D601A7">
        <w:rPr>
          <w:rFonts w:eastAsiaTheme="minorHAnsi"/>
          <w:sz w:val="28"/>
          <w:szCs w:val="28"/>
          <w:lang w:eastAsia="en-US"/>
        </w:rPr>
        <w:t>Погребищенської</w:t>
      </w:r>
      <w:proofErr w:type="spellEnd"/>
      <w:r w:rsidR="00D601A7">
        <w:rPr>
          <w:rFonts w:eastAsiaTheme="minorHAnsi"/>
          <w:sz w:val="28"/>
          <w:szCs w:val="28"/>
          <w:lang w:eastAsia="en-US"/>
        </w:rPr>
        <w:t xml:space="preserve"> міської ради Вінницького району Вінницької області</w:t>
      </w:r>
      <w:r w:rsidR="000258E3" w:rsidRPr="00915E50">
        <w:rPr>
          <w:rFonts w:eastAsiaTheme="minorHAnsi"/>
          <w:sz w:val="28"/>
          <w:szCs w:val="28"/>
        </w:rPr>
        <w:t xml:space="preserve"> за період з </w:t>
      </w:r>
      <w:r w:rsidR="003E2DAB">
        <w:rPr>
          <w:rFonts w:eastAsiaTheme="minorHAnsi"/>
          <w:sz w:val="28"/>
          <w:szCs w:val="28"/>
        </w:rPr>
        <w:t>квітня</w:t>
      </w:r>
      <w:r w:rsidR="000258E3" w:rsidRPr="00915E50">
        <w:rPr>
          <w:rFonts w:eastAsiaTheme="minorHAnsi"/>
          <w:sz w:val="28"/>
          <w:szCs w:val="28"/>
        </w:rPr>
        <w:t xml:space="preserve">  по </w:t>
      </w:r>
      <w:r w:rsidR="003E2DAB">
        <w:rPr>
          <w:rFonts w:eastAsiaTheme="minorHAnsi"/>
          <w:sz w:val="28"/>
          <w:szCs w:val="28"/>
        </w:rPr>
        <w:t>грудень</w:t>
      </w:r>
      <w:r w:rsidR="000258E3" w:rsidRPr="00915E50">
        <w:rPr>
          <w:rFonts w:eastAsiaTheme="minorHAnsi"/>
          <w:sz w:val="28"/>
          <w:szCs w:val="28"/>
        </w:rPr>
        <w:t xml:space="preserve">  202</w:t>
      </w:r>
      <w:r w:rsidR="00E73200">
        <w:rPr>
          <w:rFonts w:eastAsiaTheme="minorHAnsi"/>
          <w:sz w:val="28"/>
          <w:szCs w:val="28"/>
        </w:rPr>
        <w:t>6</w:t>
      </w:r>
      <w:r w:rsidR="000258E3" w:rsidRPr="00915E50">
        <w:rPr>
          <w:rFonts w:eastAsiaTheme="minorHAnsi"/>
          <w:sz w:val="28"/>
          <w:szCs w:val="28"/>
        </w:rPr>
        <w:t>року</w:t>
      </w:r>
      <w:r w:rsidR="001A3AA7" w:rsidRPr="00915E50">
        <w:rPr>
          <w:rFonts w:eastAsiaTheme="minorHAnsi"/>
          <w:sz w:val="28"/>
          <w:szCs w:val="28"/>
        </w:rPr>
        <w:t>.</w:t>
      </w:r>
      <w:r w:rsidR="000258E3" w:rsidRPr="00915E50">
        <w:rPr>
          <w:rFonts w:eastAsiaTheme="minorHAnsi"/>
          <w:sz w:val="28"/>
          <w:szCs w:val="28"/>
          <w:lang w:eastAsia="en-US"/>
        </w:rPr>
        <w:t xml:space="preserve"> </w:t>
      </w:r>
    </w:p>
    <w:p w14:paraId="693218AC" w14:textId="03554C3C" w:rsidR="004544B8" w:rsidRPr="00915E50" w:rsidRDefault="004544B8" w:rsidP="00F05D4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5E50">
        <w:rPr>
          <w:rFonts w:ascii="Times New Roman" w:hAnsi="Times New Roman" w:cs="Times New Roman"/>
          <w:sz w:val="28"/>
          <w:szCs w:val="28"/>
          <w:lang w:val="uk-UA"/>
        </w:rPr>
        <w:t>2. Затвердити Д</w:t>
      </w:r>
      <w:r w:rsidR="000258E3" w:rsidRPr="00915E50">
        <w:rPr>
          <w:rFonts w:ascii="Times New Roman" w:hAnsi="Times New Roman" w:cs="Times New Roman"/>
          <w:sz w:val="28"/>
          <w:szCs w:val="28"/>
          <w:lang w:val="uk-UA"/>
        </w:rPr>
        <w:t>оговір про передачу коштів між місцевими бюджетами від   Брацлавської селищної</w:t>
      </w:r>
      <w:r w:rsidR="003A39C8" w:rsidRPr="00915E50">
        <w:rPr>
          <w:rFonts w:ascii="Times New Roman" w:hAnsi="Times New Roman" w:cs="Times New Roman"/>
          <w:sz w:val="28"/>
          <w:szCs w:val="28"/>
          <w:lang w:val="uk-UA"/>
        </w:rPr>
        <w:t xml:space="preserve"> ради</w:t>
      </w:r>
      <w:r w:rsidR="000258E3" w:rsidRPr="00915E50">
        <w:rPr>
          <w:rFonts w:ascii="Times New Roman" w:hAnsi="Times New Roman" w:cs="Times New Roman"/>
          <w:sz w:val="28"/>
          <w:szCs w:val="28"/>
          <w:lang w:val="uk-UA"/>
        </w:rPr>
        <w:t xml:space="preserve"> до місцевого бюджету </w:t>
      </w:r>
      <w:proofErr w:type="spellStart"/>
      <w:r w:rsidR="00D601A7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D601A7">
        <w:rPr>
          <w:rFonts w:ascii="Times New Roman" w:hAnsi="Times New Roman" w:cs="Times New Roman"/>
          <w:sz w:val="28"/>
          <w:szCs w:val="28"/>
          <w:lang w:val="uk-UA"/>
        </w:rPr>
        <w:t xml:space="preserve"> міської</w:t>
      </w:r>
      <w:r w:rsidR="000258E3" w:rsidRPr="00915E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A39C8" w:rsidRPr="00915E50">
        <w:rPr>
          <w:rFonts w:ascii="Times New Roman" w:hAnsi="Times New Roman" w:cs="Times New Roman"/>
          <w:sz w:val="28"/>
          <w:szCs w:val="28"/>
          <w:lang w:val="uk-UA"/>
        </w:rPr>
        <w:t>ради</w:t>
      </w:r>
      <w:r w:rsidR="002F4848" w:rsidRPr="00915E50">
        <w:rPr>
          <w:rFonts w:ascii="Times New Roman" w:hAnsi="Times New Roman" w:cs="Times New Roman"/>
          <w:sz w:val="28"/>
          <w:szCs w:val="28"/>
          <w:lang w:val="uk-UA"/>
        </w:rPr>
        <w:t xml:space="preserve"> (додається)</w:t>
      </w:r>
      <w:r w:rsidRPr="00915E5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1E97818" w14:textId="483D6240" w:rsidR="008C0A10" w:rsidRPr="00915E50" w:rsidRDefault="001A3AA7" w:rsidP="00F05D4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5E50">
        <w:rPr>
          <w:rFonts w:ascii="Times New Roman" w:hAnsi="Times New Roman" w:cs="Times New Roman"/>
          <w:sz w:val="28"/>
          <w:szCs w:val="28"/>
        </w:rPr>
        <w:t>3</w:t>
      </w:r>
      <w:r w:rsidR="008C0A10" w:rsidRPr="00915E50">
        <w:rPr>
          <w:rFonts w:ascii="Times New Roman" w:hAnsi="Times New Roman" w:cs="Times New Roman"/>
          <w:sz w:val="28"/>
          <w:szCs w:val="28"/>
          <w:lang w:val="uk-UA"/>
        </w:rPr>
        <w:t>.  Уповноважити селищного голову Брацлавської селищної ради (Микола КОБ</w:t>
      </w:r>
      <w:r w:rsidR="00C74437">
        <w:rPr>
          <w:rFonts w:ascii="Times New Roman" w:hAnsi="Times New Roman" w:cs="Times New Roman"/>
          <w:sz w:val="28"/>
          <w:szCs w:val="28"/>
          <w:lang w:val="uk-UA"/>
        </w:rPr>
        <w:t>РИНЧ</w:t>
      </w:r>
      <w:r w:rsidR="00A970E3" w:rsidRPr="00915E50">
        <w:rPr>
          <w:rFonts w:ascii="Times New Roman" w:hAnsi="Times New Roman" w:cs="Times New Roman"/>
          <w:sz w:val="28"/>
          <w:szCs w:val="28"/>
          <w:lang w:val="uk-UA"/>
        </w:rPr>
        <w:t xml:space="preserve">УК)  підписати </w:t>
      </w:r>
      <w:r w:rsidRPr="00915E50">
        <w:rPr>
          <w:rFonts w:ascii="Times New Roman" w:hAnsi="Times New Roman" w:cs="Times New Roman"/>
          <w:sz w:val="28"/>
          <w:szCs w:val="28"/>
          <w:lang w:val="uk-UA"/>
        </w:rPr>
        <w:t>даний Договір</w:t>
      </w:r>
      <w:r w:rsidR="00C5123C" w:rsidRPr="00915E50">
        <w:rPr>
          <w:sz w:val="28"/>
          <w:szCs w:val="28"/>
          <w:lang w:val="uk-UA"/>
        </w:rPr>
        <w:t xml:space="preserve"> </w:t>
      </w:r>
      <w:r w:rsidR="00C5123C" w:rsidRPr="00915E50">
        <w:rPr>
          <w:rFonts w:ascii="Times New Roman" w:hAnsi="Times New Roman" w:cs="Times New Roman"/>
          <w:sz w:val="28"/>
          <w:szCs w:val="28"/>
          <w:lang w:val="uk-UA"/>
        </w:rPr>
        <w:t xml:space="preserve"> з правом  внесення  редакційн</w:t>
      </w:r>
      <w:r w:rsidR="00F05D4D">
        <w:rPr>
          <w:rFonts w:ascii="Times New Roman" w:hAnsi="Times New Roman" w:cs="Times New Roman"/>
          <w:sz w:val="28"/>
          <w:szCs w:val="28"/>
          <w:lang w:val="uk-UA"/>
        </w:rPr>
        <w:t>их уточнень у разі необхідності.</w:t>
      </w:r>
    </w:p>
    <w:p w14:paraId="34B102FE" w14:textId="77777777" w:rsidR="000258E3" w:rsidRPr="00915E50" w:rsidRDefault="001A3AA7" w:rsidP="00F05D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E50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0258E3" w:rsidRPr="00915E5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0258E3" w:rsidRPr="00915E50">
        <w:rPr>
          <w:rFonts w:ascii="Times New Roman" w:hAnsi="Times New Roman" w:cs="Times New Roman"/>
          <w:sz w:val="28"/>
          <w:szCs w:val="28"/>
        </w:rPr>
        <w:t xml:space="preserve">Контроль за </w:t>
      </w:r>
      <w:proofErr w:type="spellStart"/>
      <w:r w:rsidR="000258E3" w:rsidRPr="00915E50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="000258E3" w:rsidRPr="00915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58E3" w:rsidRPr="00915E50">
        <w:rPr>
          <w:rFonts w:ascii="Times New Roman" w:hAnsi="Times New Roman" w:cs="Times New Roman"/>
          <w:sz w:val="28"/>
          <w:szCs w:val="28"/>
        </w:rPr>
        <w:t>даного</w:t>
      </w:r>
      <w:proofErr w:type="spellEnd"/>
      <w:r w:rsidR="000258E3" w:rsidRPr="00915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58E3" w:rsidRPr="00915E50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="000258E3" w:rsidRPr="00915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58E3" w:rsidRPr="00915E50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="000258E3" w:rsidRPr="00915E5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0258E3" w:rsidRPr="00915E50">
        <w:rPr>
          <w:rFonts w:ascii="Times New Roman" w:hAnsi="Times New Roman" w:cs="Times New Roman"/>
          <w:sz w:val="28"/>
          <w:szCs w:val="28"/>
        </w:rPr>
        <w:t>постійну</w:t>
      </w:r>
      <w:proofErr w:type="spellEnd"/>
      <w:r w:rsidR="000258E3" w:rsidRPr="00915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58E3" w:rsidRPr="00915E50">
        <w:rPr>
          <w:rFonts w:ascii="Times New Roman" w:hAnsi="Times New Roman" w:cs="Times New Roman"/>
          <w:sz w:val="28"/>
          <w:szCs w:val="28"/>
        </w:rPr>
        <w:t>депутатську</w:t>
      </w:r>
      <w:proofErr w:type="spellEnd"/>
      <w:r w:rsidR="000258E3" w:rsidRPr="00915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58E3" w:rsidRPr="00915E50">
        <w:rPr>
          <w:rFonts w:ascii="Times New Roman" w:hAnsi="Times New Roman" w:cs="Times New Roman"/>
          <w:sz w:val="28"/>
          <w:szCs w:val="28"/>
        </w:rPr>
        <w:t>комісію</w:t>
      </w:r>
      <w:proofErr w:type="spellEnd"/>
      <w:r w:rsidR="000258E3" w:rsidRPr="00915E5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0258E3" w:rsidRPr="00915E50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="000258E3" w:rsidRPr="00915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58E3" w:rsidRPr="00915E50">
        <w:rPr>
          <w:rFonts w:ascii="Times New Roman" w:hAnsi="Times New Roman" w:cs="Times New Roman"/>
          <w:sz w:val="28"/>
          <w:szCs w:val="28"/>
        </w:rPr>
        <w:t>фінансів</w:t>
      </w:r>
      <w:proofErr w:type="spellEnd"/>
      <w:r w:rsidR="000258E3" w:rsidRPr="00915E50">
        <w:rPr>
          <w:rFonts w:ascii="Times New Roman" w:hAnsi="Times New Roman" w:cs="Times New Roman"/>
          <w:sz w:val="28"/>
          <w:szCs w:val="28"/>
        </w:rPr>
        <w:t xml:space="preserve">, бюджету, </w:t>
      </w:r>
      <w:proofErr w:type="spellStart"/>
      <w:r w:rsidR="000258E3" w:rsidRPr="00915E50">
        <w:rPr>
          <w:rFonts w:ascii="Times New Roman" w:hAnsi="Times New Roman" w:cs="Times New Roman"/>
          <w:sz w:val="28"/>
          <w:szCs w:val="28"/>
        </w:rPr>
        <w:t>інвестицій</w:t>
      </w:r>
      <w:proofErr w:type="spellEnd"/>
      <w:r w:rsidR="000258E3" w:rsidRPr="00915E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258E3" w:rsidRPr="00915E50">
        <w:rPr>
          <w:rFonts w:ascii="Times New Roman" w:hAnsi="Times New Roman" w:cs="Times New Roman"/>
          <w:sz w:val="28"/>
          <w:szCs w:val="28"/>
        </w:rPr>
        <w:t>соціально-економічного</w:t>
      </w:r>
      <w:proofErr w:type="spellEnd"/>
      <w:r w:rsidR="000258E3" w:rsidRPr="00915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58E3" w:rsidRPr="00915E50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="000258E3" w:rsidRPr="00915E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258E3" w:rsidRPr="00915E50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0258E3" w:rsidRPr="00915E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258E3" w:rsidRPr="00915E50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="000258E3" w:rsidRPr="00915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58E3" w:rsidRPr="00915E50">
        <w:rPr>
          <w:rFonts w:ascii="Times New Roman" w:hAnsi="Times New Roman" w:cs="Times New Roman"/>
          <w:sz w:val="28"/>
          <w:szCs w:val="28"/>
        </w:rPr>
        <w:t>здоров'я</w:t>
      </w:r>
      <w:proofErr w:type="spellEnd"/>
      <w:r w:rsidR="000258E3" w:rsidRPr="00915E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="000258E3" w:rsidRPr="00915E50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="000258E3" w:rsidRPr="00915E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58E3" w:rsidRPr="00915E50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="004544B8" w:rsidRPr="00915E50">
        <w:rPr>
          <w:rFonts w:ascii="Times New Roman" w:hAnsi="Times New Roman" w:cs="Times New Roman"/>
          <w:sz w:val="28"/>
          <w:szCs w:val="28"/>
          <w:lang w:val="uk-UA"/>
        </w:rPr>
        <w:t>Олександр ДОЛОВАНЮК</w:t>
      </w:r>
      <w:r w:rsidR="000258E3" w:rsidRPr="00915E50">
        <w:rPr>
          <w:rFonts w:ascii="Times New Roman" w:hAnsi="Times New Roman" w:cs="Times New Roman"/>
          <w:sz w:val="28"/>
          <w:szCs w:val="28"/>
        </w:rPr>
        <w:t xml:space="preserve">)                                                                      </w:t>
      </w:r>
    </w:p>
    <w:p w14:paraId="75EEFD4D" w14:textId="77777777" w:rsidR="00F05D4D" w:rsidRDefault="00F05D4D" w:rsidP="00F05D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C785AD2" w14:textId="77777777" w:rsidR="00F05D4D" w:rsidRDefault="00F05D4D" w:rsidP="00F05D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5CC8EB0" w14:textId="29A142A0" w:rsidR="000258E3" w:rsidRPr="00915E50" w:rsidRDefault="000258E3" w:rsidP="00F05D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915E50">
        <w:rPr>
          <w:rFonts w:ascii="Times New Roman" w:hAnsi="Times New Roman" w:cs="Times New Roman"/>
          <w:b/>
          <w:sz w:val="28"/>
          <w:szCs w:val="28"/>
        </w:rPr>
        <w:t>Селищний</w:t>
      </w:r>
      <w:proofErr w:type="spellEnd"/>
      <w:r w:rsidRPr="00915E50">
        <w:rPr>
          <w:rFonts w:ascii="Times New Roman" w:hAnsi="Times New Roman" w:cs="Times New Roman"/>
          <w:b/>
          <w:sz w:val="28"/>
          <w:szCs w:val="28"/>
        </w:rPr>
        <w:t xml:space="preserve"> голова        </w:t>
      </w:r>
      <w:r w:rsidRPr="00915E5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</w:t>
      </w:r>
      <w:r w:rsidRPr="00915E50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915E5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F4848" w:rsidRPr="00915E5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915E50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spellStart"/>
      <w:r w:rsidRPr="00915E50">
        <w:rPr>
          <w:rFonts w:ascii="Times New Roman" w:hAnsi="Times New Roman" w:cs="Times New Roman"/>
          <w:b/>
          <w:sz w:val="28"/>
          <w:szCs w:val="28"/>
        </w:rPr>
        <w:t>Микола</w:t>
      </w:r>
      <w:proofErr w:type="spellEnd"/>
      <w:r w:rsidRPr="00915E50">
        <w:rPr>
          <w:rFonts w:ascii="Times New Roman" w:hAnsi="Times New Roman" w:cs="Times New Roman"/>
          <w:b/>
          <w:sz w:val="28"/>
          <w:szCs w:val="28"/>
        </w:rPr>
        <w:t xml:space="preserve"> КОБРИНЧУК</w:t>
      </w:r>
    </w:p>
    <w:sectPr w:rsidR="000258E3" w:rsidRPr="00915E50" w:rsidSect="00F05D4D">
      <w:pgSz w:w="11906" w:h="16838"/>
      <w:pgMar w:top="567" w:right="73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8389B"/>
    <w:multiLevelType w:val="hybridMultilevel"/>
    <w:tmpl w:val="826E443C"/>
    <w:lvl w:ilvl="0" w:tplc="03D0977A">
      <w:start w:val="1"/>
      <w:numFmt w:val="decimal"/>
      <w:lvlText w:val="%1."/>
      <w:lvlJc w:val="left"/>
      <w:pPr>
        <w:ind w:left="720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822E86"/>
    <w:multiLevelType w:val="hybridMultilevel"/>
    <w:tmpl w:val="EDEE6958"/>
    <w:lvl w:ilvl="0" w:tplc="F064CC3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>
    <w:nsid w:val="5C57507A"/>
    <w:multiLevelType w:val="hybridMultilevel"/>
    <w:tmpl w:val="06E6E498"/>
    <w:lvl w:ilvl="0" w:tplc="79A29ADA">
      <w:start w:val="1"/>
      <w:numFmt w:val="decimal"/>
      <w:lvlText w:val="%1."/>
      <w:lvlJc w:val="left"/>
      <w:pPr>
        <w:ind w:left="810" w:hanging="360"/>
      </w:p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>
      <w:start w:val="1"/>
      <w:numFmt w:val="lowerRoman"/>
      <w:lvlText w:val="%3."/>
      <w:lvlJc w:val="right"/>
      <w:pPr>
        <w:ind w:left="2250" w:hanging="180"/>
      </w:pPr>
    </w:lvl>
    <w:lvl w:ilvl="3" w:tplc="0419000F">
      <w:start w:val="1"/>
      <w:numFmt w:val="decimal"/>
      <w:lvlText w:val="%4."/>
      <w:lvlJc w:val="left"/>
      <w:pPr>
        <w:ind w:left="2970" w:hanging="360"/>
      </w:pPr>
    </w:lvl>
    <w:lvl w:ilvl="4" w:tplc="04190019">
      <w:start w:val="1"/>
      <w:numFmt w:val="lowerLetter"/>
      <w:lvlText w:val="%5."/>
      <w:lvlJc w:val="left"/>
      <w:pPr>
        <w:ind w:left="3690" w:hanging="360"/>
      </w:pPr>
    </w:lvl>
    <w:lvl w:ilvl="5" w:tplc="0419001B">
      <w:start w:val="1"/>
      <w:numFmt w:val="lowerRoman"/>
      <w:lvlText w:val="%6."/>
      <w:lvlJc w:val="right"/>
      <w:pPr>
        <w:ind w:left="4410" w:hanging="180"/>
      </w:pPr>
    </w:lvl>
    <w:lvl w:ilvl="6" w:tplc="0419000F">
      <w:start w:val="1"/>
      <w:numFmt w:val="decimal"/>
      <w:lvlText w:val="%7."/>
      <w:lvlJc w:val="left"/>
      <w:pPr>
        <w:ind w:left="5130" w:hanging="360"/>
      </w:pPr>
    </w:lvl>
    <w:lvl w:ilvl="7" w:tplc="04190019">
      <w:start w:val="1"/>
      <w:numFmt w:val="lowerLetter"/>
      <w:lvlText w:val="%8."/>
      <w:lvlJc w:val="left"/>
      <w:pPr>
        <w:ind w:left="5850" w:hanging="360"/>
      </w:pPr>
    </w:lvl>
    <w:lvl w:ilvl="8" w:tplc="0419001B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6EBC670E"/>
    <w:multiLevelType w:val="hybridMultilevel"/>
    <w:tmpl w:val="E4C4C9AA"/>
    <w:lvl w:ilvl="0" w:tplc="67A6C444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6" w:hanging="360"/>
      </w:pPr>
    </w:lvl>
    <w:lvl w:ilvl="2" w:tplc="0419001B" w:tentative="1">
      <w:start w:val="1"/>
      <w:numFmt w:val="lowerRoman"/>
      <w:lvlText w:val="%3."/>
      <w:lvlJc w:val="right"/>
      <w:pPr>
        <w:ind w:left="1826" w:hanging="180"/>
      </w:pPr>
    </w:lvl>
    <w:lvl w:ilvl="3" w:tplc="0419000F" w:tentative="1">
      <w:start w:val="1"/>
      <w:numFmt w:val="decimal"/>
      <w:lvlText w:val="%4."/>
      <w:lvlJc w:val="left"/>
      <w:pPr>
        <w:ind w:left="2546" w:hanging="360"/>
      </w:pPr>
    </w:lvl>
    <w:lvl w:ilvl="4" w:tplc="04190019" w:tentative="1">
      <w:start w:val="1"/>
      <w:numFmt w:val="lowerLetter"/>
      <w:lvlText w:val="%5."/>
      <w:lvlJc w:val="left"/>
      <w:pPr>
        <w:ind w:left="3266" w:hanging="360"/>
      </w:pPr>
    </w:lvl>
    <w:lvl w:ilvl="5" w:tplc="0419001B" w:tentative="1">
      <w:start w:val="1"/>
      <w:numFmt w:val="lowerRoman"/>
      <w:lvlText w:val="%6."/>
      <w:lvlJc w:val="right"/>
      <w:pPr>
        <w:ind w:left="3986" w:hanging="180"/>
      </w:pPr>
    </w:lvl>
    <w:lvl w:ilvl="6" w:tplc="0419000F" w:tentative="1">
      <w:start w:val="1"/>
      <w:numFmt w:val="decimal"/>
      <w:lvlText w:val="%7."/>
      <w:lvlJc w:val="left"/>
      <w:pPr>
        <w:ind w:left="4706" w:hanging="360"/>
      </w:pPr>
    </w:lvl>
    <w:lvl w:ilvl="7" w:tplc="04190019" w:tentative="1">
      <w:start w:val="1"/>
      <w:numFmt w:val="lowerLetter"/>
      <w:lvlText w:val="%8."/>
      <w:lvlJc w:val="left"/>
      <w:pPr>
        <w:ind w:left="5426" w:hanging="360"/>
      </w:pPr>
    </w:lvl>
    <w:lvl w:ilvl="8" w:tplc="0419001B" w:tentative="1">
      <w:start w:val="1"/>
      <w:numFmt w:val="lowerRoman"/>
      <w:lvlText w:val="%9."/>
      <w:lvlJc w:val="right"/>
      <w:pPr>
        <w:ind w:left="6146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E7245"/>
    <w:rsid w:val="000258E3"/>
    <w:rsid w:val="0005366A"/>
    <w:rsid w:val="000D5D02"/>
    <w:rsid w:val="00120B43"/>
    <w:rsid w:val="00130F17"/>
    <w:rsid w:val="001A39A7"/>
    <w:rsid w:val="001A3AA7"/>
    <w:rsid w:val="001D3070"/>
    <w:rsid w:val="001F5B48"/>
    <w:rsid w:val="00222B1D"/>
    <w:rsid w:val="002E5E67"/>
    <w:rsid w:val="002F4848"/>
    <w:rsid w:val="002F48C8"/>
    <w:rsid w:val="003A39C8"/>
    <w:rsid w:val="003D08BB"/>
    <w:rsid w:val="003E1BCC"/>
    <w:rsid w:val="003E2797"/>
    <w:rsid w:val="003E2DAB"/>
    <w:rsid w:val="00422CE4"/>
    <w:rsid w:val="004544B8"/>
    <w:rsid w:val="004850F6"/>
    <w:rsid w:val="004E5780"/>
    <w:rsid w:val="004F2F02"/>
    <w:rsid w:val="00515599"/>
    <w:rsid w:val="00562BC8"/>
    <w:rsid w:val="0057090D"/>
    <w:rsid w:val="00577154"/>
    <w:rsid w:val="00583838"/>
    <w:rsid w:val="006215A6"/>
    <w:rsid w:val="00631558"/>
    <w:rsid w:val="00715800"/>
    <w:rsid w:val="00725762"/>
    <w:rsid w:val="00771B81"/>
    <w:rsid w:val="00774CDA"/>
    <w:rsid w:val="007769BB"/>
    <w:rsid w:val="0083142B"/>
    <w:rsid w:val="008C0A10"/>
    <w:rsid w:val="008E38BE"/>
    <w:rsid w:val="00915E50"/>
    <w:rsid w:val="009E7245"/>
    <w:rsid w:val="00A16313"/>
    <w:rsid w:val="00A53803"/>
    <w:rsid w:val="00A970E3"/>
    <w:rsid w:val="00AA4821"/>
    <w:rsid w:val="00AF5385"/>
    <w:rsid w:val="00B1167B"/>
    <w:rsid w:val="00B70279"/>
    <w:rsid w:val="00B94B04"/>
    <w:rsid w:val="00BB596B"/>
    <w:rsid w:val="00C2552D"/>
    <w:rsid w:val="00C4113F"/>
    <w:rsid w:val="00C5123C"/>
    <w:rsid w:val="00C65C27"/>
    <w:rsid w:val="00C74437"/>
    <w:rsid w:val="00CA3C12"/>
    <w:rsid w:val="00CD0D03"/>
    <w:rsid w:val="00D4639C"/>
    <w:rsid w:val="00D601A7"/>
    <w:rsid w:val="00D62CDB"/>
    <w:rsid w:val="00DE2A87"/>
    <w:rsid w:val="00E3479B"/>
    <w:rsid w:val="00E625C6"/>
    <w:rsid w:val="00E73200"/>
    <w:rsid w:val="00F05B3D"/>
    <w:rsid w:val="00F05D4D"/>
    <w:rsid w:val="00F2525A"/>
    <w:rsid w:val="00FC4659"/>
    <w:rsid w:val="00FD0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D59D8"/>
  <w15:docId w15:val="{61A78DEC-7537-497B-95E6-D1D93A886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5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724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rvts48">
    <w:name w:val="rvts48"/>
    <w:rsid w:val="009E7245"/>
  </w:style>
  <w:style w:type="paragraph" w:styleId="a4">
    <w:name w:val="List Paragraph"/>
    <w:basedOn w:val="a"/>
    <w:uiPriority w:val="34"/>
    <w:qFormat/>
    <w:rsid w:val="0058383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5771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771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55</cp:revision>
  <cp:lastPrinted>2026-03-18T13:24:00Z</cp:lastPrinted>
  <dcterms:created xsi:type="dcterms:W3CDTF">2022-02-18T08:46:00Z</dcterms:created>
  <dcterms:modified xsi:type="dcterms:W3CDTF">2026-03-18T13:37:00Z</dcterms:modified>
</cp:coreProperties>
</file>