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E44" w:rsidRPr="00BF16D2" w:rsidRDefault="00973BE8" w:rsidP="00FF3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5.4pt;margin-top:.2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3034566" r:id="rId6"/>
        </w:object>
      </w:r>
    </w:p>
    <w:p w:rsidR="00FF3E44" w:rsidRDefault="00FF3E44" w:rsidP="00FF3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FF3E44" w:rsidRPr="00DC1859" w:rsidRDefault="00FF3E44" w:rsidP="00FF3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FF3E44" w:rsidRDefault="00FF3E44" w:rsidP="00FF3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FF3E44" w:rsidRPr="00BF16D2" w:rsidRDefault="00FF3E44" w:rsidP="00FF3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FF3E44" w:rsidRPr="00BF16D2" w:rsidRDefault="00FF3E44" w:rsidP="00FF3E4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СЕЛИЩНА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FF3E44" w:rsidRPr="00BF16D2" w:rsidRDefault="00FF3E44" w:rsidP="00FF3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РАЙОНУ  ВІННИЦЬКОЇ  ОБЛАСТІ</w:t>
      </w:r>
    </w:p>
    <w:p w:rsidR="00FF3E44" w:rsidRPr="00BF16D2" w:rsidRDefault="00FF3E44" w:rsidP="00FF3E4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ДВАНАДЦЯТА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(ПОЗАЧЕРГОВА)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СКЛИКАННЯ</w:t>
      </w:r>
    </w:p>
    <w:p w:rsidR="00FF3E44" w:rsidRPr="00BF16D2" w:rsidRDefault="00FF3E44" w:rsidP="00FF3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FF3E44" w:rsidRPr="005D155F" w:rsidRDefault="00FF3E44" w:rsidP="00FF3E4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F3E44" w:rsidRPr="00BF16D2" w:rsidRDefault="0069589A" w:rsidP="00FF3E4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</w:t>
      </w:r>
      <w:r w:rsidR="00FF3E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3E44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3E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</w:t>
      </w:r>
      <w:r w:rsidR="00FF3E44"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 2021 року                      смт  Брацлав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387</w:t>
      </w:r>
    </w:p>
    <w:p w:rsidR="00D956E2" w:rsidRPr="00A35BA6" w:rsidRDefault="00D956E2" w:rsidP="00D956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</w:rPr>
      </w:pPr>
    </w:p>
    <w:p w:rsidR="00D956E2" w:rsidRPr="00D956E2" w:rsidRDefault="00D956E2" w:rsidP="00D956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56E2">
        <w:rPr>
          <w:rFonts w:ascii="Times New Roman" w:eastAsia="Calibri" w:hAnsi="Times New Roman" w:cs="Times New Roman"/>
          <w:b/>
          <w:sz w:val="24"/>
          <w:szCs w:val="24"/>
        </w:rPr>
        <w:t xml:space="preserve">Про </w:t>
      </w:r>
      <w:bookmarkStart w:id="0" w:name="_GoBack"/>
      <w:r w:rsidRPr="00D956E2">
        <w:rPr>
          <w:rFonts w:ascii="Times New Roman" w:eastAsia="Calibri" w:hAnsi="Times New Roman" w:cs="Times New Roman"/>
          <w:b/>
          <w:sz w:val="24"/>
          <w:szCs w:val="24"/>
        </w:rPr>
        <w:t xml:space="preserve">затвердження перерахунку </w:t>
      </w:r>
    </w:p>
    <w:p w:rsidR="00D956E2" w:rsidRPr="00D956E2" w:rsidRDefault="00D956E2" w:rsidP="00D956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56E2">
        <w:rPr>
          <w:rFonts w:ascii="Times New Roman" w:eastAsia="Calibri" w:hAnsi="Times New Roman" w:cs="Times New Roman"/>
          <w:b/>
          <w:sz w:val="24"/>
          <w:szCs w:val="24"/>
        </w:rPr>
        <w:t xml:space="preserve">проектно-кошторисної документації </w:t>
      </w:r>
    </w:p>
    <w:p w:rsidR="00D956E2" w:rsidRPr="00D956E2" w:rsidRDefault="00D956E2" w:rsidP="00D956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56E2">
        <w:rPr>
          <w:rFonts w:ascii="Times New Roman" w:eastAsia="Calibri" w:hAnsi="Times New Roman" w:cs="Times New Roman"/>
          <w:b/>
          <w:sz w:val="24"/>
          <w:szCs w:val="24"/>
        </w:rPr>
        <w:t xml:space="preserve">«Капітальний ремонт покрівлі спортивної </w:t>
      </w:r>
    </w:p>
    <w:p w:rsidR="00D956E2" w:rsidRPr="00D956E2" w:rsidRDefault="00D956E2" w:rsidP="00D956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56E2">
        <w:rPr>
          <w:rFonts w:ascii="Times New Roman" w:eastAsia="Calibri" w:hAnsi="Times New Roman" w:cs="Times New Roman"/>
          <w:b/>
          <w:sz w:val="24"/>
          <w:szCs w:val="24"/>
        </w:rPr>
        <w:t>зали НВК «ЗОШ І-ІІІ ст. №1-гімназія»</w:t>
      </w:r>
    </w:p>
    <w:p w:rsidR="00D956E2" w:rsidRPr="00D956E2" w:rsidRDefault="00D956E2" w:rsidP="00D956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56E2">
        <w:rPr>
          <w:rFonts w:ascii="Times New Roman" w:eastAsia="Calibri" w:hAnsi="Times New Roman" w:cs="Times New Roman"/>
          <w:b/>
          <w:sz w:val="24"/>
          <w:szCs w:val="24"/>
        </w:rPr>
        <w:t xml:space="preserve">смт. Брацлава за адресою: Україна, Вінницька область, </w:t>
      </w:r>
    </w:p>
    <w:p w:rsidR="00D956E2" w:rsidRDefault="00D956E2" w:rsidP="00D956E2">
      <w:pPr>
        <w:spacing w:line="240" w:lineRule="auto"/>
        <w:rPr>
          <w:sz w:val="24"/>
          <w:szCs w:val="24"/>
        </w:rPr>
      </w:pPr>
      <w:proofErr w:type="spellStart"/>
      <w:r w:rsidRPr="00D956E2">
        <w:rPr>
          <w:rFonts w:ascii="Times New Roman" w:eastAsia="Calibri" w:hAnsi="Times New Roman" w:cs="Times New Roman"/>
          <w:b/>
          <w:sz w:val="24"/>
          <w:szCs w:val="24"/>
        </w:rPr>
        <w:t>Немирівський</w:t>
      </w:r>
      <w:proofErr w:type="spellEnd"/>
      <w:r w:rsidRPr="00D956E2">
        <w:rPr>
          <w:rFonts w:ascii="Times New Roman" w:eastAsia="Calibri" w:hAnsi="Times New Roman" w:cs="Times New Roman"/>
          <w:b/>
          <w:sz w:val="24"/>
          <w:szCs w:val="24"/>
        </w:rPr>
        <w:t xml:space="preserve"> район, смт. Брацлав, вул. Шкільна,7</w:t>
      </w:r>
      <w:r w:rsidR="00793EB9">
        <w:rPr>
          <w:rFonts w:ascii="Times New Roman" w:eastAsia="Calibri" w:hAnsi="Times New Roman" w:cs="Times New Roman"/>
          <w:b/>
          <w:sz w:val="24"/>
          <w:szCs w:val="24"/>
        </w:rPr>
        <w:t xml:space="preserve"> - коригування</w:t>
      </w:r>
      <w:r w:rsidRPr="00D956E2">
        <w:rPr>
          <w:rFonts w:ascii="Times New Roman" w:eastAsia="Calibri" w:hAnsi="Times New Roman" w:cs="Times New Roman"/>
          <w:b/>
          <w:sz w:val="24"/>
          <w:szCs w:val="24"/>
        </w:rPr>
        <w:t>»</w:t>
      </w:r>
      <w:bookmarkEnd w:id="0"/>
    </w:p>
    <w:p w:rsidR="00D956E2" w:rsidRPr="00D956E2" w:rsidRDefault="00D956E2" w:rsidP="00D956E2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D956E2">
        <w:rPr>
          <w:rFonts w:ascii="Times New Roman" w:eastAsia="Calibri" w:hAnsi="Times New Roman" w:cs="Times New Roman"/>
          <w:sz w:val="28"/>
          <w:szCs w:val="28"/>
        </w:rPr>
        <w:t>Керуючись статтею 26 Закону України «Про місцеве самоврядування в Україні», Порядком затвердження проектів будівництва і проведення їх експертизи, затвердженого постановою Кабінету Міністрів України від 11.05.2011 р. № 560, враховуючи експертний звіт, виготовлений                              ВОКУ «Служба технічного нагляду за об’єктами житлово-комунального господарства» м. Вінниця № 04-07-</w:t>
      </w:r>
      <w:r w:rsidR="00B0675F">
        <w:rPr>
          <w:rFonts w:ascii="Times New Roman" w:eastAsia="Calibri" w:hAnsi="Times New Roman" w:cs="Times New Roman"/>
          <w:sz w:val="28"/>
          <w:szCs w:val="28"/>
        </w:rPr>
        <w:t>0120</w:t>
      </w:r>
      <w:r w:rsidR="00B0675F">
        <w:rPr>
          <w:rFonts w:ascii="Times New Roman" w:eastAsia="Calibri" w:hAnsi="Times New Roman" w:cs="Times New Roman"/>
          <w:sz w:val="28"/>
          <w:szCs w:val="24"/>
        </w:rPr>
        <w:t xml:space="preserve"> від 19.05.2021</w:t>
      </w:r>
      <w:r w:rsidRPr="00D956E2">
        <w:rPr>
          <w:rFonts w:ascii="Times New Roman" w:eastAsia="Calibri" w:hAnsi="Times New Roman" w:cs="Times New Roman"/>
          <w:sz w:val="28"/>
          <w:szCs w:val="24"/>
        </w:rPr>
        <w:t xml:space="preserve"> року щодо розгляду кошторисної частини проектної документації по робочому проекту «Капітальний ремонт покрівлі спортивної зали </w:t>
      </w:r>
      <w:r w:rsidR="00F2619A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            </w:t>
      </w:r>
      <w:r w:rsidRPr="00D956E2">
        <w:rPr>
          <w:rFonts w:ascii="Times New Roman" w:eastAsia="Calibri" w:hAnsi="Times New Roman" w:cs="Times New Roman"/>
          <w:sz w:val="28"/>
          <w:szCs w:val="24"/>
        </w:rPr>
        <w:t>НВК «ЗОШ І-ІІІ ст.</w:t>
      </w:r>
      <w:r w:rsidR="00793EB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956E2">
        <w:rPr>
          <w:rFonts w:ascii="Times New Roman" w:eastAsia="Calibri" w:hAnsi="Times New Roman" w:cs="Times New Roman"/>
          <w:sz w:val="28"/>
          <w:szCs w:val="24"/>
        </w:rPr>
        <w:t xml:space="preserve">№1-гімназія» смт. Брацлава за адресою: Україна, Вінницька область, </w:t>
      </w:r>
      <w:proofErr w:type="spellStart"/>
      <w:r w:rsidRPr="00D956E2">
        <w:rPr>
          <w:rFonts w:ascii="Times New Roman" w:eastAsia="Calibri" w:hAnsi="Times New Roman" w:cs="Times New Roman"/>
          <w:sz w:val="28"/>
          <w:szCs w:val="24"/>
        </w:rPr>
        <w:t>Немирівський</w:t>
      </w:r>
      <w:proofErr w:type="spellEnd"/>
      <w:r w:rsidRPr="00D956E2">
        <w:rPr>
          <w:rFonts w:ascii="Times New Roman" w:eastAsia="Calibri" w:hAnsi="Times New Roman" w:cs="Times New Roman"/>
          <w:sz w:val="28"/>
          <w:szCs w:val="24"/>
        </w:rPr>
        <w:t xml:space="preserve"> район, смт. Брацлав, вул. Шкільна,7</w:t>
      </w:r>
      <w:r w:rsidR="00B0675F">
        <w:rPr>
          <w:rFonts w:ascii="Times New Roman" w:eastAsia="Calibri" w:hAnsi="Times New Roman" w:cs="Times New Roman"/>
          <w:sz w:val="28"/>
          <w:szCs w:val="24"/>
        </w:rPr>
        <w:t xml:space="preserve"> - коригування</w:t>
      </w:r>
      <w:r w:rsidRPr="00D956E2">
        <w:rPr>
          <w:rFonts w:ascii="Times New Roman" w:eastAsia="Calibri" w:hAnsi="Times New Roman" w:cs="Times New Roman"/>
          <w:sz w:val="28"/>
          <w:szCs w:val="24"/>
        </w:rPr>
        <w:t xml:space="preserve">», сесія селищної  ради  </w:t>
      </w:r>
      <w:r w:rsidRPr="00D956E2">
        <w:rPr>
          <w:rFonts w:ascii="Times New Roman" w:eastAsia="Calibri" w:hAnsi="Times New Roman" w:cs="Times New Roman"/>
          <w:b/>
          <w:sz w:val="28"/>
          <w:szCs w:val="24"/>
        </w:rPr>
        <w:t>ВИРІШИЛА :</w:t>
      </w:r>
    </w:p>
    <w:p w:rsidR="00D956E2" w:rsidRPr="00D956E2" w:rsidRDefault="00D956E2" w:rsidP="00A35BA6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</w:rPr>
      </w:pPr>
      <w:r w:rsidRPr="00D956E2">
        <w:rPr>
          <w:rFonts w:ascii="Times New Roman" w:eastAsia="Calibri" w:hAnsi="Times New Roman" w:cs="Times New Roman"/>
          <w:sz w:val="28"/>
        </w:rPr>
        <w:t xml:space="preserve">  Затвердити проектно-кошторисну документацію </w:t>
      </w:r>
      <w:r w:rsidRPr="00D956E2">
        <w:rPr>
          <w:rFonts w:ascii="Times New Roman" w:eastAsia="Calibri" w:hAnsi="Times New Roman" w:cs="Times New Roman"/>
          <w:sz w:val="28"/>
          <w:szCs w:val="24"/>
        </w:rPr>
        <w:t xml:space="preserve">«Капітальний ремонт покрівлі спортивної зали НВК «ЗОШ І-ІІІ ст. №1-гімназія» смт. Брацлава за адресою: Україна, Вінницька область, </w:t>
      </w:r>
      <w:proofErr w:type="spellStart"/>
      <w:r w:rsidRPr="00D956E2">
        <w:rPr>
          <w:rFonts w:ascii="Times New Roman" w:eastAsia="Calibri" w:hAnsi="Times New Roman" w:cs="Times New Roman"/>
          <w:sz w:val="28"/>
          <w:szCs w:val="24"/>
        </w:rPr>
        <w:t>Немирівський</w:t>
      </w:r>
      <w:proofErr w:type="spellEnd"/>
      <w:r w:rsidRPr="00D956E2">
        <w:rPr>
          <w:rFonts w:ascii="Times New Roman" w:eastAsia="Calibri" w:hAnsi="Times New Roman" w:cs="Times New Roman"/>
          <w:sz w:val="28"/>
          <w:szCs w:val="24"/>
        </w:rPr>
        <w:t xml:space="preserve"> район, смт. Брацлав, </w:t>
      </w:r>
      <w:r w:rsidR="00A35BA6">
        <w:rPr>
          <w:rFonts w:ascii="Times New Roman" w:eastAsia="Calibri" w:hAnsi="Times New Roman" w:cs="Times New Roman"/>
          <w:sz w:val="28"/>
          <w:szCs w:val="24"/>
        </w:rPr>
        <w:t xml:space="preserve">       </w:t>
      </w:r>
      <w:r w:rsidRPr="00D956E2">
        <w:rPr>
          <w:rFonts w:ascii="Times New Roman" w:eastAsia="Calibri" w:hAnsi="Times New Roman" w:cs="Times New Roman"/>
          <w:sz w:val="28"/>
          <w:szCs w:val="24"/>
        </w:rPr>
        <w:t>вул. Шкільна,7</w:t>
      </w:r>
      <w:r w:rsidR="00793EB9">
        <w:rPr>
          <w:rFonts w:ascii="Times New Roman" w:eastAsia="Calibri" w:hAnsi="Times New Roman" w:cs="Times New Roman"/>
          <w:sz w:val="28"/>
          <w:szCs w:val="24"/>
        </w:rPr>
        <w:t xml:space="preserve"> - коригування</w:t>
      </w:r>
      <w:r w:rsidRPr="00D956E2">
        <w:rPr>
          <w:rFonts w:ascii="Times New Roman" w:eastAsia="Calibri" w:hAnsi="Times New Roman" w:cs="Times New Roman"/>
          <w:sz w:val="28"/>
          <w:szCs w:val="24"/>
        </w:rPr>
        <w:t>»</w:t>
      </w:r>
      <w:r w:rsidRPr="00D956E2">
        <w:rPr>
          <w:rFonts w:ascii="Times New Roman" w:eastAsia="Calibri" w:hAnsi="Times New Roman" w:cs="Times New Roman"/>
          <w:sz w:val="28"/>
        </w:rPr>
        <w:t xml:space="preserve"> в сумі </w:t>
      </w:r>
      <w:r w:rsidR="00B0675F" w:rsidRPr="0069589A">
        <w:rPr>
          <w:rFonts w:ascii="Times New Roman" w:eastAsia="Calibri" w:hAnsi="Times New Roman" w:cs="Times New Roman"/>
          <w:b/>
          <w:sz w:val="28"/>
        </w:rPr>
        <w:t>822, 06</w:t>
      </w:r>
      <w:r w:rsidRPr="0069589A">
        <w:rPr>
          <w:rFonts w:ascii="Times New Roman" w:eastAsia="Calibri" w:hAnsi="Times New Roman" w:cs="Times New Roman"/>
          <w:b/>
          <w:sz w:val="28"/>
        </w:rPr>
        <w:t>8 тис. грн.</w:t>
      </w:r>
    </w:p>
    <w:p w:rsidR="00D956E2" w:rsidRPr="00D956E2" w:rsidRDefault="00D956E2" w:rsidP="00A35BA6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</w:rPr>
      </w:pPr>
    </w:p>
    <w:p w:rsidR="00D956E2" w:rsidRDefault="00793EB9" w:rsidP="00A35BA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 w:rsidR="00D956E2" w:rsidRPr="00D956E2">
        <w:rPr>
          <w:rFonts w:ascii="Times New Roman" w:eastAsia="Calibri" w:hAnsi="Times New Roman" w:cs="Times New Roman"/>
          <w:sz w:val="28"/>
        </w:rPr>
        <w:t>Замовником визначити Брацлавський навчально-виховний комплекс «Загальноосвітня школа І-ІІІ ступенів №1 – гімназія».</w:t>
      </w:r>
    </w:p>
    <w:p w:rsidR="00A35BA6" w:rsidRPr="00D956E2" w:rsidRDefault="00A35BA6" w:rsidP="00A35BA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A35BA6" w:rsidRPr="00A35BA6" w:rsidRDefault="00A35BA6" w:rsidP="00A35BA6">
      <w:pPr>
        <w:tabs>
          <w:tab w:val="left" w:pos="284"/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35BA6">
        <w:rPr>
          <w:rFonts w:ascii="Times New Roman" w:eastAsia="Calibri" w:hAnsi="Times New Roman" w:cs="Times New Roman"/>
          <w:sz w:val="28"/>
        </w:rPr>
        <w:t>3.</w:t>
      </w:r>
      <w:r w:rsidRPr="00A35BA6">
        <w:rPr>
          <w:rFonts w:ascii="Times New Roman" w:eastAsia="Calibri" w:hAnsi="Times New Roman" w:cs="Times New Roman"/>
          <w:sz w:val="20"/>
        </w:rPr>
        <w:tab/>
        <w:t xml:space="preserve"> </w:t>
      </w:r>
      <w:r w:rsidR="00793EB9">
        <w:rPr>
          <w:rFonts w:ascii="Times New Roman" w:eastAsia="Calibri" w:hAnsi="Times New Roman" w:cs="Times New Roman"/>
          <w:sz w:val="20"/>
        </w:rPr>
        <w:t xml:space="preserve"> </w:t>
      </w:r>
      <w:r w:rsidRPr="00A35BA6">
        <w:rPr>
          <w:rFonts w:ascii="Times New Roman" w:eastAsia="Calibri" w:hAnsi="Times New Roman" w:cs="Times New Roman"/>
          <w:sz w:val="28"/>
        </w:rPr>
        <w:t>Начальнику відділу – головному бухгалтеру – Дунаєвській Г.К. дане рішення прийняти до виконання, згідно чинного законодавства.</w:t>
      </w:r>
    </w:p>
    <w:p w:rsidR="00A35BA6" w:rsidRPr="00A35BA6" w:rsidRDefault="00A35BA6" w:rsidP="00A35BA6">
      <w:pPr>
        <w:tabs>
          <w:tab w:val="left" w:pos="284"/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A35BA6" w:rsidRPr="00A35BA6" w:rsidRDefault="00A35BA6" w:rsidP="00A35BA6">
      <w:pPr>
        <w:tabs>
          <w:tab w:val="left" w:pos="284"/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35BA6">
        <w:rPr>
          <w:rFonts w:ascii="Times New Roman" w:eastAsia="Calibri" w:hAnsi="Times New Roman" w:cs="Times New Roman"/>
          <w:sz w:val="28"/>
        </w:rPr>
        <w:t>4.</w:t>
      </w:r>
      <w:r w:rsidRPr="00A35BA6">
        <w:rPr>
          <w:rFonts w:ascii="Times New Roman" w:eastAsia="Calibri" w:hAnsi="Times New Roman" w:cs="Times New Roman"/>
          <w:sz w:val="28"/>
        </w:rPr>
        <w:tab/>
      </w:r>
      <w:r w:rsidR="00793EB9">
        <w:rPr>
          <w:rFonts w:ascii="Times New Roman" w:eastAsia="Calibri" w:hAnsi="Times New Roman" w:cs="Times New Roman"/>
          <w:sz w:val="28"/>
        </w:rPr>
        <w:t xml:space="preserve"> </w:t>
      </w:r>
      <w:r w:rsidRPr="00A35BA6">
        <w:rPr>
          <w:rFonts w:ascii="Times New Roman" w:eastAsia="Calibri" w:hAnsi="Times New Roman" w:cs="Times New Roman"/>
          <w:sz w:val="28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A35BA6">
        <w:rPr>
          <w:rFonts w:ascii="Times New Roman" w:eastAsia="Calibri" w:hAnsi="Times New Roman" w:cs="Times New Roman"/>
          <w:sz w:val="28"/>
        </w:rPr>
        <w:t>Долованюк</w:t>
      </w:r>
      <w:proofErr w:type="spellEnd"/>
      <w:r w:rsidRPr="00A35BA6">
        <w:rPr>
          <w:rFonts w:ascii="Times New Roman" w:eastAsia="Calibri" w:hAnsi="Times New Roman" w:cs="Times New Roman"/>
          <w:sz w:val="28"/>
        </w:rPr>
        <w:t xml:space="preserve"> О.А.).</w:t>
      </w:r>
    </w:p>
    <w:p w:rsidR="00A35BA6" w:rsidRDefault="00A35BA6" w:rsidP="00793EB9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A35BA6" w:rsidRDefault="00A35BA6" w:rsidP="00A35BA6">
      <w:pPr>
        <w:tabs>
          <w:tab w:val="left" w:pos="284"/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D956E2" w:rsidRPr="00D956E2" w:rsidRDefault="00A35BA6" w:rsidP="00A35BA6">
      <w:pPr>
        <w:tabs>
          <w:tab w:val="left" w:pos="284"/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35BA6">
        <w:rPr>
          <w:rFonts w:ascii="Times New Roman" w:eastAsia="Calibri" w:hAnsi="Times New Roman" w:cs="Times New Roman"/>
          <w:sz w:val="28"/>
        </w:rPr>
        <w:t xml:space="preserve"> Селищний голова  </w:t>
      </w:r>
      <w:r>
        <w:rPr>
          <w:rFonts w:ascii="Times New Roman" w:eastAsia="Calibri" w:hAnsi="Times New Roman" w:cs="Times New Roman"/>
          <w:sz w:val="28"/>
        </w:rPr>
        <w:t xml:space="preserve">              </w:t>
      </w:r>
      <w:r w:rsidRPr="00A35BA6">
        <w:rPr>
          <w:rFonts w:ascii="Times New Roman" w:eastAsia="Calibri" w:hAnsi="Times New Roman" w:cs="Times New Roman"/>
          <w:sz w:val="28"/>
        </w:rPr>
        <w:t xml:space="preserve">                             М.</w:t>
      </w:r>
      <w:r w:rsidR="00793EB9">
        <w:rPr>
          <w:rFonts w:ascii="Times New Roman" w:eastAsia="Calibri" w:hAnsi="Times New Roman" w:cs="Times New Roman"/>
          <w:sz w:val="28"/>
        </w:rPr>
        <w:t xml:space="preserve"> </w:t>
      </w:r>
      <w:r w:rsidRPr="00A35BA6">
        <w:rPr>
          <w:rFonts w:ascii="Times New Roman" w:eastAsia="Calibri" w:hAnsi="Times New Roman" w:cs="Times New Roman"/>
          <w:sz w:val="28"/>
        </w:rPr>
        <w:t xml:space="preserve">М. </w:t>
      </w:r>
      <w:proofErr w:type="spellStart"/>
      <w:r w:rsidRPr="00A35BA6">
        <w:rPr>
          <w:rFonts w:ascii="Times New Roman" w:eastAsia="Calibri" w:hAnsi="Times New Roman" w:cs="Times New Roman"/>
          <w:sz w:val="28"/>
        </w:rPr>
        <w:t>Кобринчук</w:t>
      </w:r>
      <w:proofErr w:type="spellEnd"/>
    </w:p>
    <w:sectPr w:rsidR="00D956E2" w:rsidRPr="00D956E2" w:rsidSect="00A35BA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B20"/>
    <w:multiLevelType w:val="hybridMultilevel"/>
    <w:tmpl w:val="4776EA8C"/>
    <w:lvl w:ilvl="0" w:tplc="7BEC8C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44"/>
    <w:rsid w:val="0069589A"/>
    <w:rsid w:val="00793EB9"/>
    <w:rsid w:val="007C3F6E"/>
    <w:rsid w:val="00973BE8"/>
    <w:rsid w:val="00A35BA6"/>
    <w:rsid w:val="00AD5B21"/>
    <w:rsid w:val="00AE58C6"/>
    <w:rsid w:val="00B0675F"/>
    <w:rsid w:val="00D956E2"/>
    <w:rsid w:val="00E55E4B"/>
    <w:rsid w:val="00F2619A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4D598F-08DB-4841-8F22-B549D93E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E4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B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5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5BA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2021-05-20T12:30:00Z</cp:lastPrinted>
  <dcterms:created xsi:type="dcterms:W3CDTF">2021-05-20T08:13:00Z</dcterms:created>
  <dcterms:modified xsi:type="dcterms:W3CDTF">2021-05-20T13:49:00Z</dcterms:modified>
</cp:coreProperties>
</file>