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65" w:rsidRPr="00C01240" w:rsidRDefault="005D6EED" w:rsidP="00852065">
      <w:pPr>
        <w:keepNext/>
        <w:jc w:val="center"/>
        <w:outlineLvl w:val="0"/>
        <w:rPr>
          <w:b/>
          <w:spacing w:val="84"/>
          <w:sz w:val="28"/>
          <w:lang w:val="uk-UA"/>
        </w:rPr>
      </w:pPr>
      <w:r>
        <w:rPr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4" o:title=""/>
            <w10:wrap type="tight" anchorx="page"/>
          </v:shape>
          <o:OLEObject Type="Embed" ProgID="Word.Picture.8" ShapeID="_x0000_s1026" DrawAspect="Content" ObjectID="_1721937430" r:id="rId5"/>
        </w:object>
      </w:r>
    </w:p>
    <w:p w:rsidR="00852065" w:rsidRPr="00C01240" w:rsidRDefault="00852065" w:rsidP="00852065">
      <w:pPr>
        <w:keepNext/>
        <w:jc w:val="center"/>
        <w:outlineLvl w:val="0"/>
        <w:rPr>
          <w:b/>
          <w:spacing w:val="84"/>
          <w:sz w:val="28"/>
        </w:rPr>
      </w:pPr>
    </w:p>
    <w:p w:rsidR="00852065" w:rsidRDefault="00852065" w:rsidP="00852065">
      <w:pPr>
        <w:keepNext/>
        <w:jc w:val="center"/>
        <w:outlineLvl w:val="0"/>
        <w:rPr>
          <w:b/>
          <w:spacing w:val="84"/>
          <w:sz w:val="28"/>
        </w:rPr>
      </w:pPr>
    </w:p>
    <w:p w:rsidR="00852065" w:rsidRPr="00C01240" w:rsidRDefault="00852065" w:rsidP="00852065">
      <w:pPr>
        <w:keepNext/>
        <w:jc w:val="center"/>
        <w:outlineLvl w:val="0"/>
        <w:rPr>
          <w:b/>
          <w:spacing w:val="84"/>
          <w:sz w:val="28"/>
        </w:rPr>
      </w:pPr>
      <w:r w:rsidRPr="00C01240">
        <w:rPr>
          <w:b/>
          <w:spacing w:val="84"/>
          <w:sz w:val="28"/>
        </w:rPr>
        <w:t>УКРАЇНА</w:t>
      </w:r>
    </w:p>
    <w:p w:rsidR="00852065" w:rsidRPr="00C01240" w:rsidRDefault="00852065" w:rsidP="00852065">
      <w:pPr>
        <w:keepNext/>
        <w:jc w:val="center"/>
        <w:outlineLvl w:val="1"/>
        <w:rPr>
          <w:b/>
          <w:sz w:val="28"/>
          <w:lang w:val="uk-UA"/>
        </w:rPr>
      </w:pPr>
      <w:r w:rsidRPr="00C01240">
        <w:rPr>
          <w:b/>
          <w:sz w:val="28"/>
          <w:lang w:val="uk-UA"/>
        </w:rPr>
        <w:t xml:space="preserve">БРАЦЛАВСЬКА </w:t>
      </w:r>
      <w:r>
        <w:rPr>
          <w:b/>
          <w:sz w:val="28"/>
          <w:lang w:val="uk-UA"/>
        </w:rPr>
        <w:t xml:space="preserve"> </w:t>
      </w:r>
      <w:r w:rsidRPr="00C01240">
        <w:rPr>
          <w:b/>
          <w:sz w:val="28"/>
          <w:lang w:val="uk-UA"/>
        </w:rPr>
        <w:t xml:space="preserve">СЕЛИЩНА </w:t>
      </w:r>
      <w:r w:rsidRPr="00C01240">
        <w:rPr>
          <w:b/>
          <w:sz w:val="28"/>
        </w:rPr>
        <w:t xml:space="preserve"> </w:t>
      </w:r>
      <w:r w:rsidRPr="00C01240">
        <w:rPr>
          <w:b/>
          <w:sz w:val="28"/>
          <w:lang w:val="uk-UA"/>
        </w:rPr>
        <w:t>РАДА</w:t>
      </w:r>
    </w:p>
    <w:p w:rsidR="00852065" w:rsidRPr="00C01240" w:rsidRDefault="00852065" w:rsidP="00852065">
      <w:pPr>
        <w:jc w:val="center"/>
        <w:rPr>
          <w:b/>
          <w:sz w:val="28"/>
          <w:lang w:val="uk-UA"/>
        </w:rPr>
      </w:pPr>
      <w:r w:rsidRPr="00C01240">
        <w:rPr>
          <w:b/>
          <w:sz w:val="28"/>
          <w:lang w:val="uk-UA"/>
        </w:rPr>
        <w:t xml:space="preserve">ВОСЬМОГО </w:t>
      </w:r>
      <w:r>
        <w:rPr>
          <w:b/>
          <w:sz w:val="28"/>
          <w:lang w:val="uk-UA"/>
        </w:rPr>
        <w:t xml:space="preserve"> </w:t>
      </w:r>
      <w:r w:rsidRPr="00C01240">
        <w:rPr>
          <w:b/>
          <w:sz w:val="28"/>
          <w:lang w:val="uk-UA"/>
        </w:rPr>
        <w:t>СКЛИКАННЯ</w:t>
      </w:r>
    </w:p>
    <w:p w:rsidR="00852065" w:rsidRDefault="00852065" w:rsidP="0085206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ТРИДЦЯТА </w:t>
      </w:r>
      <w:r w:rsidRPr="00C01240">
        <w:rPr>
          <w:b/>
          <w:sz w:val="28"/>
          <w:lang w:val="uk-UA"/>
        </w:rPr>
        <w:t>СЕСІЯ</w:t>
      </w:r>
    </w:p>
    <w:p w:rsidR="00852065" w:rsidRPr="006F1A2B" w:rsidRDefault="00852065" w:rsidP="00852065">
      <w:pPr>
        <w:jc w:val="center"/>
        <w:rPr>
          <w:b/>
          <w:sz w:val="28"/>
          <w:lang w:val="uk-UA"/>
        </w:rPr>
      </w:pPr>
      <w:r w:rsidRPr="00C01240">
        <w:rPr>
          <w:b/>
          <w:sz w:val="28"/>
          <w:lang w:val="uk-UA"/>
        </w:rPr>
        <w:t>РІШЕННЯ</w:t>
      </w:r>
    </w:p>
    <w:p w:rsidR="00852065" w:rsidRPr="00C01240" w:rsidRDefault="00852065" w:rsidP="00852065">
      <w:pPr>
        <w:rPr>
          <w:szCs w:val="28"/>
          <w:lang w:val="uk-UA"/>
        </w:rPr>
      </w:pPr>
    </w:p>
    <w:p w:rsidR="00852065" w:rsidRPr="00131B0E" w:rsidRDefault="00852065" w:rsidP="00852065">
      <w:pPr>
        <w:rPr>
          <w:sz w:val="28"/>
          <w:szCs w:val="28"/>
          <w:lang w:val="uk-UA"/>
        </w:rPr>
      </w:pPr>
      <w:r w:rsidRPr="00C01240">
        <w:rPr>
          <w:sz w:val="28"/>
          <w:szCs w:val="28"/>
          <w:lang w:val="uk-UA"/>
        </w:rPr>
        <w:t>«</w:t>
      </w:r>
      <w:r w:rsidR="005D6EED">
        <w:rPr>
          <w:sz w:val="28"/>
          <w:szCs w:val="28"/>
          <w:lang w:val="uk-UA"/>
        </w:rPr>
        <w:softHyphen/>
      </w:r>
      <w:r w:rsidR="005D6EED">
        <w:rPr>
          <w:sz w:val="28"/>
          <w:szCs w:val="28"/>
          <w:lang w:val="uk-UA"/>
        </w:rPr>
        <w:softHyphen/>
      </w:r>
      <w:r w:rsidR="005D6EED">
        <w:rPr>
          <w:sz w:val="28"/>
          <w:szCs w:val="28"/>
          <w:lang w:val="uk-UA"/>
        </w:rPr>
        <w:softHyphen/>
      </w:r>
      <w:r w:rsidR="005D6EED">
        <w:rPr>
          <w:sz w:val="28"/>
          <w:szCs w:val="28"/>
          <w:lang w:val="uk-UA"/>
        </w:rPr>
        <w:softHyphen/>
        <w:t>02</w:t>
      </w:r>
      <w:r>
        <w:rPr>
          <w:sz w:val="28"/>
          <w:szCs w:val="28"/>
          <w:lang w:val="uk-UA"/>
        </w:rPr>
        <w:t xml:space="preserve">» </w:t>
      </w:r>
      <w:r w:rsidRPr="00C012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серпня 2022 </w:t>
      </w:r>
      <w:r w:rsidRPr="00C01240">
        <w:rPr>
          <w:sz w:val="28"/>
          <w:szCs w:val="28"/>
          <w:lang w:val="uk-UA"/>
        </w:rPr>
        <w:t>року                      смт  Брацлав                                №</w:t>
      </w:r>
      <w:r w:rsidRPr="006F1A2B">
        <w:rPr>
          <w:sz w:val="28"/>
          <w:szCs w:val="28"/>
          <w:lang w:val="uk-UA"/>
        </w:rPr>
        <w:t xml:space="preserve"> </w:t>
      </w:r>
      <w:r w:rsidR="005D6EED">
        <w:rPr>
          <w:sz w:val="28"/>
          <w:szCs w:val="28"/>
          <w:lang w:val="uk-UA"/>
        </w:rPr>
        <w:t>173</w:t>
      </w:r>
    </w:p>
    <w:p w:rsidR="00FC2F2F" w:rsidRPr="003A75D4" w:rsidRDefault="00FC2F2F" w:rsidP="00FC2F2F">
      <w:pPr>
        <w:rPr>
          <w:lang w:val="uk-UA"/>
        </w:rPr>
      </w:pPr>
    </w:p>
    <w:p w:rsidR="00FC2F2F" w:rsidRPr="00852065" w:rsidRDefault="00FC2F2F" w:rsidP="00FC2F2F">
      <w:pPr>
        <w:pStyle w:val="11"/>
        <w:spacing w:after="0" w:line="240" w:lineRule="auto"/>
        <w:ind w:left="0" w:right="3684"/>
        <w:jc w:val="both"/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52065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 w:rsidRPr="00852065"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  <w:t>Положення про </w:t>
      </w:r>
    </w:p>
    <w:p w:rsidR="00FC2F2F" w:rsidRPr="00852065" w:rsidRDefault="00FC2F2F" w:rsidP="00FC2F2F">
      <w:pPr>
        <w:pStyle w:val="11"/>
        <w:spacing w:after="0" w:line="240" w:lineRule="auto"/>
        <w:ind w:left="0" w:right="3684"/>
        <w:jc w:val="both"/>
        <w:rPr>
          <w:rFonts w:ascii="Times New Roman" w:hAnsi="Times New Roman"/>
          <w:sz w:val="28"/>
          <w:szCs w:val="28"/>
          <w:lang w:val="uk-UA"/>
        </w:rPr>
      </w:pPr>
      <w:r w:rsidRPr="00852065"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порядок використання шкільних автобусів </w:t>
      </w:r>
    </w:p>
    <w:p w:rsidR="00FC2F2F" w:rsidRDefault="00FC2F2F" w:rsidP="00FC2F2F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852065">
        <w:rPr>
          <w:rFonts w:ascii="Times New Roman" w:hAnsi="Times New Roman"/>
          <w:b w:val="0"/>
          <w:sz w:val="28"/>
          <w:szCs w:val="28"/>
          <w:lang w:val="uk-UA"/>
        </w:rPr>
        <w:t xml:space="preserve">Відповідно до статей 25, 26 Закону України «Про місцеве самоврядування в Україні», частини 5 </w:t>
      </w:r>
      <w:r w:rsidRPr="00852065">
        <w:rPr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статті 13</w:t>
      </w:r>
      <w:r w:rsidRPr="00852065">
        <w:rPr>
          <w:rStyle w:val="30"/>
          <w:b/>
          <w:sz w:val="28"/>
          <w:szCs w:val="28"/>
          <w:lang w:val="uk-UA"/>
        </w:rPr>
        <w:t xml:space="preserve">, </w:t>
      </w:r>
      <w:r w:rsidRPr="00852065">
        <w:rPr>
          <w:rStyle w:val="30"/>
          <w:sz w:val="28"/>
          <w:szCs w:val="28"/>
          <w:lang w:val="uk-UA"/>
        </w:rPr>
        <w:t>частини 2 статті 56 та частини 3 статті 66</w:t>
      </w:r>
      <w:r w:rsidRPr="00852065">
        <w:rPr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Закону України «Про освіту», статті 21 Закону України «Про загальну середню освіту», </w:t>
      </w:r>
      <w:r w:rsidRPr="00852065">
        <w:rPr>
          <w:rStyle w:val="30"/>
          <w:sz w:val="28"/>
          <w:szCs w:val="28"/>
          <w:lang w:val="uk-UA"/>
        </w:rPr>
        <w:t>частини 1, 5 статті 8 Закону України «Про повну загальну середню освіту», статті 9, частини 2 статті 19 Закону України «Про дошкільну освіту», частини 6 статті 10 Закону України «Про позашкільну освіту»,</w:t>
      </w:r>
      <w:r w:rsidRPr="00852065">
        <w:rPr>
          <w:rStyle w:val="30"/>
          <w:b/>
          <w:sz w:val="28"/>
          <w:szCs w:val="28"/>
          <w:lang w:val="uk-UA"/>
        </w:rPr>
        <w:t xml:space="preserve"> </w:t>
      </w:r>
      <w:r w:rsidRPr="00852065">
        <w:rPr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Законів України  «Про дорожній рух», «Про автомобільний транспорт», Правил надання послуг пасажирського автомобільного транспорту, затверджених постановою Кабінету Міністрів України від 18 лютого 1997 року № 176, </w:t>
      </w:r>
      <w:r w:rsidRPr="00852065">
        <w:rPr>
          <w:rStyle w:val="rvts23"/>
          <w:rFonts w:ascii="Times New Roman" w:eastAsia="Arial Unicode MS" w:hAnsi="Times New Roman"/>
          <w:b w:val="0"/>
          <w:bCs w:val="0"/>
          <w:sz w:val="28"/>
          <w:szCs w:val="28"/>
          <w:lang w:val="uk-UA"/>
        </w:rPr>
        <w:t>Санітарного регламенту</w:t>
      </w:r>
      <w:r w:rsidR="00852065">
        <w:rPr>
          <w:rStyle w:val="rvts23"/>
          <w:rFonts w:ascii="Times New Roman" w:eastAsia="Arial Unicode MS" w:hAnsi="Times New Roman"/>
          <w:b w:val="0"/>
          <w:bCs w:val="0"/>
          <w:sz w:val="28"/>
          <w:szCs w:val="28"/>
          <w:lang w:val="uk-UA"/>
        </w:rPr>
        <w:t xml:space="preserve"> </w:t>
      </w:r>
      <w:r w:rsidRPr="00852065">
        <w:rPr>
          <w:rStyle w:val="rvts23"/>
          <w:rFonts w:ascii="Times New Roman" w:eastAsia="Arial Unicode MS" w:hAnsi="Times New Roman"/>
          <w:b w:val="0"/>
          <w:bCs w:val="0"/>
          <w:sz w:val="28"/>
          <w:szCs w:val="28"/>
          <w:lang w:val="uk-UA"/>
        </w:rPr>
        <w:t xml:space="preserve">для закладів загальної середньої освіти, затвердженого наказом Міністерства охорони здоров’я України від </w:t>
      </w:r>
      <w:r w:rsidRPr="00852065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25.09.2020  № 2205, </w:t>
      </w:r>
      <w:r w:rsidRPr="00852065">
        <w:rPr>
          <w:rFonts w:ascii="Times New Roman" w:hAnsi="Times New Roman"/>
          <w:b w:val="0"/>
          <w:sz w:val="28"/>
          <w:szCs w:val="28"/>
          <w:lang w:val="uk-UA"/>
        </w:rPr>
        <w:t xml:space="preserve">з метою </w:t>
      </w:r>
      <w:r w:rsidRPr="00852065">
        <w:rPr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подальшого врегулювання питань організації перевезень до </w:t>
      </w:r>
      <w:r w:rsidRPr="00852065">
        <w:rPr>
          <w:rFonts w:ascii="Times New Roman" w:hAnsi="Times New Roman"/>
          <w:b w:val="0"/>
          <w:sz w:val="28"/>
          <w:szCs w:val="28"/>
          <w:lang w:val="uk-UA"/>
        </w:rPr>
        <w:t>закладу освіти (місця навчання, роботи) та у зворотному напрямку (до місця проживання)</w:t>
      </w:r>
      <w:r w:rsidRPr="00852065">
        <w:rPr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учнів, дітей, педагогічних і інших працівників закладів дошкільної, загальної середньої освіти шкільними автобусами</w:t>
      </w:r>
      <w:r w:rsidRPr="00852065">
        <w:rPr>
          <w:rFonts w:ascii="Times New Roman" w:hAnsi="Times New Roman"/>
          <w:b w:val="0"/>
          <w:sz w:val="28"/>
          <w:szCs w:val="28"/>
          <w:lang w:val="uk-UA"/>
        </w:rPr>
        <w:t>, враховуючи висновки та рекомендац</w:t>
      </w:r>
      <w:r w:rsidR="00852065">
        <w:rPr>
          <w:rFonts w:ascii="Times New Roman" w:hAnsi="Times New Roman"/>
          <w:b w:val="0"/>
          <w:sz w:val="28"/>
          <w:szCs w:val="28"/>
          <w:lang w:val="uk-UA"/>
        </w:rPr>
        <w:t xml:space="preserve">ії постійних депутатських комісій, </w:t>
      </w:r>
      <w:r w:rsidRPr="00852065">
        <w:rPr>
          <w:rFonts w:ascii="Times New Roman" w:hAnsi="Times New Roman"/>
          <w:b w:val="0"/>
          <w:sz w:val="28"/>
          <w:szCs w:val="28"/>
          <w:lang w:val="uk-UA"/>
        </w:rPr>
        <w:t xml:space="preserve">селищна рада </w:t>
      </w:r>
      <w:r w:rsidR="00852065" w:rsidRPr="00852065">
        <w:rPr>
          <w:rFonts w:ascii="Times New Roman" w:hAnsi="Times New Roman"/>
          <w:b w:val="0"/>
          <w:sz w:val="28"/>
          <w:szCs w:val="28"/>
          <w:lang w:val="uk-UA"/>
        </w:rPr>
        <w:t>ВИРІШИЛА</w:t>
      </w:r>
      <w:r w:rsidRPr="00852065">
        <w:rPr>
          <w:rFonts w:ascii="Times New Roman" w:hAnsi="Times New Roman"/>
          <w:b w:val="0"/>
          <w:sz w:val="28"/>
          <w:szCs w:val="28"/>
          <w:lang w:val="uk-UA"/>
        </w:rPr>
        <w:t>:</w:t>
      </w:r>
    </w:p>
    <w:p w:rsidR="00852065" w:rsidRPr="00852065" w:rsidRDefault="00852065" w:rsidP="00852065">
      <w:pPr>
        <w:rPr>
          <w:lang w:val="uk-UA" w:eastAsia="x-none"/>
        </w:rPr>
      </w:pPr>
    </w:p>
    <w:p w:rsidR="00FC2F2F" w:rsidRPr="00852065" w:rsidRDefault="00FC2F2F" w:rsidP="00FC2F2F">
      <w:pPr>
        <w:pStyle w:val="2"/>
        <w:ind w:firstLine="567"/>
        <w:jc w:val="both"/>
        <w:rPr>
          <w:szCs w:val="28"/>
        </w:rPr>
      </w:pPr>
      <w:r w:rsidRPr="00852065">
        <w:rPr>
          <w:szCs w:val="28"/>
          <w:shd w:val="clear" w:color="auto" w:fill="FFFFFF"/>
        </w:rPr>
        <w:t xml:space="preserve">1. Затвердити </w:t>
      </w:r>
      <w:r w:rsidRPr="00852065">
        <w:t xml:space="preserve">Положення про порядок використання шкільних автобусів </w:t>
      </w:r>
      <w:r w:rsidRPr="00852065">
        <w:rPr>
          <w:szCs w:val="28"/>
          <w:shd w:val="clear" w:color="auto" w:fill="FFFFFF"/>
        </w:rPr>
        <w:t>(далі – Положення), що додається</w:t>
      </w:r>
      <w:r w:rsidRPr="00852065">
        <w:rPr>
          <w:szCs w:val="28"/>
        </w:rPr>
        <w:t>.</w:t>
      </w:r>
    </w:p>
    <w:p w:rsidR="00FC2F2F" w:rsidRPr="00852065" w:rsidRDefault="00FC2F2F" w:rsidP="00FC2F2F">
      <w:pPr>
        <w:pStyle w:val="2"/>
        <w:ind w:firstLine="567"/>
        <w:jc w:val="both"/>
        <w:rPr>
          <w:szCs w:val="28"/>
        </w:rPr>
      </w:pPr>
      <w:r w:rsidRPr="00852065">
        <w:rPr>
          <w:szCs w:val="28"/>
        </w:rPr>
        <w:t>2. Відділу освіти Брацлавської селищної ради забезпечити дотримання вимог даного Положення при використанні шкільних автобусів.</w:t>
      </w:r>
    </w:p>
    <w:p w:rsidR="00FC2F2F" w:rsidRPr="00852065" w:rsidRDefault="00FC2F2F" w:rsidP="00FC2F2F">
      <w:pPr>
        <w:pStyle w:val="2"/>
        <w:ind w:firstLine="567"/>
        <w:jc w:val="both"/>
        <w:rPr>
          <w:szCs w:val="28"/>
          <w:lang w:val="ru-RU"/>
        </w:rPr>
      </w:pPr>
      <w:r w:rsidRPr="00852065">
        <w:rPr>
          <w:szCs w:val="28"/>
        </w:rPr>
        <w:t>3. Контроль за виконанням цього рішення покласти на постійну</w:t>
      </w:r>
      <w:r w:rsidR="00852065">
        <w:rPr>
          <w:szCs w:val="28"/>
        </w:rPr>
        <w:t xml:space="preserve"> комісію</w:t>
      </w:r>
      <w:r w:rsidR="00852065" w:rsidRPr="00852065">
        <w:t xml:space="preserve"> </w:t>
      </w:r>
      <w:r w:rsidR="00852065" w:rsidRPr="00852065">
        <w:rPr>
          <w:szCs w:val="28"/>
        </w:rPr>
        <w:t xml:space="preserve">з питань фінансів, бюджету, інвестицій, соціально-економічного розвитку, освіти, охорони здоров’я, культури </w:t>
      </w:r>
      <w:r w:rsidR="00852065">
        <w:rPr>
          <w:szCs w:val="28"/>
        </w:rPr>
        <w:t xml:space="preserve">(голова комісії </w:t>
      </w:r>
      <w:proofErr w:type="spellStart"/>
      <w:r w:rsidR="00852065">
        <w:rPr>
          <w:szCs w:val="28"/>
        </w:rPr>
        <w:t>Долованюк</w:t>
      </w:r>
      <w:proofErr w:type="spellEnd"/>
      <w:r w:rsidR="00852065">
        <w:rPr>
          <w:szCs w:val="28"/>
        </w:rPr>
        <w:t xml:space="preserve"> О.А.</w:t>
      </w:r>
      <w:r w:rsidR="00852065">
        <w:rPr>
          <w:szCs w:val="28"/>
          <w:lang w:val="ru-RU"/>
        </w:rPr>
        <w:t>).</w:t>
      </w:r>
    </w:p>
    <w:p w:rsidR="00FC2F2F" w:rsidRPr="00852065" w:rsidRDefault="00FC2F2F" w:rsidP="00FC2F2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2065" w:rsidRDefault="00852065" w:rsidP="00FC2F2F">
      <w:pPr>
        <w:ind w:firstLine="567"/>
        <w:jc w:val="both"/>
        <w:rPr>
          <w:b/>
          <w:sz w:val="28"/>
          <w:szCs w:val="28"/>
          <w:lang w:val="uk-UA"/>
        </w:rPr>
      </w:pPr>
    </w:p>
    <w:p w:rsidR="00FC2F2F" w:rsidRPr="005D6EED" w:rsidRDefault="005D6EED" w:rsidP="00FC2F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Pr="005D6EED">
        <w:rPr>
          <w:sz w:val="28"/>
          <w:szCs w:val="28"/>
          <w:lang w:val="uk-UA"/>
        </w:rPr>
        <w:t>Секретар селищної ради                                        Тетяна НЕПИЙВОДА</w:t>
      </w:r>
    </w:p>
    <w:p w:rsidR="00141351" w:rsidRPr="00852065" w:rsidRDefault="00141351">
      <w:pPr>
        <w:rPr>
          <w:lang w:val="uk-UA"/>
        </w:rPr>
      </w:pPr>
    </w:p>
    <w:sectPr w:rsidR="00141351" w:rsidRPr="0085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9B"/>
    <w:rsid w:val="00141351"/>
    <w:rsid w:val="004A3E9B"/>
    <w:rsid w:val="005D6EED"/>
    <w:rsid w:val="00852065"/>
    <w:rsid w:val="009069C3"/>
    <w:rsid w:val="00F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E17683-9387-402E-9363-9C9A7008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F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C2F2F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FC2F2F"/>
    <w:pPr>
      <w:keepNext/>
      <w:jc w:val="center"/>
      <w:outlineLvl w:val="2"/>
    </w:pPr>
    <w:rPr>
      <w:rFonts w:eastAsia="Arial Unicode MS"/>
      <w:b/>
      <w:sz w:val="4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F2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C2F2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C2F2F"/>
    <w:rPr>
      <w:rFonts w:ascii="Times New Roman" w:eastAsia="Arial Unicode MS" w:hAnsi="Times New Roman" w:cs="Times New Roman"/>
      <w:b/>
      <w:sz w:val="40"/>
      <w:szCs w:val="20"/>
      <w:lang w:val="x-none" w:eastAsia="ru-RU"/>
    </w:rPr>
  </w:style>
  <w:style w:type="paragraph" w:styleId="a3">
    <w:name w:val="No Spacing"/>
    <w:uiPriority w:val="1"/>
    <w:qFormat/>
    <w:rsid w:val="00FC2F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FC2F2F"/>
    <w:rPr>
      <w:b/>
      <w:bCs/>
    </w:rPr>
  </w:style>
  <w:style w:type="paragraph" w:customStyle="1" w:styleId="11">
    <w:name w:val="Абзац списку1"/>
    <w:basedOn w:val="a"/>
    <w:rsid w:val="00FC2F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vts23">
    <w:name w:val="rvts23"/>
    <w:basedOn w:val="a0"/>
    <w:rsid w:val="00FC2F2F"/>
  </w:style>
  <w:style w:type="paragraph" w:styleId="a5">
    <w:name w:val="Balloon Text"/>
    <w:basedOn w:val="a"/>
    <w:link w:val="a6"/>
    <w:uiPriority w:val="99"/>
    <w:semiHidden/>
    <w:unhideWhenUsed/>
    <w:rsid w:val="008520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0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</cp:revision>
  <cp:lastPrinted>2022-08-01T09:03:00Z</cp:lastPrinted>
  <dcterms:created xsi:type="dcterms:W3CDTF">2022-07-29T12:48:00Z</dcterms:created>
  <dcterms:modified xsi:type="dcterms:W3CDTF">2022-08-13T20:11:00Z</dcterms:modified>
</cp:coreProperties>
</file>