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EE6F11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</w:t>
      </w:r>
      <w:r w:rsidR="00567658"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476250" cy="657225"/>
            <wp:effectExtent l="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567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E95C36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ТРИДЦЯТЬ ПЕРША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EE6F11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15443">
        <w:rPr>
          <w:rFonts w:ascii="Times New Roman" w:eastAsia="Times New Roman" w:hAnsi="Times New Roman" w:cs="Times New Roman"/>
          <w:sz w:val="26"/>
          <w:szCs w:val="26"/>
        </w:rPr>
        <w:t xml:space="preserve">« </w:t>
      </w:r>
      <w:r w:rsidR="00D92818">
        <w:rPr>
          <w:rFonts w:ascii="Times New Roman" w:eastAsia="Times New Roman" w:hAnsi="Times New Roman" w:cs="Times New Roman"/>
          <w:sz w:val="26"/>
          <w:szCs w:val="26"/>
          <w:lang w:val="uk-UA"/>
        </w:rPr>
        <w:t>10</w:t>
      </w:r>
      <w:r w:rsidRPr="00815443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D92818">
        <w:rPr>
          <w:rFonts w:ascii="Times New Roman" w:eastAsia="Times New Roman" w:hAnsi="Times New Roman" w:cs="Times New Roman"/>
          <w:sz w:val="26"/>
          <w:szCs w:val="26"/>
          <w:lang w:val="uk-UA"/>
        </w:rPr>
        <w:t>жовтня</w:t>
      </w:r>
      <w:r w:rsidR="00EE6F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67658">
        <w:rPr>
          <w:rFonts w:ascii="Times New Roman" w:eastAsia="Times New Roman" w:hAnsi="Times New Roman" w:cs="Times New Roman"/>
          <w:sz w:val="26"/>
          <w:szCs w:val="26"/>
          <w:lang w:val="uk-UA"/>
        </w:rPr>
        <w:t>22</w:t>
      </w:r>
      <w:r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смт Брацлав        </w:t>
      </w:r>
      <w:r w:rsidR="0056765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№</w:t>
      </w:r>
      <w:r w:rsidR="00EE6F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D92818">
        <w:rPr>
          <w:rFonts w:ascii="Times New Roman" w:eastAsia="Times New Roman" w:hAnsi="Times New Roman" w:cs="Times New Roman"/>
          <w:sz w:val="26"/>
          <w:szCs w:val="26"/>
          <w:lang w:val="uk-UA"/>
        </w:rPr>
        <w:t>198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2E3A0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E3A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</w:t>
      </w:r>
      <w:r w:rsidR="00EE6F11" w:rsidRPr="002E3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913ABF" w:rsidRPr="002E3A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надання дозволу на зменшення </w:t>
      </w:r>
    </w:p>
    <w:p w:rsidR="00815443" w:rsidRPr="002E3A0E" w:rsidRDefault="006370E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E3A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площі п</w:t>
      </w:r>
      <w:r w:rsidR="00913ABF" w:rsidRPr="002E3A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роінвентаризованої </w:t>
      </w:r>
      <w:r w:rsidR="00DA6571" w:rsidRPr="002E3A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земельної ділянки</w:t>
      </w:r>
    </w:p>
    <w:p w:rsidR="00177569" w:rsidRPr="002E3A0E" w:rsidRDefault="00177569" w:rsidP="001775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7569" w:rsidRDefault="00E95C36" w:rsidP="001775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E3A0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13ABF" w:rsidRPr="002E3A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748D" w:rsidRPr="002E3A0E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6370ED" w:rsidRPr="002E3A0E">
        <w:rPr>
          <w:rFonts w:ascii="Times New Roman" w:hAnsi="Times New Roman" w:cs="Times New Roman"/>
          <w:sz w:val="28"/>
          <w:szCs w:val="28"/>
          <w:lang w:val="uk-UA"/>
        </w:rPr>
        <w:t xml:space="preserve">лист ФОП Кушнір Олени Федорівни ( кваліфікаційний сертифікат № 012029 від 29.11.2013р.) додані матеріали, керуючись статтями 12,79, 79-1 Земельного  кодексу України, </w:t>
      </w:r>
      <w:r w:rsidR="00A9772D" w:rsidRPr="002E3A0E">
        <w:rPr>
          <w:sz w:val="28"/>
          <w:szCs w:val="28"/>
          <w:lang w:val="uk-UA" w:eastAsia="uk-UA" w:bidi="uk-UA"/>
        </w:rPr>
        <w:t xml:space="preserve"> ст 26 Закону  України « Про місцеве самоврядування  в Україні», </w:t>
      </w:r>
      <w:r w:rsidR="006370ED" w:rsidRPr="002E3A0E">
        <w:rPr>
          <w:sz w:val="28"/>
          <w:szCs w:val="28"/>
          <w:lang w:val="uk-UA" w:eastAsia="uk-UA" w:bidi="uk-UA"/>
        </w:rPr>
        <w:t xml:space="preserve">Законом України  «Про Державний  земельний кадастр»,  Законом України « Про землеустрій», враховуючи погодження постійної комісії </w:t>
      </w:r>
      <w:r w:rsidR="00751B25" w:rsidRPr="002E3A0E">
        <w:rPr>
          <w:sz w:val="28"/>
          <w:szCs w:val="28"/>
          <w:lang w:val="uk-UA" w:eastAsia="uk-UA" w:bidi="uk-UA"/>
        </w:rPr>
        <w:t xml:space="preserve">селищної </w:t>
      </w:r>
      <w:r w:rsidR="006370ED" w:rsidRPr="002E3A0E">
        <w:rPr>
          <w:sz w:val="28"/>
          <w:szCs w:val="28"/>
          <w:lang w:val="uk-UA" w:eastAsia="uk-UA" w:bidi="uk-UA"/>
        </w:rPr>
        <w:t>ради</w:t>
      </w:r>
      <w:r w:rsidR="00751B25" w:rsidRPr="002E3A0E">
        <w:rPr>
          <w:sz w:val="28"/>
          <w:szCs w:val="28"/>
          <w:lang w:val="uk-UA" w:eastAsia="uk-UA" w:bidi="uk-UA"/>
        </w:rPr>
        <w:t xml:space="preserve"> </w:t>
      </w:r>
      <w:r w:rsidR="006370ED" w:rsidRPr="002E3A0E">
        <w:rPr>
          <w:sz w:val="28"/>
          <w:szCs w:val="28"/>
          <w:lang w:val="uk-UA" w:eastAsia="uk-UA" w:bidi="uk-UA"/>
        </w:rPr>
        <w:t xml:space="preserve">з питань </w:t>
      </w:r>
      <w:r w:rsidR="00751B25" w:rsidRPr="002E3A0E">
        <w:rPr>
          <w:sz w:val="28"/>
          <w:szCs w:val="28"/>
          <w:lang w:val="uk-UA" w:eastAsia="uk-UA" w:bidi="uk-UA"/>
        </w:rPr>
        <w:t>земельних відносин, природокористування, планування територій, будівництва, архітектури</w:t>
      </w:r>
      <w:r w:rsidR="006370ED" w:rsidRPr="002E3A0E">
        <w:rPr>
          <w:sz w:val="28"/>
          <w:szCs w:val="28"/>
          <w:lang w:val="uk-UA" w:eastAsia="uk-UA" w:bidi="uk-UA"/>
        </w:rPr>
        <w:t xml:space="preserve"> </w:t>
      </w:r>
      <w:r w:rsidR="00A9772D" w:rsidRPr="002E3A0E">
        <w:rPr>
          <w:sz w:val="28"/>
          <w:szCs w:val="28"/>
          <w:lang w:val="uk-UA" w:eastAsia="uk-UA" w:bidi="uk-UA"/>
        </w:rPr>
        <w:t xml:space="preserve">сесія селищної ради  </w:t>
      </w:r>
      <w:r w:rsidR="006C748D" w:rsidRPr="002E3A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2E3A0E" w:rsidRPr="002E3A0E" w:rsidRDefault="002E3A0E" w:rsidP="001775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15443" w:rsidRDefault="00751B25" w:rsidP="00751B25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3A0E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те, </w:t>
      </w:r>
      <w:r w:rsidR="00782894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2E3A0E">
        <w:rPr>
          <w:rFonts w:ascii="Times New Roman" w:hAnsi="Times New Roman" w:cs="Times New Roman"/>
          <w:sz w:val="28"/>
          <w:szCs w:val="28"/>
          <w:lang w:val="uk-UA"/>
        </w:rPr>
        <w:t xml:space="preserve">о  </w:t>
      </w:r>
      <w:r w:rsidR="00384C4A">
        <w:rPr>
          <w:rFonts w:ascii="Times New Roman" w:hAnsi="Times New Roman" w:cs="Times New Roman"/>
          <w:sz w:val="28"/>
          <w:szCs w:val="28"/>
          <w:lang w:val="uk-UA"/>
        </w:rPr>
        <w:t>до складу земельної ділянки</w:t>
      </w:r>
      <w:r w:rsidRPr="002E3A0E">
        <w:rPr>
          <w:rFonts w:ascii="Times New Roman" w:hAnsi="Times New Roman" w:cs="Times New Roman"/>
          <w:sz w:val="28"/>
          <w:szCs w:val="28"/>
          <w:lang w:val="uk-UA"/>
        </w:rPr>
        <w:t xml:space="preserve"> площею 2,1652 га з кадастровим номером 0523081200:02:001:0478 входить  земельна ділянка Солтан Ольги Михайлівни орієнтовною площею 0,8226</w:t>
      </w:r>
      <w:r w:rsidR="007828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3A0E">
        <w:rPr>
          <w:rFonts w:ascii="Times New Roman" w:hAnsi="Times New Roman" w:cs="Times New Roman"/>
          <w:sz w:val="28"/>
          <w:szCs w:val="28"/>
          <w:lang w:val="uk-UA"/>
        </w:rPr>
        <w:t>га, надати згоду щодо приведення  у відповідність до фактичного використання площ земельних ділянок, а саме зменшити площу  ділянки комунальної власності на 0,8226</w:t>
      </w:r>
    </w:p>
    <w:p w:rsidR="002E3A0E" w:rsidRPr="002E3A0E" w:rsidRDefault="002E3A0E" w:rsidP="002E3A0E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1B25" w:rsidRPr="002E3A0E" w:rsidRDefault="00751B25" w:rsidP="00751B25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A0E">
        <w:rPr>
          <w:rFonts w:ascii="Times New Roman" w:hAnsi="Times New Roman" w:cs="Times New Roman"/>
          <w:sz w:val="28"/>
          <w:szCs w:val="28"/>
          <w:lang w:val="uk-UA"/>
        </w:rPr>
        <w:t>Рекомендувати сертифікованому інженеру Кушнір Олені Федорівні  подати розроблену документацію із землеустрою для внесення  відомостей про земельні ділянки до Державного земельного кадастру</w:t>
      </w:r>
      <w:r w:rsidR="002E3A0E" w:rsidRPr="002E3A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3A0E" w:rsidRPr="002E3A0E" w:rsidRDefault="002E3A0E" w:rsidP="002E3A0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E3A0E" w:rsidRPr="002E3A0E" w:rsidRDefault="002E3A0E" w:rsidP="002E3A0E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CCB" w:rsidRPr="002E3A0E" w:rsidRDefault="005A0420" w:rsidP="002E3A0E">
      <w:pPr>
        <w:pStyle w:val="aa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3A0E">
        <w:rPr>
          <w:sz w:val="28"/>
          <w:szCs w:val="28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Pr="002E3A0E">
        <w:rPr>
          <w:sz w:val="28"/>
          <w:szCs w:val="28"/>
          <w:lang w:val="uk-UA"/>
        </w:rPr>
        <w:t>/голова комісії Гусляков В.В./</w:t>
      </w:r>
    </w:p>
    <w:p w:rsidR="002E3A0E" w:rsidRPr="002E3A0E" w:rsidRDefault="002E3A0E" w:rsidP="00782894">
      <w:pPr>
        <w:pStyle w:val="aa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2A6A" w:rsidRPr="002E3A0E" w:rsidRDefault="0017756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3A0E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Микола КОБРИНЧУК</w:t>
      </w:r>
    </w:p>
    <w:p w:rsidR="002E3A0E" w:rsidRDefault="002E3A0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E3A0E" w:rsidRDefault="002E3A0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E3A0E" w:rsidRDefault="002E3A0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E3A0E" w:rsidRDefault="002E3A0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E3A0E" w:rsidRDefault="002E3A0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E3A0E" w:rsidRDefault="002E3A0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451B2" w:rsidRPr="00A920C0" w:rsidRDefault="009451B2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33CCB" w:rsidRDefault="00733CCB" w:rsidP="00733CCB">
      <w:pPr>
        <w:shd w:val="clear" w:color="auto" w:fill="FFFFFF"/>
        <w:rPr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b/>
          <w:sz w:val="32"/>
          <w:szCs w:val="32"/>
          <w:lang w:val="uk-UA"/>
        </w:rPr>
        <w:t>ПОГОДЖЕНО: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Заступник селищного голови 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 питань діяльності виконавчих органів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Брацлавської селищної ради                               _________________ А.О. Марчук</w:t>
      </w:r>
    </w:p>
    <w:p w:rsidR="00733CCB" w:rsidRDefault="00733CCB" w:rsidP="00733CCB">
      <w:pPr>
        <w:shd w:val="clear" w:color="auto" w:fill="FFFFFF"/>
        <w:tabs>
          <w:tab w:val="left" w:pos="106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юридичної та кадрової роботи, 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юрист Брацлавської селищної ради                   _________________ О.В. Цимбал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</w:p>
    <w:p w:rsidR="00733CCB" w:rsidRDefault="00733CCB" w:rsidP="00733CCB">
      <w:pPr>
        <w:shd w:val="clear" w:color="auto" w:fill="FFFFFF"/>
        <w:rPr>
          <w:sz w:val="28"/>
          <w:szCs w:val="28"/>
          <w:lang w:bidi="uk-UA"/>
        </w:rPr>
      </w:pPr>
      <w:r>
        <w:rPr>
          <w:sz w:val="28"/>
          <w:szCs w:val="28"/>
          <w:lang w:val="uk-UA"/>
        </w:rPr>
        <w:t xml:space="preserve">Голова земельної комісії </w:t>
      </w:r>
      <w:r>
        <w:rPr>
          <w:sz w:val="28"/>
          <w:szCs w:val="28"/>
          <w:lang w:bidi="uk-UA"/>
        </w:rPr>
        <w:t xml:space="preserve">з питаньземельнихвідносин, </w:t>
      </w:r>
    </w:p>
    <w:p w:rsidR="00733CCB" w:rsidRDefault="00733CCB" w:rsidP="00733CCB">
      <w:pPr>
        <w:shd w:val="clear" w:color="auto" w:fill="FFFFFF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 xml:space="preserve">природокористування, плануваннятериторії, </w:t>
      </w:r>
    </w:p>
    <w:p w:rsidR="00733CCB" w:rsidRDefault="00733CCB" w:rsidP="00733CCB">
      <w:pPr>
        <w:shd w:val="clear" w:color="auto" w:fill="FFFFFF"/>
        <w:rPr>
          <w:rFonts w:cs="Arial"/>
          <w:sz w:val="28"/>
          <w:szCs w:val="28"/>
          <w:lang w:val="uk-UA"/>
        </w:rPr>
      </w:pPr>
      <w:r>
        <w:rPr>
          <w:sz w:val="28"/>
          <w:szCs w:val="28"/>
          <w:lang w:bidi="uk-UA"/>
        </w:rPr>
        <w:t>будівництва, архітектури                                      _________</w:t>
      </w:r>
      <w:r>
        <w:rPr>
          <w:sz w:val="28"/>
          <w:szCs w:val="28"/>
          <w:lang w:bidi="uk-UA"/>
        </w:rPr>
        <w:softHyphen/>
        <w:t>_____ В.В. Гусляков</w:t>
      </w:r>
    </w:p>
    <w:p w:rsidR="00733CCB" w:rsidRDefault="00733CCB" w:rsidP="00733CCB">
      <w:pPr>
        <w:jc w:val="center"/>
        <w:rPr>
          <w:rFonts w:cs="Arial"/>
          <w:sz w:val="28"/>
          <w:szCs w:val="28"/>
          <w:lang w:val="uk-UA"/>
        </w:rPr>
      </w:pPr>
    </w:p>
    <w:p w:rsidR="00733CCB" w:rsidRPr="00B82F48" w:rsidRDefault="00733CCB" w:rsidP="00733CCB">
      <w:pPr>
        <w:rPr>
          <w:sz w:val="28"/>
          <w:szCs w:val="28"/>
          <w:lang w:val="uk-UA"/>
        </w:rPr>
      </w:pPr>
      <w:r w:rsidRPr="00B82F48">
        <w:rPr>
          <w:sz w:val="28"/>
          <w:szCs w:val="28"/>
          <w:lang w:val="uk-UA"/>
        </w:rPr>
        <w:t>Виконавець</w:t>
      </w:r>
    </w:p>
    <w:p w:rsidR="00733CCB" w:rsidRDefault="00733CCB" w:rsidP="00733CCB">
      <w:pPr>
        <w:rPr>
          <w:sz w:val="28"/>
          <w:szCs w:val="28"/>
          <w:lang w:val="uk-UA"/>
        </w:rPr>
      </w:pPr>
      <w:r w:rsidRPr="00B82F48">
        <w:rPr>
          <w:sz w:val="28"/>
          <w:szCs w:val="28"/>
          <w:lang w:val="uk-UA"/>
        </w:rPr>
        <w:t>спеціаліст ІІ категорії</w:t>
      </w:r>
      <w:r>
        <w:rPr>
          <w:sz w:val="28"/>
          <w:szCs w:val="28"/>
          <w:lang w:val="uk-UA"/>
        </w:rPr>
        <w:t xml:space="preserve">   відділу земельних </w:t>
      </w:r>
    </w:p>
    <w:p w:rsidR="00733CCB" w:rsidRPr="00B82F48" w:rsidRDefault="00733CCB" w:rsidP="00733CC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відносин та комунального майна                       </w:t>
      </w:r>
      <w:r w:rsidRPr="00B82F48">
        <w:rPr>
          <w:sz w:val="28"/>
          <w:szCs w:val="28"/>
          <w:lang w:val="uk-UA"/>
        </w:rPr>
        <w:t>_________________Л.С. Мельник</w:t>
      </w:r>
    </w:p>
    <w:p w:rsidR="00733CCB" w:rsidRDefault="00733CCB" w:rsidP="00733CCB">
      <w:pPr>
        <w:rPr>
          <w:sz w:val="27"/>
          <w:szCs w:val="27"/>
          <w:lang w:val="uk-UA"/>
        </w:rPr>
      </w:pPr>
    </w:p>
    <w:p w:rsidR="00A16E65" w:rsidRDefault="00A16E65" w:rsidP="00733CCB">
      <w:pPr>
        <w:tabs>
          <w:tab w:val="left" w:pos="46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8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784" w:rsidRDefault="00F57784" w:rsidP="00815443">
      <w:pPr>
        <w:spacing w:after="0" w:line="240" w:lineRule="auto"/>
      </w:pPr>
      <w:r>
        <w:separator/>
      </w:r>
    </w:p>
  </w:endnote>
  <w:endnote w:type="continuationSeparator" w:id="1">
    <w:p w:rsidR="00F57784" w:rsidRDefault="00F57784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784" w:rsidRDefault="00F57784" w:rsidP="00815443">
      <w:pPr>
        <w:spacing w:after="0" w:line="240" w:lineRule="auto"/>
      </w:pPr>
      <w:r>
        <w:separator/>
      </w:r>
    </w:p>
  </w:footnote>
  <w:footnote w:type="continuationSeparator" w:id="1">
    <w:p w:rsidR="00F57784" w:rsidRDefault="00F57784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571" w:rsidRPr="00DA6571" w:rsidRDefault="00DA6571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</w:t>
    </w:r>
    <w:r w:rsidR="00D92818">
      <w:rPr>
        <w:lang w:val="uk-UA"/>
      </w:rPr>
      <w:t xml:space="preserve">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C7C26"/>
    <w:multiLevelType w:val="hybridMultilevel"/>
    <w:tmpl w:val="C004D1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434D1"/>
    <w:rsid w:val="0015141A"/>
    <w:rsid w:val="00166C44"/>
    <w:rsid w:val="00177569"/>
    <w:rsid w:val="001A6383"/>
    <w:rsid w:val="00212104"/>
    <w:rsid w:val="0023193A"/>
    <w:rsid w:val="00264A44"/>
    <w:rsid w:val="00286951"/>
    <w:rsid w:val="002A7E12"/>
    <w:rsid w:val="002E3A0E"/>
    <w:rsid w:val="002E653C"/>
    <w:rsid w:val="003007F9"/>
    <w:rsid w:val="003010F3"/>
    <w:rsid w:val="00310B35"/>
    <w:rsid w:val="003547ED"/>
    <w:rsid w:val="00363E21"/>
    <w:rsid w:val="00365CAA"/>
    <w:rsid w:val="00371ED7"/>
    <w:rsid w:val="00384C4A"/>
    <w:rsid w:val="00460380"/>
    <w:rsid w:val="00482A1D"/>
    <w:rsid w:val="004B3733"/>
    <w:rsid w:val="004D5ABF"/>
    <w:rsid w:val="005140DE"/>
    <w:rsid w:val="0053492A"/>
    <w:rsid w:val="00567658"/>
    <w:rsid w:val="005A0420"/>
    <w:rsid w:val="005A17A7"/>
    <w:rsid w:val="005C10FA"/>
    <w:rsid w:val="006123D9"/>
    <w:rsid w:val="00622B67"/>
    <w:rsid w:val="006240A9"/>
    <w:rsid w:val="006370ED"/>
    <w:rsid w:val="00661E03"/>
    <w:rsid w:val="00693956"/>
    <w:rsid w:val="006C748D"/>
    <w:rsid w:val="00711500"/>
    <w:rsid w:val="00711DCC"/>
    <w:rsid w:val="007261D9"/>
    <w:rsid w:val="00727E12"/>
    <w:rsid w:val="0073025C"/>
    <w:rsid w:val="00733CCB"/>
    <w:rsid w:val="0073456D"/>
    <w:rsid w:val="00751B25"/>
    <w:rsid w:val="00782894"/>
    <w:rsid w:val="00786889"/>
    <w:rsid w:val="007B586D"/>
    <w:rsid w:val="007E5986"/>
    <w:rsid w:val="008144CD"/>
    <w:rsid w:val="00815443"/>
    <w:rsid w:val="0086705D"/>
    <w:rsid w:val="00876BB4"/>
    <w:rsid w:val="008A4DF1"/>
    <w:rsid w:val="008F1B39"/>
    <w:rsid w:val="00913ABF"/>
    <w:rsid w:val="00917415"/>
    <w:rsid w:val="009417AE"/>
    <w:rsid w:val="009451B2"/>
    <w:rsid w:val="00953433"/>
    <w:rsid w:val="00953BA6"/>
    <w:rsid w:val="009B5706"/>
    <w:rsid w:val="009D6F73"/>
    <w:rsid w:val="00A16E65"/>
    <w:rsid w:val="00A21741"/>
    <w:rsid w:val="00A36B7F"/>
    <w:rsid w:val="00A42A6A"/>
    <w:rsid w:val="00A46643"/>
    <w:rsid w:val="00A73D36"/>
    <w:rsid w:val="00A920C0"/>
    <w:rsid w:val="00A9772D"/>
    <w:rsid w:val="00AD1572"/>
    <w:rsid w:val="00AD6946"/>
    <w:rsid w:val="00AF009F"/>
    <w:rsid w:val="00BB53D0"/>
    <w:rsid w:val="00BE53CB"/>
    <w:rsid w:val="00BE5C42"/>
    <w:rsid w:val="00BE6628"/>
    <w:rsid w:val="00C80BA2"/>
    <w:rsid w:val="00CA45C2"/>
    <w:rsid w:val="00CE3074"/>
    <w:rsid w:val="00CE7FC4"/>
    <w:rsid w:val="00CF19F0"/>
    <w:rsid w:val="00D0440C"/>
    <w:rsid w:val="00D26A32"/>
    <w:rsid w:val="00D37B6E"/>
    <w:rsid w:val="00D61593"/>
    <w:rsid w:val="00D840C5"/>
    <w:rsid w:val="00D92818"/>
    <w:rsid w:val="00DA6571"/>
    <w:rsid w:val="00DB2472"/>
    <w:rsid w:val="00DC61FC"/>
    <w:rsid w:val="00DE786E"/>
    <w:rsid w:val="00E8055F"/>
    <w:rsid w:val="00E95C36"/>
    <w:rsid w:val="00EA56B2"/>
    <w:rsid w:val="00EB3E5A"/>
    <w:rsid w:val="00EE6F11"/>
    <w:rsid w:val="00F57784"/>
    <w:rsid w:val="00FC6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AD157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51B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1468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48</cp:revision>
  <cp:lastPrinted>2022-10-12T13:05:00Z</cp:lastPrinted>
  <dcterms:created xsi:type="dcterms:W3CDTF">2019-01-18T08:38:00Z</dcterms:created>
  <dcterms:modified xsi:type="dcterms:W3CDTF">2022-10-12T13:06:00Z</dcterms:modified>
</cp:coreProperties>
</file>