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17ED4E" w14:textId="44AACB26" w:rsidR="00DC6376" w:rsidRPr="008F51F4" w:rsidRDefault="001F40DD" w:rsidP="00FC4D27">
      <w:pPr>
        <w:spacing w:line="252" w:lineRule="auto"/>
        <w:rPr>
          <w:lang w:val="ru-RU"/>
        </w:rPr>
      </w:pPr>
      <w:r>
        <w:rPr>
          <w:noProof/>
        </w:rPr>
        <w:pict w14:anchorId="5BF1E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9.8pt;margin-top:.3pt;width:36pt;height:48.6pt;z-index:251659264;mso-position-horizontal:absolute;mso-position-horizontal-relative:text;mso-position-vertical-relative:text" fillcolor="window">
            <v:imagedata r:id="rId9" o:title=""/>
            <w10:wrap type="square" side="left"/>
          </v:shape>
          <o:OLEObject Type="Embed" ProgID="Word.Picture.8" ShapeID="_x0000_s1027" DrawAspect="Content" ObjectID="_1845718172" r:id="rId10"/>
        </w:pict>
      </w:r>
      <w:r w:rsidR="00434E0A" w:rsidRPr="008F51F4">
        <w:rPr>
          <w:lang w:val="ru-RU"/>
        </w:rPr>
        <w:br w:type="textWrapping" w:clear="all"/>
      </w:r>
      <w:r w:rsidR="00FC4D27">
        <w:t xml:space="preserve">                                                   </w:t>
      </w:r>
      <w:r w:rsidR="00DC6376">
        <w:rPr>
          <w:rFonts w:ascii="Times New Roman" w:hAnsi="Times New Roman"/>
          <w:b/>
          <w:sz w:val="28"/>
          <w:szCs w:val="28"/>
        </w:rPr>
        <w:t>БРАЦЛАВСЬКА СЕЛИЩНА РАДА</w:t>
      </w:r>
    </w:p>
    <w:p w14:paraId="4EF7ABCB" w14:textId="77777777" w:rsidR="00DC6376" w:rsidRDefault="00DC6376" w:rsidP="00DC6376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0E865826" w14:textId="23008097" w:rsidR="00DC6376" w:rsidRPr="00041C02" w:rsidRDefault="008F51F4" w:rsidP="00DC6376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52F075A2" w14:textId="458FF4C8" w:rsidR="00DC6376" w:rsidRPr="00041C02" w:rsidRDefault="0011148B" w:rsidP="00DC6376">
      <w:pPr>
        <w:spacing w:line="252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15 травня </w:t>
      </w:r>
      <w:r w:rsidR="00041C02">
        <w:rPr>
          <w:rFonts w:ascii="Times New Roman" w:hAnsi="Times New Roman"/>
          <w:bCs/>
          <w:sz w:val="28"/>
          <w:szCs w:val="28"/>
        </w:rPr>
        <w:t xml:space="preserve"> 202</w:t>
      </w:r>
      <w:r w:rsidR="00434E0A">
        <w:rPr>
          <w:rFonts w:ascii="Times New Roman" w:hAnsi="Times New Roman"/>
          <w:bCs/>
          <w:sz w:val="28"/>
          <w:szCs w:val="28"/>
        </w:rPr>
        <w:t>6</w:t>
      </w:r>
      <w:r w:rsidR="00041C02">
        <w:rPr>
          <w:rFonts w:ascii="Times New Roman" w:hAnsi="Times New Roman"/>
          <w:bCs/>
          <w:sz w:val="28"/>
          <w:szCs w:val="28"/>
        </w:rPr>
        <w:t xml:space="preserve"> року</w:t>
      </w:r>
      <w:r w:rsidR="00DC6376" w:rsidRPr="00041C02">
        <w:rPr>
          <w:rFonts w:ascii="Times New Roman" w:hAnsi="Times New Roman"/>
          <w:bCs/>
          <w:sz w:val="28"/>
          <w:szCs w:val="28"/>
        </w:rPr>
        <w:t xml:space="preserve">        </w:t>
      </w:r>
      <w:r w:rsidR="000F07A6"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DC6376" w:rsidRPr="00041C02">
        <w:rPr>
          <w:rFonts w:ascii="Times New Roman" w:hAnsi="Times New Roman"/>
          <w:bCs/>
          <w:sz w:val="28"/>
          <w:szCs w:val="28"/>
        </w:rPr>
        <w:t xml:space="preserve">  </w:t>
      </w:r>
      <w:r w:rsidR="0039546C" w:rsidRPr="00041C02">
        <w:rPr>
          <w:rFonts w:ascii="Times New Roman" w:hAnsi="Times New Roman"/>
          <w:bCs/>
          <w:sz w:val="28"/>
          <w:szCs w:val="28"/>
        </w:rPr>
        <w:t>селище</w:t>
      </w:r>
      <w:r w:rsidR="00DC6376" w:rsidRPr="00041C02">
        <w:rPr>
          <w:rFonts w:ascii="Times New Roman" w:hAnsi="Times New Roman"/>
          <w:bCs/>
          <w:sz w:val="28"/>
          <w:szCs w:val="28"/>
        </w:rPr>
        <w:t xml:space="preserve"> Брацлав                                    № </w:t>
      </w:r>
      <w:r>
        <w:rPr>
          <w:rFonts w:ascii="Times New Roman" w:hAnsi="Times New Roman"/>
          <w:bCs/>
          <w:sz w:val="28"/>
          <w:szCs w:val="28"/>
        </w:rPr>
        <w:t>70</w:t>
      </w:r>
    </w:p>
    <w:p w14:paraId="15570F54" w14:textId="03697B6D" w:rsidR="0039546C" w:rsidRDefault="0039546C" w:rsidP="0039546C">
      <w:pPr>
        <w:spacing w:after="0" w:line="240" w:lineRule="auto"/>
        <w:ind w:left="426" w:hanging="426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 w:rsidRPr="0039546C">
        <w:rPr>
          <w:rFonts w:ascii="Times New Roman" w:eastAsia="Batang" w:hAnsi="Times New Roman"/>
          <w:b/>
          <w:sz w:val="28"/>
          <w:szCs w:val="28"/>
          <w:lang w:eastAsia="ru-RU"/>
        </w:rPr>
        <w:t>П</w:t>
      </w:r>
      <w:proofErr w:type="spellStart"/>
      <w:r w:rsidRPr="0039546C">
        <w:rPr>
          <w:rFonts w:ascii="Times New Roman" w:hAnsi="Times New Roman"/>
          <w:b/>
          <w:sz w:val="28"/>
          <w:szCs w:val="28"/>
          <w:lang w:val="ru-RU"/>
        </w:rPr>
        <w:t>ро</w:t>
      </w:r>
      <w:proofErr w:type="spellEnd"/>
      <w:r w:rsidRPr="0039546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39546C">
        <w:rPr>
          <w:rFonts w:ascii="Times New Roman" w:hAnsi="Times New Roman"/>
          <w:b/>
          <w:sz w:val="28"/>
          <w:szCs w:val="28"/>
          <w:lang w:val="ru-RU"/>
        </w:rPr>
        <w:t>призначення</w:t>
      </w:r>
      <w:proofErr w:type="spellEnd"/>
      <w:r w:rsidR="0042468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424684">
        <w:rPr>
          <w:rFonts w:ascii="Times New Roman" w:hAnsi="Times New Roman"/>
          <w:b/>
          <w:sz w:val="28"/>
          <w:szCs w:val="28"/>
          <w:lang w:val="ru-RU"/>
        </w:rPr>
        <w:t>громадянки</w:t>
      </w:r>
      <w:proofErr w:type="spellEnd"/>
      <w:r w:rsidR="0042468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E03CB">
        <w:rPr>
          <w:rFonts w:ascii="Times New Roman" w:hAnsi="Times New Roman"/>
          <w:b/>
          <w:sz w:val="28"/>
          <w:szCs w:val="28"/>
          <w:lang w:val="ru-RU"/>
        </w:rPr>
        <w:t>Особи 1</w:t>
      </w:r>
      <w:r w:rsidRPr="0039546C">
        <w:rPr>
          <w:rFonts w:ascii="Times New Roman" w:eastAsia="Batang" w:hAnsi="Times New Roman"/>
          <w:b/>
          <w:sz w:val="28"/>
          <w:szCs w:val="28"/>
          <w:lang w:eastAsia="ru-RU"/>
        </w:rPr>
        <w:t xml:space="preserve"> </w:t>
      </w:r>
      <w:r w:rsidR="00C40BD3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>опі</w:t>
      </w:r>
      <w:r w:rsidR="0011148B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>куном</w:t>
      </w:r>
    </w:p>
    <w:p w14:paraId="0D2ED364" w14:textId="1880EC55" w:rsidR="00424684" w:rsidRDefault="001607B4" w:rsidP="0039546C">
      <w:pPr>
        <w:spacing w:after="0" w:line="240" w:lineRule="auto"/>
        <w:ind w:left="426" w:hanging="426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Batang" w:hAnsi="Times New Roman"/>
          <w:b/>
          <w:sz w:val="28"/>
          <w:szCs w:val="28"/>
          <w:lang w:eastAsia="ru-RU"/>
        </w:rPr>
        <w:t>н</w:t>
      </w:r>
      <w:r w:rsidR="00424684">
        <w:rPr>
          <w:rFonts w:ascii="Times New Roman" w:eastAsia="Batang" w:hAnsi="Times New Roman"/>
          <w:b/>
          <w:sz w:val="28"/>
          <w:szCs w:val="28"/>
          <w:lang w:eastAsia="ru-RU"/>
        </w:rPr>
        <w:t>ад дитиною-</w:t>
      </w:r>
      <w:r w:rsidR="00424684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сиротою </w:t>
      </w:r>
      <w:r w:rsidR="00AE03CB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>Особою 2</w:t>
      </w:r>
    </w:p>
    <w:p w14:paraId="7D6109AD" w14:textId="77777777" w:rsidR="0011148B" w:rsidRPr="0039546C" w:rsidRDefault="0011148B" w:rsidP="0039546C">
      <w:pPr>
        <w:spacing w:after="0" w:line="240" w:lineRule="auto"/>
        <w:ind w:left="426" w:hanging="426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</w:p>
    <w:p w14:paraId="71EA7A27" w14:textId="2EC1D9B9" w:rsidR="002125A8" w:rsidRDefault="0039546C" w:rsidP="002125A8">
      <w:pPr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E5F69" w:rsidRPr="008C5CB1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uk-UA"/>
        </w:rPr>
        <w:t>Відповідно до Закону України «Про місцеве самоврядування в Україні»,</w:t>
      </w:r>
      <w:r w:rsidR="008E5F69" w:rsidRPr="008C5CB1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 </w:t>
      </w:r>
      <w:r w:rsidR="008E5F69" w:rsidRPr="008C5CB1">
        <w:rPr>
          <w:rFonts w:ascii="Times New Roman" w:eastAsia="Times New Roman" w:hAnsi="Times New Roman"/>
          <w:sz w:val="28"/>
          <w:szCs w:val="28"/>
          <w:lang w:eastAsia="ru-RU"/>
        </w:rPr>
        <w:t>статей 243, 244 Сімейного кодексу України</w:t>
      </w:r>
      <w:r w:rsidR="008E5F69" w:rsidRPr="008C5CB1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, </w:t>
      </w:r>
      <w:r w:rsidR="008E5F69" w:rsidRPr="008C5CB1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статей 55, 56,58, 61-63, 67, 72,74 Цивільного кодексу України, п. 42 Порядку провадження органами опіки та піклування діяльності, пов’язаної із захистом прав дитини, затвердженого постановою 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>Кабінету Міністрів України від  24</w:t>
      </w:r>
      <w:r w:rsidR="00BD7D1D" w:rsidRPr="00B44619"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>2008 року № 866 «Питання діяльності органів опіки та піклування, пов`язаної із захистом прав дитини» на підставі рішення виконавчого комітету Брацлавської селищної ради від 21.0</w:t>
      </w:r>
      <w:r w:rsidR="00434E0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434E0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 xml:space="preserve"> року № </w:t>
      </w:r>
      <w:r w:rsidR="00434E0A">
        <w:rPr>
          <w:rFonts w:ascii="Times New Roman" w:eastAsia="Times New Roman" w:hAnsi="Times New Roman"/>
          <w:sz w:val="28"/>
          <w:szCs w:val="28"/>
          <w:lang w:eastAsia="ru-RU"/>
        </w:rPr>
        <w:t>63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«Про надання статусу дитини-сироти», враховуючи рішення комісії з питань захисту прав дитини від </w:t>
      </w:r>
      <w:r w:rsidR="00434E0A">
        <w:rPr>
          <w:rFonts w:ascii="Times New Roman" w:eastAsia="Times New Roman" w:hAnsi="Times New Roman"/>
          <w:sz w:val="28"/>
          <w:szCs w:val="28"/>
          <w:lang w:eastAsia="ru-RU"/>
        </w:rPr>
        <w:t>15.05.2026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 xml:space="preserve"> року №</w:t>
      </w:r>
      <w:r w:rsidR="00434E0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E5F69" w:rsidRPr="00B446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2EB2" w:rsidRPr="00B44619">
        <w:rPr>
          <w:rFonts w:ascii="Times New Roman" w:eastAsiaTheme="minorHAnsi" w:hAnsi="Times New Roman"/>
          <w:sz w:val="28"/>
          <w:szCs w:val="28"/>
        </w:rPr>
        <w:t xml:space="preserve"> «Про призначення громадянки </w:t>
      </w:r>
      <w:r w:rsidR="00637A5E">
        <w:rPr>
          <w:rFonts w:ascii="Times New Roman" w:eastAsiaTheme="minorHAnsi" w:hAnsi="Times New Roman"/>
          <w:sz w:val="28"/>
          <w:szCs w:val="28"/>
        </w:rPr>
        <w:t>Особу 1</w:t>
      </w:r>
      <w:r w:rsidR="00A42EB2" w:rsidRPr="00B44619">
        <w:rPr>
          <w:rFonts w:ascii="Times New Roman" w:eastAsiaTheme="minorHAnsi" w:hAnsi="Times New Roman"/>
          <w:sz w:val="28"/>
          <w:szCs w:val="28"/>
        </w:rPr>
        <w:t xml:space="preserve"> </w:t>
      </w:r>
      <w:r w:rsidR="00434E0A">
        <w:rPr>
          <w:rFonts w:ascii="Times New Roman" w:eastAsiaTheme="minorHAnsi" w:hAnsi="Times New Roman"/>
          <w:sz w:val="28"/>
          <w:szCs w:val="28"/>
        </w:rPr>
        <w:t>опікуном</w:t>
      </w:r>
      <w:r w:rsidR="00A42EB2" w:rsidRPr="00B44619">
        <w:rPr>
          <w:rFonts w:ascii="Times New Roman" w:eastAsiaTheme="minorHAnsi" w:hAnsi="Times New Roman"/>
          <w:sz w:val="28"/>
          <w:szCs w:val="28"/>
        </w:rPr>
        <w:t xml:space="preserve"> над дитиною-сиротою </w:t>
      </w:r>
      <w:r w:rsidR="00637A5E">
        <w:rPr>
          <w:rFonts w:ascii="Times New Roman" w:eastAsiaTheme="minorHAnsi" w:hAnsi="Times New Roman"/>
          <w:sz w:val="28"/>
          <w:szCs w:val="28"/>
        </w:rPr>
        <w:t>Особою 2</w:t>
      </w:r>
      <w:r w:rsidR="00A42EB2" w:rsidRPr="00B44619">
        <w:rPr>
          <w:rFonts w:ascii="Times New Roman" w:eastAsiaTheme="minorHAnsi" w:hAnsi="Times New Roman"/>
          <w:sz w:val="28"/>
          <w:szCs w:val="28"/>
        </w:rPr>
        <w:t>»</w:t>
      </w:r>
      <w:r w:rsidRPr="00B44619">
        <w:rPr>
          <w:rFonts w:ascii="Times New Roman" w:hAnsi="Times New Roman"/>
          <w:sz w:val="28"/>
          <w:szCs w:val="28"/>
        </w:rPr>
        <w:t xml:space="preserve"> з метою захисту прав та інтересів дитини, забезпечення її розвитку</w:t>
      </w:r>
      <w:r w:rsidR="002125A8" w:rsidRPr="00B44619">
        <w:rPr>
          <w:rFonts w:ascii="Times New Roman" w:hAnsi="Times New Roman"/>
          <w:sz w:val="28"/>
          <w:szCs w:val="28"/>
        </w:rPr>
        <w:t xml:space="preserve"> з метою гарантії державної підтримки дітей-сиріт та дітей, позбавлених батьківського піклування, сприяння забезпеченню реалізації прав дитини на життя</w:t>
      </w:r>
      <w:r w:rsidR="00A66683" w:rsidRPr="00B44619">
        <w:rPr>
          <w:rFonts w:ascii="Times New Roman" w:hAnsi="Times New Roman"/>
          <w:sz w:val="28"/>
          <w:szCs w:val="28"/>
        </w:rPr>
        <w:t>, о</w:t>
      </w:r>
      <w:r w:rsidR="002125A8" w:rsidRPr="00B44619">
        <w:rPr>
          <w:rFonts w:ascii="Times New Roman" w:hAnsi="Times New Roman"/>
          <w:sz w:val="28"/>
          <w:szCs w:val="28"/>
        </w:rPr>
        <w:t>хорону здоров’я, освіту, соціальний захист, сімейне виховання та всебічний розвиток</w:t>
      </w:r>
      <w:r w:rsidR="000D1646" w:rsidRPr="00B44619">
        <w:rPr>
          <w:rFonts w:ascii="Times New Roman" w:hAnsi="Times New Roman"/>
          <w:sz w:val="28"/>
          <w:szCs w:val="28"/>
        </w:rPr>
        <w:t xml:space="preserve">, </w:t>
      </w:r>
      <w:r w:rsidR="000D1646" w:rsidRPr="00B44619">
        <w:rPr>
          <w:rFonts w:ascii="Times New Roman" w:eastAsiaTheme="minorHAnsi" w:hAnsi="Times New Roman"/>
          <w:sz w:val="28"/>
          <w:szCs w:val="28"/>
        </w:rPr>
        <w:t>виконавчий комітет Брацлавської селищної ради</w:t>
      </w:r>
    </w:p>
    <w:p w14:paraId="50B28D13" w14:textId="6CDAF0D6" w:rsidR="00424684" w:rsidRDefault="002125A8" w:rsidP="00424684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125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И Р І Ш И </w:t>
      </w:r>
      <w:r w:rsidR="000D164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Pr="002125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14:paraId="51EA3362" w14:textId="2247E3E6" w:rsidR="00A42EB2" w:rsidRPr="00A42EB2" w:rsidRDefault="00424684" w:rsidP="0011148B">
      <w:pPr>
        <w:pStyle w:val="a7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42EB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Встановити </w:t>
      </w:r>
      <w:r w:rsidR="00434E0A">
        <w:rPr>
          <w:rFonts w:ascii="Times New Roman" w:eastAsia="Times New Roman" w:hAnsi="Times New Roman"/>
          <w:bCs/>
          <w:sz w:val="28"/>
          <w:szCs w:val="28"/>
          <w:lang w:eastAsia="ru-RU"/>
        </w:rPr>
        <w:t>опіку</w:t>
      </w:r>
      <w:r w:rsidRPr="00A42EB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над дитиною-сиротою </w:t>
      </w:r>
      <w:r w:rsidR="00637A5E">
        <w:rPr>
          <w:rFonts w:ascii="Times New Roman" w:eastAsia="Times New Roman" w:hAnsi="Times New Roman"/>
          <w:bCs/>
          <w:sz w:val="28"/>
          <w:szCs w:val="28"/>
          <w:lang w:eastAsia="ru-RU"/>
        </w:rPr>
        <w:t>Особою 2</w:t>
      </w:r>
      <w:r w:rsidR="00434E0A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637A5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00</w:t>
      </w:r>
      <w:r w:rsidR="00434E0A">
        <w:rPr>
          <w:rFonts w:ascii="Times New Roman" w:eastAsia="Times New Roman" w:hAnsi="Times New Roman"/>
          <w:bCs/>
          <w:sz w:val="28"/>
          <w:szCs w:val="28"/>
          <w:lang w:eastAsia="ru-RU"/>
        </w:rPr>
        <w:t>.0</w:t>
      </w:r>
      <w:r w:rsidR="00637A5E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="00434E0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637A5E">
        <w:rPr>
          <w:rFonts w:ascii="Times New Roman" w:eastAsia="Times New Roman" w:hAnsi="Times New Roman"/>
          <w:bCs/>
          <w:sz w:val="28"/>
          <w:szCs w:val="28"/>
          <w:lang w:eastAsia="ru-RU"/>
        </w:rPr>
        <w:t>0000</w:t>
      </w:r>
      <w:r w:rsidRPr="00A42EB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року народження.</w:t>
      </w:r>
    </w:p>
    <w:p w14:paraId="42E98DDB" w14:textId="32EC5C35" w:rsidR="00A42EB2" w:rsidRPr="00434E0A" w:rsidRDefault="00A66683" w:rsidP="0011148B">
      <w:pPr>
        <w:pStyle w:val="a7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Призначити 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Особу 1</w:t>
      </w:r>
      <w:r w:rsidR="00434E0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00</w:t>
      </w:r>
      <w:r w:rsidR="00434E0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</w:t>
      </w:r>
      <w:r w:rsidR="00434E0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0000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року народження, що проживає за адресою: вул.</w:t>
      </w:r>
      <w:r w:rsidR="001664C2"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434E0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Центральна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, 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, 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село 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, Тульчинського району Вінницької області </w:t>
      </w:r>
      <w:r w:rsidR="00434E0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опікуном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над </w:t>
      </w:r>
      <w:r w:rsidRPr="00A42EB2">
        <w:rPr>
          <w:rFonts w:ascii="Times New Roman" w:eastAsia="Times New Roman" w:hAnsi="Times New Roman"/>
          <w:sz w:val="28"/>
          <w:szCs w:val="28"/>
          <w:lang w:eastAsia="uk-UA"/>
        </w:rPr>
        <w:t>дитиною</w:t>
      </w:r>
      <w:r w:rsidR="001664C2" w:rsidRPr="00A42EB2">
        <w:rPr>
          <w:rFonts w:ascii="Times New Roman" w:eastAsia="Times New Roman" w:hAnsi="Times New Roman"/>
          <w:sz w:val="28"/>
          <w:szCs w:val="28"/>
          <w:lang w:eastAsia="uk-UA"/>
        </w:rPr>
        <w:t>-сиротою</w:t>
      </w:r>
      <w:r w:rsidRPr="00A42EB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37A5E">
        <w:rPr>
          <w:rFonts w:ascii="Times New Roman" w:hAnsi="Times New Roman"/>
          <w:sz w:val="28"/>
          <w:szCs w:val="28"/>
        </w:rPr>
        <w:t>Особою 2</w:t>
      </w:r>
      <w:r w:rsidR="00434E0A">
        <w:rPr>
          <w:rFonts w:ascii="Times New Roman" w:hAnsi="Times New Roman"/>
          <w:sz w:val="28"/>
          <w:szCs w:val="28"/>
        </w:rPr>
        <w:t>,</w:t>
      </w:r>
      <w:r w:rsidR="00637A5E">
        <w:rPr>
          <w:rFonts w:ascii="Times New Roman" w:hAnsi="Times New Roman"/>
          <w:sz w:val="28"/>
          <w:szCs w:val="28"/>
        </w:rPr>
        <w:t xml:space="preserve"> 00</w:t>
      </w:r>
      <w:r w:rsidR="00434E0A">
        <w:rPr>
          <w:rFonts w:ascii="Times New Roman" w:hAnsi="Times New Roman"/>
          <w:sz w:val="28"/>
          <w:szCs w:val="28"/>
        </w:rPr>
        <w:t>.0</w:t>
      </w:r>
      <w:r w:rsidR="00637A5E">
        <w:rPr>
          <w:rFonts w:ascii="Times New Roman" w:hAnsi="Times New Roman"/>
          <w:sz w:val="28"/>
          <w:szCs w:val="28"/>
        </w:rPr>
        <w:t>0</w:t>
      </w:r>
      <w:r w:rsidR="00434E0A">
        <w:rPr>
          <w:rFonts w:ascii="Times New Roman" w:hAnsi="Times New Roman"/>
          <w:sz w:val="28"/>
          <w:szCs w:val="28"/>
        </w:rPr>
        <w:t>.</w:t>
      </w:r>
      <w:r w:rsidR="00637A5E">
        <w:rPr>
          <w:rFonts w:ascii="Times New Roman" w:hAnsi="Times New Roman"/>
          <w:sz w:val="28"/>
          <w:szCs w:val="28"/>
        </w:rPr>
        <w:t>0000</w:t>
      </w:r>
      <w:r w:rsidRPr="00A42EB2">
        <w:rPr>
          <w:rFonts w:ascii="Times New Roman" w:hAnsi="Times New Roman"/>
          <w:sz w:val="28"/>
          <w:szCs w:val="28"/>
        </w:rPr>
        <w:t xml:space="preserve"> </w:t>
      </w:r>
      <w:r w:rsidRPr="00A42EB2">
        <w:rPr>
          <w:rFonts w:ascii="Times New Roman" w:eastAsia="Times New Roman" w:hAnsi="Times New Roman"/>
          <w:sz w:val="28"/>
          <w:szCs w:val="28"/>
          <w:lang w:eastAsia="uk-UA"/>
        </w:rPr>
        <w:t>року народження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14:paraId="31B2A663" w14:textId="05F38686" w:rsidR="00434E0A" w:rsidRPr="00A42EB2" w:rsidRDefault="00434E0A" w:rsidP="0011148B">
      <w:pPr>
        <w:pStyle w:val="a7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Закріпити на праві користування житло по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вул.Центральна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буд.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село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,Тульчинського району,Вінницької області за дитиною-сиротою 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Особою 2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00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.0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0000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року народження.</w:t>
      </w:r>
    </w:p>
    <w:p w14:paraId="0F9BC30B" w14:textId="4DD72373" w:rsidR="00A42EB2" w:rsidRPr="00A42EB2" w:rsidRDefault="00A66683" w:rsidP="0011148B">
      <w:pPr>
        <w:pStyle w:val="a7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Покласти персональну відповідальність за життя, здоров’я, психічний стан, фізичний та духовний розвиток дитини та дотримання принципу конфіденційності інформації щодо дитини на </w:t>
      </w:r>
      <w:r w:rsidR="00434E0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опікуна</w:t>
      </w:r>
      <w:r w:rsidRPr="00A42EB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637A5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Особу 2.</w:t>
      </w:r>
    </w:p>
    <w:p w14:paraId="217D7E2C" w14:textId="7E923CCE" w:rsidR="00A66683" w:rsidRPr="00A42EB2" w:rsidRDefault="00434E0A" w:rsidP="0011148B">
      <w:pPr>
        <w:pStyle w:val="a7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Опікуну,</w:t>
      </w:r>
      <w:r w:rsidR="00A66683" w:rsidRPr="00A42EB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37A5E">
        <w:rPr>
          <w:rFonts w:ascii="Times New Roman" w:eastAsia="Times New Roman" w:hAnsi="Times New Roman"/>
          <w:sz w:val="28"/>
          <w:szCs w:val="28"/>
          <w:lang w:eastAsia="uk-UA"/>
        </w:rPr>
        <w:t>Особі 1</w:t>
      </w:r>
      <w:r w:rsidR="00A66683" w:rsidRPr="00A42EB2">
        <w:rPr>
          <w:rFonts w:ascii="Times New Roman" w:eastAsia="Times New Roman" w:hAnsi="Times New Roman"/>
          <w:sz w:val="28"/>
          <w:szCs w:val="28"/>
          <w:lang w:eastAsia="uk-UA"/>
        </w:rPr>
        <w:t xml:space="preserve"> надавати Службі у справах дітей Брацлавської селищної ради Тульчинського району, двічі на рік довідку про проходження медичних оглядів та щорічно про стан здоров’я, фізичний та розумовий розвиток дитини</w:t>
      </w:r>
      <w:r w:rsidR="001664C2" w:rsidRPr="00A42EB2">
        <w:rPr>
          <w:rFonts w:ascii="Times New Roman" w:eastAsia="Times New Roman" w:hAnsi="Times New Roman"/>
          <w:sz w:val="28"/>
          <w:szCs w:val="28"/>
          <w:lang w:eastAsia="uk-UA"/>
        </w:rPr>
        <w:t>-</w:t>
      </w:r>
      <w:r w:rsidR="00424684" w:rsidRPr="00A42EB2">
        <w:rPr>
          <w:rFonts w:ascii="Times New Roman" w:eastAsia="Times New Roman" w:hAnsi="Times New Roman"/>
          <w:sz w:val="28"/>
          <w:szCs w:val="28"/>
          <w:lang w:eastAsia="uk-UA"/>
        </w:rPr>
        <w:t>сироти</w:t>
      </w:r>
      <w:r w:rsidR="00A66683" w:rsidRPr="00A42EB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37A5E">
        <w:rPr>
          <w:rFonts w:ascii="Times New Roman" w:hAnsi="Times New Roman"/>
          <w:sz w:val="28"/>
          <w:szCs w:val="28"/>
        </w:rPr>
        <w:t>Особи 2</w:t>
      </w:r>
      <w:bookmarkStart w:id="0" w:name="_GoBack"/>
      <w:bookmarkEnd w:id="0"/>
      <w:r w:rsidR="00B77E24" w:rsidRPr="00A42EB2">
        <w:rPr>
          <w:rFonts w:ascii="Times New Roman" w:hAnsi="Times New Roman"/>
          <w:sz w:val="28"/>
          <w:szCs w:val="28"/>
        </w:rPr>
        <w:t>.</w:t>
      </w:r>
    </w:p>
    <w:p w14:paraId="4E751C21" w14:textId="78437451" w:rsidR="00A42EB2" w:rsidRPr="00A42EB2" w:rsidRDefault="00A42EB2" w:rsidP="0011148B">
      <w:pPr>
        <w:pStyle w:val="a7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Контроль за виконанням даного рішення залишаю за собою. </w:t>
      </w:r>
    </w:p>
    <w:p w14:paraId="7EADEDC1" w14:textId="77777777" w:rsidR="00F301C1" w:rsidRDefault="00F301C1" w:rsidP="0011148B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D69E12F" w14:textId="2D6B0BBC" w:rsidR="00424684" w:rsidRPr="0011148B" w:rsidRDefault="00424684" w:rsidP="00424684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11148B">
        <w:rPr>
          <w:rFonts w:ascii="Times New Roman" w:hAnsi="Times New Roman"/>
          <w:sz w:val="28"/>
          <w:szCs w:val="28"/>
        </w:rPr>
        <w:t>Селищний голова                                                  МИКОЛА КОБРИНЧУК</w:t>
      </w:r>
    </w:p>
    <w:sectPr w:rsidR="00424684" w:rsidRPr="0011148B" w:rsidSect="0011148B">
      <w:pgSz w:w="11906" w:h="16838"/>
      <w:pgMar w:top="426" w:right="566" w:bottom="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C4FF2" w14:textId="77777777" w:rsidR="001F40DD" w:rsidRDefault="001F40DD" w:rsidP="0039546C">
      <w:pPr>
        <w:spacing w:after="0" w:line="240" w:lineRule="auto"/>
      </w:pPr>
      <w:r>
        <w:separator/>
      </w:r>
    </w:p>
  </w:endnote>
  <w:endnote w:type="continuationSeparator" w:id="0">
    <w:p w14:paraId="6792F5CE" w14:textId="77777777" w:rsidR="001F40DD" w:rsidRDefault="001F40DD" w:rsidP="0039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61365" w14:textId="77777777" w:rsidR="001F40DD" w:rsidRDefault="001F40DD" w:rsidP="0039546C">
      <w:pPr>
        <w:spacing w:after="0" w:line="240" w:lineRule="auto"/>
      </w:pPr>
      <w:r>
        <w:separator/>
      </w:r>
    </w:p>
  </w:footnote>
  <w:footnote w:type="continuationSeparator" w:id="0">
    <w:p w14:paraId="0DCF3A01" w14:textId="77777777" w:rsidR="001F40DD" w:rsidRDefault="001F40DD" w:rsidP="00395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26738"/>
    <w:multiLevelType w:val="hybridMultilevel"/>
    <w:tmpl w:val="1C74D1EC"/>
    <w:lvl w:ilvl="0" w:tplc="802EC5C8">
      <w:start w:val="1"/>
      <w:numFmt w:val="decimal"/>
      <w:lvlText w:val="%1."/>
      <w:lvlJc w:val="left"/>
      <w:pPr>
        <w:ind w:left="972" w:hanging="61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3313F6"/>
    <w:multiLevelType w:val="multilevel"/>
    <w:tmpl w:val="AB602EC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</w:lvl>
    <w:lvl w:ilvl="3">
      <w:start w:val="1"/>
      <w:numFmt w:val="decimal"/>
      <w:isLgl/>
      <w:lvlText w:val="%1.%2.%3.%4."/>
      <w:lvlJc w:val="left"/>
      <w:pPr>
        <w:ind w:left="2302" w:hanging="720"/>
      </w:pPr>
    </w:lvl>
    <w:lvl w:ilvl="4">
      <w:start w:val="1"/>
      <w:numFmt w:val="decimal"/>
      <w:isLgl/>
      <w:lvlText w:val="%1.%2.%3.%4.%5."/>
      <w:lvlJc w:val="left"/>
      <w:pPr>
        <w:ind w:left="3022" w:hanging="1080"/>
      </w:pPr>
    </w:lvl>
    <w:lvl w:ilvl="5">
      <w:start w:val="1"/>
      <w:numFmt w:val="decimal"/>
      <w:isLgl/>
      <w:lvlText w:val="%1.%2.%3.%4.%5.%6."/>
      <w:lvlJc w:val="left"/>
      <w:pPr>
        <w:ind w:left="3382" w:hanging="1080"/>
      </w:pPr>
    </w:lvl>
    <w:lvl w:ilvl="6">
      <w:start w:val="1"/>
      <w:numFmt w:val="decimal"/>
      <w:isLgl/>
      <w:lvlText w:val="%1.%2.%3.%4.%5.%6.%7."/>
      <w:lvlJc w:val="left"/>
      <w:pPr>
        <w:ind w:left="4102" w:hanging="1440"/>
      </w:p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B22"/>
    <w:rsid w:val="00014521"/>
    <w:rsid w:val="00014D0F"/>
    <w:rsid w:val="00033B22"/>
    <w:rsid w:val="00041C02"/>
    <w:rsid w:val="000D1646"/>
    <w:rsid w:val="000F07A6"/>
    <w:rsid w:val="0011148B"/>
    <w:rsid w:val="00124DEB"/>
    <w:rsid w:val="00131B2F"/>
    <w:rsid w:val="00135CE7"/>
    <w:rsid w:val="001607B4"/>
    <w:rsid w:val="001664C2"/>
    <w:rsid w:val="001F40DD"/>
    <w:rsid w:val="002125A8"/>
    <w:rsid w:val="00225F9C"/>
    <w:rsid w:val="002314DD"/>
    <w:rsid w:val="0027100B"/>
    <w:rsid w:val="0039546C"/>
    <w:rsid w:val="003B202E"/>
    <w:rsid w:val="00424684"/>
    <w:rsid w:val="00434E0A"/>
    <w:rsid w:val="00442678"/>
    <w:rsid w:val="005E0994"/>
    <w:rsid w:val="00637A5E"/>
    <w:rsid w:val="006A6336"/>
    <w:rsid w:val="006C36B4"/>
    <w:rsid w:val="006D03D3"/>
    <w:rsid w:val="007D7076"/>
    <w:rsid w:val="00805FFC"/>
    <w:rsid w:val="00830613"/>
    <w:rsid w:val="00842463"/>
    <w:rsid w:val="008E5F69"/>
    <w:rsid w:val="008E644F"/>
    <w:rsid w:val="008F51F4"/>
    <w:rsid w:val="009009BC"/>
    <w:rsid w:val="0094612F"/>
    <w:rsid w:val="00976E01"/>
    <w:rsid w:val="00A42EB2"/>
    <w:rsid w:val="00A66683"/>
    <w:rsid w:val="00AE03CB"/>
    <w:rsid w:val="00B44619"/>
    <w:rsid w:val="00B77E24"/>
    <w:rsid w:val="00BD7D1D"/>
    <w:rsid w:val="00BF60F1"/>
    <w:rsid w:val="00C038E7"/>
    <w:rsid w:val="00C40BD3"/>
    <w:rsid w:val="00D275C9"/>
    <w:rsid w:val="00D860E6"/>
    <w:rsid w:val="00DC6376"/>
    <w:rsid w:val="00E10C4A"/>
    <w:rsid w:val="00E71848"/>
    <w:rsid w:val="00ED7D5B"/>
    <w:rsid w:val="00F301C1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5D2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3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546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546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A42E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3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546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546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A42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7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A3151-DACF-4835-947B-87F2FCD2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6</cp:revision>
  <cp:lastPrinted>2026-05-27T05:44:00Z</cp:lastPrinted>
  <dcterms:created xsi:type="dcterms:W3CDTF">2026-05-25T05:29:00Z</dcterms:created>
  <dcterms:modified xsi:type="dcterms:W3CDTF">2026-07-16T11:43:00Z</dcterms:modified>
</cp:coreProperties>
</file>